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248C5010" w:rsidR="00B23521" w:rsidRPr="00FC71EB" w:rsidRDefault="00B23521">
      <w:pPr>
        <w:rPr>
          <w:rFonts w:ascii="Arial" w:hAnsi="Arial" w:cs="Arial"/>
          <w:sz w:val="20"/>
          <w:szCs w:val="20"/>
        </w:rPr>
      </w:pPr>
    </w:p>
    <w:sdt>
      <w:sdtPr>
        <w:rPr>
          <w:rFonts w:ascii="Arial" w:hAnsi="Arial" w:cs="Arial"/>
          <w:sz w:val="20"/>
          <w:szCs w:val="20"/>
        </w:rPr>
        <w:id w:val="-668870003"/>
        <w:docPartObj>
          <w:docPartGallery w:val="Cover Pages"/>
          <w:docPartUnique/>
        </w:docPartObj>
      </w:sdtPr>
      <w:sdtEndPr>
        <w:rPr>
          <w:vertAlign w:val="subscript"/>
        </w:rPr>
      </w:sdtEndPr>
      <w:sdtContent>
        <w:p w14:paraId="03EDC008" w14:textId="5F87CC62" w:rsidR="00D232DB" w:rsidRPr="00FC71EB" w:rsidRDefault="006D0771">
          <w:pPr>
            <w:rPr>
              <w:rFonts w:ascii="Arial" w:hAnsi="Arial" w:cs="Arial"/>
              <w:sz w:val="20"/>
              <w:szCs w:val="20"/>
            </w:rPr>
          </w:pPr>
          <w:r w:rsidRPr="00FC71EB">
            <w:rPr>
              <w:rFonts w:ascii="Arial" w:hAnsi="Arial" w:cs="Arial"/>
              <w:noProof/>
              <w:sz w:val="20"/>
              <w:szCs w:val="20"/>
            </w:rPr>
            <mc:AlternateContent>
              <mc:Choice Requires="wps">
                <w:drawing>
                  <wp:anchor distT="0" distB="0" distL="114300" distR="114300" simplePos="0" relativeHeight="251670528" behindDoc="0" locked="1" layoutInCell="0" allowOverlap="1" wp14:anchorId="656D241A" wp14:editId="01F1CEC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Content>
                                  <w:p w14:paraId="2BC38C9A" w14:textId="77777777" w:rsidR="000D000C" w:rsidRDefault="000D000C">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Content>
                            <w:p w14:paraId="2BC38C9A" w14:textId="77777777" w:rsidR="000D000C" w:rsidRDefault="000D000C">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FC71EB">
            <w:rPr>
              <w:rFonts w:ascii="Arial" w:hAnsi="Arial" w:cs="Arial"/>
              <w:noProof/>
              <w:sz w:val="20"/>
              <w:szCs w:val="20"/>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22F246"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1B1CEBFA" w:rsidR="00D232DB" w:rsidRPr="00FC71EB" w:rsidRDefault="00425D18">
          <w:pPr>
            <w:rPr>
              <w:rFonts w:ascii="Arial" w:hAnsi="Arial" w:cs="Arial"/>
              <w:sz w:val="20"/>
              <w:szCs w:val="20"/>
              <w:vertAlign w:val="subscript"/>
            </w:rPr>
          </w:pPr>
          <w:r w:rsidRPr="00FC71EB">
            <w:rPr>
              <w:rFonts w:ascii="Arial" w:hAnsi="Arial" w:cs="Arial"/>
              <w:noProof/>
              <w:sz w:val="20"/>
              <w:szCs w:val="20"/>
            </w:rPr>
            <mc:AlternateContent>
              <mc:Choice Requires="wps">
                <w:drawing>
                  <wp:anchor distT="0" distB="0" distL="114300" distR="114300" simplePos="0" relativeHeight="251808768" behindDoc="0" locked="0" layoutInCell="1" allowOverlap="1" wp14:anchorId="1C8E8847" wp14:editId="5797524A">
                    <wp:simplePos x="0" y="0"/>
                    <wp:positionH relativeFrom="column">
                      <wp:posOffset>-64770</wp:posOffset>
                    </wp:positionH>
                    <wp:positionV relativeFrom="paragraph">
                      <wp:posOffset>5746750</wp:posOffset>
                    </wp:positionV>
                    <wp:extent cx="381000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9BF6" w14:textId="3869FA38" w:rsidR="000D000C" w:rsidRPr="00C32A16" w:rsidRDefault="000D000C" w:rsidP="00DA19E8">
                                <w:pPr>
                                  <w:contextualSpacing/>
                                  <w:jc w:val="center"/>
                                  <w:rPr>
                                    <w:rFonts w:ascii="Calibri" w:hAnsi="Calibri"/>
                                    <w:sz w:val="28"/>
                                    <w:szCs w:val="36"/>
                                  </w:rPr>
                                </w:pPr>
                                <w:r w:rsidRPr="00C32A16">
                                  <w:rPr>
                                    <w:rFonts w:ascii="Calibri" w:hAnsi="Calibri"/>
                                    <w:sz w:val="28"/>
                                    <w:szCs w:val="36"/>
                                  </w:rPr>
                                  <w:t xml:space="preserve">Formel PLUS </w:t>
                                </w:r>
                                <w:r>
                                  <w:rPr>
                                    <w:rFonts w:ascii="Calibri" w:hAnsi="Calibri"/>
                                    <w:sz w:val="28"/>
                                    <w:szCs w:val="36"/>
                                  </w:rPr>
                                  <w:t>M10</w:t>
                                </w:r>
                                <w:r w:rsidRPr="00C32A16">
                                  <w:rPr>
                                    <w:rFonts w:ascii="Calibri" w:hAnsi="Calibri"/>
                                    <w:sz w:val="28"/>
                                    <w:szCs w:val="36"/>
                                  </w:rPr>
                                  <w:t xml:space="preserve"> – Mathematik für Mittelschulen Bayern</w:t>
                                </w:r>
                              </w:p>
                              <w:p w14:paraId="79A468B3" w14:textId="67F668E2" w:rsidR="000D000C" w:rsidRPr="00394C7F" w:rsidRDefault="000D000C"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8847" id="_x0000_t202" coordsize="21600,21600" o:spt="202" path="m,l,21600r21600,l21600,xe">
                    <v:stroke joinstyle="miter"/>
                    <v:path gradientshapeok="t" o:connecttype="rect"/>
                  </v:shapetype>
                  <v:shape id="Text Box 146" o:spid="_x0000_s1027" type="#_x0000_t202" style="position:absolute;margin-left:-5.1pt;margin-top:452.5pt;width:300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" filled="f" stroked="f">
                    <v:textbox>
                      <w:txbxContent>
                        <w:p w14:paraId="73229BF6" w14:textId="3869FA38" w:rsidR="000D000C" w:rsidRPr="00C32A16" w:rsidRDefault="000D000C" w:rsidP="00DA19E8">
                          <w:pPr>
                            <w:contextualSpacing/>
                            <w:jc w:val="center"/>
                            <w:rPr>
                              <w:rFonts w:ascii="Calibri" w:hAnsi="Calibri"/>
                              <w:sz w:val="28"/>
                              <w:szCs w:val="36"/>
                            </w:rPr>
                          </w:pPr>
                          <w:r w:rsidRPr="00C32A16">
                            <w:rPr>
                              <w:rFonts w:ascii="Calibri" w:hAnsi="Calibri"/>
                              <w:sz w:val="28"/>
                              <w:szCs w:val="36"/>
                            </w:rPr>
                            <w:t xml:space="preserve">Formel PLUS </w:t>
                          </w:r>
                          <w:r>
                            <w:rPr>
                              <w:rFonts w:ascii="Calibri" w:hAnsi="Calibri"/>
                              <w:sz w:val="28"/>
                              <w:szCs w:val="36"/>
                            </w:rPr>
                            <w:t>M10</w:t>
                          </w:r>
                          <w:r w:rsidRPr="00C32A16">
                            <w:rPr>
                              <w:rFonts w:ascii="Calibri" w:hAnsi="Calibri"/>
                              <w:sz w:val="28"/>
                              <w:szCs w:val="36"/>
                            </w:rPr>
                            <w:t xml:space="preserve"> – Mathematik für Mittelschulen Bayern</w:t>
                          </w:r>
                        </w:p>
                        <w:p w14:paraId="79A468B3" w14:textId="67F668E2" w:rsidR="000D000C" w:rsidRPr="00394C7F" w:rsidRDefault="000D000C" w:rsidP="00402958">
                          <w:pPr>
                            <w:rPr>
                              <w:rFonts w:ascii="Calibri" w:hAnsi="Calibri"/>
                              <w:sz w:val="22"/>
                              <w:szCs w:val="22"/>
                            </w:rPr>
                          </w:pPr>
                        </w:p>
                      </w:txbxContent>
                    </v:textbox>
                  </v:shape>
                </w:pict>
              </mc:Fallback>
            </mc:AlternateContent>
          </w:r>
          <w:r w:rsidR="002B72FC" w:rsidRPr="002B72FC">
            <w:rPr>
              <w:rFonts w:ascii="Arial" w:hAnsi="Arial" w:cs="Arial"/>
              <w:noProof/>
              <w:sz w:val="20"/>
              <w:szCs w:val="20"/>
              <w:vertAlign w:val="subscript"/>
            </w:rPr>
            <w:drawing>
              <wp:anchor distT="0" distB="0" distL="114300" distR="114300" simplePos="0" relativeHeight="251812864" behindDoc="0" locked="0" layoutInCell="1" allowOverlap="1" wp14:anchorId="5165BD85" wp14:editId="517E0979">
                <wp:simplePos x="0" y="0"/>
                <wp:positionH relativeFrom="margin">
                  <wp:align>right</wp:align>
                </wp:positionH>
                <wp:positionV relativeFrom="paragraph">
                  <wp:posOffset>336550</wp:posOffset>
                </wp:positionV>
                <wp:extent cx="3610800" cy="4846930"/>
                <wp:effectExtent l="0" t="0" r="889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0800" cy="4846930"/>
                        </a:xfrm>
                        <a:prstGeom prst="rect">
                          <a:avLst/>
                        </a:prstGeom>
                      </pic:spPr>
                    </pic:pic>
                  </a:graphicData>
                </a:graphic>
                <wp14:sizeRelH relativeFrom="page">
                  <wp14:pctWidth>0</wp14:pctWidth>
                </wp14:sizeRelH>
                <wp14:sizeRelV relativeFrom="page">
                  <wp14:pctHeight>0</wp14:pctHeight>
                </wp14:sizeRelV>
              </wp:anchor>
            </w:drawing>
          </w:r>
          <w:r w:rsidR="00C55B2C" w:rsidRPr="00FC71EB">
            <w:rPr>
              <w:rFonts w:ascii="Arial" w:hAnsi="Arial" w:cs="Arial"/>
              <w:noProof/>
              <w:sz w:val="20"/>
              <w:szCs w:val="20"/>
            </w:rPr>
            <mc:AlternateContent>
              <mc:Choice Requires="wps">
                <w:drawing>
                  <wp:anchor distT="0" distB="0" distL="114300" distR="114300" simplePos="0" relativeHeight="251810816" behindDoc="0" locked="0" layoutInCell="1" allowOverlap="1" wp14:anchorId="4FC7DB8F" wp14:editId="718B3F65">
                    <wp:simplePos x="0" y="0"/>
                    <wp:positionH relativeFrom="column">
                      <wp:posOffset>146685</wp:posOffset>
                    </wp:positionH>
                    <wp:positionV relativeFrom="paragraph">
                      <wp:posOffset>2117090</wp:posOffset>
                    </wp:positionV>
                    <wp:extent cx="7772400" cy="1628775"/>
                    <wp:effectExtent l="0" t="0" r="0" b="9525"/>
                    <wp:wrapSquare wrapText="bothSides"/>
                    <wp:docPr id="1"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62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9BA4D3C" w14:textId="77777777" w:rsidR="000D000C" w:rsidRDefault="000D000C" w:rsidP="00C55B2C">
                                <w:pPr>
                                  <w:rPr>
                                    <w:rFonts w:ascii="Calibri" w:hAnsi="Calibri"/>
                                    <w:sz w:val="36"/>
                                    <w:szCs w:val="36"/>
                                  </w:rPr>
                                </w:pPr>
                                <w:r>
                                  <w:rPr>
                                    <w:rFonts w:ascii="Calibri" w:hAnsi="Calibri"/>
                                    <w:sz w:val="36"/>
                                    <w:szCs w:val="36"/>
                                  </w:rPr>
                                  <w:t>Formel PLUS – Bayern</w:t>
                                </w:r>
                              </w:p>
                              <w:p w14:paraId="1B31AFE5" w14:textId="4F49317B" w:rsidR="000D000C" w:rsidRDefault="000D000C" w:rsidP="00C55B2C">
                                <w:pPr>
                                  <w:rPr>
                                    <w:rFonts w:ascii="Calibri" w:hAnsi="Calibri"/>
                                    <w:sz w:val="36"/>
                                    <w:szCs w:val="36"/>
                                  </w:rPr>
                                </w:pPr>
                                <w:r>
                                  <w:rPr>
                                    <w:rFonts w:ascii="Calibri" w:hAnsi="Calibri"/>
                                    <w:sz w:val="36"/>
                                    <w:szCs w:val="36"/>
                                  </w:rPr>
                                  <w:t>Mathematik für Mittelschulen</w:t>
                                </w:r>
                              </w:p>
                              <w:p w14:paraId="5C35A767" w14:textId="15532E93" w:rsidR="000D000C" w:rsidRPr="00644372" w:rsidRDefault="000D000C" w:rsidP="00C55B2C">
                                <w:pPr>
                                  <w:rPr>
                                    <w:rFonts w:ascii="Calibri" w:hAnsi="Calibri"/>
                                    <w:sz w:val="36"/>
                                    <w:szCs w:val="36"/>
                                  </w:rPr>
                                </w:pPr>
                                <w:r>
                                  <w:rPr>
                                    <w:rFonts w:ascii="Calibri" w:hAnsi="Calibri"/>
                                    <w:sz w:val="36"/>
                                    <w:szCs w:val="36"/>
                                  </w:rPr>
                                  <w:t>Jahrgangsstufe M10</w:t>
                                </w:r>
                              </w:p>
                              <w:p w14:paraId="1163F1A3" w14:textId="2613774A" w:rsidR="000D000C" w:rsidRDefault="000D000C" w:rsidP="00C55B2C">
                                <w:pPr>
                                  <w:rPr>
                                    <w:rFonts w:ascii="Calibri" w:hAnsi="Calibri"/>
                                    <w:sz w:val="36"/>
                                    <w:szCs w:val="36"/>
                                  </w:rPr>
                                </w:pPr>
                                <w:r>
                                  <w:rPr>
                                    <w:rFonts w:ascii="Calibri" w:hAnsi="Calibri"/>
                                    <w:sz w:val="36"/>
                                    <w:szCs w:val="36"/>
                                  </w:rPr>
                                  <w:t>ISBN C.C. Buchner</w:t>
                                </w:r>
                                <w:r>
                                  <w:rPr>
                                    <w:rFonts w:ascii="Calibri" w:hAnsi="Calibri"/>
                                    <w:sz w:val="36"/>
                                    <w:szCs w:val="36"/>
                                  </w:rPr>
                                  <w:tab/>
                                </w:r>
                                <w:r w:rsidRPr="00056359">
                                  <w:rPr>
                                    <w:rFonts w:ascii="Calibri" w:hAnsi="Calibri" w:cs="Calibri"/>
                                    <w:sz w:val="36"/>
                                    <w:szCs w:val="36"/>
                                  </w:rPr>
                                  <w:t>978-3-661-</w:t>
                                </w:r>
                                <w:r w:rsidRPr="00056359">
                                  <w:rPr>
                                    <w:rStyle w:val="Fett"/>
                                    <w:rFonts w:ascii="Calibri" w:hAnsi="Calibri" w:cs="Calibri"/>
                                    <w:b w:val="0"/>
                                    <w:bCs w:val="0"/>
                                    <w:sz w:val="36"/>
                                    <w:szCs w:val="36"/>
                                  </w:rPr>
                                  <w:t>60014</w:t>
                                </w:r>
                                <w:r w:rsidRPr="00056359">
                                  <w:rPr>
                                    <w:rFonts w:ascii="Calibri" w:hAnsi="Calibri" w:cs="Calibri"/>
                                    <w:sz w:val="36"/>
                                    <w:szCs w:val="36"/>
                                  </w:rPr>
                                  <w:t>-7</w:t>
                                </w:r>
                              </w:p>
                              <w:p w14:paraId="4239BE2D" w14:textId="438027E7" w:rsidR="000D000C" w:rsidRDefault="000D000C"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r>
                                <w:r w:rsidRPr="005B4AE7">
                                  <w:rPr>
                                    <w:rFonts w:ascii="Calibri" w:hAnsi="Calibri" w:cs="Calibri"/>
                                    <w:sz w:val="36"/>
                                    <w:szCs w:val="36"/>
                                  </w:rPr>
                                  <w:t>978-3-12-747505-0</w:t>
                                </w:r>
                              </w:p>
                              <w:p w14:paraId="79FBB088" w14:textId="77777777" w:rsidR="000D000C" w:rsidRPr="00644372" w:rsidRDefault="000D000C" w:rsidP="00C55B2C">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C7DB8F" id="Textfeld 12" o:spid="_x0000_s1028" type="#_x0000_t202" style="position:absolute;margin-left:11.55pt;margin-top:166.7pt;width:612pt;height:12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" filled="f" stroked="f">
                    <v:path arrowok="t"/>
                    <v:textbox>
                      <w:txbxContent>
                        <w:p w14:paraId="19BA4D3C" w14:textId="77777777" w:rsidR="000D000C" w:rsidRDefault="000D000C" w:rsidP="00C55B2C">
                          <w:pPr>
                            <w:rPr>
                              <w:rFonts w:ascii="Calibri" w:hAnsi="Calibri"/>
                              <w:sz w:val="36"/>
                              <w:szCs w:val="36"/>
                            </w:rPr>
                          </w:pPr>
                          <w:r>
                            <w:rPr>
                              <w:rFonts w:ascii="Calibri" w:hAnsi="Calibri"/>
                              <w:sz w:val="36"/>
                              <w:szCs w:val="36"/>
                            </w:rPr>
                            <w:t>Formel PLUS – Bayern</w:t>
                          </w:r>
                        </w:p>
                        <w:p w14:paraId="1B31AFE5" w14:textId="4F49317B" w:rsidR="000D000C" w:rsidRDefault="000D000C" w:rsidP="00C55B2C">
                          <w:pPr>
                            <w:rPr>
                              <w:rFonts w:ascii="Calibri" w:hAnsi="Calibri"/>
                              <w:sz w:val="36"/>
                              <w:szCs w:val="36"/>
                            </w:rPr>
                          </w:pPr>
                          <w:r>
                            <w:rPr>
                              <w:rFonts w:ascii="Calibri" w:hAnsi="Calibri"/>
                              <w:sz w:val="36"/>
                              <w:szCs w:val="36"/>
                            </w:rPr>
                            <w:t>Mathematik für Mittelschulen</w:t>
                          </w:r>
                        </w:p>
                        <w:p w14:paraId="5C35A767" w14:textId="15532E93" w:rsidR="000D000C" w:rsidRPr="00644372" w:rsidRDefault="000D000C" w:rsidP="00C55B2C">
                          <w:pPr>
                            <w:rPr>
                              <w:rFonts w:ascii="Calibri" w:hAnsi="Calibri"/>
                              <w:sz w:val="36"/>
                              <w:szCs w:val="36"/>
                            </w:rPr>
                          </w:pPr>
                          <w:r>
                            <w:rPr>
                              <w:rFonts w:ascii="Calibri" w:hAnsi="Calibri"/>
                              <w:sz w:val="36"/>
                              <w:szCs w:val="36"/>
                            </w:rPr>
                            <w:t>Jahrgangsstufe M10</w:t>
                          </w:r>
                        </w:p>
                        <w:p w14:paraId="1163F1A3" w14:textId="2613774A" w:rsidR="000D000C" w:rsidRDefault="000D000C" w:rsidP="00C55B2C">
                          <w:pPr>
                            <w:rPr>
                              <w:rFonts w:ascii="Calibri" w:hAnsi="Calibri"/>
                              <w:sz w:val="36"/>
                              <w:szCs w:val="36"/>
                            </w:rPr>
                          </w:pPr>
                          <w:r>
                            <w:rPr>
                              <w:rFonts w:ascii="Calibri" w:hAnsi="Calibri"/>
                              <w:sz w:val="36"/>
                              <w:szCs w:val="36"/>
                            </w:rPr>
                            <w:t>ISBN C.C. Buchner</w:t>
                          </w:r>
                          <w:r>
                            <w:rPr>
                              <w:rFonts w:ascii="Calibri" w:hAnsi="Calibri"/>
                              <w:sz w:val="36"/>
                              <w:szCs w:val="36"/>
                            </w:rPr>
                            <w:tab/>
                          </w:r>
                          <w:r w:rsidRPr="00056359">
                            <w:rPr>
                              <w:rFonts w:ascii="Calibri" w:hAnsi="Calibri" w:cs="Calibri"/>
                              <w:sz w:val="36"/>
                              <w:szCs w:val="36"/>
                            </w:rPr>
                            <w:t>978-3-661-</w:t>
                          </w:r>
                          <w:r w:rsidRPr="00056359">
                            <w:rPr>
                              <w:rStyle w:val="Fett"/>
                              <w:rFonts w:ascii="Calibri" w:hAnsi="Calibri" w:cs="Calibri"/>
                              <w:b w:val="0"/>
                              <w:bCs w:val="0"/>
                              <w:sz w:val="36"/>
                              <w:szCs w:val="36"/>
                            </w:rPr>
                            <w:t>60014</w:t>
                          </w:r>
                          <w:r w:rsidRPr="00056359">
                            <w:rPr>
                              <w:rFonts w:ascii="Calibri" w:hAnsi="Calibri" w:cs="Calibri"/>
                              <w:sz w:val="36"/>
                              <w:szCs w:val="36"/>
                            </w:rPr>
                            <w:t>-7</w:t>
                          </w:r>
                        </w:p>
                        <w:p w14:paraId="4239BE2D" w14:textId="438027E7" w:rsidR="000D000C" w:rsidRDefault="000D000C"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r>
                          <w:r w:rsidRPr="005B4AE7">
                            <w:rPr>
                              <w:rFonts w:ascii="Calibri" w:hAnsi="Calibri" w:cs="Calibri"/>
                              <w:sz w:val="36"/>
                              <w:szCs w:val="36"/>
                            </w:rPr>
                            <w:t>978-3-12-747505-0</w:t>
                          </w:r>
                        </w:p>
                        <w:p w14:paraId="79FBB088" w14:textId="77777777" w:rsidR="000D000C" w:rsidRPr="00644372" w:rsidRDefault="000D000C" w:rsidP="00C55B2C">
                          <w:pPr>
                            <w:rPr>
                              <w:rFonts w:ascii="Calibri" w:hAnsi="Calibri"/>
                              <w:sz w:val="44"/>
                              <w:szCs w:val="44"/>
                            </w:rPr>
                          </w:pPr>
                        </w:p>
                      </w:txbxContent>
                    </v:textbox>
                    <w10:wrap type="square"/>
                  </v:shape>
                </w:pict>
              </mc:Fallback>
            </mc:AlternateContent>
          </w:r>
          <w:r w:rsidR="00C55B2C" w:rsidRPr="00FC71EB">
            <w:rPr>
              <w:rFonts w:ascii="Arial" w:hAnsi="Arial" w:cs="Arial"/>
              <w:noProof/>
              <w:sz w:val="20"/>
              <w:szCs w:val="20"/>
            </w:rPr>
            <mc:AlternateContent>
              <mc:Choice Requires="wps">
                <w:drawing>
                  <wp:anchor distT="0" distB="0" distL="114300" distR="114300" simplePos="0" relativeHeight="251806720" behindDoc="0" locked="0" layoutInCell="1" allowOverlap="1" wp14:anchorId="0A9E0B48" wp14:editId="773E85BE">
                    <wp:simplePos x="0" y="0"/>
                    <wp:positionH relativeFrom="column">
                      <wp:posOffset>8380730</wp:posOffset>
                    </wp:positionH>
                    <wp:positionV relativeFrom="paragraph">
                      <wp:posOffset>5692140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26DE" w14:textId="3BDD5E80" w:rsidR="000D000C" w:rsidRPr="00394C7F" w:rsidRDefault="000D000C"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48.2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Sd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" filled="f" stroked="f">
                    <v:textbox>
                      <w:txbxContent>
                        <w:p w14:paraId="5B7826DE" w14:textId="3BDD5E80" w:rsidR="000D000C" w:rsidRPr="00394C7F" w:rsidRDefault="000D000C"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v:textbox>
                  </v:shape>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676672" behindDoc="0" locked="0" layoutInCell="1" allowOverlap="1" wp14:anchorId="7CF1AF66" wp14:editId="12972361">
                    <wp:simplePos x="0" y="0"/>
                    <wp:positionH relativeFrom="column">
                      <wp:posOffset>152400</wp:posOffset>
                    </wp:positionH>
                    <wp:positionV relativeFrom="paragraph">
                      <wp:posOffset>1014095</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13E9A9C" w14:textId="77777777" w:rsidR="000D000C" w:rsidRPr="00644372" w:rsidRDefault="000D000C" w:rsidP="00DA19E8">
                                <w:pPr>
                                  <w:rPr>
                                    <w:rFonts w:ascii="Calibri" w:hAnsi="Calibri"/>
                                    <w:sz w:val="44"/>
                                    <w:szCs w:val="44"/>
                                  </w:rPr>
                                </w:pPr>
                                <w:r>
                                  <w:rPr>
                                    <w:rFonts w:ascii="Calibri" w:hAnsi="Calibri"/>
                                    <w:sz w:val="44"/>
                                    <w:szCs w:val="44"/>
                                  </w:rPr>
                                  <w:t>Stoffverteilungsplan zum LehrplanPLUS Bayern</w:t>
                                </w:r>
                              </w:p>
                              <w:p w14:paraId="738A4E3A" w14:textId="557EEC5D" w:rsidR="000D000C" w:rsidRPr="00644372" w:rsidRDefault="000D000C"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_x0000_s1030" type="#_x0000_t202" style="position:absolute;margin-left:12pt;margin-top:79.85pt;width:61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" filled="f" stroked="f">
                    <v:path arrowok="t"/>
                    <v:textbox>
                      <w:txbxContent>
                        <w:p w14:paraId="013E9A9C" w14:textId="77777777" w:rsidR="000D000C" w:rsidRPr="00644372" w:rsidRDefault="000D000C" w:rsidP="00DA19E8">
                          <w:pPr>
                            <w:rPr>
                              <w:rFonts w:ascii="Calibri" w:hAnsi="Calibri"/>
                              <w:sz w:val="44"/>
                              <w:szCs w:val="44"/>
                            </w:rPr>
                          </w:pPr>
                          <w:r>
                            <w:rPr>
                              <w:rFonts w:ascii="Calibri" w:hAnsi="Calibri"/>
                              <w:sz w:val="44"/>
                              <w:szCs w:val="44"/>
                            </w:rPr>
                            <w:t>Stoffverteilungsplan zum LehrplanPLUS Bayern</w:t>
                          </w:r>
                        </w:p>
                        <w:p w14:paraId="738A4E3A" w14:textId="557EEC5D" w:rsidR="000D000C" w:rsidRPr="00644372" w:rsidRDefault="000D000C" w:rsidP="00D232DB">
                          <w:pPr>
                            <w:rPr>
                              <w:rFonts w:ascii="Calibri" w:hAnsi="Calibri"/>
                              <w:sz w:val="44"/>
                              <w:szCs w:val="44"/>
                            </w:rPr>
                          </w:pPr>
                        </w:p>
                      </w:txbxContent>
                    </v:textbox>
                    <w10:wrap type="square"/>
                  </v:shape>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C43216"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00F890"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FC71EB">
            <w:rPr>
              <w:rFonts w:ascii="Arial" w:hAnsi="Arial" w:cs="Arial"/>
              <w:sz w:val="20"/>
              <w:szCs w:val="20"/>
              <w:vertAlign w:val="subscript"/>
            </w:rPr>
            <w:br w:type="page"/>
          </w:r>
        </w:p>
      </w:sdtContent>
    </w:sdt>
    <w:p w14:paraId="0F67EB8C" w14:textId="66763FAA" w:rsidR="00C55B2C" w:rsidRPr="00FC71EB" w:rsidRDefault="00C55B2C" w:rsidP="00DA19E8">
      <w:pPr>
        <w:spacing w:before="113"/>
        <w:rPr>
          <w:rFonts w:ascii="Arial" w:hAnsi="Arial" w:cs="Arial"/>
          <w:sz w:val="20"/>
          <w:szCs w:val="20"/>
        </w:rPr>
      </w:pPr>
    </w:p>
    <w:p w14:paraId="20C4102F" w14:textId="77777777" w:rsidR="00C55B2C" w:rsidRPr="00FC71EB" w:rsidRDefault="00C55B2C" w:rsidP="00DA19E8">
      <w:pPr>
        <w:spacing w:before="113"/>
        <w:rPr>
          <w:rFonts w:ascii="Arial" w:hAnsi="Arial" w:cs="Arial"/>
          <w:sz w:val="20"/>
          <w:szCs w:val="20"/>
        </w:rPr>
      </w:pPr>
    </w:p>
    <w:p w14:paraId="68676483" w14:textId="77777777" w:rsidR="00DA19E8" w:rsidRPr="00FC71EB" w:rsidRDefault="00DA19E8" w:rsidP="00DA19E8">
      <w:pPr>
        <w:spacing w:before="113"/>
        <w:rPr>
          <w:rFonts w:ascii="Arial" w:hAnsi="Arial" w:cs="Arial"/>
          <w:sz w:val="20"/>
          <w:szCs w:val="20"/>
        </w:rPr>
      </w:pPr>
      <w:r w:rsidRPr="00FC71EB">
        <w:rPr>
          <w:rFonts w:ascii="Arial" w:hAnsi="Arial" w:cs="Arial"/>
          <w:sz w:val="20"/>
          <w:szCs w:val="20"/>
        </w:rPr>
        <w:t>Anmerkungen</w:t>
      </w:r>
    </w:p>
    <w:p w14:paraId="6187E78E" w14:textId="77777777" w:rsidR="00DA19E8" w:rsidRPr="00FC71EB" w:rsidRDefault="00DA19E8" w:rsidP="008122B7">
      <w:pPr>
        <w:widowControl w:val="0"/>
        <w:numPr>
          <w:ilvl w:val="0"/>
          <w:numId w:val="3"/>
        </w:numPr>
        <w:overflowPunct w:val="0"/>
        <w:autoSpaceDE w:val="0"/>
        <w:autoSpaceDN w:val="0"/>
        <w:adjustRightInd w:val="0"/>
        <w:spacing w:before="113"/>
        <w:textAlignment w:val="baseline"/>
        <w:rPr>
          <w:rFonts w:ascii="Arial" w:hAnsi="Arial" w:cs="Arial"/>
          <w:sz w:val="20"/>
          <w:szCs w:val="20"/>
        </w:rPr>
      </w:pPr>
      <w:r w:rsidRPr="00FC71EB">
        <w:rPr>
          <w:rFonts w:ascii="Arial" w:hAnsi="Arial" w:cs="Arial"/>
          <w:sz w:val="20"/>
          <w:szCs w:val="20"/>
        </w:rPr>
        <w:t>Der Stoffverteilungsplan umfasst sämtliche Angebote des Schülerbuchs. Je nach Leistungsfähigkeit der Klasse steht es der Lehrkraft frei, eine angemessene Auswahl zu treffen.</w:t>
      </w:r>
    </w:p>
    <w:p w14:paraId="35CB16FE" w14:textId="0F083306" w:rsidR="00DA19E8" w:rsidRDefault="00DA19E8" w:rsidP="008122B7">
      <w:pPr>
        <w:widowControl w:val="0"/>
        <w:numPr>
          <w:ilvl w:val="0"/>
          <w:numId w:val="3"/>
        </w:numPr>
        <w:overflowPunct w:val="0"/>
        <w:autoSpaceDE w:val="0"/>
        <w:autoSpaceDN w:val="0"/>
        <w:adjustRightInd w:val="0"/>
        <w:textAlignment w:val="baseline"/>
        <w:rPr>
          <w:rFonts w:ascii="Arial" w:hAnsi="Arial" w:cs="Arial"/>
          <w:sz w:val="20"/>
          <w:szCs w:val="20"/>
        </w:rPr>
      </w:pPr>
      <w:r w:rsidRPr="003772D4">
        <w:rPr>
          <w:rFonts w:ascii="Arial" w:hAnsi="Arial" w:cs="Arial"/>
          <w:sz w:val="20"/>
          <w:szCs w:val="20"/>
        </w:rPr>
        <w:t>„Die prozessbezogenen Kompetenzen können nicht strikt voneinander getrennt werden, vielmehr ergänzen und bedingen sie sich wechselseitig.</w:t>
      </w:r>
      <w:r w:rsidR="00FC71EB" w:rsidRPr="003772D4">
        <w:rPr>
          <w:rFonts w:ascii="Arial" w:hAnsi="Arial" w:cs="Arial"/>
          <w:sz w:val="20"/>
          <w:szCs w:val="20"/>
        </w:rPr>
        <w:t>“ (Lehrplan Plus für die Mittel</w:t>
      </w:r>
      <w:r w:rsidRPr="003772D4">
        <w:rPr>
          <w:rFonts w:ascii="Arial" w:hAnsi="Arial" w:cs="Arial"/>
          <w:sz w:val="20"/>
          <w:szCs w:val="20"/>
        </w:rPr>
        <w:t>schule). Deshalb wird im Stoffverteilungsplan eine Zuteilung nicht angestrebt. Diese Kompetenzen (Argumentieren, Probleme lösen, Modellieren, Darstellungen verwenden, Kommunizieren, Umgehen mit symbolischen, formalen und technischen Elementen der Mathematik) sind als durchgängiges Unterrichtsprinzip zu verstehen und finden im Unterricht situationsbezogen Berücksichtigung.</w:t>
      </w:r>
    </w:p>
    <w:p w14:paraId="08228849" w14:textId="77777777" w:rsidR="00E91938" w:rsidRDefault="008D0A87" w:rsidP="008122B7">
      <w:pPr>
        <w:widowControl w:val="0"/>
        <w:numPr>
          <w:ilvl w:val="0"/>
          <w:numId w:val="3"/>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Die </w:t>
      </w:r>
      <w:r w:rsidR="00EC4353">
        <w:rPr>
          <w:rFonts w:ascii="Arial" w:hAnsi="Arial" w:cs="Arial"/>
          <w:sz w:val="20"/>
          <w:szCs w:val="20"/>
        </w:rPr>
        <w:t>Lern</w:t>
      </w:r>
      <w:r w:rsidR="00E162A4">
        <w:rPr>
          <w:rFonts w:ascii="Arial" w:hAnsi="Arial" w:cs="Arial"/>
          <w:sz w:val="20"/>
          <w:szCs w:val="20"/>
        </w:rPr>
        <w:t xml:space="preserve">bereiche und deren </w:t>
      </w:r>
      <w:r w:rsidR="00EC4353">
        <w:rPr>
          <w:rFonts w:ascii="Arial" w:hAnsi="Arial" w:cs="Arial"/>
          <w:sz w:val="20"/>
          <w:szCs w:val="20"/>
        </w:rPr>
        <w:t>inhaltsbezogene</w:t>
      </w:r>
      <w:r w:rsidR="00E162A4">
        <w:rPr>
          <w:rFonts w:ascii="Arial" w:hAnsi="Arial" w:cs="Arial"/>
          <w:sz w:val="20"/>
          <w:szCs w:val="20"/>
        </w:rPr>
        <w:t xml:space="preserve"> </w:t>
      </w:r>
      <w:r>
        <w:rPr>
          <w:rFonts w:ascii="Arial" w:hAnsi="Arial" w:cs="Arial"/>
          <w:sz w:val="20"/>
          <w:szCs w:val="20"/>
        </w:rPr>
        <w:t xml:space="preserve">Kompetenzen </w:t>
      </w:r>
      <w:r w:rsidR="00E162A4">
        <w:rPr>
          <w:rFonts w:ascii="Arial" w:hAnsi="Arial" w:cs="Arial"/>
          <w:sz w:val="20"/>
          <w:szCs w:val="20"/>
        </w:rPr>
        <w:t xml:space="preserve">sind - analog zum bisherigen Prozedere bei Stoffverteilungsplänen - chronologisch zur Abfolge im Schulbuch aufgenommen. Individuelle </w:t>
      </w:r>
      <w:r w:rsidR="00EC4353">
        <w:rPr>
          <w:rFonts w:ascii="Arial" w:hAnsi="Arial" w:cs="Arial"/>
          <w:sz w:val="20"/>
          <w:szCs w:val="20"/>
        </w:rPr>
        <w:t>Ä</w:t>
      </w:r>
      <w:r w:rsidR="00E162A4">
        <w:rPr>
          <w:rFonts w:ascii="Arial" w:hAnsi="Arial" w:cs="Arial"/>
          <w:sz w:val="20"/>
          <w:szCs w:val="20"/>
        </w:rPr>
        <w:t xml:space="preserve">nderungen sind dabei </w:t>
      </w:r>
      <w:r w:rsidR="00EC4353">
        <w:rPr>
          <w:rFonts w:ascii="Arial" w:hAnsi="Arial" w:cs="Arial"/>
          <w:sz w:val="20"/>
          <w:szCs w:val="20"/>
        </w:rPr>
        <w:t>aber infolge der</w:t>
      </w:r>
      <w:r w:rsidR="00E162A4">
        <w:rPr>
          <w:rFonts w:ascii="Arial" w:hAnsi="Arial" w:cs="Arial"/>
          <w:sz w:val="20"/>
          <w:szCs w:val="20"/>
        </w:rPr>
        <w:t xml:space="preserve"> </w:t>
      </w:r>
      <w:r w:rsidR="00EC4353">
        <w:rPr>
          <w:rFonts w:ascii="Arial" w:hAnsi="Arial" w:cs="Arial"/>
          <w:sz w:val="20"/>
          <w:szCs w:val="20"/>
        </w:rPr>
        <w:t>Vorlage als WORD-Datei jederzeit</w:t>
      </w:r>
      <w:r w:rsidR="00E162A4">
        <w:rPr>
          <w:rFonts w:ascii="Arial" w:hAnsi="Arial" w:cs="Arial"/>
          <w:sz w:val="20"/>
          <w:szCs w:val="20"/>
        </w:rPr>
        <w:t xml:space="preserve"> möglich</w:t>
      </w:r>
      <w:r w:rsidR="00E91938">
        <w:rPr>
          <w:rFonts w:ascii="Arial" w:hAnsi="Arial" w:cs="Arial"/>
          <w:sz w:val="20"/>
          <w:szCs w:val="20"/>
        </w:rPr>
        <w:t>.</w:t>
      </w:r>
    </w:p>
    <w:p w14:paraId="489A3928" w14:textId="173BB6A4" w:rsidR="00712A65" w:rsidRPr="00E91938" w:rsidRDefault="00E91938" w:rsidP="008122B7">
      <w:pPr>
        <w:widowControl w:val="0"/>
        <w:numPr>
          <w:ilvl w:val="0"/>
          <w:numId w:val="3"/>
        </w:numPr>
        <w:overflowPunct w:val="0"/>
        <w:autoSpaceDE w:val="0"/>
        <w:autoSpaceDN w:val="0"/>
        <w:adjustRightInd w:val="0"/>
        <w:textAlignment w:val="baseline"/>
        <w:rPr>
          <w:rFonts w:ascii="Arial" w:hAnsi="Arial" w:cs="Arial"/>
          <w:sz w:val="20"/>
          <w:szCs w:val="20"/>
        </w:rPr>
      </w:pPr>
      <w:r w:rsidRPr="00E91938">
        <w:rPr>
          <w:rFonts w:ascii="Arial" w:hAnsi="Arial" w:cs="Arial"/>
          <w:sz w:val="20"/>
          <w:szCs w:val="20"/>
        </w:rPr>
        <w:t>In der 10. Jahrgangsstufe</w:t>
      </w:r>
      <w:r w:rsidR="008B68DD" w:rsidRPr="00E91938">
        <w:rPr>
          <w:rFonts w:ascii="Arial" w:hAnsi="Arial" w:cs="Arial"/>
          <w:sz w:val="20"/>
          <w:szCs w:val="20"/>
        </w:rPr>
        <w:t xml:space="preserve"> </w:t>
      </w:r>
      <w:r>
        <w:rPr>
          <w:rFonts w:ascii="Arial" w:hAnsi="Arial" w:cs="Arial"/>
          <w:sz w:val="20"/>
          <w:szCs w:val="20"/>
        </w:rPr>
        <w:t xml:space="preserve">unterziehen sich die Schülerinnen und Schüler bereits etwa einen Monat vor Beendigung des Schuljahres den Prüfungen zum mittleren </w:t>
      </w:r>
      <w:r w:rsidR="00AC5E4C">
        <w:rPr>
          <w:rFonts w:ascii="Arial" w:hAnsi="Arial" w:cs="Arial"/>
          <w:sz w:val="20"/>
          <w:szCs w:val="20"/>
        </w:rPr>
        <w:t xml:space="preserve">Schulabschluss. Bis dahin müssen die Lehrplaninhalte </w:t>
      </w:r>
      <w:r w:rsidR="007022B5">
        <w:rPr>
          <w:rFonts w:ascii="Arial" w:hAnsi="Arial" w:cs="Arial"/>
          <w:sz w:val="20"/>
          <w:szCs w:val="20"/>
        </w:rPr>
        <w:t xml:space="preserve">also spätestens </w:t>
      </w:r>
      <w:r w:rsidR="00AC5E4C">
        <w:rPr>
          <w:rFonts w:ascii="Arial" w:hAnsi="Arial" w:cs="Arial"/>
          <w:sz w:val="20"/>
          <w:szCs w:val="20"/>
        </w:rPr>
        <w:t>abgearbeitet sein. Diese Vorgabe berücksichtigt der vorliegende Stoffverteilungsplan. Für den Monat Juli sind</w:t>
      </w:r>
      <w:r w:rsidR="00211388">
        <w:rPr>
          <w:rFonts w:ascii="Arial" w:hAnsi="Arial" w:cs="Arial"/>
          <w:sz w:val="20"/>
          <w:szCs w:val="20"/>
        </w:rPr>
        <w:t xml:space="preserve"> somit die Stunden bezüglich durchzunehmender Bereiche offen gehalten für Wiederholung, Vertiefung, Ausweitung von Lerninhalten, für Projekte oder sonstige mathematikrelevanten Aktivitäten.</w:t>
      </w:r>
    </w:p>
    <w:p w14:paraId="4B3DD109" w14:textId="77777777" w:rsidR="00DA19E8" w:rsidRPr="00FC71EB" w:rsidRDefault="00DA19E8" w:rsidP="00DA19E8">
      <w:pPr>
        <w:numPr>
          <w:ilvl w:val="12"/>
          <w:numId w:val="0"/>
        </w:numPr>
        <w:spacing w:before="113"/>
        <w:rPr>
          <w:rFonts w:ascii="Arial" w:hAnsi="Arial" w:cs="Arial"/>
          <w:sz w:val="20"/>
          <w:szCs w:val="20"/>
        </w:rPr>
      </w:pPr>
    </w:p>
    <w:p w14:paraId="59C4C053" w14:textId="77777777" w:rsidR="007022B5" w:rsidRDefault="00DA19E8" w:rsidP="00DA19E8">
      <w:pPr>
        <w:numPr>
          <w:ilvl w:val="12"/>
          <w:numId w:val="0"/>
        </w:numPr>
        <w:spacing w:before="113"/>
        <w:rPr>
          <w:rFonts w:ascii="Arial" w:hAnsi="Arial" w:cs="Arial"/>
          <w:sz w:val="20"/>
          <w:szCs w:val="20"/>
        </w:rPr>
      </w:pPr>
      <w:r w:rsidRPr="00FC71EB">
        <w:rPr>
          <w:rFonts w:ascii="Arial" w:hAnsi="Arial" w:cs="Arial"/>
          <w:sz w:val="20"/>
          <w:szCs w:val="20"/>
        </w:rPr>
        <w:t>UE:</w:t>
      </w:r>
      <w:r w:rsidRPr="00FC71EB">
        <w:rPr>
          <w:rFonts w:ascii="Arial" w:hAnsi="Arial" w:cs="Arial"/>
          <w:sz w:val="20"/>
          <w:szCs w:val="20"/>
        </w:rPr>
        <w:tab/>
      </w:r>
      <w:r w:rsidRPr="00FC71EB">
        <w:rPr>
          <w:rFonts w:ascii="Arial" w:hAnsi="Arial" w:cs="Arial"/>
          <w:sz w:val="20"/>
          <w:szCs w:val="20"/>
        </w:rPr>
        <w:tab/>
        <w:t>Für den Monat angenommene Unterrichtszeiteinheiten jeweils am Anfang der Spalte</w:t>
      </w:r>
      <w:r w:rsidRPr="00FC71EB">
        <w:rPr>
          <w:rFonts w:ascii="Arial" w:hAnsi="Arial" w:cs="Arial"/>
          <w:sz w:val="20"/>
          <w:szCs w:val="20"/>
        </w:rPr>
        <w:br/>
        <w:t>AH:</w:t>
      </w:r>
      <w:r w:rsidRPr="00FC71EB">
        <w:rPr>
          <w:rFonts w:ascii="Arial" w:hAnsi="Arial" w:cs="Arial"/>
          <w:sz w:val="20"/>
          <w:szCs w:val="20"/>
        </w:rPr>
        <w:tab/>
      </w:r>
      <w:r w:rsidRPr="00FC71EB">
        <w:rPr>
          <w:rFonts w:ascii="Arial" w:hAnsi="Arial" w:cs="Arial"/>
          <w:sz w:val="20"/>
          <w:szCs w:val="20"/>
        </w:rPr>
        <w:tab/>
        <w:t>Zugehörige Seiten im Arbeitsheft</w:t>
      </w:r>
    </w:p>
    <w:p w14:paraId="56C29D34" w14:textId="242E6A2B" w:rsidR="00DA19E8" w:rsidRPr="00FC71EB" w:rsidRDefault="007022B5" w:rsidP="007022B5">
      <w:pPr>
        <w:numPr>
          <w:ilvl w:val="12"/>
          <w:numId w:val="0"/>
        </w:numPr>
        <w:rPr>
          <w:rFonts w:ascii="Arial" w:hAnsi="Arial" w:cs="Arial"/>
          <w:sz w:val="20"/>
          <w:szCs w:val="20"/>
        </w:rPr>
      </w:pPr>
      <w:r>
        <w:rPr>
          <w:rFonts w:ascii="Arial" w:hAnsi="Arial" w:cs="Arial"/>
          <w:sz w:val="20"/>
          <w:szCs w:val="20"/>
        </w:rPr>
        <w:t>LB:</w:t>
      </w:r>
      <w:r>
        <w:rPr>
          <w:rFonts w:ascii="Arial" w:hAnsi="Arial" w:cs="Arial"/>
          <w:sz w:val="20"/>
          <w:szCs w:val="20"/>
        </w:rPr>
        <w:tab/>
      </w:r>
      <w:r>
        <w:rPr>
          <w:rFonts w:ascii="Arial" w:hAnsi="Arial" w:cs="Arial"/>
          <w:sz w:val="20"/>
          <w:szCs w:val="20"/>
        </w:rPr>
        <w:tab/>
        <w:t>Zugehörige Kapitel im Lösungsband</w:t>
      </w:r>
      <w:r w:rsidR="00DA19E8" w:rsidRPr="00FC71EB">
        <w:rPr>
          <w:rFonts w:ascii="Arial" w:hAnsi="Arial" w:cs="Arial"/>
          <w:sz w:val="20"/>
          <w:szCs w:val="20"/>
        </w:rPr>
        <w:br/>
        <w:t>Vermerke:</w:t>
      </w:r>
      <w:r w:rsidR="00DA19E8" w:rsidRPr="00FC71EB">
        <w:rPr>
          <w:rFonts w:ascii="Arial" w:hAnsi="Arial" w:cs="Arial"/>
          <w:sz w:val="20"/>
          <w:szCs w:val="20"/>
        </w:rPr>
        <w:tab/>
        <w:t xml:space="preserve">Spalte ist größtenteils für eigene Einträge freigehalten. Hier können z. B. Materialien, Links festgehalten werden, welche aus der Vielzahl </w:t>
      </w:r>
    </w:p>
    <w:p w14:paraId="2FB8CE52" w14:textId="7ADC3F98" w:rsidR="00DA19E8" w:rsidRPr="00FC71EB" w:rsidRDefault="00DA19E8" w:rsidP="00DA19E8">
      <w:pPr>
        <w:numPr>
          <w:ilvl w:val="12"/>
          <w:numId w:val="0"/>
        </w:numPr>
        <w:ind w:left="709" w:firstLine="709"/>
        <w:rPr>
          <w:rFonts w:ascii="Arial" w:hAnsi="Arial" w:cs="Arial"/>
          <w:sz w:val="20"/>
          <w:szCs w:val="20"/>
        </w:rPr>
      </w:pPr>
      <w:r w:rsidRPr="00FC71EB">
        <w:rPr>
          <w:rFonts w:ascii="Arial" w:hAnsi="Arial" w:cs="Arial"/>
          <w:sz w:val="20"/>
          <w:szCs w:val="20"/>
        </w:rPr>
        <w:t>von Angeboten besonders hilfreich erscheinen.</w:t>
      </w:r>
      <w:r w:rsidRPr="00FC71EB">
        <w:rPr>
          <w:rFonts w:ascii="Arial" w:hAnsi="Arial" w:cs="Arial"/>
          <w:sz w:val="20"/>
          <w:szCs w:val="20"/>
        </w:rPr>
        <w:br/>
      </w:r>
    </w:p>
    <w:p w14:paraId="58F4AF16" w14:textId="77777777" w:rsidR="009E2664" w:rsidRPr="00FC71EB" w:rsidRDefault="009E2664" w:rsidP="005629D7">
      <w:pPr>
        <w:rPr>
          <w:rFonts w:ascii="Arial" w:hAnsi="Arial" w:cs="Arial"/>
          <w:sz w:val="20"/>
          <w:szCs w:val="20"/>
        </w:rPr>
      </w:pPr>
    </w:p>
    <w:p w14:paraId="61AE7215" w14:textId="1D0534D5" w:rsidR="00FC71EB" w:rsidRPr="00D13A70" w:rsidRDefault="009E2664">
      <w:pPr>
        <w:rPr>
          <w:rFonts w:ascii="Arial" w:hAnsi="Arial" w:cs="Arial"/>
          <w:sz w:val="20"/>
          <w:szCs w:val="20"/>
          <w:vertAlign w:val="subscript"/>
        </w:rPr>
      </w:pPr>
      <w:r w:rsidRPr="00FC71EB">
        <w:rPr>
          <w:rFonts w:ascii="Arial" w:hAnsi="Arial" w:cs="Arial"/>
          <w:sz w:val="20"/>
          <w:szCs w:val="20"/>
          <w:vertAlign w:val="subscript"/>
        </w:rPr>
        <w:br w:type="page"/>
      </w: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327E6DC1" w14:textId="77777777" w:rsidTr="006813CA">
        <w:tc>
          <w:tcPr>
            <w:tcW w:w="15025" w:type="dxa"/>
            <w:gridSpan w:val="6"/>
            <w:tcBorders>
              <w:top w:val="single" w:sz="18" w:space="0" w:color="auto"/>
              <w:bottom w:val="single" w:sz="18" w:space="0" w:color="auto"/>
            </w:tcBorders>
          </w:tcPr>
          <w:p w14:paraId="0DAC9FE3" w14:textId="77777777" w:rsidR="00FC71EB" w:rsidRPr="00FC71EB" w:rsidRDefault="00FC71EB" w:rsidP="00891DB0">
            <w:pPr>
              <w:jc w:val="center"/>
              <w:rPr>
                <w:rFonts w:ascii="Arial" w:hAnsi="Arial" w:cs="Arial"/>
                <w:b/>
                <w:caps/>
                <w:sz w:val="20"/>
                <w:szCs w:val="20"/>
              </w:rPr>
            </w:pPr>
            <w:r w:rsidRPr="00FC71EB">
              <w:rPr>
                <w:rFonts w:ascii="Arial" w:hAnsi="Arial" w:cs="Arial"/>
                <w:b/>
                <w:caps/>
                <w:sz w:val="20"/>
                <w:szCs w:val="20"/>
              </w:rPr>
              <w:lastRenderedPageBreak/>
              <w:t>S e p t e m b e r</w:t>
            </w:r>
          </w:p>
        </w:tc>
      </w:tr>
      <w:tr w:rsidR="00FC71EB" w:rsidRPr="00FC71EB" w14:paraId="6B4029BF" w14:textId="77777777" w:rsidTr="006813CA">
        <w:trPr>
          <w:trHeight w:val="890"/>
        </w:trPr>
        <w:tc>
          <w:tcPr>
            <w:tcW w:w="3402" w:type="dxa"/>
            <w:tcBorders>
              <w:top w:val="single" w:sz="18" w:space="0" w:color="auto"/>
            </w:tcBorders>
            <w:shd w:val="pct10" w:color="auto" w:fill="auto"/>
            <w:vAlign w:val="center"/>
          </w:tcPr>
          <w:p w14:paraId="374557FC"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7A4D3456" w14:textId="327953EA" w:rsidR="00FC71EB" w:rsidRPr="00FC71EB" w:rsidRDefault="001416E2" w:rsidP="00891DB0">
            <w:p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347" w:type="dxa"/>
            <w:tcBorders>
              <w:top w:val="single" w:sz="18" w:space="0" w:color="auto"/>
            </w:tcBorders>
            <w:shd w:val="pct10" w:color="auto" w:fill="auto"/>
            <w:vAlign w:val="center"/>
          </w:tcPr>
          <w:p w14:paraId="7EDDC69E"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right w:val="single" w:sz="4" w:space="0" w:color="auto"/>
            </w:tcBorders>
            <w:shd w:val="pct10" w:color="auto" w:fill="auto"/>
            <w:vAlign w:val="center"/>
          </w:tcPr>
          <w:p w14:paraId="1D199383"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14:paraId="793CC2A8"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UE*</w:t>
            </w:r>
            <w:r w:rsidRPr="00FC71EB">
              <w:rPr>
                <w:rFonts w:ascii="Arial" w:hAnsi="Arial" w:cs="Arial"/>
                <w:b/>
                <w:sz w:val="20"/>
                <w:szCs w:val="20"/>
              </w:rPr>
              <w:br/>
            </w:r>
            <w:r w:rsidRPr="00FC71EB">
              <w:rPr>
                <w:rFonts w:ascii="Arial" w:hAnsi="Arial" w:cs="Arial"/>
                <w:b/>
                <w:sz w:val="20"/>
                <w:szCs w:val="20"/>
              </w:rPr>
              <w:br/>
              <w:t xml:space="preserve"> AH**</w:t>
            </w:r>
          </w:p>
        </w:tc>
        <w:tc>
          <w:tcPr>
            <w:tcW w:w="2466" w:type="dxa"/>
            <w:tcBorders>
              <w:top w:val="single" w:sz="18" w:space="0" w:color="auto"/>
              <w:left w:val="single" w:sz="4" w:space="0" w:color="auto"/>
            </w:tcBorders>
            <w:shd w:val="pct10" w:color="auto" w:fill="auto"/>
            <w:vAlign w:val="center"/>
          </w:tcPr>
          <w:p w14:paraId="2B049E78"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Vermerke ***</w:t>
            </w:r>
          </w:p>
        </w:tc>
      </w:tr>
      <w:tr w:rsidR="00FC71EB" w:rsidRPr="00FC71EB" w14:paraId="55656A79" w14:textId="77777777" w:rsidTr="00EE07D7">
        <w:trPr>
          <w:trHeight w:val="187"/>
        </w:trPr>
        <w:tc>
          <w:tcPr>
            <w:tcW w:w="3402" w:type="dxa"/>
          </w:tcPr>
          <w:p w14:paraId="178E8185" w14:textId="77777777" w:rsidR="00FC71EB" w:rsidRPr="00FC71EB" w:rsidRDefault="00FC71EB" w:rsidP="00891DB0">
            <w:pPr>
              <w:ind w:left="567" w:hanging="567"/>
              <w:rPr>
                <w:rFonts w:ascii="Arial" w:hAnsi="Arial" w:cs="Arial"/>
                <w:b/>
                <w:sz w:val="20"/>
                <w:szCs w:val="20"/>
              </w:rPr>
            </w:pPr>
          </w:p>
        </w:tc>
        <w:tc>
          <w:tcPr>
            <w:tcW w:w="2835" w:type="dxa"/>
          </w:tcPr>
          <w:p w14:paraId="510B8BFB" w14:textId="77777777" w:rsidR="00FC71EB" w:rsidRPr="00FC71EB" w:rsidRDefault="00FC71EB" w:rsidP="00891DB0">
            <w:pPr>
              <w:rPr>
                <w:rFonts w:ascii="Arial" w:hAnsi="Arial" w:cs="Arial"/>
                <w:sz w:val="20"/>
                <w:szCs w:val="20"/>
              </w:rPr>
            </w:pPr>
          </w:p>
        </w:tc>
        <w:tc>
          <w:tcPr>
            <w:tcW w:w="1347" w:type="dxa"/>
          </w:tcPr>
          <w:p w14:paraId="4305ECA8" w14:textId="77777777" w:rsidR="00FC71EB" w:rsidRPr="00FC71EB" w:rsidRDefault="00FC71EB" w:rsidP="00891DB0">
            <w:pPr>
              <w:jc w:val="center"/>
              <w:rPr>
                <w:rFonts w:ascii="Arial" w:hAnsi="Arial" w:cs="Arial"/>
                <w:sz w:val="20"/>
                <w:szCs w:val="20"/>
              </w:rPr>
            </w:pPr>
          </w:p>
        </w:tc>
        <w:tc>
          <w:tcPr>
            <w:tcW w:w="4125" w:type="dxa"/>
            <w:tcBorders>
              <w:right w:val="single" w:sz="4" w:space="0" w:color="auto"/>
            </w:tcBorders>
          </w:tcPr>
          <w:p w14:paraId="5554C604" w14:textId="77777777" w:rsidR="00FC71EB" w:rsidRPr="00FC71EB" w:rsidRDefault="00FC71EB" w:rsidP="00891DB0">
            <w:pPr>
              <w:ind w:left="283"/>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03D7141" w14:textId="6491B440" w:rsidR="00FC71EB" w:rsidRPr="00FC71EB" w:rsidRDefault="00AA24E1" w:rsidP="00EE07D7">
            <w:pPr>
              <w:numPr>
                <w:ilvl w:val="12"/>
                <w:numId w:val="0"/>
              </w:numPr>
              <w:jc w:val="center"/>
              <w:rPr>
                <w:rFonts w:ascii="Arial" w:hAnsi="Arial" w:cs="Arial"/>
                <w:b/>
                <w:sz w:val="20"/>
                <w:szCs w:val="20"/>
              </w:rPr>
            </w:pPr>
            <w:r>
              <w:rPr>
                <w:rFonts w:ascii="Arial" w:hAnsi="Arial" w:cs="Arial"/>
                <w:b/>
                <w:sz w:val="20"/>
                <w:szCs w:val="20"/>
              </w:rPr>
              <w:t>ca. 15</w:t>
            </w:r>
          </w:p>
        </w:tc>
        <w:tc>
          <w:tcPr>
            <w:tcW w:w="2466" w:type="dxa"/>
            <w:tcBorders>
              <w:left w:val="single" w:sz="4" w:space="0" w:color="auto"/>
            </w:tcBorders>
          </w:tcPr>
          <w:p w14:paraId="402E905F" w14:textId="77777777" w:rsidR="00FC71EB" w:rsidRPr="00FC71EB" w:rsidRDefault="00FC71EB" w:rsidP="00891DB0">
            <w:pPr>
              <w:numPr>
                <w:ilvl w:val="12"/>
                <w:numId w:val="0"/>
              </w:numPr>
              <w:rPr>
                <w:rFonts w:ascii="Arial" w:hAnsi="Arial" w:cs="Arial"/>
                <w:sz w:val="20"/>
                <w:szCs w:val="20"/>
              </w:rPr>
            </w:pPr>
          </w:p>
        </w:tc>
      </w:tr>
      <w:tr w:rsidR="006D75D7" w:rsidRPr="00FC71EB" w14:paraId="1757F5DD" w14:textId="77777777" w:rsidTr="006813CA">
        <w:tc>
          <w:tcPr>
            <w:tcW w:w="3402" w:type="dxa"/>
          </w:tcPr>
          <w:p w14:paraId="16F689F1" w14:textId="5F0FF011" w:rsidR="00456440" w:rsidRDefault="00456440" w:rsidP="00891DB0">
            <w:pPr>
              <w:ind w:left="567" w:hanging="567"/>
              <w:rPr>
                <w:rFonts w:ascii="Arial" w:hAnsi="Arial" w:cs="Arial"/>
                <w:b/>
                <w:sz w:val="20"/>
                <w:szCs w:val="20"/>
              </w:rPr>
            </w:pPr>
            <w:r>
              <w:rPr>
                <w:rFonts w:ascii="Arial" w:hAnsi="Arial" w:cs="Arial"/>
                <w:b/>
                <w:sz w:val="20"/>
                <w:szCs w:val="20"/>
              </w:rPr>
              <w:t>Kapitel</w:t>
            </w:r>
            <w:r w:rsidR="00BB05AD">
              <w:rPr>
                <w:rFonts w:ascii="Arial" w:hAnsi="Arial" w:cs="Arial"/>
                <w:b/>
                <w:sz w:val="20"/>
                <w:szCs w:val="20"/>
              </w:rPr>
              <w:t xml:space="preserve"> 1</w:t>
            </w:r>
            <w:r>
              <w:rPr>
                <w:rFonts w:ascii="Arial" w:hAnsi="Arial" w:cs="Arial"/>
                <w:b/>
                <w:sz w:val="20"/>
                <w:szCs w:val="20"/>
              </w:rPr>
              <w:t xml:space="preserve"> </w:t>
            </w:r>
            <w:r w:rsidR="005920F9">
              <w:rPr>
                <w:rFonts w:ascii="Arial" w:hAnsi="Arial" w:cs="Arial"/>
                <w:b/>
                <w:sz w:val="20"/>
                <w:szCs w:val="20"/>
              </w:rPr>
              <w:t>Potenzen und Wurzeln</w:t>
            </w:r>
          </w:p>
          <w:p w14:paraId="50E8AF38" w14:textId="58F09CD5" w:rsidR="006D75D7" w:rsidRPr="00484549" w:rsidRDefault="00DF2783" w:rsidP="00891DB0">
            <w:pPr>
              <w:ind w:left="567" w:hanging="567"/>
              <w:rPr>
                <w:rFonts w:ascii="Arial" w:hAnsi="Arial" w:cs="Arial"/>
                <w:sz w:val="20"/>
                <w:szCs w:val="20"/>
              </w:rPr>
            </w:pPr>
            <w:r>
              <w:rPr>
                <w:rFonts w:ascii="Arial" w:hAnsi="Arial" w:cs="Arial"/>
                <w:b/>
                <w:sz w:val="20"/>
                <w:szCs w:val="20"/>
              </w:rPr>
              <w:t xml:space="preserve">M10 </w:t>
            </w:r>
            <w:r w:rsidR="005920F9">
              <w:rPr>
                <w:rFonts w:ascii="Arial" w:hAnsi="Arial" w:cs="Arial"/>
                <w:b/>
                <w:sz w:val="20"/>
                <w:szCs w:val="20"/>
              </w:rPr>
              <w:t xml:space="preserve">LB </w:t>
            </w:r>
            <w:r>
              <w:rPr>
                <w:rFonts w:ascii="Arial" w:hAnsi="Arial" w:cs="Arial"/>
                <w:b/>
                <w:sz w:val="20"/>
                <w:szCs w:val="20"/>
              </w:rPr>
              <w:t>1 Potenzen und Wurzeln</w:t>
            </w:r>
          </w:p>
        </w:tc>
        <w:tc>
          <w:tcPr>
            <w:tcW w:w="2835" w:type="dxa"/>
          </w:tcPr>
          <w:p w14:paraId="28357EAC" w14:textId="77777777" w:rsidR="006D75D7" w:rsidRDefault="00F343FC" w:rsidP="00F343FC">
            <w:pPr>
              <w:rPr>
                <w:rFonts w:ascii="Arial" w:hAnsi="Arial" w:cs="Arial"/>
                <w:sz w:val="20"/>
                <w:szCs w:val="20"/>
              </w:rPr>
            </w:pPr>
            <w:r>
              <w:rPr>
                <w:rFonts w:ascii="Arial" w:hAnsi="Arial" w:cs="Arial"/>
                <w:sz w:val="20"/>
                <w:szCs w:val="20"/>
              </w:rPr>
              <w:t>Aufwärmrunde</w:t>
            </w:r>
          </w:p>
          <w:p w14:paraId="43778BE3" w14:textId="77777777" w:rsidR="00F343FC" w:rsidRDefault="00F343FC" w:rsidP="00891DB0">
            <w:pPr>
              <w:rPr>
                <w:rFonts w:ascii="Arial" w:hAnsi="Arial" w:cs="Arial"/>
                <w:sz w:val="20"/>
                <w:szCs w:val="20"/>
              </w:rPr>
            </w:pPr>
          </w:p>
          <w:p w14:paraId="0996D1B6" w14:textId="481296A3" w:rsidR="00F343FC" w:rsidRPr="00FC71EB" w:rsidRDefault="00F343FC" w:rsidP="00891DB0">
            <w:pPr>
              <w:rPr>
                <w:rFonts w:ascii="Arial" w:hAnsi="Arial" w:cs="Arial"/>
                <w:sz w:val="20"/>
                <w:szCs w:val="20"/>
              </w:rPr>
            </w:pPr>
            <w:r>
              <w:rPr>
                <w:rFonts w:ascii="Arial" w:hAnsi="Arial" w:cs="Arial"/>
                <w:sz w:val="20"/>
                <w:szCs w:val="20"/>
              </w:rPr>
              <w:t>Einstieg: Bildaufgabe</w:t>
            </w:r>
          </w:p>
        </w:tc>
        <w:tc>
          <w:tcPr>
            <w:tcW w:w="1347" w:type="dxa"/>
          </w:tcPr>
          <w:p w14:paraId="17236A14" w14:textId="77777777" w:rsidR="006D75D7" w:rsidRDefault="00C3357F" w:rsidP="00891DB0">
            <w:pPr>
              <w:jc w:val="center"/>
              <w:rPr>
                <w:rFonts w:ascii="Arial" w:hAnsi="Arial" w:cs="Arial"/>
                <w:sz w:val="20"/>
                <w:szCs w:val="20"/>
              </w:rPr>
            </w:pPr>
            <w:r>
              <w:rPr>
                <w:rFonts w:ascii="Arial" w:hAnsi="Arial" w:cs="Arial"/>
                <w:sz w:val="20"/>
                <w:szCs w:val="20"/>
              </w:rPr>
              <w:t>6</w:t>
            </w:r>
          </w:p>
          <w:p w14:paraId="2B1F85C6" w14:textId="77777777" w:rsidR="00C3357F" w:rsidRDefault="00C3357F" w:rsidP="00891DB0">
            <w:pPr>
              <w:jc w:val="center"/>
              <w:rPr>
                <w:rFonts w:ascii="Arial" w:hAnsi="Arial" w:cs="Arial"/>
                <w:sz w:val="20"/>
                <w:szCs w:val="20"/>
              </w:rPr>
            </w:pPr>
          </w:p>
          <w:p w14:paraId="79F7E8D6" w14:textId="735BC682" w:rsidR="00C3357F" w:rsidRPr="00FC71EB" w:rsidRDefault="00C3357F" w:rsidP="00891DB0">
            <w:pPr>
              <w:jc w:val="center"/>
              <w:rPr>
                <w:rFonts w:ascii="Arial" w:hAnsi="Arial" w:cs="Arial"/>
                <w:sz w:val="20"/>
                <w:szCs w:val="20"/>
              </w:rPr>
            </w:pPr>
            <w:r>
              <w:rPr>
                <w:rFonts w:ascii="Arial" w:hAnsi="Arial" w:cs="Arial"/>
                <w:sz w:val="20"/>
                <w:szCs w:val="20"/>
              </w:rPr>
              <w:t>7</w:t>
            </w:r>
          </w:p>
        </w:tc>
        <w:tc>
          <w:tcPr>
            <w:tcW w:w="4125" w:type="dxa"/>
            <w:tcBorders>
              <w:right w:val="single" w:sz="4" w:space="0" w:color="auto"/>
            </w:tcBorders>
          </w:tcPr>
          <w:p w14:paraId="7DAF992E" w14:textId="54947557" w:rsidR="00A82E10" w:rsidRDefault="00A82E10"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Erhebung des Vorwissens</w:t>
            </w:r>
          </w:p>
          <w:p w14:paraId="5E667FB8" w14:textId="77777777" w:rsidR="00A82E10" w:rsidRDefault="00A82E10" w:rsidP="00A82E10">
            <w:pPr>
              <w:widowControl w:val="0"/>
              <w:overflowPunct w:val="0"/>
              <w:autoSpaceDE w:val="0"/>
              <w:autoSpaceDN w:val="0"/>
              <w:adjustRightInd w:val="0"/>
              <w:textAlignment w:val="baseline"/>
              <w:rPr>
                <w:rFonts w:ascii="Arial" w:hAnsi="Arial" w:cs="Arial"/>
                <w:sz w:val="20"/>
                <w:szCs w:val="20"/>
              </w:rPr>
            </w:pPr>
          </w:p>
          <w:p w14:paraId="36AC6303" w14:textId="383EC447" w:rsidR="00A82E10" w:rsidRPr="00A82E10" w:rsidRDefault="00A82E10"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Einstieg über eine Bildaufgabe</w:t>
            </w:r>
          </w:p>
        </w:tc>
        <w:tc>
          <w:tcPr>
            <w:tcW w:w="850" w:type="dxa"/>
            <w:tcBorders>
              <w:top w:val="single" w:sz="4" w:space="0" w:color="auto"/>
              <w:left w:val="single" w:sz="4" w:space="0" w:color="auto"/>
              <w:bottom w:val="single" w:sz="4" w:space="0" w:color="auto"/>
              <w:right w:val="single" w:sz="4" w:space="0" w:color="auto"/>
            </w:tcBorders>
          </w:tcPr>
          <w:p w14:paraId="0E5F3AF1" w14:textId="77777777" w:rsidR="006D75D7" w:rsidRPr="00FC71EB" w:rsidRDefault="006D75D7" w:rsidP="00891DB0">
            <w:pPr>
              <w:numPr>
                <w:ilvl w:val="12"/>
                <w:numId w:val="0"/>
              </w:numPr>
              <w:jc w:val="center"/>
              <w:rPr>
                <w:rFonts w:ascii="Arial" w:hAnsi="Arial" w:cs="Arial"/>
                <w:b/>
                <w:sz w:val="20"/>
                <w:szCs w:val="20"/>
              </w:rPr>
            </w:pPr>
          </w:p>
        </w:tc>
        <w:tc>
          <w:tcPr>
            <w:tcW w:w="2466" w:type="dxa"/>
            <w:tcBorders>
              <w:left w:val="single" w:sz="4" w:space="0" w:color="auto"/>
            </w:tcBorders>
          </w:tcPr>
          <w:p w14:paraId="7664E2A6" w14:textId="77777777" w:rsidR="006D75D7" w:rsidRPr="00FC71EB" w:rsidRDefault="006D75D7" w:rsidP="00891DB0">
            <w:pPr>
              <w:numPr>
                <w:ilvl w:val="12"/>
                <w:numId w:val="0"/>
              </w:numPr>
              <w:rPr>
                <w:rFonts w:ascii="Arial" w:hAnsi="Arial" w:cs="Arial"/>
                <w:sz w:val="20"/>
                <w:szCs w:val="20"/>
              </w:rPr>
            </w:pPr>
          </w:p>
        </w:tc>
      </w:tr>
      <w:tr w:rsidR="006D75D7" w:rsidRPr="00FC71EB" w14:paraId="3BBC6C0D" w14:textId="77777777" w:rsidTr="007022B5">
        <w:tc>
          <w:tcPr>
            <w:tcW w:w="3402" w:type="dxa"/>
          </w:tcPr>
          <w:p w14:paraId="7950DE5E" w14:textId="72D6F420" w:rsidR="00C8136B" w:rsidRDefault="00422374" w:rsidP="008122B7">
            <w:pPr>
              <w:pStyle w:val="Listenabsatz"/>
              <w:numPr>
                <w:ilvl w:val="0"/>
                <w:numId w:val="8"/>
              </w:numPr>
              <w:ind w:left="176" w:hanging="176"/>
              <w:rPr>
                <w:rFonts w:cs="Arial"/>
                <w:bCs/>
                <w:sz w:val="20"/>
              </w:rPr>
            </w:pPr>
            <w:r>
              <w:rPr>
                <w:rFonts w:cs="Arial"/>
                <w:bCs/>
                <w:sz w:val="20"/>
              </w:rPr>
              <w:t>Potenzschreibweise als eine andere Darstellung für Multiplikation mit gleichen Faktoren nutzen</w:t>
            </w:r>
          </w:p>
          <w:p w14:paraId="0D7A52F7" w14:textId="77777777" w:rsidR="003E2390" w:rsidRDefault="003E2390" w:rsidP="002E45DE">
            <w:pPr>
              <w:pStyle w:val="Listenabsatz"/>
              <w:ind w:left="176"/>
              <w:rPr>
                <w:rFonts w:cs="Arial"/>
                <w:bCs/>
                <w:sz w:val="20"/>
              </w:rPr>
            </w:pPr>
          </w:p>
          <w:p w14:paraId="39F6FD44" w14:textId="024855EE" w:rsidR="003E2390" w:rsidRPr="00C8136B" w:rsidRDefault="00A90A2C" w:rsidP="008122B7">
            <w:pPr>
              <w:pStyle w:val="Listenabsatz"/>
              <w:numPr>
                <w:ilvl w:val="0"/>
                <w:numId w:val="7"/>
              </w:numPr>
              <w:ind w:left="176" w:hanging="176"/>
              <w:rPr>
                <w:rFonts w:cs="Arial"/>
                <w:bCs/>
                <w:sz w:val="20"/>
              </w:rPr>
            </w:pPr>
            <w:r>
              <w:rPr>
                <w:rFonts w:cs="Arial"/>
                <w:bCs/>
                <w:sz w:val="20"/>
              </w:rPr>
              <w:t>Fachbegriffe des Potenzierens verwenden</w:t>
            </w:r>
          </w:p>
        </w:tc>
        <w:tc>
          <w:tcPr>
            <w:tcW w:w="2835" w:type="dxa"/>
          </w:tcPr>
          <w:p w14:paraId="4A5497E2" w14:textId="77777777" w:rsidR="007E4648" w:rsidRDefault="007E4648" w:rsidP="00891DB0">
            <w:pPr>
              <w:rPr>
                <w:rFonts w:ascii="Arial" w:hAnsi="Arial" w:cs="Arial"/>
                <w:sz w:val="20"/>
                <w:szCs w:val="20"/>
              </w:rPr>
            </w:pPr>
            <w:r>
              <w:rPr>
                <w:rFonts w:ascii="Arial" w:hAnsi="Arial" w:cs="Arial"/>
                <w:sz w:val="20"/>
                <w:szCs w:val="20"/>
              </w:rPr>
              <w:t>Zehnerpotenzen wiederholen</w:t>
            </w:r>
          </w:p>
          <w:p w14:paraId="666F143C" w14:textId="77777777" w:rsidR="007E4648" w:rsidRDefault="007E4648" w:rsidP="00891DB0">
            <w:pPr>
              <w:rPr>
                <w:rFonts w:ascii="Arial" w:hAnsi="Arial" w:cs="Arial"/>
                <w:sz w:val="20"/>
                <w:szCs w:val="20"/>
              </w:rPr>
            </w:pPr>
          </w:p>
          <w:p w14:paraId="5AC566AD" w14:textId="77777777" w:rsidR="00CD1E0D" w:rsidRDefault="00CD1E0D" w:rsidP="00891DB0">
            <w:pPr>
              <w:rPr>
                <w:rFonts w:ascii="Arial" w:hAnsi="Arial" w:cs="Arial"/>
                <w:sz w:val="20"/>
                <w:szCs w:val="20"/>
              </w:rPr>
            </w:pPr>
          </w:p>
          <w:p w14:paraId="56CF1FE2" w14:textId="77777777" w:rsidR="00CD1E0D" w:rsidRDefault="00CD1E0D" w:rsidP="00891DB0">
            <w:pPr>
              <w:rPr>
                <w:rFonts w:ascii="Arial" w:hAnsi="Arial" w:cs="Arial"/>
                <w:sz w:val="20"/>
                <w:szCs w:val="20"/>
              </w:rPr>
            </w:pPr>
          </w:p>
          <w:p w14:paraId="535EFB42" w14:textId="6200E146" w:rsidR="004A4549" w:rsidRPr="00FC71EB" w:rsidRDefault="004A4549" w:rsidP="00891DB0">
            <w:pPr>
              <w:rPr>
                <w:rFonts w:ascii="Arial" w:hAnsi="Arial" w:cs="Arial"/>
                <w:sz w:val="20"/>
                <w:szCs w:val="20"/>
              </w:rPr>
            </w:pPr>
            <w:r>
              <w:rPr>
                <w:rFonts w:ascii="Arial" w:hAnsi="Arial" w:cs="Arial"/>
                <w:sz w:val="20"/>
                <w:szCs w:val="20"/>
              </w:rPr>
              <w:t>Potenzen mit beliebiger Basis verstehen</w:t>
            </w:r>
          </w:p>
        </w:tc>
        <w:tc>
          <w:tcPr>
            <w:tcW w:w="1347" w:type="dxa"/>
          </w:tcPr>
          <w:p w14:paraId="16BA4C9B" w14:textId="1ECEF6A8" w:rsidR="00BA24D8" w:rsidRDefault="00BA24D8" w:rsidP="00891DB0">
            <w:pPr>
              <w:jc w:val="center"/>
              <w:rPr>
                <w:rFonts w:ascii="Arial" w:hAnsi="Arial" w:cs="Arial"/>
                <w:sz w:val="20"/>
                <w:szCs w:val="20"/>
              </w:rPr>
            </w:pPr>
            <w:r>
              <w:rPr>
                <w:rFonts w:ascii="Arial" w:hAnsi="Arial" w:cs="Arial"/>
                <w:sz w:val="20"/>
                <w:szCs w:val="20"/>
              </w:rPr>
              <w:t>8</w:t>
            </w:r>
            <w:r w:rsidR="00D4381C">
              <w:rPr>
                <w:rFonts w:ascii="Arial" w:hAnsi="Arial" w:cs="Arial"/>
                <w:sz w:val="20"/>
                <w:szCs w:val="20"/>
              </w:rPr>
              <w:t>, 9</w:t>
            </w:r>
          </w:p>
          <w:p w14:paraId="222B686A" w14:textId="77777777" w:rsidR="00BA24D8" w:rsidRDefault="00BA24D8" w:rsidP="00891DB0">
            <w:pPr>
              <w:jc w:val="center"/>
              <w:rPr>
                <w:rFonts w:ascii="Arial" w:hAnsi="Arial" w:cs="Arial"/>
                <w:sz w:val="20"/>
                <w:szCs w:val="20"/>
              </w:rPr>
            </w:pPr>
          </w:p>
          <w:p w14:paraId="1D7F851B" w14:textId="77777777" w:rsidR="00CD1E0D" w:rsidRDefault="00CD1E0D" w:rsidP="00D4381C">
            <w:pPr>
              <w:jc w:val="center"/>
              <w:rPr>
                <w:rFonts w:ascii="Arial" w:hAnsi="Arial" w:cs="Arial"/>
                <w:sz w:val="20"/>
                <w:szCs w:val="20"/>
              </w:rPr>
            </w:pPr>
          </w:p>
          <w:p w14:paraId="770E0439" w14:textId="77777777" w:rsidR="00CD1E0D" w:rsidRDefault="00CD1E0D" w:rsidP="00D4381C">
            <w:pPr>
              <w:jc w:val="center"/>
              <w:rPr>
                <w:rFonts w:ascii="Arial" w:hAnsi="Arial" w:cs="Arial"/>
                <w:sz w:val="20"/>
                <w:szCs w:val="20"/>
              </w:rPr>
            </w:pPr>
          </w:p>
          <w:p w14:paraId="7DD9FFD8" w14:textId="40221860" w:rsidR="00792F8C" w:rsidRPr="00FC71EB" w:rsidRDefault="00792F8C" w:rsidP="00D4381C">
            <w:pPr>
              <w:jc w:val="center"/>
              <w:rPr>
                <w:rFonts w:ascii="Arial" w:hAnsi="Arial" w:cs="Arial"/>
                <w:sz w:val="20"/>
                <w:szCs w:val="20"/>
              </w:rPr>
            </w:pPr>
            <w:r>
              <w:rPr>
                <w:rFonts w:ascii="Arial" w:hAnsi="Arial" w:cs="Arial"/>
                <w:sz w:val="20"/>
                <w:szCs w:val="20"/>
              </w:rPr>
              <w:t>10</w:t>
            </w:r>
            <w:r w:rsidR="00D4381C">
              <w:rPr>
                <w:rFonts w:ascii="Arial" w:hAnsi="Arial" w:cs="Arial"/>
                <w:sz w:val="20"/>
                <w:szCs w:val="20"/>
              </w:rPr>
              <w:t>, 11</w:t>
            </w:r>
          </w:p>
        </w:tc>
        <w:tc>
          <w:tcPr>
            <w:tcW w:w="4125" w:type="dxa"/>
            <w:tcBorders>
              <w:right w:val="single" w:sz="4" w:space="0" w:color="auto"/>
            </w:tcBorders>
          </w:tcPr>
          <w:p w14:paraId="6F71967B" w14:textId="6FC4E761" w:rsidR="006D75D7" w:rsidRDefault="005F5408"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Überprüfung und Festigung grundlegenden Wissens zu Potenzen</w:t>
            </w:r>
          </w:p>
          <w:p w14:paraId="6FED6AFF" w14:textId="022EB519" w:rsidR="00CD1E0D" w:rsidRDefault="00CD1E0D" w:rsidP="00CD1E0D">
            <w:pPr>
              <w:widowControl w:val="0"/>
              <w:overflowPunct w:val="0"/>
              <w:autoSpaceDE w:val="0"/>
              <w:autoSpaceDN w:val="0"/>
              <w:adjustRightInd w:val="0"/>
              <w:textAlignment w:val="baseline"/>
              <w:rPr>
                <w:rFonts w:ascii="Arial" w:hAnsi="Arial" w:cs="Arial"/>
                <w:sz w:val="20"/>
                <w:szCs w:val="20"/>
              </w:rPr>
            </w:pPr>
          </w:p>
          <w:p w14:paraId="54E62851" w14:textId="77777777" w:rsidR="00CD1E0D" w:rsidRDefault="00CD1E0D" w:rsidP="00CD1E0D">
            <w:pPr>
              <w:widowControl w:val="0"/>
              <w:overflowPunct w:val="0"/>
              <w:autoSpaceDE w:val="0"/>
              <w:autoSpaceDN w:val="0"/>
              <w:adjustRightInd w:val="0"/>
              <w:textAlignment w:val="baseline"/>
              <w:rPr>
                <w:rFonts w:ascii="Arial" w:hAnsi="Arial" w:cs="Arial"/>
                <w:sz w:val="20"/>
                <w:szCs w:val="20"/>
              </w:rPr>
            </w:pPr>
          </w:p>
          <w:p w14:paraId="2F38FEC0" w14:textId="06C645A6" w:rsidR="00E47797" w:rsidRPr="00FC71EB" w:rsidRDefault="00E47797"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Beziehungsgefüge Produkt</w:t>
            </w:r>
            <w:r w:rsidR="00A66102">
              <w:rPr>
                <w:rFonts w:ascii="Arial" w:hAnsi="Arial" w:cs="Arial"/>
                <w:sz w:val="20"/>
                <w:szCs w:val="20"/>
              </w:rPr>
              <w:t xml:space="preserve"> gleicher Faktoren</w:t>
            </w:r>
            <w:r>
              <w:rPr>
                <w:rFonts w:ascii="Arial" w:hAnsi="Arial" w:cs="Arial"/>
                <w:sz w:val="20"/>
                <w:szCs w:val="20"/>
              </w:rPr>
              <w:t>, Potenz, Exponent, Basis</w:t>
            </w:r>
          </w:p>
        </w:tc>
        <w:tc>
          <w:tcPr>
            <w:tcW w:w="850" w:type="dxa"/>
            <w:tcBorders>
              <w:top w:val="single" w:sz="4" w:space="0" w:color="auto"/>
              <w:left w:val="single" w:sz="4" w:space="0" w:color="auto"/>
              <w:bottom w:val="single" w:sz="4" w:space="0" w:color="auto"/>
              <w:right w:val="single" w:sz="4" w:space="0" w:color="auto"/>
            </w:tcBorders>
          </w:tcPr>
          <w:p w14:paraId="57D55498" w14:textId="77777777" w:rsidR="006D75D7" w:rsidRDefault="006D75D7" w:rsidP="00891DB0">
            <w:pPr>
              <w:numPr>
                <w:ilvl w:val="12"/>
                <w:numId w:val="0"/>
              </w:numPr>
              <w:jc w:val="center"/>
              <w:rPr>
                <w:rFonts w:ascii="Arial" w:hAnsi="Arial" w:cs="Arial"/>
                <w:b/>
                <w:sz w:val="20"/>
                <w:szCs w:val="20"/>
              </w:rPr>
            </w:pPr>
          </w:p>
          <w:p w14:paraId="640A4F5E" w14:textId="77777777" w:rsidR="00986CAB" w:rsidRDefault="00986CAB" w:rsidP="00891DB0">
            <w:pPr>
              <w:numPr>
                <w:ilvl w:val="12"/>
                <w:numId w:val="0"/>
              </w:numPr>
              <w:jc w:val="center"/>
              <w:rPr>
                <w:rFonts w:ascii="Arial" w:hAnsi="Arial" w:cs="Arial"/>
                <w:b/>
                <w:sz w:val="20"/>
                <w:szCs w:val="20"/>
              </w:rPr>
            </w:pPr>
          </w:p>
          <w:p w14:paraId="0F3F1A4C" w14:textId="77777777" w:rsidR="00986CAB" w:rsidRDefault="00986CAB" w:rsidP="00891DB0">
            <w:pPr>
              <w:numPr>
                <w:ilvl w:val="12"/>
                <w:numId w:val="0"/>
              </w:numPr>
              <w:jc w:val="center"/>
              <w:rPr>
                <w:rFonts w:ascii="Arial" w:hAnsi="Arial" w:cs="Arial"/>
                <w:b/>
                <w:sz w:val="20"/>
                <w:szCs w:val="20"/>
              </w:rPr>
            </w:pPr>
          </w:p>
          <w:p w14:paraId="7CD50D31" w14:textId="77777777" w:rsidR="00986CAB" w:rsidRDefault="00986CAB" w:rsidP="00891DB0">
            <w:pPr>
              <w:numPr>
                <w:ilvl w:val="12"/>
                <w:numId w:val="0"/>
              </w:numPr>
              <w:jc w:val="center"/>
              <w:rPr>
                <w:rFonts w:ascii="Arial" w:hAnsi="Arial" w:cs="Arial"/>
                <w:b/>
                <w:sz w:val="20"/>
                <w:szCs w:val="20"/>
              </w:rPr>
            </w:pPr>
          </w:p>
          <w:p w14:paraId="3891DA33" w14:textId="3277474B" w:rsidR="00986CAB" w:rsidRPr="00986CAB" w:rsidRDefault="00986CAB" w:rsidP="00891DB0">
            <w:pPr>
              <w:numPr>
                <w:ilvl w:val="12"/>
                <w:numId w:val="0"/>
              </w:numPr>
              <w:jc w:val="center"/>
              <w:rPr>
                <w:rFonts w:ascii="Arial" w:hAnsi="Arial" w:cs="Arial"/>
                <w:bCs/>
                <w:sz w:val="20"/>
                <w:szCs w:val="20"/>
              </w:rPr>
            </w:pPr>
            <w:r>
              <w:rPr>
                <w:rFonts w:ascii="Arial" w:hAnsi="Arial" w:cs="Arial"/>
                <w:bCs/>
                <w:sz w:val="20"/>
                <w:szCs w:val="20"/>
              </w:rPr>
              <w:t>AH 2</w:t>
            </w:r>
          </w:p>
        </w:tc>
        <w:tc>
          <w:tcPr>
            <w:tcW w:w="2466" w:type="dxa"/>
            <w:tcBorders>
              <w:left w:val="single" w:sz="4" w:space="0" w:color="auto"/>
            </w:tcBorders>
          </w:tcPr>
          <w:p w14:paraId="4E6CB72F" w14:textId="77777777" w:rsidR="006D75D7" w:rsidRPr="00FC71EB" w:rsidRDefault="006D75D7" w:rsidP="00891DB0">
            <w:pPr>
              <w:numPr>
                <w:ilvl w:val="12"/>
                <w:numId w:val="0"/>
              </w:numPr>
              <w:rPr>
                <w:rFonts w:ascii="Arial" w:hAnsi="Arial" w:cs="Arial"/>
                <w:sz w:val="20"/>
                <w:szCs w:val="20"/>
              </w:rPr>
            </w:pPr>
          </w:p>
        </w:tc>
      </w:tr>
      <w:tr w:rsidR="006D75D7" w:rsidRPr="00FC71EB" w14:paraId="79BF0F11" w14:textId="77777777" w:rsidTr="007022B5">
        <w:tc>
          <w:tcPr>
            <w:tcW w:w="3402" w:type="dxa"/>
          </w:tcPr>
          <w:p w14:paraId="08D83364" w14:textId="61D82EE9" w:rsidR="006D75D7" w:rsidRPr="004A4549" w:rsidRDefault="004A4549" w:rsidP="002D6593">
            <w:pPr>
              <w:ind w:left="176" w:hanging="176"/>
              <w:rPr>
                <w:rFonts w:ascii="Arial" w:hAnsi="Arial" w:cs="Arial"/>
                <w:bCs/>
                <w:sz w:val="20"/>
                <w:szCs w:val="20"/>
              </w:rPr>
            </w:pPr>
            <w:r>
              <w:rPr>
                <w:rFonts w:ascii="Arial" w:hAnsi="Arial" w:cs="Arial"/>
                <w:bCs/>
                <w:sz w:val="20"/>
                <w:szCs w:val="20"/>
              </w:rPr>
              <w:t xml:space="preserve">- </w:t>
            </w:r>
            <w:r w:rsidR="002D6593">
              <w:rPr>
                <w:rFonts w:ascii="Arial" w:hAnsi="Arial" w:cs="Arial"/>
                <w:bCs/>
                <w:sz w:val="20"/>
                <w:szCs w:val="20"/>
              </w:rPr>
              <w:tab/>
            </w:r>
            <w:r>
              <w:rPr>
                <w:rFonts w:ascii="Arial" w:hAnsi="Arial" w:cs="Arial"/>
                <w:bCs/>
                <w:sz w:val="20"/>
                <w:szCs w:val="20"/>
              </w:rPr>
              <w:t>Vernetzung</w:t>
            </w:r>
          </w:p>
        </w:tc>
        <w:tc>
          <w:tcPr>
            <w:tcW w:w="2835" w:type="dxa"/>
          </w:tcPr>
          <w:p w14:paraId="564B44B4" w14:textId="77777777" w:rsidR="006D75D7" w:rsidRDefault="004A4549" w:rsidP="00891DB0">
            <w:pPr>
              <w:rPr>
                <w:rFonts w:ascii="Arial" w:hAnsi="Arial" w:cs="Arial"/>
                <w:sz w:val="20"/>
                <w:szCs w:val="20"/>
              </w:rPr>
            </w:pPr>
            <w:r>
              <w:rPr>
                <w:rFonts w:ascii="Arial" w:hAnsi="Arial" w:cs="Arial"/>
                <w:sz w:val="20"/>
                <w:szCs w:val="20"/>
              </w:rPr>
              <w:t>Thema:</w:t>
            </w:r>
          </w:p>
          <w:p w14:paraId="69383232" w14:textId="33EB1202" w:rsidR="008F5D1C" w:rsidRPr="00FC71EB" w:rsidRDefault="008F5D1C" w:rsidP="00891DB0">
            <w:pPr>
              <w:rPr>
                <w:rFonts w:ascii="Arial" w:hAnsi="Arial" w:cs="Arial"/>
                <w:sz w:val="20"/>
                <w:szCs w:val="20"/>
              </w:rPr>
            </w:pPr>
            <w:r>
              <w:rPr>
                <w:rFonts w:ascii="Arial" w:hAnsi="Arial" w:cs="Arial"/>
                <w:sz w:val="20"/>
                <w:szCs w:val="20"/>
              </w:rPr>
              <w:t>Sagenhafte Vermehrung</w:t>
            </w:r>
          </w:p>
        </w:tc>
        <w:tc>
          <w:tcPr>
            <w:tcW w:w="1347" w:type="dxa"/>
          </w:tcPr>
          <w:p w14:paraId="2BEA8676" w14:textId="2F458FCC" w:rsidR="006D75D7" w:rsidRPr="00FC71EB" w:rsidRDefault="00516405" w:rsidP="00891DB0">
            <w:pPr>
              <w:jc w:val="center"/>
              <w:rPr>
                <w:rFonts w:ascii="Arial" w:hAnsi="Arial" w:cs="Arial"/>
                <w:sz w:val="20"/>
                <w:szCs w:val="20"/>
              </w:rPr>
            </w:pPr>
            <w:r>
              <w:rPr>
                <w:rFonts w:ascii="Arial" w:hAnsi="Arial" w:cs="Arial"/>
                <w:sz w:val="20"/>
                <w:szCs w:val="20"/>
              </w:rPr>
              <w:t>12</w:t>
            </w:r>
          </w:p>
        </w:tc>
        <w:tc>
          <w:tcPr>
            <w:tcW w:w="4125" w:type="dxa"/>
            <w:tcBorders>
              <w:right w:val="single" w:sz="4" w:space="0" w:color="auto"/>
            </w:tcBorders>
          </w:tcPr>
          <w:p w14:paraId="5F353A60" w14:textId="60084091" w:rsidR="006D75D7" w:rsidRPr="00FC71EB" w:rsidRDefault="005A2557"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Fachbegriffe anwenden</w:t>
            </w:r>
          </w:p>
        </w:tc>
        <w:tc>
          <w:tcPr>
            <w:tcW w:w="850" w:type="dxa"/>
            <w:tcBorders>
              <w:top w:val="single" w:sz="4" w:space="0" w:color="auto"/>
              <w:left w:val="single" w:sz="4" w:space="0" w:color="auto"/>
              <w:bottom w:val="single" w:sz="18" w:space="0" w:color="auto"/>
              <w:right w:val="single" w:sz="4" w:space="0" w:color="auto"/>
            </w:tcBorders>
          </w:tcPr>
          <w:p w14:paraId="180D6917" w14:textId="77777777" w:rsidR="006D75D7" w:rsidRPr="007022B5" w:rsidRDefault="006D75D7" w:rsidP="00891DB0">
            <w:pPr>
              <w:numPr>
                <w:ilvl w:val="12"/>
                <w:numId w:val="0"/>
              </w:numPr>
              <w:jc w:val="center"/>
              <w:rPr>
                <w:rFonts w:ascii="Arial" w:hAnsi="Arial" w:cs="Arial"/>
                <w:sz w:val="20"/>
                <w:szCs w:val="20"/>
              </w:rPr>
            </w:pPr>
          </w:p>
        </w:tc>
        <w:tc>
          <w:tcPr>
            <w:tcW w:w="2466" w:type="dxa"/>
            <w:tcBorders>
              <w:left w:val="single" w:sz="4" w:space="0" w:color="auto"/>
            </w:tcBorders>
          </w:tcPr>
          <w:p w14:paraId="558566A1" w14:textId="77777777" w:rsidR="006D75D7" w:rsidRPr="00FC71EB" w:rsidRDefault="006D75D7" w:rsidP="00891DB0">
            <w:pPr>
              <w:numPr>
                <w:ilvl w:val="12"/>
                <w:numId w:val="0"/>
              </w:numPr>
              <w:rPr>
                <w:rFonts w:ascii="Arial" w:hAnsi="Arial" w:cs="Arial"/>
                <w:sz w:val="20"/>
                <w:szCs w:val="20"/>
              </w:rPr>
            </w:pPr>
          </w:p>
        </w:tc>
      </w:tr>
      <w:tr w:rsidR="006D75D7" w:rsidRPr="00D72185" w14:paraId="20B19B80" w14:textId="77777777" w:rsidTr="007022B5">
        <w:tc>
          <w:tcPr>
            <w:tcW w:w="3402" w:type="dxa"/>
          </w:tcPr>
          <w:p w14:paraId="36EE3B83" w14:textId="6C6DF032" w:rsidR="006D75D7" w:rsidRPr="00231DE7" w:rsidRDefault="003B13F8" w:rsidP="008122B7">
            <w:pPr>
              <w:pStyle w:val="Listenabsatz"/>
              <w:numPr>
                <w:ilvl w:val="0"/>
                <w:numId w:val="7"/>
              </w:numPr>
              <w:ind w:left="176" w:hanging="176"/>
              <w:rPr>
                <w:rFonts w:cs="Arial"/>
                <w:b/>
                <w:sz w:val="20"/>
              </w:rPr>
            </w:pPr>
            <w:r w:rsidRPr="00D72185">
              <w:rPr>
                <w:rFonts w:cs="Arial"/>
                <w:bCs/>
                <w:sz w:val="20"/>
              </w:rPr>
              <w:t>Brüche in Potenzschreibweise darstellen</w:t>
            </w:r>
          </w:p>
          <w:p w14:paraId="50A4A5AD" w14:textId="5B69A06A" w:rsidR="00231DE7" w:rsidRDefault="00231DE7" w:rsidP="00231DE7">
            <w:pPr>
              <w:rPr>
                <w:rFonts w:cs="Arial"/>
                <w:b/>
                <w:sz w:val="20"/>
              </w:rPr>
            </w:pPr>
          </w:p>
          <w:p w14:paraId="7E3BE230" w14:textId="5A6149EA" w:rsidR="00231DE7" w:rsidRDefault="00231DE7" w:rsidP="00231DE7">
            <w:pPr>
              <w:rPr>
                <w:rFonts w:cs="Arial"/>
                <w:b/>
                <w:sz w:val="20"/>
              </w:rPr>
            </w:pPr>
          </w:p>
          <w:p w14:paraId="615D8739" w14:textId="5C198127" w:rsidR="00231DE7" w:rsidRDefault="00231DE7" w:rsidP="00231DE7">
            <w:pPr>
              <w:rPr>
                <w:rFonts w:cs="Arial"/>
                <w:b/>
                <w:sz w:val="20"/>
              </w:rPr>
            </w:pPr>
          </w:p>
          <w:p w14:paraId="597CA123" w14:textId="77777777" w:rsidR="00231DE7" w:rsidRPr="00231DE7" w:rsidRDefault="00231DE7" w:rsidP="00231DE7">
            <w:pPr>
              <w:rPr>
                <w:rFonts w:cs="Arial"/>
                <w:b/>
                <w:sz w:val="20"/>
              </w:rPr>
            </w:pPr>
          </w:p>
          <w:p w14:paraId="2711C7EA" w14:textId="702F2210" w:rsidR="00CE4E43" w:rsidRPr="00F31958" w:rsidRDefault="00F31958" w:rsidP="008122B7">
            <w:pPr>
              <w:pStyle w:val="Listenabsatz"/>
              <w:numPr>
                <w:ilvl w:val="0"/>
                <w:numId w:val="7"/>
              </w:numPr>
              <w:ind w:left="176" w:hanging="176"/>
              <w:rPr>
                <w:rFonts w:cs="Arial"/>
                <w:b/>
                <w:sz w:val="20"/>
              </w:rPr>
            </w:pPr>
            <w:r>
              <w:rPr>
                <w:rFonts w:cs="Arial"/>
                <w:bCs/>
                <w:sz w:val="20"/>
              </w:rPr>
              <w:t>Potenzen mit gleicher Basis multiplizieren und dividieren</w:t>
            </w:r>
          </w:p>
          <w:p w14:paraId="5B3AB9A5" w14:textId="77777777" w:rsidR="00F31958" w:rsidRPr="00F31958" w:rsidRDefault="00F31958" w:rsidP="00F31958">
            <w:pPr>
              <w:pStyle w:val="Listenabsatz"/>
              <w:ind w:left="176"/>
              <w:rPr>
                <w:rFonts w:cs="Arial"/>
                <w:b/>
                <w:sz w:val="20"/>
              </w:rPr>
            </w:pPr>
          </w:p>
          <w:p w14:paraId="35296825" w14:textId="0E936551" w:rsidR="00F31958" w:rsidRPr="0081696A" w:rsidRDefault="004F2498" w:rsidP="008122B7">
            <w:pPr>
              <w:pStyle w:val="Listenabsatz"/>
              <w:numPr>
                <w:ilvl w:val="0"/>
                <w:numId w:val="7"/>
              </w:numPr>
              <w:ind w:left="176" w:hanging="176"/>
              <w:rPr>
                <w:rFonts w:cs="Arial"/>
                <w:b/>
                <w:sz w:val="20"/>
              </w:rPr>
            </w:pPr>
            <w:r>
              <w:rPr>
                <w:rFonts w:cs="Arial"/>
                <w:bCs/>
                <w:sz w:val="20"/>
              </w:rPr>
              <w:t>Potenzen mit gleichem Exponenten multiplizieren und dividieren</w:t>
            </w:r>
          </w:p>
          <w:p w14:paraId="47A28009" w14:textId="6C9E2D95" w:rsidR="0081696A" w:rsidRDefault="0081696A" w:rsidP="0081696A">
            <w:pPr>
              <w:rPr>
                <w:rFonts w:cs="Arial"/>
                <w:b/>
                <w:sz w:val="20"/>
              </w:rPr>
            </w:pPr>
          </w:p>
          <w:p w14:paraId="0B47AF6F" w14:textId="77777777" w:rsidR="0081696A" w:rsidRPr="0081696A" w:rsidRDefault="0081696A" w:rsidP="0081696A">
            <w:pPr>
              <w:rPr>
                <w:rFonts w:cs="Arial"/>
                <w:b/>
                <w:sz w:val="20"/>
              </w:rPr>
            </w:pPr>
          </w:p>
          <w:p w14:paraId="4779208A" w14:textId="0CE23BE8" w:rsidR="0081696A" w:rsidRPr="00AB31B8" w:rsidRDefault="00AD7921" w:rsidP="008122B7">
            <w:pPr>
              <w:pStyle w:val="Listenabsatz"/>
              <w:numPr>
                <w:ilvl w:val="0"/>
                <w:numId w:val="7"/>
              </w:numPr>
              <w:ind w:left="176" w:hanging="176"/>
              <w:rPr>
                <w:rFonts w:cs="Arial"/>
                <w:b/>
                <w:sz w:val="20"/>
              </w:rPr>
            </w:pPr>
            <w:r>
              <w:rPr>
                <w:rFonts w:cs="Arial"/>
                <w:bCs/>
                <w:sz w:val="20"/>
              </w:rPr>
              <w:t>Potenzen potenzieren</w:t>
            </w:r>
          </w:p>
          <w:p w14:paraId="5E20EABA" w14:textId="0E9CF975" w:rsidR="00AB31B8" w:rsidRDefault="00AB31B8" w:rsidP="00AB31B8">
            <w:pPr>
              <w:rPr>
                <w:rFonts w:cs="Arial"/>
                <w:b/>
                <w:sz w:val="20"/>
              </w:rPr>
            </w:pPr>
          </w:p>
          <w:p w14:paraId="3E19CC1D" w14:textId="4B93B0DB" w:rsidR="00AB31B8" w:rsidRDefault="00AB31B8" w:rsidP="00AB31B8">
            <w:pPr>
              <w:rPr>
                <w:rFonts w:cs="Arial"/>
                <w:b/>
                <w:sz w:val="20"/>
              </w:rPr>
            </w:pPr>
          </w:p>
          <w:p w14:paraId="7CE06A5C" w14:textId="485D3525" w:rsidR="00AB31B8" w:rsidRDefault="00AB31B8" w:rsidP="00AB31B8">
            <w:pPr>
              <w:rPr>
                <w:rFonts w:cs="Arial"/>
                <w:b/>
                <w:sz w:val="20"/>
              </w:rPr>
            </w:pPr>
          </w:p>
          <w:p w14:paraId="3ACCB1AC" w14:textId="77777777" w:rsidR="00AB31B8" w:rsidRPr="00AB31B8" w:rsidRDefault="00AB31B8" w:rsidP="00AB31B8">
            <w:pPr>
              <w:rPr>
                <w:rFonts w:cs="Arial"/>
                <w:b/>
                <w:sz w:val="20"/>
              </w:rPr>
            </w:pPr>
          </w:p>
          <w:p w14:paraId="58D66D99" w14:textId="77777777" w:rsidR="00AB31B8" w:rsidRPr="00124647" w:rsidRDefault="00965152" w:rsidP="008122B7">
            <w:pPr>
              <w:pStyle w:val="Listenabsatz"/>
              <w:numPr>
                <w:ilvl w:val="0"/>
                <w:numId w:val="7"/>
              </w:numPr>
              <w:ind w:left="176" w:hanging="176"/>
              <w:rPr>
                <w:rFonts w:cs="Arial"/>
                <w:b/>
                <w:sz w:val="20"/>
              </w:rPr>
            </w:pPr>
            <w:r>
              <w:rPr>
                <w:rFonts w:cs="Arial"/>
                <w:bCs/>
                <w:sz w:val="20"/>
              </w:rPr>
              <w:t>Zwischen Wurzelschreibweise und Potenzschreibweise mit Stammbrüchen wechseln</w:t>
            </w:r>
          </w:p>
          <w:p w14:paraId="10512666" w14:textId="143AC450" w:rsidR="00124647" w:rsidRPr="000163ED" w:rsidRDefault="005F1797" w:rsidP="008122B7">
            <w:pPr>
              <w:pStyle w:val="Listenabsatz"/>
              <w:numPr>
                <w:ilvl w:val="0"/>
                <w:numId w:val="7"/>
              </w:numPr>
              <w:ind w:left="176" w:hanging="176"/>
              <w:rPr>
                <w:rFonts w:cs="Arial"/>
                <w:b/>
                <w:sz w:val="20"/>
              </w:rPr>
            </w:pPr>
            <w:r>
              <w:rPr>
                <w:rFonts w:cs="Arial"/>
                <w:bCs/>
                <w:sz w:val="20"/>
              </w:rPr>
              <w:t xml:space="preserve">Zusammenhänge zwischen </w:t>
            </w:r>
            <w:r w:rsidR="00CE68A2">
              <w:rPr>
                <w:rFonts w:cs="Arial"/>
                <w:bCs/>
                <w:sz w:val="20"/>
              </w:rPr>
              <w:t>Wurzelschreibweise und Potenzschreibweise erläutern</w:t>
            </w:r>
          </w:p>
          <w:p w14:paraId="2D89FFD0" w14:textId="77777777" w:rsidR="000163ED" w:rsidRPr="000163ED" w:rsidRDefault="000163ED" w:rsidP="000163ED">
            <w:pPr>
              <w:rPr>
                <w:rFonts w:cs="Arial"/>
                <w:b/>
                <w:sz w:val="20"/>
              </w:rPr>
            </w:pPr>
          </w:p>
          <w:p w14:paraId="61342AAC" w14:textId="6B33D902" w:rsidR="000163ED" w:rsidRPr="00F31958" w:rsidRDefault="00400199" w:rsidP="008122B7">
            <w:pPr>
              <w:pStyle w:val="Listenabsatz"/>
              <w:numPr>
                <w:ilvl w:val="0"/>
                <w:numId w:val="7"/>
              </w:numPr>
              <w:ind w:left="176" w:hanging="176"/>
              <w:rPr>
                <w:rFonts w:cs="Arial"/>
                <w:b/>
                <w:sz w:val="20"/>
              </w:rPr>
            </w:pPr>
            <w:r>
              <w:rPr>
                <w:rFonts w:cs="Arial"/>
                <w:bCs/>
                <w:sz w:val="20"/>
              </w:rPr>
              <w:t>Logarithmus verwenden, um Exponenten von Wurzeln zu ermitteln</w:t>
            </w:r>
          </w:p>
        </w:tc>
        <w:tc>
          <w:tcPr>
            <w:tcW w:w="2835" w:type="dxa"/>
          </w:tcPr>
          <w:p w14:paraId="26E062EE" w14:textId="7954A51C" w:rsidR="006D75D7" w:rsidRPr="00D72185" w:rsidRDefault="006A4210" w:rsidP="00EE023C">
            <w:pPr>
              <w:rPr>
                <w:rFonts w:ascii="Arial" w:hAnsi="Arial" w:cs="Arial"/>
                <w:sz w:val="20"/>
                <w:szCs w:val="20"/>
              </w:rPr>
            </w:pPr>
            <w:r w:rsidRPr="00D72185">
              <w:rPr>
                <w:rFonts w:ascii="Arial" w:hAnsi="Arial" w:cs="Arial"/>
                <w:sz w:val="20"/>
                <w:szCs w:val="20"/>
              </w:rPr>
              <w:t>Brüche in Potenzschreibweise darstellen</w:t>
            </w:r>
          </w:p>
          <w:p w14:paraId="3F4F2253" w14:textId="59E4AD6E" w:rsidR="006A4210" w:rsidRPr="00D72185" w:rsidRDefault="006A4210" w:rsidP="00EE023C">
            <w:pPr>
              <w:rPr>
                <w:rFonts w:ascii="Arial" w:hAnsi="Arial" w:cs="Arial"/>
                <w:sz w:val="20"/>
                <w:szCs w:val="20"/>
              </w:rPr>
            </w:pPr>
          </w:p>
          <w:p w14:paraId="33CB2B2A" w14:textId="77777777" w:rsidR="006A4210" w:rsidRPr="00D72185" w:rsidRDefault="006A4210" w:rsidP="00EE023C">
            <w:pPr>
              <w:rPr>
                <w:rFonts w:ascii="Arial" w:hAnsi="Arial" w:cs="Arial"/>
                <w:sz w:val="20"/>
                <w:szCs w:val="20"/>
              </w:rPr>
            </w:pPr>
            <w:r w:rsidRPr="00D72185">
              <w:rPr>
                <w:rFonts w:ascii="Arial" w:hAnsi="Arial" w:cs="Arial"/>
                <w:sz w:val="20"/>
                <w:szCs w:val="20"/>
              </w:rPr>
              <w:t>Übungsaufgaben zum Rechnen mit Potenzen lösen</w:t>
            </w:r>
          </w:p>
          <w:p w14:paraId="037F6A85" w14:textId="77777777" w:rsidR="00D81EF2" w:rsidRPr="00D72185" w:rsidRDefault="00D81EF2" w:rsidP="00EE023C">
            <w:pPr>
              <w:rPr>
                <w:rFonts w:ascii="Arial" w:hAnsi="Arial" w:cs="Arial"/>
                <w:sz w:val="20"/>
                <w:szCs w:val="20"/>
              </w:rPr>
            </w:pPr>
          </w:p>
          <w:p w14:paraId="73DB47D2" w14:textId="77777777" w:rsidR="00D81EF2" w:rsidRPr="00D72185" w:rsidRDefault="00D81EF2" w:rsidP="00EE023C">
            <w:pPr>
              <w:rPr>
                <w:rFonts w:ascii="Arial" w:hAnsi="Arial" w:cs="Arial"/>
                <w:sz w:val="20"/>
                <w:szCs w:val="20"/>
              </w:rPr>
            </w:pPr>
            <w:r w:rsidRPr="00D72185">
              <w:rPr>
                <w:rFonts w:ascii="Arial" w:hAnsi="Arial" w:cs="Arial"/>
                <w:sz w:val="20"/>
                <w:szCs w:val="20"/>
              </w:rPr>
              <w:t>Rechengesetze bei Potenzen mit gleicher Basis</w:t>
            </w:r>
            <w:r w:rsidR="008454CD" w:rsidRPr="00D72185">
              <w:rPr>
                <w:rFonts w:ascii="Arial" w:hAnsi="Arial" w:cs="Arial"/>
                <w:sz w:val="20"/>
                <w:szCs w:val="20"/>
              </w:rPr>
              <w:t xml:space="preserve"> anwenden</w:t>
            </w:r>
          </w:p>
          <w:p w14:paraId="663D1B12" w14:textId="77777777" w:rsidR="008454CD" w:rsidRPr="00D72185" w:rsidRDefault="008454CD" w:rsidP="00EE023C">
            <w:pPr>
              <w:rPr>
                <w:rFonts w:ascii="Arial" w:hAnsi="Arial" w:cs="Arial"/>
                <w:sz w:val="20"/>
                <w:szCs w:val="20"/>
              </w:rPr>
            </w:pPr>
          </w:p>
          <w:p w14:paraId="2530FAA9" w14:textId="77777777" w:rsidR="008454CD" w:rsidRPr="00D72185" w:rsidRDefault="008454CD" w:rsidP="00EE023C">
            <w:pPr>
              <w:rPr>
                <w:rFonts w:ascii="Arial" w:hAnsi="Arial" w:cs="Arial"/>
                <w:sz w:val="20"/>
                <w:szCs w:val="20"/>
              </w:rPr>
            </w:pPr>
            <w:r w:rsidRPr="00D72185">
              <w:rPr>
                <w:rFonts w:ascii="Arial" w:hAnsi="Arial" w:cs="Arial"/>
                <w:sz w:val="20"/>
                <w:szCs w:val="20"/>
              </w:rPr>
              <w:t>Rechengesetze bei Potenzen mit gleichem Exponenten anwenden</w:t>
            </w:r>
          </w:p>
          <w:p w14:paraId="044996BE" w14:textId="77777777" w:rsidR="008454CD" w:rsidRPr="00D72185" w:rsidRDefault="008454CD" w:rsidP="00EE023C">
            <w:pPr>
              <w:rPr>
                <w:rFonts w:ascii="Arial" w:hAnsi="Arial" w:cs="Arial"/>
                <w:sz w:val="20"/>
                <w:szCs w:val="20"/>
              </w:rPr>
            </w:pPr>
          </w:p>
          <w:p w14:paraId="583CFF84" w14:textId="77777777" w:rsidR="005C1EB8" w:rsidRDefault="008454CD" w:rsidP="00EE023C">
            <w:pPr>
              <w:rPr>
                <w:rFonts w:ascii="Arial" w:hAnsi="Arial" w:cs="Arial"/>
                <w:sz w:val="20"/>
                <w:szCs w:val="20"/>
              </w:rPr>
            </w:pPr>
            <w:r w:rsidRPr="00D72185">
              <w:rPr>
                <w:rFonts w:ascii="Arial" w:hAnsi="Arial" w:cs="Arial"/>
                <w:sz w:val="20"/>
                <w:szCs w:val="20"/>
              </w:rPr>
              <w:t>Rechengesetze beim Potenzieren von Potenzen anwenden</w:t>
            </w:r>
          </w:p>
          <w:p w14:paraId="603DE3F7" w14:textId="77777777" w:rsidR="005C1EB8" w:rsidRDefault="005C1EB8" w:rsidP="00EE023C">
            <w:pPr>
              <w:rPr>
                <w:rFonts w:ascii="Arial" w:hAnsi="Arial" w:cs="Arial"/>
                <w:sz w:val="20"/>
                <w:szCs w:val="20"/>
              </w:rPr>
            </w:pPr>
          </w:p>
          <w:p w14:paraId="35ECAC43" w14:textId="37234C96" w:rsidR="008454CD" w:rsidRPr="00D72185" w:rsidRDefault="006A3046" w:rsidP="00EE023C">
            <w:pPr>
              <w:rPr>
                <w:rFonts w:ascii="Arial" w:hAnsi="Arial" w:cs="Arial"/>
                <w:sz w:val="20"/>
                <w:szCs w:val="20"/>
              </w:rPr>
            </w:pPr>
            <w:r w:rsidRPr="00D72185">
              <w:rPr>
                <w:rFonts w:ascii="Arial" w:hAnsi="Arial" w:cs="Arial"/>
                <w:sz w:val="20"/>
                <w:szCs w:val="20"/>
              </w:rPr>
              <w:t>Sachaufgaben zu Potenzen lösen</w:t>
            </w:r>
          </w:p>
          <w:p w14:paraId="3BCF901F" w14:textId="77777777" w:rsidR="006A3046" w:rsidRPr="00D72185" w:rsidRDefault="006A3046" w:rsidP="00EE023C">
            <w:pPr>
              <w:rPr>
                <w:rFonts w:ascii="Arial" w:hAnsi="Arial" w:cs="Arial"/>
                <w:sz w:val="20"/>
                <w:szCs w:val="20"/>
              </w:rPr>
            </w:pPr>
          </w:p>
          <w:p w14:paraId="4E45C253" w14:textId="77777777" w:rsidR="006A3046" w:rsidRPr="00D72185" w:rsidRDefault="006A3046" w:rsidP="00EE023C">
            <w:pPr>
              <w:rPr>
                <w:rFonts w:ascii="Arial" w:hAnsi="Arial" w:cs="Arial"/>
                <w:sz w:val="20"/>
                <w:szCs w:val="20"/>
              </w:rPr>
            </w:pPr>
            <w:r w:rsidRPr="00D72185">
              <w:rPr>
                <w:rFonts w:ascii="Arial" w:hAnsi="Arial" w:cs="Arial"/>
                <w:sz w:val="20"/>
                <w:szCs w:val="20"/>
              </w:rPr>
              <w:t>Wurzeln in Potenzschreibweise darstellen</w:t>
            </w:r>
          </w:p>
          <w:p w14:paraId="6665E262" w14:textId="77777777" w:rsidR="006A3046" w:rsidRPr="00D72185" w:rsidRDefault="006A3046" w:rsidP="00EE023C">
            <w:pPr>
              <w:rPr>
                <w:rFonts w:ascii="Arial" w:hAnsi="Arial" w:cs="Arial"/>
                <w:sz w:val="20"/>
                <w:szCs w:val="20"/>
              </w:rPr>
            </w:pPr>
          </w:p>
          <w:p w14:paraId="218788D7" w14:textId="77777777" w:rsidR="006A3046" w:rsidRPr="00D72185" w:rsidRDefault="00105CA1" w:rsidP="00EE023C">
            <w:pPr>
              <w:rPr>
                <w:rFonts w:ascii="Arial" w:hAnsi="Arial" w:cs="Arial"/>
                <w:sz w:val="20"/>
                <w:szCs w:val="20"/>
              </w:rPr>
            </w:pPr>
            <w:r w:rsidRPr="00D72185">
              <w:rPr>
                <w:rFonts w:ascii="Arial" w:hAnsi="Arial" w:cs="Arial"/>
                <w:sz w:val="20"/>
                <w:szCs w:val="20"/>
              </w:rPr>
              <w:t>Rechengesetze bei Wurzeln kennen und anwenden</w:t>
            </w:r>
          </w:p>
          <w:p w14:paraId="04559CB2" w14:textId="46BCED6B" w:rsidR="00105CA1" w:rsidRDefault="00105CA1" w:rsidP="00EE023C">
            <w:pPr>
              <w:rPr>
                <w:rFonts w:ascii="Arial" w:hAnsi="Arial" w:cs="Arial"/>
                <w:sz w:val="20"/>
                <w:szCs w:val="20"/>
              </w:rPr>
            </w:pPr>
          </w:p>
          <w:p w14:paraId="58ECF51D" w14:textId="77777777" w:rsidR="000163ED" w:rsidRPr="00D72185" w:rsidRDefault="000163ED" w:rsidP="00EE023C">
            <w:pPr>
              <w:rPr>
                <w:rFonts w:ascii="Arial" w:hAnsi="Arial" w:cs="Arial"/>
                <w:sz w:val="20"/>
                <w:szCs w:val="20"/>
              </w:rPr>
            </w:pPr>
          </w:p>
          <w:p w14:paraId="2955E1CD" w14:textId="3B9EE0C8" w:rsidR="00105CA1" w:rsidRPr="00D72185" w:rsidRDefault="00105CA1" w:rsidP="00EE023C">
            <w:pPr>
              <w:rPr>
                <w:rFonts w:ascii="Arial" w:hAnsi="Arial" w:cs="Arial"/>
                <w:sz w:val="20"/>
                <w:szCs w:val="20"/>
              </w:rPr>
            </w:pPr>
            <w:r w:rsidRPr="00D72185">
              <w:rPr>
                <w:rFonts w:ascii="Arial" w:hAnsi="Arial" w:cs="Arial"/>
                <w:sz w:val="20"/>
                <w:szCs w:val="20"/>
              </w:rPr>
              <w:t>Logarithmen berechnen</w:t>
            </w:r>
          </w:p>
        </w:tc>
        <w:tc>
          <w:tcPr>
            <w:tcW w:w="1347" w:type="dxa"/>
          </w:tcPr>
          <w:p w14:paraId="1B1F8F62" w14:textId="77777777" w:rsidR="006D75D7" w:rsidRPr="00D72185" w:rsidRDefault="003A3AF3" w:rsidP="00EE023C">
            <w:pPr>
              <w:jc w:val="center"/>
              <w:rPr>
                <w:rFonts w:ascii="Arial" w:hAnsi="Arial" w:cs="Arial"/>
                <w:sz w:val="20"/>
                <w:szCs w:val="20"/>
              </w:rPr>
            </w:pPr>
            <w:r w:rsidRPr="00D72185">
              <w:rPr>
                <w:rFonts w:ascii="Arial" w:hAnsi="Arial" w:cs="Arial"/>
                <w:sz w:val="20"/>
                <w:szCs w:val="20"/>
              </w:rPr>
              <w:t>13</w:t>
            </w:r>
          </w:p>
          <w:p w14:paraId="4F17830A" w14:textId="77777777" w:rsidR="003A3AF3" w:rsidRPr="00D72185" w:rsidRDefault="003A3AF3" w:rsidP="00EE023C">
            <w:pPr>
              <w:jc w:val="center"/>
              <w:rPr>
                <w:rFonts w:ascii="Arial" w:hAnsi="Arial" w:cs="Arial"/>
                <w:sz w:val="20"/>
                <w:szCs w:val="20"/>
              </w:rPr>
            </w:pPr>
          </w:p>
          <w:p w14:paraId="43535CA5" w14:textId="77777777" w:rsidR="003A3AF3" w:rsidRPr="00D72185" w:rsidRDefault="003A3AF3" w:rsidP="00EE023C">
            <w:pPr>
              <w:jc w:val="center"/>
              <w:rPr>
                <w:rFonts w:ascii="Arial" w:hAnsi="Arial" w:cs="Arial"/>
                <w:sz w:val="20"/>
                <w:szCs w:val="20"/>
              </w:rPr>
            </w:pPr>
          </w:p>
          <w:p w14:paraId="785A3F3D" w14:textId="77777777" w:rsidR="003A3AF3" w:rsidRPr="00D72185" w:rsidRDefault="003A3AF3" w:rsidP="00EE023C">
            <w:pPr>
              <w:jc w:val="center"/>
              <w:rPr>
                <w:rFonts w:ascii="Arial" w:hAnsi="Arial" w:cs="Arial"/>
                <w:sz w:val="20"/>
                <w:szCs w:val="20"/>
              </w:rPr>
            </w:pPr>
            <w:r w:rsidRPr="00D72185">
              <w:rPr>
                <w:rFonts w:ascii="Arial" w:hAnsi="Arial" w:cs="Arial"/>
                <w:sz w:val="20"/>
                <w:szCs w:val="20"/>
              </w:rPr>
              <w:t>14, 15</w:t>
            </w:r>
          </w:p>
          <w:p w14:paraId="5CE4C0A2" w14:textId="77777777" w:rsidR="003A3AF3" w:rsidRPr="00D72185" w:rsidRDefault="003A3AF3" w:rsidP="00EE023C">
            <w:pPr>
              <w:jc w:val="center"/>
              <w:rPr>
                <w:rFonts w:ascii="Arial" w:hAnsi="Arial" w:cs="Arial"/>
                <w:sz w:val="20"/>
                <w:szCs w:val="20"/>
              </w:rPr>
            </w:pPr>
          </w:p>
          <w:p w14:paraId="0D6544F7" w14:textId="77777777" w:rsidR="003A3AF3" w:rsidRPr="00D72185" w:rsidRDefault="003A3AF3" w:rsidP="00EE023C">
            <w:pPr>
              <w:jc w:val="center"/>
              <w:rPr>
                <w:rFonts w:ascii="Arial" w:hAnsi="Arial" w:cs="Arial"/>
                <w:sz w:val="20"/>
                <w:szCs w:val="20"/>
              </w:rPr>
            </w:pPr>
          </w:p>
          <w:p w14:paraId="2D1A6B95" w14:textId="77777777" w:rsidR="003A3AF3" w:rsidRPr="00D72185" w:rsidRDefault="003A3AF3" w:rsidP="00EE023C">
            <w:pPr>
              <w:jc w:val="center"/>
              <w:rPr>
                <w:rFonts w:ascii="Arial" w:hAnsi="Arial" w:cs="Arial"/>
                <w:sz w:val="20"/>
                <w:szCs w:val="20"/>
              </w:rPr>
            </w:pPr>
            <w:r w:rsidRPr="00D72185">
              <w:rPr>
                <w:rFonts w:ascii="Arial" w:hAnsi="Arial" w:cs="Arial"/>
                <w:sz w:val="20"/>
                <w:szCs w:val="20"/>
              </w:rPr>
              <w:t>16</w:t>
            </w:r>
          </w:p>
          <w:p w14:paraId="6A84CFE4" w14:textId="77777777" w:rsidR="003A3AF3" w:rsidRPr="00D72185" w:rsidRDefault="003A3AF3" w:rsidP="00EE023C">
            <w:pPr>
              <w:jc w:val="center"/>
              <w:rPr>
                <w:rFonts w:ascii="Arial" w:hAnsi="Arial" w:cs="Arial"/>
                <w:sz w:val="20"/>
                <w:szCs w:val="20"/>
              </w:rPr>
            </w:pPr>
          </w:p>
          <w:p w14:paraId="196D4472" w14:textId="77777777" w:rsidR="003A3AF3" w:rsidRPr="00D72185" w:rsidRDefault="003A3AF3" w:rsidP="00EE023C">
            <w:pPr>
              <w:jc w:val="center"/>
              <w:rPr>
                <w:rFonts w:ascii="Arial" w:hAnsi="Arial" w:cs="Arial"/>
                <w:sz w:val="20"/>
                <w:szCs w:val="20"/>
              </w:rPr>
            </w:pPr>
          </w:p>
          <w:p w14:paraId="2F0595A8" w14:textId="77777777" w:rsidR="003A3AF3" w:rsidRPr="00D72185" w:rsidRDefault="003A3AF3" w:rsidP="00EE023C">
            <w:pPr>
              <w:jc w:val="center"/>
              <w:rPr>
                <w:rFonts w:ascii="Arial" w:hAnsi="Arial" w:cs="Arial"/>
                <w:sz w:val="20"/>
                <w:szCs w:val="20"/>
              </w:rPr>
            </w:pPr>
            <w:r w:rsidRPr="00D72185">
              <w:rPr>
                <w:rFonts w:ascii="Arial" w:hAnsi="Arial" w:cs="Arial"/>
                <w:sz w:val="20"/>
                <w:szCs w:val="20"/>
              </w:rPr>
              <w:t>17</w:t>
            </w:r>
          </w:p>
          <w:p w14:paraId="51B2CE47" w14:textId="77777777" w:rsidR="00302106" w:rsidRPr="00D72185" w:rsidRDefault="00302106" w:rsidP="00EE023C">
            <w:pPr>
              <w:jc w:val="center"/>
              <w:rPr>
                <w:rFonts w:ascii="Arial" w:hAnsi="Arial" w:cs="Arial"/>
                <w:sz w:val="20"/>
                <w:szCs w:val="20"/>
              </w:rPr>
            </w:pPr>
          </w:p>
          <w:p w14:paraId="4B64409D" w14:textId="77777777" w:rsidR="00302106" w:rsidRPr="00D72185" w:rsidRDefault="00302106" w:rsidP="00EE023C">
            <w:pPr>
              <w:jc w:val="center"/>
              <w:rPr>
                <w:rFonts w:ascii="Arial" w:hAnsi="Arial" w:cs="Arial"/>
                <w:sz w:val="20"/>
                <w:szCs w:val="20"/>
              </w:rPr>
            </w:pPr>
          </w:p>
          <w:p w14:paraId="546A4E39" w14:textId="77777777" w:rsidR="00302106" w:rsidRPr="00D72185" w:rsidRDefault="00302106" w:rsidP="00EE023C">
            <w:pPr>
              <w:jc w:val="center"/>
              <w:rPr>
                <w:rFonts w:ascii="Arial" w:hAnsi="Arial" w:cs="Arial"/>
                <w:sz w:val="20"/>
                <w:szCs w:val="20"/>
              </w:rPr>
            </w:pPr>
          </w:p>
          <w:p w14:paraId="06887852" w14:textId="77777777" w:rsidR="00302106" w:rsidRPr="00D72185" w:rsidRDefault="00302106" w:rsidP="00EE023C">
            <w:pPr>
              <w:jc w:val="center"/>
              <w:rPr>
                <w:rFonts w:ascii="Arial" w:hAnsi="Arial" w:cs="Arial"/>
                <w:sz w:val="20"/>
                <w:szCs w:val="20"/>
              </w:rPr>
            </w:pPr>
            <w:r w:rsidRPr="00D72185">
              <w:rPr>
                <w:rFonts w:ascii="Arial" w:hAnsi="Arial" w:cs="Arial"/>
                <w:sz w:val="20"/>
                <w:szCs w:val="20"/>
              </w:rPr>
              <w:t>18</w:t>
            </w:r>
          </w:p>
          <w:p w14:paraId="12B94067" w14:textId="77777777" w:rsidR="00302106" w:rsidRPr="00D72185" w:rsidRDefault="00302106" w:rsidP="00EE023C">
            <w:pPr>
              <w:jc w:val="center"/>
              <w:rPr>
                <w:rFonts w:ascii="Arial" w:hAnsi="Arial" w:cs="Arial"/>
                <w:sz w:val="20"/>
                <w:szCs w:val="20"/>
              </w:rPr>
            </w:pPr>
          </w:p>
          <w:p w14:paraId="5C207A97" w14:textId="77777777" w:rsidR="00302106" w:rsidRPr="00D72185" w:rsidRDefault="00302106" w:rsidP="00EE023C">
            <w:pPr>
              <w:jc w:val="center"/>
              <w:rPr>
                <w:rFonts w:ascii="Arial" w:hAnsi="Arial" w:cs="Arial"/>
                <w:sz w:val="20"/>
                <w:szCs w:val="20"/>
              </w:rPr>
            </w:pPr>
          </w:p>
          <w:p w14:paraId="13B817CF" w14:textId="4E61678D" w:rsidR="00302106" w:rsidRDefault="00302106" w:rsidP="00EE023C">
            <w:pPr>
              <w:jc w:val="center"/>
              <w:rPr>
                <w:rFonts w:ascii="Arial" w:hAnsi="Arial" w:cs="Arial"/>
                <w:sz w:val="20"/>
                <w:szCs w:val="20"/>
              </w:rPr>
            </w:pPr>
          </w:p>
          <w:p w14:paraId="09CE5BA6" w14:textId="77777777" w:rsidR="00F50E4D" w:rsidRPr="00D72185" w:rsidRDefault="00F50E4D" w:rsidP="00EE023C">
            <w:pPr>
              <w:jc w:val="center"/>
              <w:rPr>
                <w:rFonts w:ascii="Arial" w:hAnsi="Arial" w:cs="Arial"/>
                <w:sz w:val="20"/>
                <w:szCs w:val="20"/>
              </w:rPr>
            </w:pPr>
          </w:p>
          <w:p w14:paraId="693EF5D0" w14:textId="77777777" w:rsidR="00302106" w:rsidRPr="00D72185" w:rsidRDefault="00302106" w:rsidP="00EE023C">
            <w:pPr>
              <w:jc w:val="center"/>
              <w:rPr>
                <w:rFonts w:ascii="Arial" w:hAnsi="Arial" w:cs="Arial"/>
                <w:sz w:val="20"/>
                <w:szCs w:val="20"/>
              </w:rPr>
            </w:pPr>
            <w:r w:rsidRPr="00D72185">
              <w:rPr>
                <w:rFonts w:ascii="Arial" w:hAnsi="Arial" w:cs="Arial"/>
                <w:sz w:val="20"/>
                <w:szCs w:val="20"/>
              </w:rPr>
              <w:t>19</w:t>
            </w:r>
          </w:p>
          <w:p w14:paraId="6C6C4079" w14:textId="77777777" w:rsidR="00302106" w:rsidRPr="00D72185" w:rsidRDefault="00302106" w:rsidP="00EE023C">
            <w:pPr>
              <w:jc w:val="center"/>
              <w:rPr>
                <w:rFonts w:ascii="Arial" w:hAnsi="Arial" w:cs="Arial"/>
                <w:sz w:val="20"/>
                <w:szCs w:val="20"/>
              </w:rPr>
            </w:pPr>
          </w:p>
          <w:p w14:paraId="5FCF3AAC" w14:textId="77777777" w:rsidR="00302106" w:rsidRPr="00D72185" w:rsidRDefault="00302106" w:rsidP="00EE023C">
            <w:pPr>
              <w:jc w:val="center"/>
              <w:rPr>
                <w:rFonts w:ascii="Arial" w:hAnsi="Arial" w:cs="Arial"/>
                <w:sz w:val="20"/>
                <w:szCs w:val="20"/>
              </w:rPr>
            </w:pPr>
          </w:p>
          <w:p w14:paraId="08347FE8" w14:textId="77777777" w:rsidR="00302106" w:rsidRPr="00D72185" w:rsidRDefault="00302106" w:rsidP="00EE023C">
            <w:pPr>
              <w:jc w:val="center"/>
              <w:rPr>
                <w:rFonts w:ascii="Arial" w:hAnsi="Arial" w:cs="Arial"/>
                <w:sz w:val="20"/>
                <w:szCs w:val="20"/>
              </w:rPr>
            </w:pPr>
            <w:r w:rsidRPr="00D72185">
              <w:rPr>
                <w:rFonts w:ascii="Arial" w:hAnsi="Arial" w:cs="Arial"/>
                <w:sz w:val="20"/>
                <w:szCs w:val="20"/>
              </w:rPr>
              <w:t>20</w:t>
            </w:r>
          </w:p>
          <w:p w14:paraId="7D0F5EFF" w14:textId="77777777" w:rsidR="00302106" w:rsidRPr="00D72185" w:rsidRDefault="00302106" w:rsidP="00EE023C">
            <w:pPr>
              <w:jc w:val="center"/>
              <w:rPr>
                <w:rFonts w:ascii="Arial" w:hAnsi="Arial" w:cs="Arial"/>
                <w:sz w:val="20"/>
                <w:szCs w:val="20"/>
              </w:rPr>
            </w:pPr>
          </w:p>
          <w:p w14:paraId="40E0E5AF" w14:textId="77777777" w:rsidR="00302106" w:rsidRPr="00D72185" w:rsidRDefault="00302106" w:rsidP="00EE023C">
            <w:pPr>
              <w:jc w:val="center"/>
              <w:rPr>
                <w:rFonts w:ascii="Arial" w:hAnsi="Arial" w:cs="Arial"/>
                <w:sz w:val="20"/>
                <w:szCs w:val="20"/>
              </w:rPr>
            </w:pPr>
          </w:p>
          <w:p w14:paraId="6D305B52" w14:textId="77777777" w:rsidR="00302106" w:rsidRPr="00D72185" w:rsidRDefault="00302106" w:rsidP="00EE023C">
            <w:pPr>
              <w:jc w:val="center"/>
              <w:rPr>
                <w:rFonts w:ascii="Arial" w:hAnsi="Arial" w:cs="Arial"/>
                <w:sz w:val="20"/>
                <w:szCs w:val="20"/>
              </w:rPr>
            </w:pPr>
            <w:r w:rsidRPr="00D72185">
              <w:rPr>
                <w:rFonts w:ascii="Arial" w:hAnsi="Arial" w:cs="Arial"/>
                <w:sz w:val="20"/>
                <w:szCs w:val="20"/>
              </w:rPr>
              <w:t>21</w:t>
            </w:r>
          </w:p>
          <w:p w14:paraId="04201F79" w14:textId="77777777" w:rsidR="00CF4548" w:rsidRPr="00D72185" w:rsidRDefault="00CF4548" w:rsidP="00EE023C">
            <w:pPr>
              <w:jc w:val="center"/>
              <w:rPr>
                <w:rFonts w:ascii="Arial" w:hAnsi="Arial" w:cs="Arial"/>
                <w:sz w:val="20"/>
                <w:szCs w:val="20"/>
              </w:rPr>
            </w:pPr>
          </w:p>
          <w:p w14:paraId="1925FD81" w14:textId="77777777" w:rsidR="002F76C8" w:rsidRDefault="002F76C8" w:rsidP="00EE023C">
            <w:pPr>
              <w:jc w:val="center"/>
              <w:rPr>
                <w:rFonts w:ascii="Arial" w:hAnsi="Arial" w:cs="Arial"/>
                <w:sz w:val="20"/>
                <w:szCs w:val="20"/>
              </w:rPr>
            </w:pPr>
          </w:p>
          <w:p w14:paraId="48D656BF" w14:textId="77777777" w:rsidR="002F76C8" w:rsidRDefault="002F76C8" w:rsidP="00EE023C">
            <w:pPr>
              <w:jc w:val="center"/>
              <w:rPr>
                <w:rFonts w:ascii="Arial" w:hAnsi="Arial" w:cs="Arial"/>
                <w:sz w:val="20"/>
                <w:szCs w:val="20"/>
              </w:rPr>
            </w:pPr>
          </w:p>
          <w:p w14:paraId="5EC43CBA" w14:textId="617B0E09" w:rsidR="00CF4548" w:rsidRPr="00D72185" w:rsidRDefault="00CF4548" w:rsidP="00EE023C">
            <w:pPr>
              <w:jc w:val="center"/>
              <w:rPr>
                <w:rFonts w:ascii="Arial" w:hAnsi="Arial" w:cs="Arial"/>
                <w:sz w:val="20"/>
                <w:szCs w:val="20"/>
              </w:rPr>
            </w:pPr>
            <w:r w:rsidRPr="00D72185">
              <w:rPr>
                <w:rFonts w:ascii="Arial" w:hAnsi="Arial" w:cs="Arial"/>
                <w:sz w:val="20"/>
                <w:szCs w:val="20"/>
              </w:rPr>
              <w:t>22, 23</w:t>
            </w:r>
          </w:p>
        </w:tc>
        <w:tc>
          <w:tcPr>
            <w:tcW w:w="4125" w:type="dxa"/>
            <w:tcBorders>
              <w:right w:val="single" w:sz="4" w:space="0" w:color="auto"/>
            </w:tcBorders>
          </w:tcPr>
          <w:p w14:paraId="629DA8B0" w14:textId="7EB73278" w:rsidR="00EE023C" w:rsidRPr="00D72185" w:rsidRDefault="005D30D6"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n</w:t>
            </w:r>
            <w:r w:rsidR="004E0E02" w:rsidRPr="00D72185">
              <w:rPr>
                <w:rFonts w:ascii="Arial" w:hAnsi="Arial" w:cs="Arial"/>
                <w:sz w:val="20"/>
                <w:szCs w:val="20"/>
              </w:rPr>
              <w:t>egative Exponenten</w:t>
            </w:r>
          </w:p>
          <w:p w14:paraId="1F372BB0" w14:textId="2293C78C" w:rsidR="00EE023C" w:rsidRPr="00D72185" w:rsidRDefault="00EE023C" w:rsidP="00EE023C">
            <w:pPr>
              <w:widowControl w:val="0"/>
              <w:overflowPunct w:val="0"/>
              <w:autoSpaceDE w:val="0"/>
              <w:autoSpaceDN w:val="0"/>
              <w:adjustRightInd w:val="0"/>
              <w:textAlignment w:val="baseline"/>
              <w:rPr>
                <w:rFonts w:ascii="Arial" w:hAnsi="Arial" w:cs="Arial"/>
                <w:sz w:val="20"/>
                <w:szCs w:val="20"/>
              </w:rPr>
            </w:pPr>
          </w:p>
          <w:p w14:paraId="1A5AF9B6" w14:textId="77777777" w:rsidR="00EE023C" w:rsidRPr="00D72185" w:rsidRDefault="00EE023C" w:rsidP="00EE023C">
            <w:pPr>
              <w:widowControl w:val="0"/>
              <w:overflowPunct w:val="0"/>
              <w:autoSpaceDE w:val="0"/>
              <w:autoSpaceDN w:val="0"/>
              <w:adjustRightInd w:val="0"/>
              <w:textAlignment w:val="baseline"/>
              <w:rPr>
                <w:rFonts w:ascii="Arial" w:hAnsi="Arial" w:cs="Arial"/>
                <w:sz w:val="20"/>
                <w:szCs w:val="20"/>
              </w:rPr>
            </w:pPr>
          </w:p>
          <w:p w14:paraId="441690F1" w14:textId="30C33E2D" w:rsidR="00D2069B" w:rsidRDefault="00F67E9D"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Zusammenfassende Übungen, Aufgaben in Sachzusammenhängen</w:t>
            </w:r>
          </w:p>
          <w:p w14:paraId="4D3508E8" w14:textId="06A38DD7" w:rsidR="00D2069B" w:rsidRDefault="00D2069B" w:rsidP="00D2069B">
            <w:pPr>
              <w:widowControl w:val="0"/>
              <w:overflowPunct w:val="0"/>
              <w:autoSpaceDE w:val="0"/>
              <w:autoSpaceDN w:val="0"/>
              <w:adjustRightInd w:val="0"/>
              <w:textAlignment w:val="baseline"/>
              <w:rPr>
                <w:rFonts w:ascii="Arial" w:hAnsi="Arial" w:cs="Arial"/>
                <w:sz w:val="20"/>
                <w:szCs w:val="20"/>
              </w:rPr>
            </w:pPr>
          </w:p>
          <w:p w14:paraId="5EBB4635" w14:textId="6F16A26A" w:rsidR="00971CAA" w:rsidRDefault="0033520B"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Potenzgesetze</w:t>
            </w:r>
          </w:p>
          <w:p w14:paraId="5261AA6D" w14:textId="24BC3BB3" w:rsidR="00991A7A" w:rsidRDefault="00991A7A"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Potenzen </w:t>
            </w:r>
            <w:r w:rsidR="003F5A7D">
              <w:rPr>
                <w:rFonts w:ascii="Arial" w:hAnsi="Arial" w:cs="Arial"/>
                <w:sz w:val="20"/>
                <w:szCs w:val="20"/>
              </w:rPr>
              <w:t>multiplizieren, dividieren</w:t>
            </w:r>
          </w:p>
          <w:p w14:paraId="2E931B2E" w14:textId="5C866CA8" w:rsidR="0033520B" w:rsidRDefault="00971CAA"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e</w:t>
            </w:r>
            <w:r w:rsidR="0033520B" w:rsidRPr="00971CAA">
              <w:rPr>
                <w:rFonts w:ascii="Arial" w:hAnsi="Arial" w:cs="Arial"/>
                <w:sz w:val="20"/>
                <w:szCs w:val="20"/>
              </w:rPr>
              <w:t>infache Termumformungen</w:t>
            </w:r>
          </w:p>
          <w:p w14:paraId="2C0344AC" w14:textId="146E3395" w:rsidR="003F5A7D" w:rsidRDefault="003F5A7D" w:rsidP="003F5A7D">
            <w:pPr>
              <w:widowControl w:val="0"/>
              <w:overflowPunct w:val="0"/>
              <w:autoSpaceDE w:val="0"/>
              <w:autoSpaceDN w:val="0"/>
              <w:adjustRightInd w:val="0"/>
              <w:textAlignment w:val="baseline"/>
              <w:rPr>
                <w:rFonts w:ascii="Arial" w:hAnsi="Arial" w:cs="Arial"/>
                <w:sz w:val="20"/>
                <w:szCs w:val="20"/>
              </w:rPr>
            </w:pPr>
          </w:p>
          <w:p w14:paraId="62BD9E56" w14:textId="1F7046D3" w:rsidR="003F5A7D" w:rsidRDefault="003F5A7D" w:rsidP="003F5A7D">
            <w:pPr>
              <w:widowControl w:val="0"/>
              <w:overflowPunct w:val="0"/>
              <w:autoSpaceDE w:val="0"/>
              <w:autoSpaceDN w:val="0"/>
              <w:adjustRightInd w:val="0"/>
              <w:textAlignment w:val="baseline"/>
              <w:rPr>
                <w:rFonts w:ascii="Arial" w:hAnsi="Arial" w:cs="Arial"/>
                <w:sz w:val="20"/>
                <w:szCs w:val="20"/>
              </w:rPr>
            </w:pPr>
          </w:p>
          <w:p w14:paraId="3159D09D" w14:textId="5DA4E735" w:rsidR="003F5A7D" w:rsidRDefault="003F5A7D" w:rsidP="003F5A7D">
            <w:pPr>
              <w:widowControl w:val="0"/>
              <w:overflowPunct w:val="0"/>
              <w:autoSpaceDE w:val="0"/>
              <w:autoSpaceDN w:val="0"/>
              <w:adjustRightInd w:val="0"/>
              <w:textAlignment w:val="baseline"/>
              <w:rPr>
                <w:rFonts w:ascii="Arial" w:hAnsi="Arial" w:cs="Arial"/>
                <w:sz w:val="20"/>
                <w:szCs w:val="20"/>
              </w:rPr>
            </w:pPr>
          </w:p>
          <w:p w14:paraId="1A46C3BC" w14:textId="77777777" w:rsidR="003F5A7D" w:rsidRDefault="003F5A7D" w:rsidP="003F5A7D">
            <w:pPr>
              <w:widowControl w:val="0"/>
              <w:overflowPunct w:val="0"/>
              <w:autoSpaceDE w:val="0"/>
              <w:autoSpaceDN w:val="0"/>
              <w:adjustRightInd w:val="0"/>
              <w:textAlignment w:val="baseline"/>
              <w:rPr>
                <w:rFonts w:ascii="Arial" w:hAnsi="Arial" w:cs="Arial"/>
                <w:sz w:val="20"/>
                <w:szCs w:val="20"/>
              </w:rPr>
            </w:pPr>
          </w:p>
          <w:p w14:paraId="796329D9" w14:textId="6C4955E0" w:rsidR="003F5A7D" w:rsidRDefault="003F5A7D"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Potenzen potenzieren</w:t>
            </w:r>
          </w:p>
          <w:p w14:paraId="54706FE1" w14:textId="7880EE2A" w:rsidR="0080322D" w:rsidRDefault="0080322D" w:rsidP="0080322D">
            <w:pPr>
              <w:widowControl w:val="0"/>
              <w:overflowPunct w:val="0"/>
              <w:autoSpaceDE w:val="0"/>
              <w:autoSpaceDN w:val="0"/>
              <w:adjustRightInd w:val="0"/>
              <w:textAlignment w:val="baseline"/>
              <w:rPr>
                <w:rFonts w:ascii="Arial" w:hAnsi="Arial" w:cs="Arial"/>
                <w:sz w:val="20"/>
                <w:szCs w:val="20"/>
              </w:rPr>
            </w:pPr>
          </w:p>
          <w:p w14:paraId="053DC2E3" w14:textId="2D6A3B3C" w:rsidR="0080322D" w:rsidRDefault="0080322D" w:rsidP="0080322D">
            <w:pPr>
              <w:widowControl w:val="0"/>
              <w:overflowPunct w:val="0"/>
              <w:autoSpaceDE w:val="0"/>
              <w:autoSpaceDN w:val="0"/>
              <w:adjustRightInd w:val="0"/>
              <w:textAlignment w:val="baseline"/>
              <w:rPr>
                <w:rFonts w:ascii="Arial" w:hAnsi="Arial" w:cs="Arial"/>
                <w:sz w:val="20"/>
                <w:szCs w:val="20"/>
              </w:rPr>
            </w:pPr>
          </w:p>
          <w:p w14:paraId="5F6F2C2F" w14:textId="77777777" w:rsidR="0080322D" w:rsidRDefault="0080322D" w:rsidP="0080322D">
            <w:pPr>
              <w:widowControl w:val="0"/>
              <w:overflowPunct w:val="0"/>
              <w:autoSpaceDE w:val="0"/>
              <w:autoSpaceDN w:val="0"/>
              <w:adjustRightInd w:val="0"/>
              <w:textAlignment w:val="baseline"/>
              <w:rPr>
                <w:rFonts w:ascii="Arial" w:hAnsi="Arial" w:cs="Arial"/>
                <w:sz w:val="20"/>
                <w:szCs w:val="20"/>
              </w:rPr>
            </w:pPr>
          </w:p>
          <w:p w14:paraId="2760FB51" w14:textId="70AEAF93" w:rsidR="00FF24D8" w:rsidRDefault="0080322D"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Aufgaben in Sachzusammenhänge</w:t>
            </w:r>
          </w:p>
          <w:p w14:paraId="78927ECE" w14:textId="27178DF6" w:rsidR="00FF24D8" w:rsidRDefault="00FF24D8" w:rsidP="0096689B">
            <w:pPr>
              <w:widowControl w:val="0"/>
              <w:overflowPunct w:val="0"/>
              <w:autoSpaceDE w:val="0"/>
              <w:autoSpaceDN w:val="0"/>
              <w:adjustRightInd w:val="0"/>
              <w:textAlignment w:val="baseline"/>
              <w:rPr>
                <w:rFonts w:ascii="Arial" w:hAnsi="Arial" w:cs="Arial"/>
                <w:sz w:val="20"/>
                <w:szCs w:val="20"/>
              </w:rPr>
            </w:pPr>
          </w:p>
          <w:p w14:paraId="4DADEA36" w14:textId="77777777" w:rsidR="00FF24D8" w:rsidRDefault="00FF24D8" w:rsidP="0096689B">
            <w:pPr>
              <w:widowControl w:val="0"/>
              <w:overflowPunct w:val="0"/>
              <w:autoSpaceDE w:val="0"/>
              <w:autoSpaceDN w:val="0"/>
              <w:adjustRightInd w:val="0"/>
              <w:textAlignment w:val="baseline"/>
              <w:rPr>
                <w:rFonts w:ascii="Arial" w:hAnsi="Arial" w:cs="Arial"/>
                <w:sz w:val="20"/>
                <w:szCs w:val="20"/>
              </w:rPr>
            </w:pPr>
          </w:p>
          <w:p w14:paraId="175A9D2C" w14:textId="6E1F772D" w:rsidR="0080322D" w:rsidRDefault="00FF24D8"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Potenzschreibweise von Wurzeln</w:t>
            </w:r>
            <w:r w:rsidR="001956C3">
              <w:rPr>
                <w:rFonts w:ascii="Arial" w:hAnsi="Arial" w:cs="Arial"/>
                <w:sz w:val="20"/>
                <w:szCs w:val="20"/>
              </w:rPr>
              <w:t>, Brüche als Exponenten</w:t>
            </w:r>
          </w:p>
          <w:p w14:paraId="482BF5E1" w14:textId="77777777" w:rsidR="00254678" w:rsidRDefault="00254678" w:rsidP="0096689B">
            <w:pPr>
              <w:widowControl w:val="0"/>
              <w:overflowPunct w:val="0"/>
              <w:autoSpaceDE w:val="0"/>
              <w:autoSpaceDN w:val="0"/>
              <w:adjustRightInd w:val="0"/>
              <w:textAlignment w:val="baseline"/>
              <w:rPr>
                <w:rFonts w:ascii="Arial" w:hAnsi="Arial" w:cs="Arial"/>
                <w:sz w:val="20"/>
                <w:szCs w:val="20"/>
              </w:rPr>
            </w:pPr>
          </w:p>
          <w:p w14:paraId="4EF02746" w14:textId="1639E58D" w:rsidR="00254678" w:rsidRDefault="00254678"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Rechengesetze bei Wurzeln</w:t>
            </w:r>
          </w:p>
          <w:p w14:paraId="462808FF" w14:textId="08EDF003" w:rsidR="002F76C8" w:rsidRDefault="002F76C8" w:rsidP="0096689B">
            <w:pPr>
              <w:widowControl w:val="0"/>
              <w:overflowPunct w:val="0"/>
              <w:autoSpaceDE w:val="0"/>
              <w:autoSpaceDN w:val="0"/>
              <w:adjustRightInd w:val="0"/>
              <w:textAlignment w:val="baseline"/>
              <w:rPr>
                <w:rFonts w:ascii="Arial" w:hAnsi="Arial" w:cs="Arial"/>
                <w:sz w:val="20"/>
                <w:szCs w:val="20"/>
              </w:rPr>
            </w:pPr>
          </w:p>
          <w:p w14:paraId="2B1D609C" w14:textId="210FF905" w:rsidR="002F76C8" w:rsidRDefault="002F76C8" w:rsidP="0096689B">
            <w:pPr>
              <w:widowControl w:val="0"/>
              <w:overflowPunct w:val="0"/>
              <w:autoSpaceDE w:val="0"/>
              <w:autoSpaceDN w:val="0"/>
              <w:adjustRightInd w:val="0"/>
              <w:textAlignment w:val="baseline"/>
              <w:rPr>
                <w:rFonts w:ascii="Arial" w:hAnsi="Arial" w:cs="Arial"/>
                <w:sz w:val="20"/>
                <w:szCs w:val="20"/>
              </w:rPr>
            </w:pPr>
          </w:p>
          <w:p w14:paraId="7CD0FF11" w14:textId="77777777" w:rsidR="002F76C8" w:rsidRDefault="002F76C8" w:rsidP="0096689B">
            <w:pPr>
              <w:widowControl w:val="0"/>
              <w:overflowPunct w:val="0"/>
              <w:autoSpaceDE w:val="0"/>
              <w:autoSpaceDN w:val="0"/>
              <w:adjustRightInd w:val="0"/>
              <w:textAlignment w:val="baseline"/>
              <w:rPr>
                <w:rFonts w:ascii="Arial" w:hAnsi="Arial" w:cs="Arial"/>
                <w:sz w:val="20"/>
                <w:szCs w:val="20"/>
              </w:rPr>
            </w:pPr>
          </w:p>
          <w:p w14:paraId="295AA1CF" w14:textId="071DD0C8" w:rsidR="00AB31B8" w:rsidRPr="0096689B" w:rsidRDefault="00FF141F"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Logarithmus als Umkehrung des Potenzierens erkennen</w:t>
            </w:r>
          </w:p>
        </w:tc>
        <w:tc>
          <w:tcPr>
            <w:tcW w:w="850" w:type="dxa"/>
            <w:tcBorders>
              <w:top w:val="single" w:sz="18" w:space="0" w:color="auto"/>
              <w:left w:val="single" w:sz="4" w:space="0" w:color="auto"/>
              <w:bottom w:val="single" w:sz="18" w:space="0" w:color="auto"/>
              <w:right w:val="single" w:sz="4" w:space="0" w:color="auto"/>
            </w:tcBorders>
          </w:tcPr>
          <w:p w14:paraId="1C28203D" w14:textId="77777777" w:rsidR="006D75D7" w:rsidRDefault="006D75D7" w:rsidP="00891DB0">
            <w:pPr>
              <w:numPr>
                <w:ilvl w:val="12"/>
                <w:numId w:val="0"/>
              </w:numPr>
              <w:jc w:val="center"/>
              <w:rPr>
                <w:rFonts w:ascii="Arial" w:hAnsi="Arial" w:cs="Arial"/>
                <w:b/>
                <w:sz w:val="20"/>
                <w:szCs w:val="20"/>
              </w:rPr>
            </w:pPr>
          </w:p>
          <w:p w14:paraId="4D52E08A" w14:textId="77777777" w:rsidR="00590C8D" w:rsidRDefault="00590C8D" w:rsidP="00891DB0">
            <w:pPr>
              <w:numPr>
                <w:ilvl w:val="12"/>
                <w:numId w:val="0"/>
              </w:numPr>
              <w:jc w:val="center"/>
              <w:rPr>
                <w:rFonts w:ascii="Arial" w:hAnsi="Arial" w:cs="Arial"/>
                <w:b/>
                <w:sz w:val="20"/>
                <w:szCs w:val="20"/>
              </w:rPr>
            </w:pPr>
          </w:p>
          <w:p w14:paraId="757A5186" w14:textId="77777777" w:rsidR="00590C8D" w:rsidRDefault="00590C8D" w:rsidP="00891DB0">
            <w:pPr>
              <w:numPr>
                <w:ilvl w:val="12"/>
                <w:numId w:val="0"/>
              </w:numPr>
              <w:jc w:val="center"/>
              <w:rPr>
                <w:rFonts w:ascii="Arial" w:hAnsi="Arial" w:cs="Arial"/>
                <w:b/>
                <w:sz w:val="20"/>
                <w:szCs w:val="20"/>
              </w:rPr>
            </w:pPr>
          </w:p>
          <w:p w14:paraId="56F0A4A5" w14:textId="77777777" w:rsidR="00590C8D" w:rsidRDefault="00590C8D" w:rsidP="00891DB0">
            <w:pPr>
              <w:numPr>
                <w:ilvl w:val="12"/>
                <w:numId w:val="0"/>
              </w:numPr>
              <w:jc w:val="center"/>
              <w:rPr>
                <w:rFonts w:ascii="Arial" w:hAnsi="Arial" w:cs="Arial"/>
                <w:b/>
                <w:sz w:val="20"/>
                <w:szCs w:val="20"/>
              </w:rPr>
            </w:pPr>
          </w:p>
          <w:p w14:paraId="4321635E" w14:textId="77777777" w:rsidR="00590C8D" w:rsidRDefault="00590C8D" w:rsidP="00891DB0">
            <w:pPr>
              <w:numPr>
                <w:ilvl w:val="12"/>
                <w:numId w:val="0"/>
              </w:numPr>
              <w:jc w:val="center"/>
              <w:rPr>
                <w:rFonts w:ascii="Arial" w:hAnsi="Arial" w:cs="Arial"/>
                <w:bCs/>
                <w:sz w:val="20"/>
                <w:szCs w:val="20"/>
              </w:rPr>
            </w:pPr>
            <w:r>
              <w:rPr>
                <w:rFonts w:ascii="Arial" w:hAnsi="Arial" w:cs="Arial"/>
                <w:bCs/>
                <w:sz w:val="20"/>
                <w:szCs w:val="20"/>
              </w:rPr>
              <w:t>AH 3</w:t>
            </w:r>
          </w:p>
          <w:p w14:paraId="2C72A1B2" w14:textId="77777777" w:rsidR="00574DD8" w:rsidRDefault="00574DD8" w:rsidP="00891DB0">
            <w:pPr>
              <w:numPr>
                <w:ilvl w:val="12"/>
                <w:numId w:val="0"/>
              </w:numPr>
              <w:jc w:val="center"/>
              <w:rPr>
                <w:rFonts w:ascii="Arial" w:hAnsi="Arial" w:cs="Arial"/>
                <w:bCs/>
                <w:sz w:val="20"/>
                <w:szCs w:val="20"/>
              </w:rPr>
            </w:pPr>
          </w:p>
          <w:p w14:paraId="790162C7" w14:textId="77777777" w:rsidR="00574DD8" w:rsidRDefault="00574DD8" w:rsidP="00891DB0">
            <w:pPr>
              <w:numPr>
                <w:ilvl w:val="12"/>
                <w:numId w:val="0"/>
              </w:numPr>
              <w:jc w:val="center"/>
              <w:rPr>
                <w:rFonts w:ascii="Arial" w:hAnsi="Arial" w:cs="Arial"/>
                <w:bCs/>
                <w:sz w:val="20"/>
                <w:szCs w:val="20"/>
              </w:rPr>
            </w:pPr>
          </w:p>
          <w:p w14:paraId="79DCDACB" w14:textId="77777777" w:rsidR="00574DD8" w:rsidRDefault="00574DD8" w:rsidP="00891DB0">
            <w:pPr>
              <w:numPr>
                <w:ilvl w:val="12"/>
                <w:numId w:val="0"/>
              </w:numPr>
              <w:jc w:val="center"/>
              <w:rPr>
                <w:rFonts w:ascii="Arial" w:hAnsi="Arial" w:cs="Arial"/>
                <w:bCs/>
                <w:sz w:val="20"/>
                <w:szCs w:val="20"/>
              </w:rPr>
            </w:pPr>
          </w:p>
          <w:p w14:paraId="4EA51444" w14:textId="77777777" w:rsidR="00574DD8" w:rsidRDefault="00574DD8" w:rsidP="00891DB0">
            <w:pPr>
              <w:numPr>
                <w:ilvl w:val="12"/>
                <w:numId w:val="0"/>
              </w:numPr>
              <w:jc w:val="center"/>
              <w:rPr>
                <w:rFonts w:ascii="Arial" w:hAnsi="Arial" w:cs="Arial"/>
                <w:bCs/>
                <w:sz w:val="20"/>
                <w:szCs w:val="20"/>
              </w:rPr>
            </w:pPr>
          </w:p>
          <w:p w14:paraId="6A1D9380" w14:textId="77777777" w:rsidR="00574DD8" w:rsidRDefault="00574DD8" w:rsidP="00891DB0">
            <w:pPr>
              <w:numPr>
                <w:ilvl w:val="12"/>
                <w:numId w:val="0"/>
              </w:numPr>
              <w:jc w:val="center"/>
              <w:rPr>
                <w:rFonts w:ascii="Arial" w:hAnsi="Arial" w:cs="Arial"/>
                <w:bCs/>
                <w:sz w:val="20"/>
                <w:szCs w:val="20"/>
              </w:rPr>
            </w:pPr>
          </w:p>
          <w:p w14:paraId="0F3859E7" w14:textId="77777777" w:rsidR="00574DD8" w:rsidRDefault="00574DD8" w:rsidP="00891DB0">
            <w:pPr>
              <w:numPr>
                <w:ilvl w:val="12"/>
                <w:numId w:val="0"/>
              </w:numPr>
              <w:jc w:val="center"/>
              <w:rPr>
                <w:rFonts w:ascii="Arial" w:hAnsi="Arial" w:cs="Arial"/>
                <w:bCs/>
                <w:sz w:val="20"/>
                <w:szCs w:val="20"/>
              </w:rPr>
            </w:pPr>
          </w:p>
          <w:p w14:paraId="780B426B" w14:textId="77777777" w:rsidR="00574DD8" w:rsidRDefault="00574DD8" w:rsidP="00891DB0">
            <w:pPr>
              <w:numPr>
                <w:ilvl w:val="12"/>
                <w:numId w:val="0"/>
              </w:numPr>
              <w:jc w:val="center"/>
              <w:rPr>
                <w:rFonts w:ascii="Arial" w:hAnsi="Arial" w:cs="Arial"/>
                <w:bCs/>
                <w:sz w:val="20"/>
                <w:szCs w:val="20"/>
              </w:rPr>
            </w:pPr>
          </w:p>
          <w:p w14:paraId="0F63A59B" w14:textId="77777777" w:rsidR="00574DD8" w:rsidRDefault="00574DD8" w:rsidP="00891DB0">
            <w:pPr>
              <w:numPr>
                <w:ilvl w:val="12"/>
                <w:numId w:val="0"/>
              </w:numPr>
              <w:jc w:val="center"/>
              <w:rPr>
                <w:rFonts w:ascii="Arial" w:hAnsi="Arial" w:cs="Arial"/>
                <w:bCs/>
                <w:sz w:val="20"/>
                <w:szCs w:val="20"/>
              </w:rPr>
            </w:pPr>
          </w:p>
          <w:p w14:paraId="0DA4747F" w14:textId="77777777" w:rsidR="00574DD8" w:rsidRDefault="00574DD8" w:rsidP="00891DB0">
            <w:pPr>
              <w:numPr>
                <w:ilvl w:val="12"/>
                <w:numId w:val="0"/>
              </w:numPr>
              <w:jc w:val="center"/>
              <w:rPr>
                <w:rFonts w:ascii="Arial" w:hAnsi="Arial" w:cs="Arial"/>
                <w:bCs/>
                <w:sz w:val="20"/>
                <w:szCs w:val="20"/>
              </w:rPr>
            </w:pPr>
          </w:p>
          <w:p w14:paraId="28AFD9E7" w14:textId="77777777" w:rsidR="00574DD8" w:rsidRDefault="00574DD8" w:rsidP="00891DB0">
            <w:pPr>
              <w:numPr>
                <w:ilvl w:val="12"/>
                <w:numId w:val="0"/>
              </w:numPr>
              <w:jc w:val="center"/>
              <w:rPr>
                <w:rFonts w:ascii="Arial" w:hAnsi="Arial" w:cs="Arial"/>
                <w:bCs/>
                <w:sz w:val="20"/>
                <w:szCs w:val="20"/>
              </w:rPr>
            </w:pPr>
            <w:r>
              <w:rPr>
                <w:rFonts w:ascii="Arial" w:hAnsi="Arial" w:cs="Arial"/>
                <w:bCs/>
                <w:sz w:val="20"/>
                <w:szCs w:val="20"/>
              </w:rPr>
              <w:t>AH 4</w:t>
            </w:r>
          </w:p>
          <w:p w14:paraId="3E74DAD7" w14:textId="77777777" w:rsidR="00574DD8" w:rsidRDefault="00574DD8" w:rsidP="00891DB0">
            <w:pPr>
              <w:numPr>
                <w:ilvl w:val="12"/>
                <w:numId w:val="0"/>
              </w:numPr>
              <w:jc w:val="center"/>
              <w:rPr>
                <w:rFonts w:ascii="Arial" w:hAnsi="Arial" w:cs="Arial"/>
                <w:bCs/>
                <w:sz w:val="20"/>
                <w:szCs w:val="20"/>
              </w:rPr>
            </w:pPr>
          </w:p>
          <w:p w14:paraId="0D6DA22E" w14:textId="0B720424" w:rsidR="00574DD8" w:rsidRDefault="00574DD8" w:rsidP="000D000C">
            <w:pPr>
              <w:numPr>
                <w:ilvl w:val="12"/>
                <w:numId w:val="0"/>
              </w:numPr>
              <w:rPr>
                <w:rFonts w:ascii="Arial" w:hAnsi="Arial" w:cs="Arial"/>
                <w:bCs/>
                <w:sz w:val="20"/>
                <w:szCs w:val="20"/>
              </w:rPr>
            </w:pPr>
          </w:p>
          <w:p w14:paraId="301588F5" w14:textId="77777777" w:rsidR="000D000C" w:rsidRDefault="000D000C" w:rsidP="000D000C">
            <w:pPr>
              <w:numPr>
                <w:ilvl w:val="12"/>
                <w:numId w:val="0"/>
              </w:numPr>
              <w:rPr>
                <w:rFonts w:ascii="Arial" w:hAnsi="Arial" w:cs="Arial"/>
                <w:bCs/>
                <w:sz w:val="20"/>
                <w:szCs w:val="20"/>
              </w:rPr>
            </w:pPr>
          </w:p>
          <w:p w14:paraId="79B7D80F" w14:textId="77777777" w:rsidR="00574DD8" w:rsidRDefault="00574DD8" w:rsidP="00891DB0">
            <w:pPr>
              <w:numPr>
                <w:ilvl w:val="12"/>
                <w:numId w:val="0"/>
              </w:numPr>
              <w:jc w:val="center"/>
              <w:rPr>
                <w:rFonts w:ascii="Arial" w:hAnsi="Arial" w:cs="Arial"/>
                <w:bCs/>
                <w:sz w:val="20"/>
                <w:szCs w:val="20"/>
              </w:rPr>
            </w:pPr>
            <w:r>
              <w:rPr>
                <w:rFonts w:ascii="Arial" w:hAnsi="Arial" w:cs="Arial"/>
                <w:bCs/>
                <w:sz w:val="20"/>
                <w:szCs w:val="20"/>
              </w:rPr>
              <w:t>AH 5</w:t>
            </w:r>
          </w:p>
          <w:p w14:paraId="2841A32D" w14:textId="77777777" w:rsidR="00E51F81" w:rsidRDefault="00E51F81" w:rsidP="00891DB0">
            <w:pPr>
              <w:numPr>
                <w:ilvl w:val="12"/>
                <w:numId w:val="0"/>
              </w:numPr>
              <w:jc w:val="center"/>
              <w:rPr>
                <w:rFonts w:ascii="Arial" w:hAnsi="Arial" w:cs="Arial"/>
                <w:bCs/>
                <w:sz w:val="20"/>
                <w:szCs w:val="20"/>
              </w:rPr>
            </w:pPr>
          </w:p>
          <w:p w14:paraId="051B7336" w14:textId="77777777" w:rsidR="00E51F81" w:rsidRDefault="00E51F81" w:rsidP="00891DB0">
            <w:pPr>
              <w:numPr>
                <w:ilvl w:val="12"/>
                <w:numId w:val="0"/>
              </w:numPr>
              <w:jc w:val="center"/>
              <w:rPr>
                <w:rFonts w:ascii="Arial" w:hAnsi="Arial" w:cs="Arial"/>
                <w:bCs/>
                <w:sz w:val="20"/>
                <w:szCs w:val="20"/>
              </w:rPr>
            </w:pPr>
          </w:p>
          <w:p w14:paraId="46A1F512" w14:textId="77777777" w:rsidR="00E51F81" w:rsidRDefault="00E51F81" w:rsidP="00891DB0">
            <w:pPr>
              <w:numPr>
                <w:ilvl w:val="12"/>
                <w:numId w:val="0"/>
              </w:numPr>
              <w:jc w:val="center"/>
              <w:rPr>
                <w:rFonts w:ascii="Arial" w:hAnsi="Arial" w:cs="Arial"/>
                <w:bCs/>
                <w:sz w:val="20"/>
                <w:szCs w:val="20"/>
              </w:rPr>
            </w:pPr>
          </w:p>
          <w:p w14:paraId="14FE4DCE" w14:textId="1369C4D7" w:rsidR="00E51F81" w:rsidRPr="00590C8D" w:rsidRDefault="00E51F81" w:rsidP="00891DB0">
            <w:pPr>
              <w:numPr>
                <w:ilvl w:val="12"/>
                <w:numId w:val="0"/>
              </w:numPr>
              <w:jc w:val="center"/>
              <w:rPr>
                <w:rFonts w:ascii="Arial" w:hAnsi="Arial" w:cs="Arial"/>
                <w:bCs/>
                <w:sz w:val="20"/>
                <w:szCs w:val="20"/>
              </w:rPr>
            </w:pPr>
            <w:r>
              <w:rPr>
                <w:rFonts w:ascii="Arial" w:hAnsi="Arial" w:cs="Arial"/>
                <w:bCs/>
                <w:sz w:val="20"/>
                <w:szCs w:val="20"/>
              </w:rPr>
              <w:t>AH 6</w:t>
            </w:r>
          </w:p>
        </w:tc>
        <w:tc>
          <w:tcPr>
            <w:tcW w:w="2466" w:type="dxa"/>
            <w:tcBorders>
              <w:left w:val="single" w:sz="4" w:space="0" w:color="auto"/>
            </w:tcBorders>
          </w:tcPr>
          <w:p w14:paraId="7AFB95E0" w14:textId="77777777" w:rsidR="006D75D7" w:rsidRPr="00D72185" w:rsidRDefault="006D75D7" w:rsidP="00891DB0">
            <w:pPr>
              <w:numPr>
                <w:ilvl w:val="12"/>
                <w:numId w:val="0"/>
              </w:numPr>
              <w:rPr>
                <w:rFonts w:ascii="Arial" w:hAnsi="Arial" w:cs="Arial"/>
                <w:sz w:val="20"/>
                <w:szCs w:val="20"/>
              </w:rPr>
            </w:pPr>
          </w:p>
        </w:tc>
      </w:tr>
    </w:tbl>
    <w:p w14:paraId="57C4FD87" w14:textId="78FC4940" w:rsidR="005C1EB8" w:rsidRDefault="005C1EB8"/>
    <w:p w14:paraId="01931DA8" w14:textId="03E55DD2" w:rsidR="005C1EB8" w:rsidRDefault="005C1EB8"/>
    <w:p w14:paraId="114D0614" w14:textId="77777777" w:rsidR="005C1EB8" w:rsidRDefault="005C1EB8"/>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5C1EB8" w:rsidRPr="00FC71EB" w14:paraId="39115CE1" w14:textId="77777777" w:rsidTr="000D000C">
        <w:tc>
          <w:tcPr>
            <w:tcW w:w="15025" w:type="dxa"/>
            <w:gridSpan w:val="6"/>
            <w:tcBorders>
              <w:top w:val="single" w:sz="18" w:space="0" w:color="auto"/>
              <w:bottom w:val="single" w:sz="18" w:space="0" w:color="auto"/>
            </w:tcBorders>
          </w:tcPr>
          <w:p w14:paraId="7B384739" w14:textId="77777777" w:rsidR="005C1EB8" w:rsidRPr="00FC71EB" w:rsidRDefault="005C1EB8" w:rsidP="000D000C">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O k t o b e r</w:t>
            </w:r>
          </w:p>
        </w:tc>
      </w:tr>
      <w:tr w:rsidR="005C1EB8" w:rsidRPr="00FC71EB" w14:paraId="010821F2" w14:textId="77777777" w:rsidTr="000D000C">
        <w:tc>
          <w:tcPr>
            <w:tcW w:w="3402" w:type="dxa"/>
            <w:tcBorders>
              <w:top w:val="single" w:sz="18" w:space="0" w:color="auto"/>
            </w:tcBorders>
            <w:shd w:val="pct10" w:color="auto" w:fill="auto"/>
            <w:vAlign w:val="center"/>
          </w:tcPr>
          <w:p w14:paraId="6A25085D" w14:textId="77777777" w:rsidR="005C1EB8" w:rsidRPr="00FC71EB" w:rsidRDefault="005C1EB8" w:rsidP="000D000C">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29BED5D1" w14:textId="77777777" w:rsidR="005C1EB8" w:rsidRPr="00FC71EB" w:rsidRDefault="005C1EB8" w:rsidP="000D000C">
            <w:pPr>
              <w:numPr>
                <w:ilvl w:val="12"/>
                <w:numId w:val="0"/>
              </w:numPr>
              <w:jc w:val="center"/>
              <w:rPr>
                <w:rFonts w:ascii="Arial" w:hAnsi="Arial" w:cs="Arial"/>
                <w:b/>
                <w:sz w:val="20"/>
                <w:szCs w:val="20"/>
              </w:rPr>
            </w:pPr>
            <w:r>
              <w:rPr>
                <w:rFonts w:ascii="Arial" w:hAnsi="Arial" w:cs="Arial"/>
                <w:b/>
                <w:sz w:val="20"/>
                <w:szCs w:val="20"/>
              </w:rPr>
              <w:t>Sequenz</w:t>
            </w:r>
            <w:r w:rsidRPr="00FC71EB">
              <w:rPr>
                <w:rFonts w:ascii="Arial" w:hAnsi="Arial" w:cs="Arial"/>
                <w:b/>
                <w:sz w:val="20"/>
                <w:szCs w:val="20"/>
              </w:rPr>
              <w:t>ierung</w:t>
            </w:r>
          </w:p>
        </w:tc>
        <w:tc>
          <w:tcPr>
            <w:tcW w:w="1347" w:type="dxa"/>
            <w:tcBorders>
              <w:top w:val="single" w:sz="18" w:space="0" w:color="auto"/>
            </w:tcBorders>
            <w:shd w:val="pct10" w:color="auto" w:fill="auto"/>
            <w:vAlign w:val="center"/>
          </w:tcPr>
          <w:p w14:paraId="191D7A56" w14:textId="77777777" w:rsidR="005C1EB8" w:rsidRPr="00FC71EB" w:rsidRDefault="005C1EB8" w:rsidP="000D000C">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vAlign w:val="center"/>
          </w:tcPr>
          <w:p w14:paraId="1AEAECB1" w14:textId="77777777" w:rsidR="005C1EB8" w:rsidRPr="00FC71EB" w:rsidRDefault="005C1EB8" w:rsidP="000D000C">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418705A9" w14:textId="77777777" w:rsidR="005C1EB8" w:rsidRPr="00FC71EB" w:rsidRDefault="005C1EB8" w:rsidP="000D000C">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73F1098B" w14:textId="77777777" w:rsidR="005C1EB8" w:rsidRPr="00FC71EB" w:rsidRDefault="005C1EB8" w:rsidP="000D000C">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D1603E" w:rsidRPr="00FC71EB" w14:paraId="2A2F2BF4" w14:textId="77777777" w:rsidTr="006813CA">
        <w:tc>
          <w:tcPr>
            <w:tcW w:w="3402" w:type="dxa"/>
          </w:tcPr>
          <w:p w14:paraId="77A67B49" w14:textId="77777777" w:rsidR="00D1603E" w:rsidRDefault="00D1603E" w:rsidP="00A6641D">
            <w:pPr>
              <w:pStyle w:val="Listenabsatz"/>
              <w:ind w:left="318"/>
              <w:rPr>
                <w:rFonts w:cs="Arial"/>
                <w:bCs/>
                <w:sz w:val="20"/>
              </w:rPr>
            </w:pPr>
          </w:p>
        </w:tc>
        <w:tc>
          <w:tcPr>
            <w:tcW w:w="2835" w:type="dxa"/>
          </w:tcPr>
          <w:p w14:paraId="48D4A797" w14:textId="77777777" w:rsidR="00D1603E" w:rsidRDefault="00D1603E" w:rsidP="00891DB0">
            <w:pPr>
              <w:rPr>
                <w:rFonts w:ascii="Arial" w:hAnsi="Arial" w:cs="Arial"/>
                <w:sz w:val="20"/>
                <w:szCs w:val="20"/>
              </w:rPr>
            </w:pPr>
          </w:p>
        </w:tc>
        <w:tc>
          <w:tcPr>
            <w:tcW w:w="1347" w:type="dxa"/>
          </w:tcPr>
          <w:p w14:paraId="212E204D" w14:textId="77777777" w:rsidR="00D1603E" w:rsidRDefault="00D1603E" w:rsidP="00891DB0">
            <w:pPr>
              <w:jc w:val="center"/>
              <w:rPr>
                <w:rFonts w:ascii="Arial" w:hAnsi="Arial" w:cs="Arial"/>
                <w:sz w:val="20"/>
                <w:szCs w:val="20"/>
              </w:rPr>
            </w:pPr>
          </w:p>
        </w:tc>
        <w:tc>
          <w:tcPr>
            <w:tcW w:w="4125" w:type="dxa"/>
            <w:tcBorders>
              <w:right w:val="single" w:sz="4" w:space="0" w:color="auto"/>
            </w:tcBorders>
          </w:tcPr>
          <w:p w14:paraId="0199F8A7" w14:textId="77777777" w:rsidR="00D1603E" w:rsidRDefault="00D1603E" w:rsidP="00D1603E">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0AE4C782" w14:textId="558645BD" w:rsidR="00D1603E" w:rsidRPr="00FC71EB" w:rsidRDefault="00D1603E" w:rsidP="00891DB0">
            <w:pPr>
              <w:numPr>
                <w:ilvl w:val="12"/>
                <w:numId w:val="0"/>
              </w:numPr>
              <w:jc w:val="center"/>
              <w:rPr>
                <w:rFonts w:ascii="Arial" w:hAnsi="Arial" w:cs="Arial"/>
                <w:b/>
                <w:sz w:val="20"/>
                <w:szCs w:val="20"/>
              </w:rPr>
            </w:pPr>
            <w:r>
              <w:rPr>
                <w:rFonts w:ascii="Arial" w:hAnsi="Arial" w:cs="Arial"/>
                <w:b/>
                <w:sz w:val="20"/>
                <w:szCs w:val="20"/>
              </w:rPr>
              <w:t>ca. 20</w:t>
            </w:r>
          </w:p>
        </w:tc>
        <w:tc>
          <w:tcPr>
            <w:tcW w:w="2466" w:type="dxa"/>
            <w:tcBorders>
              <w:left w:val="single" w:sz="4" w:space="0" w:color="auto"/>
            </w:tcBorders>
          </w:tcPr>
          <w:p w14:paraId="05C6797C" w14:textId="77777777" w:rsidR="00D1603E" w:rsidRPr="00FC71EB" w:rsidRDefault="00D1603E" w:rsidP="00891DB0">
            <w:pPr>
              <w:numPr>
                <w:ilvl w:val="12"/>
                <w:numId w:val="0"/>
              </w:numPr>
              <w:rPr>
                <w:rFonts w:ascii="Arial" w:hAnsi="Arial" w:cs="Arial"/>
                <w:sz w:val="20"/>
                <w:szCs w:val="20"/>
              </w:rPr>
            </w:pPr>
          </w:p>
        </w:tc>
      </w:tr>
      <w:tr w:rsidR="00685296" w:rsidRPr="00FC71EB" w14:paraId="675D46DB" w14:textId="77777777" w:rsidTr="000D000C">
        <w:tc>
          <w:tcPr>
            <w:tcW w:w="3402" w:type="dxa"/>
          </w:tcPr>
          <w:p w14:paraId="77F6A9D4" w14:textId="522C3308" w:rsidR="00685296" w:rsidRPr="00FD345D" w:rsidRDefault="008C31B2" w:rsidP="008122B7">
            <w:pPr>
              <w:pStyle w:val="Listenabsatz"/>
              <w:numPr>
                <w:ilvl w:val="0"/>
                <w:numId w:val="6"/>
              </w:numPr>
              <w:ind w:left="318" w:hanging="318"/>
              <w:rPr>
                <w:rFonts w:cs="Arial"/>
                <w:b/>
                <w:sz w:val="20"/>
              </w:rPr>
            </w:pPr>
            <w:r>
              <w:rPr>
                <w:rFonts w:cs="Arial"/>
                <w:bCs/>
                <w:sz w:val="20"/>
              </w:rPr>
              <w:t>Lernstand erheben</w:t>
            </w:r>
          </w:p>
        </w:tc>
        <w:tc>
          <w:tcPr>
            <w:tcW w:w="2835" w:type="dxa"/>
          </w:tcPr>
          <w:p w14:paraId="4CDE1F6E" w14:textId="2EC29C70" w:rsidR="00685296" w:rsidRPr="00FC71EB" w:rsidRDefault="00B532F9" w:rsidP="00891DB0">
            <w:pPr>
              <w:rPr>
                <w:rFonts w:ascii="Arial" w:hAnsi="Arial" w:cs="Arial"/>
                <w:sz w:val="20"/>
                <w:szCs w:val="20"/>
              </w:rPr>
            </w:pPr>
            <w:r>
              <w:rPr>
                <w:rFonts w:ascii="Arial" w:hAnsi="Arial" w:cs="Arial"/>
                <w:sz w:val="20"/>
                <w:szCs w:val="20"/>
              </w:rPr>
              <w:t>Zwischenrunde</w:t>
            </w:r>
          </w:p>
        </w:tc>
        <w:tc>
          <w:tcPr>
            <w:tcW w:w="1347" w:type="dxa"/>
          </w:tcPr>
          <w:p w14:paraId="00688AB8" w14:textId="15D68991" w:rsidR="00685296" w:rsidRPr="00FC71EB" w:rsidRDefault="00B77554" w:rsidP="00891DB0">
            <w:pPr>
              <w:jc w:val="center"/>
              <w:rPr>
                <w:rFonts w:ascii="Arial" w:hAnsi="Arial" w:cs="Arial"/>
                <w:sz w:val="20"/>
                <w:szCs w:val="20"/>
              </w:rPr>
            </w:pPr>
            <w:r>
              <w:rPr>
                <w:rFonts w:ascii="Arial" w:hAnsi="Arial" w:cs="Arial"/>
                <w:sz w:val="20"/>
                <w:szCs w:val="20"/>
              </w:rPr>
              <w:t>24, 25</w:t>
            </w:r>
          </w:p>
        </w:tc>
        <w:tc>
          <w:tcPr>
            <w:tcW w:w="4125" w:type="dxa"/>
            <w:tcBorders>
              <w:right w:val="single" w:sz="4" w:space="0" w:color="auto"/>
            </w:tcBorders>
          </w:tcPr>
          <w:p w14:paraId="26DAC6C7" w14:textId="77777777" w:rsidR="00685296" w:rsidRDefault="00133305"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Differenzierte Erhebung des Lernstands</w:t>
            </w:r>
          </w:p>
          <w:p w14:paraId="459E5A75" w14:textId="763485D1" w:rsidR="003C4014" w:rsidRPr="003C4014" w:rsidRDefault="00133305" w:rsidP="00314E43">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Lösungen Seite</w:t>
            </w:r>
            <w:r w:rsidR="00314E43">
              <w:rPr>
                <w:rFonts w:ascii="Arial" w:hAnsi="Arial" w:cs="Arial"/>
                <w:sz w:val="20"/>
                <w:szCs w:val="20"/>
              </w:rPr>
              <w:t xml:space="preserve"> 204</w:t>
            </w:r>
          </w:p>
        </w:tc>
        <w:tc>
          <w:tcPr>
            <w:tcW w:w="850" w:type="dxa"/>
            <w:tcBorders>
              <w:top w:val="single" w:sz="4" w:space="0" w:color="auto"/>
              <w:left w:val="single" w:sz="4" w:space="0" w:color="auto"/>
              <w:bottom w:val="single" w:sz="4" w:space="0" w:color="auto"/>
              <w:right w:val="single" w:sz="4" w:space="0" w:color="auto"/>
            </w:tcBorders>
          </w:tcPr>
          <w:p w14:paraId="67011B63" w14:textId="77777777" w:rsidR="00685296" w:rsidRPr="00FC71EB" w:rsidRDefault="00685296" w:rsidP="00891DB0">
            <w:pPr>
              <w:numPr>
                <w:ilvl w:val="12"/>
                <w:numId w:val="0"/>
              </w:numPr>
              <w:jc w:val="center"/>
              <w:rPr>
                <w:rFonts w:ascii="Arial" w:hAnsi="Arial" w:cs="Arial"/>
                <w:b/>
                <w:sz w:val="20"/>
                <w:szCs w:val="20"/>
              </w:rPr>
            </w:pPr>
          </w:p>
        </w:tc>
        <w:tc>
          <w:tcPr>
            <w:tcW w:w="2466" w:type="dxa"/>
            <w:tcBorders>
              <w:left w:val="single" w:sz="4" w:space="0" w:color="auto"/>
            </w:tcBorders>
          </w:tcPr>
          <w:p w14:paraId="308487DF" w14:textId="77777777" w:rsidR="00685296" w:rsidRPr="00FC71EB" w:rsidRDefault="00685296" w:rsidP="00891DB0">
            <w:pPr>
              <w:numPr>
                <w:ilvl w:val="12"/>
                <w:numId w:val="0"/>
              </w:numPr>
              <w:rPr>
                <w:rFonts w:ascii="Arial" w:hAnsi="Arial" w:cs="Arial"/>
                <w:sz w:val="20"/>
                <w:szCs w:val="20"/>
              </w:rPr>
            </w:pPr>
          </w:p>
        </w:tc>
      </w:tr>
      <w:tr w:rsidR="00685296" w:rsidRPr="00FC71EB" w14:paraId="25701E8F" w14:textId="77777777" w:rsidTr="000D000C">
        <w:tc>
          <w:tcPr>
            <w:tcW w:w="3402" w:type="dxa"/>
          </w:tcPr>
          <w:p w14:paraId="6F7DA6D3" w14:textId="77777777" w:rsidR="00685296" w:rsidRPr="00E81047" w:rsidRDefault="00E81047" w:rsidP="008122B7">
            <w:pPr>
              <w:pStyle w:val="Listenabsatz"/>
              <w:numPr>
                <w:ilvl w:val="0"/>
                <w:numId w:val="6"/>
              </w:numPr>
              <w:ind w:left="318" w:hanging="318"/>
              <w:rPr>
                <w:rFonts w:cs="Arial"/>
                <w:b/>
                <w:sz w:val="20"/>
              </w:rPr>
            </w:pPr>
            <w:r>
              <w:rPr>
                <w:rFonts w:cs="Arial"/>
                <w:bCs/>
                <w:sz w:val="20"/>
              </w:rPr>
              <w:t>Potenzen und Wurzeln</w:t>
            </w:r>
          </w:p>
          <w:p w14:paraId="797F46A6" w14:textId="6F0397DD" w:rsidR="00E81047" w:rsidRPr="008C31B2" w:rsidRDefault="00E81047" w:rsidP="00E81047">
            <w:pPr>
              <w:pStyle w:val="Listenabsatz"/>
              <w:ind w:left="318"/>
              <w:rPr>
                <w:rFonts w:cs="Arial"/>
                <w:b/>
                <w:sz w:val="20"/>
              </w:rPr>
            </w:pPr>
            <w:r>
              <w:rPr>
                <w:rFonts w:cs="Arial"/>
                <w:bCs/>
                <w:sz w:val="20"/>
              </w:rPr>
              <w:t>Lerninhalte üben und vertiefen</w:t>
            </w:r>
          </w:p>
        </w:tc>
        <w:tc>
          <w:tcPr>
            <w:tcW w:w="2835" w:type="dxa"/>
          </w:tcPr>
          <w:p w14:paraId="6317E1BE" w14:textId="7B64276F" w:rsidR="002F0D7D" w:rsidRDefault="002F0D7D" w:rsidP="00891DB0">
            <w:pPr>
              <w:rPr>
                <w:rFonts w:ascii="Arial" w:hAnsi="Arial" w:cs="Arial"/>
                <w:sz w:val="20"/>
                <w:szCs w:val="20"/>
              </w:rPr>
            </w:pPr>
            <w:r>
              <w:rPr>
                <w:rFonts w:ascii="Arial" w:hAnsi="Arial" w:cs="Arial"/>
                <w:sz w:val="20"/>
                <w:szCs w:val="20"/>
              </w:rPr>
              <w:t>Auf einen Blick –</w:t>
            </w:r>
          </w:p>
          <w:p w14:paraId="22C64BBD" w14:textId="3F9570DF" w:rsidR="00685296" w:rsidRPr="00FC71EB" w:rsidRDefault="002F0D7D" w:rsidP="00891DB0">
            <w:pPr>
              <w:rPr>
                <w:rFonts w:ascii="Arial" w:hAnsi="Arial" w:cs="Arial"/>
                <w:sz w:val="20"/>
                <w:szCs w:val="20"/>
              </w:rPr>
            </w:pPr>
            <w:r>
              <w:rPr>
                <w:rFonts w:ascii="Arial" w:hAnsi="Arial" w:cs="Arial"/>
                <w:sz w:val="20"/>
                <w:szCs w:val="20"/>
              </w:rPr>
              <w:t>Üben und vertiefen</w:t>
            </w:r>
          </w:p>
        </w:tc>
        <w:tc>
          <w:tcPr>
            <w:tcW w:w="1347" w:type="dxa"/>
          </w:tcPr>
          <w:p w14:paraId="2C5447D6" w14:textId="6A73E840" w:rsidR="00685296" w:rsidRPr="00FC71EB" w:rsidRDefault="00B77554" w:rsidP="00891DB0">
            <w:pPr>
              <w:jc w:val="center"/>
              <w:rPr>
                <w:rFonts w:ascii="Arial" w:hAnsi="Arial" w:cs="Arial"/>
                <w:sz w:val="20"/>
                <w:szCs w:val="20"/>
              </w:rPr>
            </w:pPr>
            <w:r>
              <w:rPr>
                <w:rFonts w:ascii="Arial" w:hAnsi="Arial" w:cs="Arial"/>
                <w:sz w:val="20"/>
                <w:szCs w:val="20"/>
              </w:rPr>
              <w:t>26, 27</w:t>
            </w:r>
          </w:p>
        </w:tc>
        <w:tc>
          <w:tcPr>
            <w:tcW w:w="4125" w:type="dxa"/>
            <w:tcBorders>
              <w:right w:val="single" w:sz="4" w:space="0" w:color="auto"/>
            </w:tcBorders>
          </w:tcPr>
          <w:p w14:paraId="6BF9685E" w14:textId="77777777" w:rsidR="00685296" w:rsidRDefault="00314E43"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(Eigenständiges) Üben und vertiefen</w:t>
            </w:r>
          </w:p>
          <w:p w14:paraId="38549CBB" w14:textId="431E5A77" w:rsidR="00314E43" w:rsidRPr="00FC71EB" w:rsidRDefault="00314E43" w:rsidP="00314E43">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Lösungen</w:t>
            </w:r>
            <w:r w:rsidR="00670277">
              <w:rPr>
                <w:rFonts w:ascii="Arial" w:hAnsi="Arial" w:cs="Arial"/>
                <w:sz w:val="20"/>
                <w:szCs w:val="20"/>
              </w:rPr>
              <w:t xml:space="preserve"> Seiten 204, 205</w:t>
            </w:r>
          </w:p>
        </w:tc>
        <w:tc>
          <w:tcPr>
            <w:tcW w:w="850" w:type="dxa"/>
            <w:tcBorders>
              <w:top w:val="single" w:sz="4" w:space="0" w:color="auto"/>
              <w:left w:val="single" w:sz="4" w:space="0" w:color="auto"/>
              <w:bottom w:val="single" w:sz="18" w:space="0" w:color="auto"/>
              <w:right w:val="single" w:sz="4" w:space="0" w:color="auto"/>
            </w:tcBorders>
          </w:tcPr>
          <w:p w14:paraId="210D906C" w14:textId="77777777" w:rsidR="00685296" w:rsidRPr="00FC71EB" w:rsidRDefault="00685296" w:rsidP="00891DB0">
            <w:pPr>
              <w:numPr>
                <w:ilvl w:val="12"/>
                <w:numId w:val="0"/>
              </w:numPr>
              <w:jc w:val="center"/>
              <w:rPr>
                <w:rFonts w:ascii="Arial" w:hAnsi="Arial" w:cs="Arial"/>
                <w:b/>
                <w:sz w:val="20"/>
                <w:szCs w:val="20"/>
              </w:rPr>
            </w:pPr>
          </w:p>
        </w:tc>
        <w:tc>
          <w:tcPr>
            <w:tcW w:w="2466" w:type="dxa"/>
            <w:tcBorders>
              <w:left w:val="single" w:sz="4" w:space="0" w:color="auto"/>
            </w:tcBorders>
          </w:tcPr>
          <w:p w14:paraId="206A3496" w14:textId="77777777" w:rsidR="00685296" w:rsidRPr="00FC71EB" w:rsidRDefault="00685296" w:rsidP="00891DB0">
            <w:pPr>
              <w:numPr>
                <w:ilvl w:val="12"/>
                <w:numId w:val="0"/>
              </w:numPr>
              <w:rPr>
                <w:rFonts w:ascii="Arial" w:hAnsi="Arial" w:cs="Arial"/>
                <w:sz w:val="20"/>
                <w:szCs w:val="20"/>
              </w:rPr>
            </w:pPr>
          </w:p>
        </w:tc>
      </w:tr>
      <w:tr w:rsidR="00685296" w:rsidRPr="00FC71EB" w14:paraId="31F77411" w14:textId="77777777" w:rsidTr="000D000C">
        <w:tc>
          <w:tcPr>
            <w:tcW w:w="3402" w:type="dxa"/>
          </w:tcPr>
          <w:p w14:paraId="26431BBA" w14:textId="7088E581" w:rsidR="00685296" w:rsidRPr="00E81047" w:rsidRDefault="00184C83" w:rsidP="008122B7">
            <w:pPr>
              <w:pStyle w:val="Listenabsatz"/>
              <w:numPr>
                <w:ilvl w:val="0"/>
                <w:numId w:val="6"/>
              </w:numPr>
              <w:ind w:left="318" w:hanging="318"/>
              <w:rPr>
                <w:rFonts w:cs="Arial"/>
                <w:b/>
                <w:sz w:val="20"/>
              </w:rPr>
            </w:pPr>
            <w:r>
              <w:rPr>
                <w:rFonts w:cs="Arial"/>
                <w:bCs/>
                <w:sz w:val="20"/>
              </w:rPr>
              <w:t>Lernzielkontrolle</w:t>
            </w:r>
          </w:p>
        </w:tc>
        <w:tc>
          <w:tcPr>
            <w:tcW w:w="2835" w:type="dxa"/>
          </w:tcPr>
          <w:p w14:paraId="778B6E42" w14:textId="2C81EAFB" w:rsidR="00857853" w:rsidRPr="00FC71EB" w:rsidRDefault="00857853" w:rsidP="00891DB0">
            <w:pPr>
              <w:rPr>
                <w:rFonts w:ascii="Arial" w:hAnsi="Arial" w:cs="Arial"/>
                <w:sz w:val="20"/>
                <w:szCs w:val="20"/>
              </w:rPr>
            </w:pPr>
            <w:r>
              <w:rPr>
                <w:rFonts w:ascii="Arial" w:hAnsi="Arial" w:cs="Arial"/>
                <w:sz w:val="20"/>
                <w:szCs w:val="20"/>
              </w:rPr>
              <w:t>Abschlussrunde</w:t>
            </w:r>
          </w:p>
        </w:tc>
        <w:tc>
          <w:tcPr>
            <w:tcW w:w="1347" w:type="dxa"/>
          </w:tcPr>
          <w:p w14:paraId="3B11C2F4" w14:textId="07EA2626" w:rsidR="00685296" w:rsidRPr="00FC71EB" w:rsidRDefault="00B77554" w:rsidP="00891DB0">
            <w:pPr>
              <w:jc w:val="center"/>
              <w:rPr>
                <w:rFonts w:ascii="Arial" w:hAnsi="Arial" w:cs="Arial"/>
                <w:sz w:val="20"/>
                <w:szCs w:val="20"/>
              </w:rPr>
            </w:pPr>
            <w:r>
              <w:rPr>
                <w:rFonts w:ascii="Arial" w:hAnsi="Arial" w:cs="Arial"/>
                <w:sz w:val="20"/>
                <w:szCs w:val="20"/>
              </w:rPr>
              <w:t>28</w:t>
            </w:r>
          </w:p>
        </w:tc>
        <w:tc>
          <w:tcPr>
            <w:tcW w:w="4125" w:type="dxa"/>
            <w:tcBorders>
              <w:right w:val="single" w:sz="4" w:space="0" w:color="auto"/>
            </w:tcBorders>
          </w:tcPr>
          <w:p w14:paraId="090D7AB5" w14:textId="77777777" w:rsidR="00685296" w:rsidRDefault="00670277"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Abschließende Lernzielkontrolle in zwei unterschiedlichen Anforderungsniveaus</w:t>
            </w:r>
          </w:p>
          <w:p w14:paraId="3370D08D" w14:textId="3A5C8E9F" w:rsidR="00AC39D8" w:rsidRPr="00FC71EB" w:rsidRDefault="00AC39D8" w:rsidP="00AC39D8">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Lösungen Seite</w:t>
            </w:r>
            <w:r w:rsidR="00382A13">
              <w:rPr>
                <w:rFonts w:ascii="Arial" w:hAnsi="Arial" w:cs="Arial"/>
                <w:sz w:val="20"/>
                <w:szCs w:val="20"/>
              </w:rPr>
              <w:t>n 205, 206</w:t>
            </w:r>
          </w:p>
        </w:tc>
        <w:tc>
          <w:tcPr>
            <w:tcW w:w="850" w:type="dxa"/>
            <w:tcBorders>
              <w:top w:val="single" w:sz="18" w:space="0" w:color="auto"/>
              <w:left w:val="single" w:sz="4" w:space="0" w:color="auto"/>
              <w:bottom w:val="single" w:sz="4" w:space="0" w:color="auto"/>
              <w:right w:val="single" w:sz="4" w:space="0" w:color="auto"/>
            </w:tcBorders>
          </w:tcPr>
          <w:p w14:paraId="09FD76C2" w14:textId="55AC2AC7" w:rsidR="00685296" w:rsidRPr="00E51F81" w:rsidRDefault="00E51F81" w:rsidP="00891DB0">
            <w:pPr>
              <w:numPr>
                <w:ilvl w:val="12"/>
                <w:numId w:val="0"/>
              </w:numPr>
              <w:jc w:val="center"/>
              <w:rPr>
                <w:rFonts w:ascii="Arial" w:hAnsi="Arial" w:cs="Arial"/>
                <w:bCs/>
                <w:sz w:val="20"/>
                <w:szCs w:val="20"/>
              </w:rPr>
            </w:pPr>
            <w:r>
              <w:rPr>
                <w:rFonts w:ascii="Arial" w:hAnsi="Arial" w:cs="Arial"/>
                <w:bCs/>
                <w:sz w:val="20"/>
                <w:szCs w:val="20"/>
              </w:rPr>
              <w:t>AH 7</w:t>
            </w:r>
          </w:p>
        </w:tc>
        <w:tc>
          <w:tcPr>
            <w:tcW w:w="2466" w:type="dxa"/>
            <w:tcBorders>
              <w:left w:val="single" w:sz="4" w:space="0" w:color="auto"/>
            </w:tcBorders>
          </w:tcPr>
          <w:p w14:paraId="5BC1B988" w14:textId="77777777" w:rsidR="00685296" w:rsidRPr="00FC71EB" w:rsidRDefault="00685296" w:rsidP="00891DB0">
            <w:pPr>
              <w:numPr>
                <w:ilvl w:val="12"/>
                <w:numId w:val="0"/>
              </w:numPr>
              <w:rPr>
                <w:rFonts w:ascii="Arial" w:hAnsi="Arial" w:cs="Arial"/>
                <w:sz w:val="20"/>
                <w:szCs w:val="20"/>
              </w:rPr>
            </w:pPr>
          </w:p>
        </w:tc>
      </w:tr>
      <w:tr w:rsidR="00685296" w:rsidRPr="00FC71EB" w14:paraId="65FCC692" w14:textId="77777777" w:rsidTr="00F0141A">
        <w:tc>
          <w:tcPr>
            <w:tcW w:w="3402" w:type="dxa"/>
          </w:tcPr>
          <w:p w14:paraId="4B02AFEA" w14:textId="5FD221CE" w:rsidR="00685296" w:rsidRPr="00184C83" w:rsidRDefault="00184C83" w:rsidP="008122B7">
            <w:pPr>
              <w:pStyle w:val="Listenabsatz"/>
              <w:numPr>
                <w:ilvl w:val="0"/>
                <w:numId w:val="6"/>
              </w:numPr>
              <w:ind w:left="318" w:hanging="318"/>
              <w:rPr>
                <w:rFonts w:cs="Arial"/>
                <w:b/>
                <w:sz w:val="20"/>
              </w:rPr>
            </w:pPr>
            <w:r>
              <w:rPr>
                <w:rFonts w:cs="Arial"/>
                <w:bCs/>
                <w:sz w:val="20"/>
              </w:rPr>
              <w:t>Permanente Wiederholung</w:t>
            </w:r>
          </w:p>
        </w:tc>
        <w:tc>
          <w:tcPr>
            <w:tcW w:w="2835" w:type="dxa"/>
          </w:tcPr>
          <w:p w14:paraId="41239154" w14:textId="5141787E" w:rsidR="00685296" w:rsidRPr="00FC71EB" w:rsidRDefault="00857853" w:rsidP="00891DB0">
            <w:pPr>
              <w:rPr>
                <w:rFonts w:ascii="Arial" w:hAnsi="Arial" w:cs="Arial"/>
                <w:sz w:val="20"/>
                <w:szCs w:val="20"/>
              </w:rPr>
            </w:pPr>
            <w:r>
              <w:rPr>
                <w:rFonts w:ascii="Arial" w:hAnsi="Arial" w:cs="Arial"/>
                <w:sz w:val="20"/>
                <w:szCs w:val="20"/>
              </w:rPr>
              <w:t>Kreuz &amp; Quer</w:t>
            </w:r>
          </w:p>
        </w:tc>
        <w:tc>
          <w:tcPr>
            <w:tcW w:w="1347" w:type="dxa"/>
          </w:tcPr>
          <w:p w14:paraId="0C8B1DE2" w14:textId="1C6A8EA8" w:rsidR="00685296" w:rsidRPr="00FC71EB" w:rsidRDefault="00B77554" w:rsidP="00891DB0">
            <w:pPr>
              <w:jc w:val="center"/>
              <w:rPr>
                <w:rFonts w:ascii="Arial" w:hAnsi="Arial" w:cs="Arial"/>
                <w:sz w:val="20"/>
                <w:szCs w:val="20"/>
              </w:rPr>
            </w:pPr>
            <w:r>
              <w:rPr>
                <w:rFonts w:ascii="Arial" w:hAnsi="Arial" w:cs="Arial"/>
                <w:sz w:val="20"/>
                <w:szCs w:val="20"/>
              </w:rPr>
              <w:t>29</w:t>
            </w:r>
          </w:p>
        </w:tc>
        <w:tc>
          <w:tcPr>
            <w:tcW w:w="4125" w:type="dxa"/>
            <w:tcBorders>
              <w:right w:val="single" w:sz="4" w:space="0" w:color="auto"/>
            </w:tcBorders>
          </w:tcPr>
          <w:p w14:paraId="50061CD3" w14:textId="6CF71879" w:rsidR="00685296" w:rsidRPr="00FC71EB" w:rsidRDefault="005B258B"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Festigen bekannter Inhalte und Verfahren</w:t>
            </w:r>
          </w:p>
        </w:tc>
        <w:tc>
          <w:tcPr>
            <w:tcW w:w="850" w:type="dxa"/>
            <w:tcBorders>
              <w:top w:val="single" w:sz="4" w:space="0" w:color="auto"/>
              <w:left w:val="single" w:sz="4" w:space="0" w:color="auto"/>
              <w:bottom w:val="single" w:sz="18" w:space="0" w:color="auto"/>
              <w:right w:val="single" w:sz="4" w:space="0" w:color="auto"/>
            </w:tcBorders>
          </w:tcPr>
          <w:p w14:paraId="158CAD90" w14:textId="77777777" w:rsidR="00685296" w:rsidRPr="00FC71EB" w:rsidRDefault="00685296" w:rsidP="00891DB0">
            <w:pPr>
              <w:numPr>
                <w:ilvl w:val="12"/>
                <w:numId w:val="0"/>
              </w:numPr>
              <w:jc w:val="center"/>
              <w:rPr>
                <w:rFonts w:ascii="Arial" w:hAnsi="Arial" w:cs="Arial"/>
                <w:b/>
                <w:sz w:val="20"/>
                <w:szCs w:val="20"/>
              </w:rPr>
            </w:pPr>
          </w:p>
        </w:tc>
        <w:tc>
          <w:tcPr>
            <w:tcW w:w="2466" w:type="dxa"/>
            <w:tcBorders>
              <w:left w:val="single" w:sz="4" w:space="0" w:color="auto"/>
            </w:tcBorders>
          </w:tcPr>
          <w:p w14:paraId="50EB17CC" w14:textId="77777777" w:rsidR="00685296" w:rsidRPr="00FC71EB" w:rsidRDefault="00685296" w:rsidP="00891DB0">
            <w:pPr>
              <w:numPr>
                <w:ilvl w:val="12"/>
                <w:numId w:val="0"/>
              </w:numPr>
              <w:rPr>
                <w:rFonts w:ascii="Arial" w:hAnsi="Arial" w:cs="Arial"/>
                <w:sz w:val="20"/>
                <w:szCs w:val="20"/>
              </w:rPr>
            </w:pPr>
          </w:p>
        </w:tc>
      </w:tr>
    </w:tbl>
    <w:p w14:paraId="594FEFA0" w14:textId="44F02C5B" w:rsidR="006E562E" w:rsidRDefault="006E562E"/>
    <w:p w14:paraId="4CE26CC2" w14:textId="2573362E" w:rsidR="009C4501" w:rsidRDefault="009C4501"/>
    <w:p w14:paraId="4FF2452C" w14:textId="1C54873F" w:rsidR="009C4501" w:rsidRDefault="009C4501"/>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114830" w:rsidRPr="00FC71EB" w14:paraId="665F539A" w14:textId="77777777" w:rsidTr="000D000C">
        <w:tc>
          <w:tcPr>
            <w:tcW w:w="3402" w:type="dxa"/>
          </w:tcPr>
          <w:p w14:paraId="253AA097" w14:textId="0272FBC6" w:rsidR="00BB05AD" w:rsidRDefault="00BB05AD" w:rsidP="00114830">
            <w:pPr>
              <w:rPr>
                <w:rFonts w:ascii="Arial" w:hAnsi="Arial" w:cs="Arial"/>
                <w:b/>
                <w:sz w:val="20"/>
                <w:szCs w:val="20"/>
              </w:rPr>
            </w:pPr>
            <w:r>
              <w:rPr>
                <w:rFonts w:ascii="Arial" w:hAnsi="Arial" w:cs="Arial"/>
                <w:b/>
                <w:sz w:val="20"/>
                <w:szCs w:val="20"/>
              </w:rPr>
              <w:t>Kapitel 2 Exponentialfunktion</w:t>
            </w:r>
          </w:p>
          <w:p w14:paraId="0595FB17" w14:textId="079B2A08" w:rsidR="00114830" w:rsidRDefault="00114830" w:rsidP="00114830">
            <w:pPr>
              <w:rPr>
                <w:rFonts w:ascii="Arial" w:hAnsi="Arial" w:cs="Arial"/>
                <w:sz w:val="20"/>
                <w:szCs w:val="20"/>
              </w:rPr>
            </w:pPr>
            <w:r>
              <w:rPr>
                <w:rFonts w:ascii="Arial" w:hAnsi="Arial" w:cs="Arial"/>
                <w:b/>
                <w:sz w:val="20"/>
                <w:szCs w:val="20"/>
              </w:rPr>
              <w:t xml:space="preserve">M10 </w:t>
            </w:r>
            <w:r w:rsidR="00BB05AD">
              <w:rPr>
                <w:rFonts w:ascii="Arial" w:hAnsi="Arial" w:cs="Arial"/>
                <w:b/>
                <w:sz w:val="20"/>
                <w:szCs w:val="20"/>
              </w:rPr>
              <w:t xml:space="preserve">LB </w:t>
            </w:r>
            <w:r>
              <w:rPr>
                <w:rFonts w:ascii="Arial" w:hAnsi="Arial" w:cs="Arial"/>
                <w:b/>
                <w:sz w:val="20"/>
                <w:szCs w:val="20"/>
              </w:rPr>
              <w:t>2 Exponentialfunktion</w:t>
            </w:r>
          </w:p>
        </w:tc>
        <w:tc>
          <w:tcPr>
            <w:tcW w:w="2835" w:type="dxa"/>
          </w:tcPr>
          <w:p w14:paraId="68D70855" w14:textId="77777777" w:rsidR="00114830" w:rsidRDefault="00114830" w:rsidP="00114830">
            <w:pPr>
              <w:rPr>
                <w:rFonts w:ascii="Arial" w:hAnsi="Arial" w:cs="Arial"/>
                <w:sz w:val="20"/>
                <w:szCs w:val="20"/>
              </w:rPr>
            </w:pPr>
            <w:r>
              <w:rPr>
                <w:rFonts w:ascii="Arial" w:hAnsi="Arial" w:cs="Arial"/>
                <w:sz w:val="20"/>
                <w:szCs w:val="20"/>
              </w:rPr>
              <w:t>Aufwärmrunde</w:t>
            </w:r>
          </w:p>
          <w:p w14:paraId="1C67A263" w14:textId="77777777" w:rsidR="00114830" w:rsidRDefault="00114830" w:rsidP="00114830">
            <w:pPr>
              <w:rPr>
                <w:rFonts w:ascii="Arial" w:hAnsi="Arial" w:cs="Arial"/>
                <w:sz w:val="20"/>
                <w:szCs w:val="20"/>
              </w:rPr>
            </w:pPr>
          </w:p>
          <w:p w14:paraId="65CE43BF" w14:textId="4ECD6CF5" w:rsidR="00114830" w:rsidRDefault="00114830" w:rsidP="00114830">
            <w:pPr>
              <w:numPr>
                <w:ilvl w:val="12"/>
                <w:numId w:val="0"/>
              </w:numPr>
              <w:rPr>
                <w:rFonts w:ascii="Arial" w:hAnsi="Arial" w:cs="Arial"/>
                <w:sz w:val="20"/>
                <w:szCs w:val="20"/>
              </w:rPr>
            </w:pPr>
            <w:r>
              <w:rPr>
                <w:rFonts w:ascii="Arial" w:hAnsi="Arial" w:cs="Arial"/>
                <w:sz w:val="20"/>
                <w:szCs w:val="20"/>
              </w:rPr>
              <w:t>Einstieg: Bildaufgabe</w:t>
            </w:r>
          </w:p>
        </w:tc>
        <w:tc>
          <w:tcPr>
            <w:tcW w:w="1347" w:type="dxa"/>
          </w:tcPr>
          <w:p w14:paraId="39D9C74D" w14:textId="6B4B1A50" w:rsidR="00114830" w:rsidRDefault="004E68F2" w:rsidP="00114830">
            <w:pPr>
              <w:jc w:val="center"/>
              <w:rPr>
                <w:rFonts w:ascii="Arial" w:hAnsi="Arial" w:cs="Arial"/>
                <w:sz w:val="20"/>
                <w:szCs w:val="20"/>
              </w:rPr>
            </w:pPr>
            <w:r>
              <w:rPr>
                <w:rFonts w:ascii="Arial" w:hAnsi="Arial" w:cs="Arial"/>
                <w:sz w:val="20"/>
                <w:szCs w:val="20"/>
              </w:rPr>
              <w:t>30</w:t>
            </w:r>
          </w:p>
          <w:p w14:paraId="72BF95B5" w14:textId="77777777" w:rsidR="00114830" w:rsidRDefault="00114830" w:rsidP="00114830">
            <w:pPr>
              <w:jc w:val="center"/>
              <w:rPr>
                <w:rFonts w:ascii="Arial" w:hAnsi="Arial" w:cs="Arial"/>
                <w:sz w:val="20"/>
                <w:szCs w:val="20"/>
              </w:rPr>
            </w:pPr>
          </w:p>
          <w:p w14:paraId="3509DE8A" w14:textId="0E7A529C" w:rsidR="00114830" w:rsidRPr="00FC71EB" w:rsidRDefault="004E68F2" w:rsidP="00114830">
            <w:pPr>
              <w:numPr>
                <w:ilvl w:val="12"/>
                <w:numId w:val="0"/>
              </w:numPr>
              <w:jc w:val="center"/>
              <w:rPr>
                <w:rFonts w:ascii="Arial" w:hAnsi="Arial" w:cs="Arial"/>
                <w:sz w:val="20"/>
                <w:szCs w:val="20"/>
              </w:rPr>
            </w:pPr>
            <w:r>
              <w:rPr>
                <w:rFonts w:ascii="Arial" w:hAnsi="Arial" w:cs="Arial"/>
                <w:sz w:val="20"/>
                <w:szCs w:val="20"/>
              </w:rPr>
              <w:t>31</w:t>
            </w:r>
          </w:p>
        </w:tc>
        <w:tc>
          <w:tcPr>
            <w:tcW w:w="4125" w:type="dxa"/>
          </w:tcPr>
          <w:p w14:paraId="216FCCE4" w14:textId="77777777" w:rsidR="00114830" w:rsidRDefault="00114830"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Erhebung des Vorwissens</w:t>
            </w:r>
          </w:p>
          <w:p w14:paraId="5914119B" w14:textId="77777777" w:rsidR="00114830" w:rsidRDefault="00114830" w:rsidP="00114830">
            <w:pPr>
              <w:widowControl w:val="0"/>
              <w:overflowPunct w:val="0"/>
              <w:autoSpaceDE w:val="0"/>
              <w:autoSpaceDN w:val="0"/>
              <w:adjustRightInd w:val="0"/>
              <w:textAlignment w:val="baseline"/>
              <w:rPr>
                <w:rFonts w:ascii="Arial" w:hAnsi="Arial" w:cs="Arial"/>
                <w:sz w:val="20"/>
                <w:szCs w:val="20"/>
              </w:rPr>
            </w:pPr>
          </w:p>
          <w:p w14:paraId="56AB1A0A" w14:textId="71F44BC9" w:rsidR="00114830" w:rsidRPr="00FC71EB" w:rsidRDefault="00114830" w:rsidP="00114830">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Einstieg über eine Bildaufgabe</w:t>
            </w:r>
          </w:p>
        </w:tc>
        <w:tc>
          <w:tcPr>
            <w:tcW w:w="850" w:type="dxa"/>
          </w:tcPr>
          <w:p w14:paraId="7D12DD87" w14:textId="77777777" w:rsidR="00114830" w:rsidRDefault="00114830" w:rsidP="00114830">
            <w:pPr>
              <w:numPr>
                <w:ilvl w:val="12"/>
                <w:numId w:val="0"/>
              </w:numPr>
              <w:jc w:val="center"/>
              <w:rPr>
                <w:rFonts w:ascii="Arial" w:hAnsi="Arial" w:cs="Arial"/>
                <w:b/>
                <w:sz w:val="20"/>
                <w:szCs w:val="20"/>
              </w:rPr>
            </w:pPr>
          </w:p>
        </w:tc>
        <w:tc>
          <w:tcPr>
            <w:tcW w:w="2466" w:type="dxa"/>
          </w:tcPr>
          <w:p w14:paraId="57C97376" w14:textId="77777777" w:rsidR="00114830" w:rsidRPr="00FC71EB" w:rsidRDefault="00114830" w:rsidP="00114830">
            <w:pPr>
              <w:numPr>
                <w:ilvl w:val="12"/>
                <w:numId w:val="0"/>
              </w:numPr>
              <w:rPr>
                <w:rFonts w:ascii="Arial" w:hAnsi="Arial" w:cs="Arial"/>
                <w:sz w:val="20"/>
                <w:szCs w:val="20"/>
              </w:rPr>
            </w:pPr>
          </w:p>
        </w:tc>
      </w:tr>
      <w:tr w:rsidR="00114830" w:rsidRPr="00FC71EB" w14:paraId="750027C2" w14:textId="77777777" w:rsidTr="00856197">
        <w:tc>
          <w:tcPr>
            <w:tcW w:w="3402" w:type="dxa"/>
          </w:tcPr>
          <w:p w14:paraId="18A1138F" w14:textId="609DB04C" w:rsidR="00885345" w:rsidRDefault="00505D6B" w:rsidP="008122B7">
            <w:pPr>
              <w:pStyle w:val="Listenabsatz"/>
              <w:numPr>
                <w:ilvl w:val="0"/>
                <w:numId w:val="6"/>
              </w:numPr>
              <w:ind w:left="176" w:hanging="176"/>
              <w:rPr>
                <w:rFonts w:cs="Arial"/>
                <w:sz w:val="20"/>
              </w:rPr>
            </w:pPr>
            <w:r>
              <w:rPr>
                <w:rFonts w:cs="Arial"/>
                <w:sz w:val="20"/>
              </w:rPr>
              <w:t>Exponentielles von linearem Wachstum ab</w:t>
            </w:r>
            <w:r w:rsidR="00E72B4A">
              <w:rPr>
                <w:rFonts w:cs="Arial"/>
                <w:sz w:val="20"/>
              </w:rPr>
              <w:t>g</w:t>
            </w:r>
            <w:r>
              <w:rPr>
                <w:rFonts w:cs="Arial"/>
                <w:sz w:val="20"/>
              </w:rPr>
              <w:t>renzen</w:t>
            </w:r>
          </w:p>
          <w:p w14:paraId="25281C04" w14:textId="77777777" w:rsidR="00CD6B52" w:rsidRDefault="003D07D8" w:rsidP="008122B7">
            <w:pPr>
              <w:pStyle w:val="Listenabsatz"/>
              <w:numPr>
                <w:ilvl w:val="0"/>
                <w:numId w:val="6"/>
              </w:numPr>
              <w:ind w:left="176" w:hanging="176"/>
              <w:rPr>
                <w:rFonts w:cs="Arial"/>
                <w:sz w:val="20"/>
              </w:rPr>
            </w:pPr>
            <w:r>
              <w:rPr>
                <w:rFonts w:cs="Arial"/>
                <w:sz w:val="20"/>
              </w:rPr>
              <w:t xml:space="preserve">Realsituationen </w:t>
            </w:r>
            <w:r w:rsidR="00605D5E">
              <w:rPr>
                <w:rFonts w:cs="Arial"/>
                <w:sz w:val="20"/>
              </w:rPr>
              <w:t>mit exponentiellem Wachstum in mathematische Modelle übersetzen</w:t>
            </w:r>
          </w:p>
          <w:p w14:paraId="115F842B" w14:textId="095FFE3B" w:rsidR="00CD6B52" w:rsidRDefault="00CD6B52" w:rsidP="008122B7">
            <w:pPr>
              <w:pStyle w:val="Listenabsatz"/>
              <w:numPr>
                <w:ilvl w:val="0"/>
                <w:numId w:val="6"/>
              </w:numPr>
              <w:ind w:left="176" w:hanging="176"/>
              <w:rPr>
                <w:rFonts w:cs="Arial"/>
                <w:sz w:val="20"/>
              </w:rPr>
            </w:pPr>
            <w:r>
              <w:rPr>
                <w:rFonts w:cs="Arial"/>
                <w:sz w:val="20"/>
              </w:rPr>
              <w:t>Exponentielles Kapitalwachstum berechnen</w:t>
            </w:r>
          </w:p>
          <w:p w14:paraId="42A8C871" w14:textId="77777777" w:rsidR="004E631E" w:rsidRDefault="004E631E" w:rsidP="004E631E">
            <w:pPr>
              <w:pStyle w:val="Listenabsatz"/>
              <w:ind w:left="176"/>
              <w:rPr>
                <w:rFonts w:cs="Arial"/>
                <w:sz w:val="20"/>
              </w:rPr>
            </w:pPr>
          </w:p>
          <w:p w14:paraId="024E64E5" w14:textId="7FA0EA00" w:rsidR="00F30A7C" w:rsidRDefault="009613FA" w:rsidP="008122B7">
            <w:pPr>
              <w:pStyle w:val="Listenabsatz"/>
              <w:numPr>
                <w:ilvl w:val="0"/>
                <w:numId w:val="6"/>
              </w:numPr>
              <w:ind w:left="176" w:hanging="176"/>
              <w:rPr>
                <w:rFonts w:cs="Arial"/>
                <w:sz w:val="20"/>
              </w:rPr>
            </w:pPr>
            <w:r>
              <w:rPr>
                <w:rFonts w:cs="Arial"/>
                <w:sz w:val="20"/>
              </w:rPr>
              <w:t xml:space="preserve">Exponentielle </w:t>
            </w:r>
            <w:r w:rsidR="004E631E">
              <w:rPr>
                <w:rFonts w:cs="Arial"/>
                <w:sz w:val="20"/>
              </w:rPr>
              <w:t>Bevölkerungszunahme und -abnahme berechnen</w:t>
            </w:r>
          </w:p>
          <w:p w14:paraId="5B3E05CC" w14:textId="77777777" w:rsidR="00BD7749" w:rsidRPr="00BD7749" w:rsidRDefault="00BD7749" w:rsidP="00BD7749">
            <w:pPr>
              <w:rPr>
                <w:rFonts w:cs="Arial"/>
                <w:sz w:val="20"/>
              </w:rPr>
            </w:pPr>
          </w:p>
          <w:p w14:paraId="201F2BE1" w14:textId="66E324E3" w:rsidR="004A5AAF" w:rsidRDefault="00BD7749" w:rsidP="008122B7">
            <w:pPr>
              <w:pStyle w:val="Listenabsatz"/>
              <w:numPr>
                <w:ilvl w:val="0"/>
                <w:numId w:val="6"/>
              </w:numPr>
              <w:ind w:left="176" w:hanging="176"/>
              <w:rPr>
                <w:rFonts w:cs="Arial"/>
                <w:sz w:val="20"/>
              </w:rPr>
            </w:pPr>
            <w:r>
              <w:rPr>
                <w:rFonts w:cs="Arial"/>
                <w:sz w:val="20"/>
              </w:rPr>
              <w:t>Anfangs- und Endwerte, Wachstumsfaktoren und -raten sowie Dauer des Wachstums</w:t>
            </w:r>
            <w:r w:rsidR="004C5680">
              <w:rPr>
                <w:rFonts w:cs="Arial"/>
                <w:sz w:val="20"/>
              </w:rPr>
              <w:t xml:space="preserve"> überprüfen</w:t>
            </w:r>
          </w:p>
          <w:p w14:paraId="330B039D" w14:textId="2703759E" w:rsidR="0090242C" w:rsidRDefault="0090242C" w:rsidP="0090242C">
            <w:pPr>
              <w:rPr>
                <w:rFonts w:cs="Arial"/>
                <w:sz w:val="20"/>
              </w:rPr>
            </w:pPr>
          </w:p>
          <w:p w14:paraId="4AC408FD" w14:textId="5D999C8A" w:rsidR="0090242C" w:rsidRDefault="0090242C" w:rsidP="0090242C">
            <w:pPr>
              <w:rPr>
                <w:rFonts w:cs="Arial"/>
                <w:sz w:val="20"/>
              </w:rPr>
            </w:pPr>
          </w:p>
          <w:p w14:paraId="691730AC" w14:textId="77777777" w:rsidR="0090242C" w:rsidRPr="0090242C" w:rsidRDefault="0090242C" w:rsidP="0090242C">
            <w:pPr>
              <w:rPr>
                <w:rFonts w:cs="Arial"/>
                <w:sz w:val="20"/>
              </w:rPr>
            </w:pPr>
          </w:p>
          <w:p w14:paraId="0C67644E" w14:textId="0B822F94" w:rsidR="0090242C" w:rsidRPr="00CD6B52" w:rsidRDefault="00600BAE" w:rsidP="008122B7">
            <w:pPr>
              <w:pStyle w:val="Listenabsatz"/>
              <w:numPr>
                <w:ilvl w:val="0"/>
                <w:numId w:val="6"/>
              </w:numPr>
              <w:ind w:left="176" w:hanging="176"/>
              <w:rPr>
                <w:rFonts w:cs="Arial"/>
                <w:sz w:val="20"/>
              </w:rPr>
            </w:pPr>
            <w:r>
              <w:rPr>
                <w:rFonts w:cs="Arial"/>
                <w:sz w:val="20"/>
              </w:rPr>
              <w:t>Wachstumsprozesse computergestützt darstellen</w:t>
            </w:r>
          </w:p>
        </w:tc>
        <w:tc>
          <w:tcPr>
            <w:tcW w:w="2835" w:type="dxa"/>
          </w:tcPr>
          <w:p w14:paraId="1CEC4AC5" w14:textId="77777777" w:rsidR="00114830" w:rsidRDefault="009D17C0" w:rsidP="00114830">
            <w:pPr>
              <w:numPr>
                <w:ilvl w:val="12"/>
                <w:numId w:val="0"/>
              </w:numPr>
              <w:rPr>
                <w:rFonts w:ascii="Arial" w:hAnsi="Arial" w:cs="Arial"/>
                <w:sz w:val="20"/>
                <w:szCs w:val="20"/>
              </w:rPr>
            </w:pPr>
            <w:r>
              <w:rPr>
                <w:rFonts w:ascii="Arial" w:hAnsi="Arial" w:cs="Arial"/>
                <w:sz w:val="20"/>
                <w:szCs w:val="20"/>
              </w:rPr>
              <w:t>Lineare und exponentielle Wachstumsprozesse vergleichen</w:t>
            </w:r>
          </w:p>
          <w:p w14:paraId="1E6A6AFF" w14:textId="77777777" w:rsidR="009D17C0" w:rsidRDefault="009D17C0" w:rsidP="00114830">
            <w:pPr>
              <w:numPr>
                <w:ilvl w:val="12"/>
                <w:numId w:val="0"/>
              </w:numPr>
              <w:rPr>
                <w:rFonts w:ascii="Arial" w:hAnsi="Arial" w:cs="Arial"/>
                <w:sz w:val="20"/>
                <w:szCs w:val="20"/>
              </w:rPr>
            </w:pPr>
          </w:p>
          <w:p w14:paraId="123A69A0" w14:textId="77777777" w:rsidR="00F30A7C" w:rsidRDefault="00F30A7C" w:rsidP="00114830">
            <w:pPr>
              <w:numPr>
                <w:ilvl w:val="12"/>
                <w:numId w:val="0"/>
              </w:numPr>
              <w:rPr>
                <w:rFonts w:ascii="Arial" w:hAnsi="Arial" w:cs="Arial"/>
                <w:sz w:val="20"/>
                <w:szCs w:val="20"/>
              </w:rPr>
            </w:pPr>
          </w:p>
          <w:p w14:paraId="02CB3390" w14:textId="67B47D5E" w:rsidR="009D17C0" w:rsidRDefault="00782A69" w:rsidP="00114830">
            <w:pPr>
              <w:numPr>
                <w:ilvl w:val="12"/>
                <w:numId w:val="0"/>
              </w:numPr>
              <w:rPr>
                <w:rFonts w:ascii="Arial" w:hAnsi="Arial" w:cs="Arial"/>
                <w:sz w:val="20"/>
                <w:szCs w:val="20"/>
              </w:rPr>
            </w:pPr>
            <w:r>
              <w:rPr>
                <w:rFonts w:ascii="Arial" w:hAnsi="Arial" w:cs="Arial"/>
                <w:sz w:val="20"/>
                <w:szCs w:val="20"/>
              </w:rPr>
              <w:t>Mit Kapitalwachstum über mehrere Jahre rechnen</w:t>
            </w:r>
          </w:p>
          <w:p w14:paraId="528B73D6" w14:textId="77777777" w:rsidR="00782A69" w:rsidRDefault="00782A69" w:rsidP="00114830">
            <w:pPr>
              <w:numPr>
                <w:ilvl w:val="12"/>
                <w:numId w:val="0"/>
              </w:numPr>
              <w:rPr>
                <w:rFonts w:ascii="Arial" w:hAnsi="Arial" w:cs="Arial"/>
                <w:sz w:val="20"/>
                <w:szCs w:val="20"/>
              </w:rPr>
            </w:pPr>
          </w:p>
          <w:p w14:paraId="7048184F" w14:textId="77777777" w:rsidR="00782A69" w:rsidRDefault="001847B2" w:rsidP="00114830">
            <w:pPr>
              <w:numPr>
                <w:ilvl w:val="12"/>
                <w:numId w:val="0"/>
              </w:numPr>
              <w:rPr>
                <w:rFonts w:ascii="Arial" w:hAnsi="Arial" w:cs="Arial"/>
                <w:sz w:val="20"/>
                <w:szCs w:val="20"/>
              </w:rPr>
            </w:pPr>
            <w:r>
              <w:rPr>
                <w:rFonts w:ascii="Arial" w:hAnsi="Arial" w:cs="Arial"/>
                <w:sz w:val="20"/>
                <w:szCs w:val="20"/>
              </w:rPr>
              <w:t>Mit Zunahmen bei der Bevölkerungsentwicklung rechnen</w:t>
            </w:r>
          </w:p>
          <w:p w14:paraId="6D15680B" w14:textId="77777777" w:rsidR="001847B2" w:rsidRDefault="001847B2" w:rsidP="00114830">
            <w:pPr>
              <w:numPr>
                <w:ilvl w:val="12"/>
                <w:numId w:val="0"/>
              </w:numPr>
              <w:rPr>
                <w:rFonts w:ascii="Arial" w:hAnsi="Arial" w:cs="Arial"/>
                <w:sz w:val="20"/>
                <w:szCs w:val="20"/>
              </w:rPr>
            </w:pPr>
          </w:p>
          <w:p w14:paraId="65AE0090" w14:textId="77777777" w:rsidR="001847B2" w:rsidRDefault="001847B2" w:rsidP="00114830">
            <w:pPr>
              <w:numPr>
                <w:ilvl w:val="12"/>
                <w:numId w:val="0"/>
              </w:numPr>
              <w:rPr>
                <w:rFonts w:ascii="Arial" w:hAnsi="Arial" w:cs="Arial"/>
                <w:sz w:val="20"/>
                <w:szCs w:val="20"/>
              </w:rPr>
            </w:pPr>
            <w:r>
              <w:rPr>
                <w:rFonts w:ascii="Arial" w:hAnsi="Arial" w:cs="Arial"/>
                <w:sz w:val="20"/>
                <w:szCs w:val="20"/>
              </w:rPr>
              <w:t>Mit Abnahmen bei der Bevölkerungsentwicklung rechnen</w:t>
            </w:r>
          </w:p>
          <w:p w14:paraId="5E9D9ECE" w14:textId="77777777" w:rsidR="00B00BB0" w:rsidRDefault="00B00BB0" w:rsidP="00114830">
            <w:pPr>
              <w:numPr>
                <w:ilvl w:val="12"/>
                <w:numId w:val="0"/>
              </w:numPr>
              <w:rPr>
                <w:rFonts w:ascii="Arial" w:hAnsi="Arial" w:cs="Arial"/>
                <w:sz w:val="20"/>
                <w:szCs w:val="20"/>
              </w:rPr>
            </w:pPr>
          </w:p>
          <w:p w14:paraId="4BF60170" w14:textId="77777777" w:rsidR="00B00BB0" w:rsidRDefault="00B00BB0" w:rsidP="00114830">
            <w:pPr>
              <w:numPr>
                <w:ilvl w:val="12"/>
                <w:numId w:val="0"/>
              </w:numPr>
              <w:rPr>
                <w:rFonts w:ascii="Arial" w:hAnsi="Arial" w:cs="Arial"/>
                <w:sz w:val="20"/>
                <w:szCs w:val="20"/>
              </w:rPr>
            </w:pPr>
            <w:r>
              <w:rPr>
                <w:rFonts w:ascii="Arial" w:hAnsi="Arial" w:cs="Arial"/>
                <w:sz w:val="20"/>
                <w:szCs w:val="20"/>
              </w:rPr>
              <w:t>Größen bei radioaktivem Zerfall berechnen</w:t>
            </w:r>
          </w:p>
          <w:p w14:paraId="5B92BE33" w14:textId="77777777" w:rsidR="00577439" w:rsidRDefault="00577439" w:rsidP="00114830">
            <w:pPr>
              <w:numPr>
                <w:ilvl w:val="12"/>
                <w:numId w:val="0"/>
              </w:numPr>
              <w:rPr>
                <w:rFonts w:ascii="Arial" w:hAnsi="Arial" w:cs="Arial"/>
                <w:sz w:val="20"/>
                <w:szCs w:val="20"/>
              </w:rPr>
            </w:pPr>
          </w:p>
          <w:p w14:paraId="757FBFD3" w14:textId="63BDE542" w:rsidR="00577439" w:rsidRDefault="00577439" w:rsidP="00114830">
            <w:pPr>
              <w:numPr>
                <w:ilvl w:val="12"/>
                <w:numId w:val="0"/>
              </w:numPr>
              <w:rPr>
                <w:rFonts w:ascii="Arial" w:hAnsi="Arial" w:cs="Arial"/>
                <w:sz w:val="20"/>
                <w:szCs w:val="20"/>
              </w:rPr>
            </w:pPr>
            <w:r>
              <w:rPr>
                <w:rFonts w:ascii="Arial" w:hAnsi="Arial" w:cs="Arial"/>
                <w:sz w:val="20"/>
                <w:szCs w:val="20"/>
              </w:rPr>
              <w:t>Größen bei Wachstumsprozessen mit dem Computer berechnen</w:t>
            </w:r>
          </w:p>
        </w:tc>
        <w:tc>
          <w:tcPr>
            <w:tcW w:w="1347" w:type="dxa"/>
          </w:tcPr>
          <w:p w14:paraId="48C5BC45" w14:textId="77777777" w:rsidR="00114830" w:rsidRDefault="00782A69" w:rsidP="00114830">
            <w:pPr>
              <w:numPr>
                <w:ilvl w:val="12"/>
                <w:numId w:val="0"/>
              </w:numPr>
              <w:jc w:val="center"/>
              <w:rPr>
                <w:rFonts w:ascii="Arial" w:hAnsi="Arial" w:cs="Arial"/>
                <w:sz w:val="20"/>
                <w:szCs w:val="20"/>
              </w:rPr>
            </w:pPr>
            <w:r>
              <w:rPr>
                <w:rFonts w:ascii="Arial" w:hAnsi="Arial" w:cs="Arial"/>
                <w:sz w:val="20"/>
                <w:szCs w:val="20"/>
              </w:rPr>
              <w:t>32, 33</w:t>
            </w:r>
          </w:p>
          <w:p w14:paraId="48133315" w14:textId="77777777" w:rsidR="00782A69" w:rsidRDefault="00782A69" w:rsidP="00114830">
            <w:pPr>
              <w:numPr>
                <w:ilvl w:val="12"/>
                <w:numId w:val="0"/>
              </w:numPr>
              <w:jc w:val="center"/>
              <w:rPr>
                <w:rFonts w:ascii="Arial" w:hAnsi="Arial" w:cs="Arial"/>
                <w:sz w:val="20"/>
                <w:szCs w:val="20"/>
              </w:rPr>
            </w:pPr>
          </w:p>
          <w:p w14:paraId="1E68F374" w14:textId="77777777" w:rsidR="00782A69" w:rsidRDefault="00782A69" w:rsidP="00114830">
            <w:pPr>
              <w:numPr>
                <w:ilvl w:val="12"/>
                <w:numId w:val="0"/>
              </w:numPr>
              <w:jc w:val="center"/>
              <w:rPr>
                <w:rFonts w:ascii="Arial" w:hAnsi="Arial" w:cs="Arial"/>
                <w:sz w:val="20"/>
                <w:szCs w:val="20"/>
              </w:rPr>
            </w:pPr>
          </w:p>
          <w:p w14:paraId="156E0608" w14:textId="77777777" w:rsidR="00782A69" w:rsidRDefault="00782A69" w:rsidP="00114830">
            <w:pPr>
              <w:numPr>
                <w:ilvl w:val="12"/>
                <w:numId w:val="0"/>
              </w:numPr>
              <w:jc w:val="center"/>
              <w:rPr>
                <w:rFonts w:ascii="Arial" w:hAnsi="Arial" w:cs="Arial"/>
                <w:sz w:val="20"/>
                <w:szCs w:val="20"/>
              </w:rPr>
            </w:pPr>
          </w:p>
          <w:p w14:paraId="302A083F" w14:textId="77777777" w:rsidR="00F30A7C" w:rsidRDefault="00F30A7C" w:rsidP="00114830">
            <w:pPr>
              <w:numPr>
                <w:ilvl w:val="12"/>
                <w:numId w:val="0"/>
              </w:numPr>
              <w:jc w:val="center"/>
              <w:rPr>
                <w:rFonts w:ascii="Arial" w:hAnsi="Arial" w:cs="Arial"/>
                <w:sz w:val="20"/>
                <w:szCs w:val="20"/>
              </w:rPr>
            </w:pPr>
          </w:p>
          <w:p w14:paraId="711F845D" w14:textId="65F2D6DF" w:rsidR="00782A69" w:rsidRDefault="00782A69" w:rsidP="00114830">
            <w:pPr>
              <w:numPr>
                <w:ilvl w:val="12"/>
                <w:numId w:val="0"/>
              </w:numPr>
              <w:jc w:val="center"/>
              <w:rPr>
                <w:rFonts w:ascii="Arial" w:hAnsi="Arial" w:cs="Arial"/>
                <w:sz w:val="20"/>
                <w:szCs w:val="20"/>
              </w:rPr>
            </w:pPr>
            <w:r>
              <w:rPr>
                <w:rFonts w:ascii="Arial" w:hAnsi="Arial" w:cs="Arial"/>
                <w:sz w:val="20"/>
                <w:szCs w:val="20"/>
              </w:rPr>
              <w:t>34, 35</w:t>
            </w:r>
          </w:p>
          <w:p w14:paraId="2ED3D6A9" w14:textId="0FDEDC2D" w:rsidR="001847B2" w:rsidRDefault="001847B2" w:rsidP="00114830">
            <w:pPr>
              <w:numPr>
                <w:ilvl w:val="12"/>
                <w:numId w:val="0"/>
              </w:numPr>
              <w:jc w:val="center"/>
              <w:rPr>
                <w:rFonts w:ascii="Arial" w:hAnsi="Arial" w:cs="Arial"/>
                <w:sz w:val="20"/>
                <w:szCs w:val="20"/>
              </w:rPr>
            </w:pPr>
          </w:p>
          <w:p w14:paraId="73B16876" w14:textId="780166F5" w:rsidR="001847B2" w:rsidRDefault="001847B2" w:rsidP="00114830">
            <w:pPr>
              <w:numPr>
                <w:ilvl w:val="12"/>
                <w:numId w:val="0"/>
              </w:numPr>
              <w:jc w:val="center"/>
              <w:rPr>
                <w:rFonts w:ascii="Arial" w:hAnsi="Arial" w:cs="Arial"/>
                <w:sz w:val="20"/>
                <w:szCs w:val="20"/>
              </w:rPr>
            </w:pPr>
          </w:p>
          <w:p w14:paraId="68D7BB04" w14:textId="28E04BF4" w:rsidR="001847B2" w:rsidRDefault="001847B2" w:rsidP="00114830">
            <w:pPr>
              <w:numPr>
                <w:ilvl w:val="12"/>
                <w:numId w:val="0"/>
              </w:numPr>
              <w:jc w:val="center"/>
              <w:rPr>
                <w:rFonts w:ascii="Arial" w:hAnsi="Arial" w:cs="Arial"/>
                <w:sz w:val="20"/>
                <w:szCs w:val="20"/>
              </w:rPr>
            </w:pPr>
            <w:r>
              <w:rPr>
                <w:rFonts w:ascii="Arial" w:hAnsi="Arial" w:cs="Arial"/>
                <w:sz w:val="20"/>
                <w:szCs w:val="20"/>
              </w:rPr>
              <w:t>36</w:t>
            </w:r>
          </w:p>
          <w:p w14:paraId="3FCE87FD" w14:textId="7143BF29" w:rsidR="001847B2" w:rsidRDefault="001847B2" w:rsidP="00114830">
            <w:pPr>
              <w:numPr>
                <w:ilvl w:val="12"/>
                <w:numId w:val="0"/>
              </w:numPr>
              <w:jc w:val="center"/>
              <w:rPr>
                <w:rFonts w:ascii="Arial" w:hAnsi="Arial" w:cs="Arial"/>
                <w:sz w:val="20"/>
                <w:szCs w:val="20"/>
              </w:rPr>
            </w:pPr>
          </w:p>
          <w:p w14:paraId="4F098852" w14:textId="3BBF9884" w:rsidR="001847B2" w:rsidRDefault="001847B2" w:rsidP="00114830">
            <w:pPr>
              <w:numPr>
                <w:ilvl w:val="12"/>
                <w:numId w:val="0"/>
              </w:numPr>
              <w:jc w:val="center"/>
              <w:rPr>
                <w:rFonts w:ascii="Arial" w:hAnsi="Arial" w:cs="Arial"/>
                <w:sz w:val="20"/>
                <w:szCs w:val="20"/>
              </w:rPr>
            </w:pPr>
          </w:p>
          <w:p w14:paraId="404ADAEB" w14:textId="267D2ED8" w:rsidR="001847B2" w:rsidRDefault="001847B2" w:rsidP="00114830">
            <w:pPr>
              <w:numPr>
                <w:ilvl w:val="12"/>
                <w:numId w:val="0"/>
              </w:numPr>
              <w:jc w:val="center"/>
              <w:rPr>
                <w:rFonts w:ascii="Arial" w:hAnsi="Arial" w:cs="Arial"/>
                <w:sz w:val="20"/>
                <w:szCs w:val="20"/>
              </w:rPr>
            </w:pPr>
            <w:r>
              <w:rPr>
                <w:rFonts w:ascii="Arial" w:hAnsi="Arial" w:cs="Arial"/>
                <w:sz w:val="20"/>
                <w:szCs w:val="20"/>
              </w:rPr>
              <w:t>37</w:t>
            </w:r>
          </w:p>
          <w:p w14:paraId="2B7ADD3A" w14:textId="2385BBDC" w:rsidR="00B00BB0" w:rsidRDefault="00B00BB0" w:rsidP="00114830">
            <w:pPr>
              <w:numPr>
                <w:ilvl w:val="12"/>
                <w:numId w:val="0"/>
              </w:numPr>
              <w:jc w:val="center"/>
              <w:rPr>
                <w:rFonts w:ascii="Arial" w:hAnsi="Arial" w:cs="Arial"/>
                <w:sz w:val="20"/>
                <w:szCs w:val="20"/>
              </w:rPr>
            </w:pPr>
          </w:p>
          <w:p w14:paraId="5C84ACD4" w14:textId="68E72CE9" w:rsidR="00B00BB0" w:rsidRDefault="00B00BB0" w:rsidP="00114830">
            <w:pPr>
              <w:numPr>
                <w:ilvl w:val="12"/>
                <w:numId w:val="0"/>
              </w:numPr>
              <w:jc w:val="center"/>
              <w:rPr>
                <w:rFonts w:ascii="Arial" w:hAnsi="Arial" w:cs="Arial"/>
                <w:sz w:val="20"/>
                <w:szCs w:val="20"/>
              </w:rPr>
            </w:pPr>
          </w:p>
          <w:p w14:paraId="07B2D611" w14:textId="01EEB4C8" w:rsidR="00B00BB0" w:rsidRDefault="00B00BB0" w:rsidP="00114830">
            <w:pPr>
              <w:numPr>
                <w:ilvl w:val="12"/>
                <w:numId w:val="0"/>
              </w:numPr>
              <w:jc w:val="center"/>
              <w:rPr>
                <w:rFonts w:ascii="Arial" w:hAnsi="Arial" w:cs="Arial"/>
                <w:sz w:val="20"/>
                <w:szCs w:val="20"/>
              </w:rPr>
            </w:pPr>
            <w:r>
              <w:rPr>
                <w:rFonts w:ascii="Arial" w:hAnsi="Arial" w:cs="Arial"/>
                <w:sz w:val="20"/>
                <w:szCs w:val="20"/>
              </w:rPr>
              <w:t>39, 39</w:t>
            </w:r>
          </w:p>
          <w:p w14:paraId="3D9A1B5F" w14:textId="5C18E6A0" w:rsidR="00374085" w:rsidRDefault="00374085" w:rsidP="00114830">
            <w:pPr>
              <w:numPr>
                <w:ilvl w:val="12"/>
                <w:numId w:val="0"/>
              </w:numPr>
              <w:jc w:val="center"/>
              <w:rPr>
                <w:rFonts w:ascii="Arial" w:hAnsi="Arial" w:cs="Arial"/>
                <w:sz w:val="20"/>
                <w:szCs w:val="20"/>
              </w:rPr>
            </w:pPr>
          </w:p>
          <w:p w14:paraId="4254742C" w14:textId="3CF992FA" w:rsidR="00374085" w:rsidRDefault="00374085" w:rsidP="00114830">
            <w:pPr>
              <w:numPr>
                <w:ilvl w:val="12"/>
                <w:numId w:val="0"/>
              </w:numPr>
              <w:jc w:val="center"/>
              <w:rPr>
                <w:rFonts w:ascii="Arial" w:hAnsi="Arial" w:cs="Arial"/>
                <w:sz w:val="20"/>
                <w:szCs w:val="20"/>
              </w:rPr>
            </w:pPr>
          </w:p>
          <w:p w14:paraId="67AF1904" w14:textId="2E42E612" w:rsidR="00374085" w:rsidRDefault="00374085" w:rsidP="00114830">
            <w:pPr>
              <w:numPr>
                <w:ilvl w:val="12"/>
                <w:numId w:val="0"/>
              </w:numPr>
              <w:jc w:val="center"/>
              <w:rPr>
                <w:rFonts w:ascii="Arial" w:hAnsi="Arial" w:cs="Arial"/>
                <w:sz w:val="20"/>
                <w:szCs w:val="20"/>
              </w:rPr>
            </w:pPr>
            <w:r>
              <w:rPr>
                <w:rFonts w:ascii="Arial" w:hAnsi="Arial" w:cs="Arial"/>
                <w:sz w:val="20"/>
                <w:szCs w:val="20"/>
              </w:rPr>
              <w:t>40</w:t>
            </w:r>
          </w:p>
          <w:p w14:paraId="40EF0A66" w14:textId="14CF55E9" w:rsidR="00782A69" w:rsidRPr="00FC71EB" w:rsidRDefault="00782A69" w:rsidP="00114830">
            <w:pPr>
              <w:numPr>
                <w:ilvl w:val="12"/>
                <w:numId w:val="0"/>
              </w:numPr>
              <w:jc w:val="center"/>
              <w:rPr>
                <w:rFonts w:ascii="Arial" w:hAnsi="Arial" w:cs="Arial"/>
                <w:sz w:val="20"/>
                <w:szCs w:val="20"/>
              </w:rPr>
            </w:pPr>
          </w:p>
        </w:tc>
        <w:tc>
          <w:tcPr>
            <w:tcW w:w="4125" w:type="dxa"/>
          </w:tcPr>
          <w:p w14:paraId="269ED993" w14:textId="36A5C679" w:rsidR="00E72B4A" w:rsidRDefault="00E72B4A" w:rsidP="00114830">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Exponentielles und lineares Wachstum unterscheiden</w:t>
            </w:r>
          </w:p>
          <w:p w14:paraId="7CFFAAA3" w14:textId="135E5ED6" w:rsidR="00114830" w:rsidRDefault="007632CC" w:rsidP="00114830">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Wertetabelle, Funktionsgleichung, Graph</w:t>
            </w:r>
          </w:p>
          <w:p w14:paraId="266901B3" w14:textId="2572EE38" w:rsidR="00067EF0" w:rsidRDefault="00067EF0" w:rsidP="00067EF0">
            <w:pPr>
              <w:widowControl w:val="0"/>
              <w:overflowPunct w:val="0"/>
              <w:autoSpaceDE w:val="0"/>
              <w:autoSpaceDN w:val="0"/>
              <w:adjustRightInd w:val="0"/>
              <w:textAlignment w:val="baseline"/>
              <w:rPr>
                <w:rFonts w:ascii="Arial" w:hAnsi="Arial" w:cs="Arial"/>
                <w:sz w:val="20"/>
                <w:szCs w:val="20"/>
              </w:rPr>
            </w:pPr>
          </w:p>
          <w:p w14:paraId="4529AB0B" w14:textId="6A939086" w:rsidR="00067EF0" w:rsidRDefault="00067EF0" w:rsidP="00067EF0">
            <w:pPr>
              <w:widowControl w:val="0"/>
              <w:overflowPunct w:val="0"/>
              <w:autoSpaceDE w:val="0"/>
              <w:autoSpaceDN w:val="0"/>
              <w:adjustRightInd w:val="0"/>
              <w:textAlignment w:val="baseline"/>
              <w:rPr>
                <w:rFonts w:ascii="Arial" w:hAnsi="Arial" w:cs="Arial"/>
                <w:sz w:val="20"/>
                <w:szCs w:val="20"/>
              </w:rPr>
            </w:pPr>
          </w:p>
          <w:p w14:paraId="3A1C421E" w14:textId="69213FC7" w:rsidR="00067EF0" w:rsidRDefault="00067EF0" w:rsidP="00067EF0">
            <w:pPr>
              <w:widowControl w:val="0"/>
              <w:overflowPunct w:val="0"/>
              <w:autoSpaceDE w:val="0"/>
              <w:autoSpaceDN w:val="0"/>
              <w:adjustRightInd w:val="0"/>
              <w:textAlignment w:val="baseline"/>
              <w:rPr>
                <w:rFonts w:ascii="Arial" w:hAnsi="Arial" w:cs="Arial"/>
                <w:sz w:val="20"/>
                <w:szCs w:val="20"/>
              </w:rPr>
            </w:pPr>
          </w:p>
          <w:p w14:paraId="3B98AF0D" w14:textId="6B8065EE" w:rsidR="00067EF0" w:rsidRDefault="00067EF0" w:rsidP="00067EF0">
            <w:pPr>
              <w:widowControl w:val="0"/>
              <w:overflowPunct w:val="0"/>
              <w:autoSpaceDE w:val="0"/>
              <w:autoSpaceDN w:val="0"/>
              <w:adjustRightInd w:val="0"/>
              <w:textAlignment w:val="baseline"/>
              <w:rPr>
                <w:rFonts w:ascii="Arial" w:hAnsi="Arial" w:cs="Arial"/>
                <w:sz w:val="20"/>
                <w:szCs w:val="20"/>
              </w:rPr>
            </w:pPr>
          </w:p>
          <w:p w14:paraId="37D33DFE" w14:textId="77777777" w:rsidR="00067EF0" w:rsidRDefault="00067EF0" w:rsidP="00067EF0">
            <w:pPr>
              <w:widowControl w:val="0"/>
              <w:overflowPunct w:val="0"/>
              <w:autoSpaceDE w:val="0"/>
              <w:autoSpaceDN w:val="0"/>
              <w:adjustRightInd w:val="0"/>
              <w:textAlignment w:val="baseline"/>
              <w:rPr>
                <w:rFonts w:ascii="Arial" w:hAnsi="Arial" w:cs="Arial"/>
                <w:sz w:val="20"/>
                <w:szCs w:val="20"/>
              </w:rPr>
            </w:pPr>
          </w:p>
          <w:p w14:paraId="18041EF9" w14:textId="2DA6A8D4" w:rsidR="00BC28B8" w:rsidRDefault="00BC28B8" w:rsidP="008122B7">
            <w:pPr>
              <w:pStyle w:val="Listenabsatz"/>
              <w:numPr>
                <w:ilvl w:val="0"/>
                <w:numId w:val="9"/>
              </w:numPr>
              <w:ind w:left="246" w:hanging="246"/>
              <w:rPr>
                <w:rFonts w:cs="Arial"/>
                <w:sz w:val="20"/>
              </w:rPr>
            </w:pPr>
            <w:r w:rsidRPr="00067EF0">
              <w:rPr>
                <w:rFonts w:cs="Arial"/>
                <w:sz w:val="20"/>
              </w:rPr>
              <w:t>Bevölkerungszunahme:</w:t>
            </w:r>
          </w:p>
          <w:p w14:paraId="6FCBD167" w14:textId="2F723CC6" w:rsidR="00DE68AA" w:rsidRPr="00B60401" w:rsidRDefault="00067EF0" w:rsidP="00067EF0">
            <w:pPr>
              <w:widowControl w:val="0"/>
              <w:overflowPunct w:val="0"/>
              <w:autoSpaceDE w:val="0"/>
              <w:autoSpaceDN w:val="0"/>
              <w:adjustRightInd w:val="0"/>
              <w:ind w:left="246" w:hanging="246"/>
              <w:textAlignment w:val="baseline"/>
              <w:rPr>
                <w:rFonts w:ascii="Arial" w:hAnsi="Arial" w:cs="Arial"/>
                <w:sz w:val="20"/>
                <w:szCs w:val="20"/>
              </w:rPr>
            </w:pPr>
            <w:r>
              <w:rPr>
                <w:rFonts w:ascii="Arial" w:hAnsi="Arial" w:cs="Arial"/>
                <w:sz w:val="20"/>
                <w:szCs w:val="20"/>
              </w:rPr>
              <w:tab/>
            </w:r>
            <w:r w:rsidR="00B60401" w:rsidRPr="00B60401">
              <w:rPr>
                <w:rFonts w:ascii="Arial" w:hAnsi="Arial" w:cs="Arial"/>
                <w:sz w:val="20"/>
                <w:szCs w:val="20"/>
              </w:rPr>
              <w:t>Wachstumsfaktor &gt; 1</w:t>
            </w:r>
          </w:p>
          <w:p w14:paraId="5CE3BA6C" w14:textId="77777777" w:rsidR="00B60401" w:rsidRPr="00B60401" w:rsidRDefault="00B60401" w:rsidP="00DE68AA">
            <w:pPr>
              <w:widowControl w:val="0"/>
              <w:overflowPunct w:val="0"/>
              <w:autoSpaceDE w:val="0"/>
              <w:autoSpaceDN w:val="0"/>
              <w:adjustRightInd w:val="0"/>
              <w:textAlignment w:val="baseline"/>
              <w:rPr>
                <w:rFonts w:ascii="Arial" w:hAnsi="Arial" w:cs="Arial"/>
                <w:sz w:val="20"/>
                <w:szCs w:val="20"/>
              </w:rPr>
            </w:pPr>
          </w:p>
          <w:p w14:paraId="1A5E6A93" w14:textId="112BB494" w:rsidR="00B60401" w:rsidRPr="003B454D" w:rsidRDefault="00BC28B8" w:rsidP="008122B7">
            <w:pPr>
              <w:pStyle w:val="Listenabsatz"/>
              <w:numPr>
                <w:ilvl w:val="0"/>
                <w:numId w:val="9"/>
              </w:numPr>
              <w:ind w:left="246" w:hanging="246"/>
              <w:rPr>
                <w:rFonts w:cs="Arial"/>
                <w:sz w:val="20"/>
              </w:rPr>
            </w:pPr>
            <w:r w:rsidRPr="003B454D">
              <w:rPr>
                <w:rFonts w:cs="Arial"/>
                <w:sz w:val="20"/>
              </w:rPr>
              <w:t>Bevölkerungsrückgang:</w:t>
            </w:r>
          </w:p>
          <w:p w14:paraId="7FA06B24" w14:textId="7C211D12" w:rsidR="00B60401" w:rsidRDefault="003B454D" w:rsidP="003B454D">
            <w:pPr>
              <w:widowControl w:val="0"/>
              <w:overflowPunct w:val="0"/>
              <w:autoSpaceDE w:val="0"/>
              <w:autoSpaceDN w:val="0"/>
              <w:adjustRightInd w:val="0"/>
              <w:ind w:left="246" w:hanging="246"/>
              <w:textAlignment w:val="baseline"/>
              <w:rPr>
                <w:rFonts w:ascii="Arial" w:hAnsi="Arial" w:cs="Arial"/>
                <w:sz w:val="20"/>
                <w:szCs w:val="20"/>
              </w:rPr>
            </w:pPr>
            <w:r>
              <w:rPr>
                <w:rFonts w:ascii="Arial" w:hAnsi="Arial" w:cs="Arial"/>
                <w:sz w:val="20"/>
                <w:szCs w:val="20"/>
              </w:rPr>
              <w:tab/>
            </w:r>
            <w:r w:rsidR="00B60401" w:rsidRPr="00B60401">
              <w:rPr>
                <w:rFonts w:ascii="Arial" w:hAnsi="Arial" w:cs="Arial"/>
                <w:sz w:val="20"/>
                <w:szCs w:val="20"/>
              </w:rPr>
              <w:t>Wachstumsfaktor &lt; 1</w:t>
            </w:r>
          </w:p>
          <w:p w14:paraId="1D65305B" w14:textId="4DFCCD6D" w:rsidR="00770A1F" w:rsidRDefault="00770A1F" w:rsidP="003B454D">
            <w:pPr>
              <w:widowControl w:val="0"/>
              <w:overflowPunct w:val="0"/>
              <w:autoSpaceDE w:val="0"/>
              <w:autoSpaceDN w:val="0"/>
              <w:adjustRightInd w:val="0"/>
              <w:ind w:left="246" w:hanging="246"/>
              <w:textAlignment w:val="baseline"/>
              <w:rPr>
                <w:rFonts w:ascii="Arial" w:hAnsi="Arial" w:cs="Arial"/>
                <w:sz w:val="20"/>
                <w:szCs w:val="20"/>
              </w:rPr>
            </w:pPr>
          </w:p>
          <w:p w14:paraId="7661BB8A" w14:textId="5279BEDF" w:rsidR="00770A1F" w:rsidRPr="00BE0620" w:rsidRDefault="00BE0620" w:rsidP="008122B7">
            <w:pPr>
              <w:pStyle w:val="Listenabsatz"/>
              <w:numPr>
                <w:ilvl w:val="0"/>
                <w:numId w:val="9"/>
              </w:numPr>
              <w:ind w:left="246" w:hanging="246"/>
              <w:rPr>
                <w:rFonts w:cs="Arial"/>
                <w:sz w:val="20"/>
              </w:rPr>
            </w:pPr>
            <w:r>
              <w:rPr>
                <w:rFonts w:cs="Arial"/>
                <w:sz w:val="20"/>
              </w:rPr>
              <w:t>Halbwertszeit</w:t>
            </w:r>
          </w:p>
          <w:p w14:paraId="158FF702" w14:textId="4F03C95D" w:rsidR="00770A1F" w:rsidRDefault="00770A1F" w:rsidP="003B454D">
            <w:pPr>
              <w:widowControl w:val="0"/>
              <w:overflowPunct w:val="0"/>
              <w:autoSpaceDE w:val="0"/>
              <w:autoSpaceDN w:val="0"/>
              <w:adjustRightInd w:val="0"/>
              <w:ind w:left="246" w:hanging="246"/>
              <w:textAlignment w:val="baseline"/>
              <w:rPr>
                <w:rFonts w:ascii="Arial" w:hAnsi="Arial" w:cs="Arial"/>
                <w:sz w:val="20"/>
                <w:szCs w:val="20"/>
              </w:rPr>
            </w:pPr>
          </w:p>
          <w:p w14:paraId="5F50D31E" w14:textId="3AC01A0A" w:rsidR="00770A1F" w:rsidRDefault="00770A1F" w:rsidP="003B454D">
            <w:pPr>
              <w:widowControl w:val="0"/>
              <w:overflowPunct w:val="0"/>
              <w:autoSpaceDE w:val="0"/>
              <w:autoSpaceDN w:val="0"/>
              <w:adjustRightInd w:val="0"/>
              <w:ind w:left="246" w:hanging="246"/>
              <w:textAlignment w:val="baseline"/>
              <w:rPr>
                <w:rFonts w:ascii="Arial" w:hAnsi="Arial" w:cs="Arial"/>
                <w:sz w:val="20"/>
                <w:szCs w:val="20"/>
              </w:rPr>
            </w:pPr>
          </w:p>
          <w:p w14:paraId="2D6EB190" w14:textId="4BB491A1" w:rsidR="00067EF0" w:rsidRPr="00B60401" w:rsidRDefault="007C3F57" w:rsidP="008122B7">
            <w:pPr>
              <w:pStyle w:val="Listenabsatz"/>
              <w:numPr>
                <w:ilvl w:val="0"/>
                <w:numId w:val="9"/>
              </w:numPr>
              <w:ind w:left="246" w:hanging="246"/>
              <w:rPr>
                <w:rFonts w:cs="Arial"/>
                <w:sz w:val="18"/>
                <w:szCs w:val="18"/>
              </w:rPr>
            </w:pPr>
            <w:r>
              <w:rPr>
                <w:rFonts w:cs="Arial"/>
                <w:sz w:val="20"/>
              </w:rPr>
              <w:t>Einsatz eines Tabellenkalkulationsprogramms</w:t>
            </w:r>
          </w:p>
        </w:tc>
        <w:tc>
          <w:tcPr>
            <w:tcW w:w="850" w:type="dxa"/>
            <w:tcBorders>
              <w:bottom w:val="single" w:sz="18" w:space="0" w:color="auto"/>
            </w:tcBorders>
          </w:tcPr>
          <w:p w14:paraId="797B1F1D" w14:textId="77777777" w:rsidR="00114830" w:rsidRDefault="00A41B47" w:rsidP="00114830">
            <w:pPr>
              <w:numPr>
                <w:ilvl w:val="12"/>
                <w:numId w:val="0"/>
              </w:numPr>
              <w:jc w:val="center"/>
              <w:rPr>
                <w:rFonts w:ascii="Arial" w:hAnsi="Arial" w:cs="Arial"/>
                <w:bCs/>
                <w:sz w:val="20"/>
                <w:szCs w:val="20"/>
              </w:rPr>
            </w:pPr>
            <w:r>
              <w:rPr>
                <w:rFonts w:ascii="Arial" w:hAnsi="Arial" w:cs="Arial"/>
                <w:bCs/>
                <w:sz w:val="20"/>
                <w:szCs w:val="20"/>
              </w:rPr>
              <w:t>AH 8</w:t>
            </w:r>
          </w:p>
          <w:p w14:paraId="6C9B8D67" w14:textId="77777777" w:rsidR="00E56D11" w:rsidRDefault="00E56D11" w:rsidP="00114830">
            <w:pPr>
              <w:numPr>
                <w:ilvl w:val="12"/>
                <w:numId w:val="0"/>
              </w:numPr>
              <w:jc w:val="center"/>
              <w:rPr>
                <w:rFonts w:ascii="Arial" w:hAnsi="Arial" w:cs="Arial"/>
                <w:bCs/>
                <w:sz w:val="20"/>
                <w:szCs w:val="20"/>
              </w:rPr>
            </w:pPr>
          </w:p>
          <w:p w14:paraId="792B7BC0" w14:textId="77777777" w:rsidR="00E56D11" w:rsidRDefault="00E56D11" w:rsidP="00114830">
            <w:pPr>
              <w:numPr>
                <w:ilvl w:val="12"/>
                <w:numId w:val="0"/>
              </w:numPr>
              <w:jc w:val="center"/>
              <w:rPr>
                <w:rFonts w:ascii="Arial" w:hAnsi="Arial" w:cs="Arial"/>
                <w:bCs/>
                <w:sz w:val="20"/>
                <w:szCs w:val="20"/>
              </w:rPr>
            </w:pPr>
          </w:p>
          <w:p w14:paraId="2CD6BA40" w14:textId="77777777" w:rsidR="00E56D11" w:rsidRDefault="00E56D11" w:rsidP="00114830">
            <w:pPr>
              <w:numPr>
                <w:ilvl w:val="12"/>
                <w:numId w:val="0"/>
              </w:numPr>
              <w:jc w:val="center"/>
              <w:rPr>
                <w:rFonts w:ascii="Arial" w:hAnsi="Arial" w:cs="Arial"/>
                <w:bCs/>
                <w:sz w:val="20"/>
                <w:szCs w:val="20"/>
              </w:rPr>
            </w:pPr>
          </w:p>
          <w:p w14:paraId="47AE0920" w14:textId="77777777" w:rsidR="00E56D11" w:rsidRDefault="00E56D11" w:rsidP="00114830">
            <w:pPr>
              <w:numPr>
                <w:ilvl w:val="12"/>
                <w:numId w:val="0"/>
              </w:numPr>
              <w:jc w:val="center"/>
              <w:rPr>
                <w:rFonts w:ascii="Arial" w:hAnsi="Arial" w:cs="Arial"/>
                <w:bCs/>
                <w:sz w:val="20"/>
                <w:szCs w:val="20"/>
              </w:rPr>
            </w:pPr>
          </w:p>
          <w:p w14:paraId="08921CF4" w14:textId="77777777" w:rsidR="00E56D11" w:rsidRDefault="00E56D11" w:rsidP="00114830">
            <w:pPr>
              <w:numPr>
                <w:ilvl w:val="12"/>
                <w:numId w:val="0"/>
              </w:numPr>
              <w:jc w:val="center"/>
              <w:rPr>
                <w:rFonts w:ascii="Arial" w:hAnsi="Arial" w:cs="Arial"/>
                <w:bCs/>
                <w:sz w:val="20"/>
                <w:szCs w:val="20"/>
              </w:rPr>
            </w:pPr>
          </w:p>
          <w:p w14:paraId="31E6B1FF" w14:textId="77777777" w:rsidR="00E56D11" w:rsidRDefault="00E56D11" w:rsidP="00114830">
            <w:pPr>
              <w:numPr>
                <w:ilvl w:val="12"/>
                <w:numId w:val="0"/>
              </w:numPr>
              <w:jc w:val="center"/>
              <w:rPr>
                <w:rFonts w:ascii="Arial" w:hAnsi="Arial" w:cs="Arial"/>
                <w:bCs/>
                <w:sz w:val="20"/>
                <w:szCs w:val="20"/>
              </w:rPr>
            </w:pPr>
            <w:r>
              <w:rPr>
                <w:rFonts w:ascii="Arial" w:hAnsi="Arial" w:cs="Arial"/>
                <w:bCs/>
                <w:sz w:val="20"/>
                <w:szCs w:val="20"/>
              </w:rPr>
              <w:t>AH 9</w:t>
            </w:r>
          </w:p>
          <w:p w14:paraId="1A3F5805" w14:textId="77777777" w:rsidR="00E56D11" w:rsidRDefault="00E56D11" w:rsidP="00114830">
            <w:pPr>
              <w:numPr>
                <w:ilvl w:val="12"/>
                <w:numId w:val="0"/>
              </w:numPr>
              <w:jc w:val="center"/>
              <w:rPr>
                <w:rFonts w:ascii="Arial" w:hAnsi="Arial" w:cs="Arial"/>
                <w:bCs/>
                <w:sz w:val="20"/>
                <w:szCs w:val="20"/>
              </w:rPr>
            </w:pPr>
          </w:p>
          <w:p w14:paraId="75EEEBD9" w14:textId="77777777" w:rsidR="00E56D11" w:rsidRDefault="00E56D11" w:rsidP="00114830">
            <w:pPr>
              <w:numPr>
                <w:ilvl w:val="12"/>
                <w:numId w:val="0"/>
              </w:numPr>
              <w:jc w:val="center"/>
              <w:rPr>
                <w:rFonts w:ascii="Arial" w:hAnsi="Arial" w:cs="Arial"/>
                <w:bCs/>
                <w:sz w:val="20"/>
                <w:szCs w:val="20"/>
              </w:rPr>
            </w:pPr>
          </w:p>
          <w:p w14:paraId="0937EF63" w14:textId="77777777" w:rsidR="00E56D11" w:rsidRDefault="00E56D11" w:rsidP="00114830">
            <w:pPr>
              <w:numPr>
                <w:ilvl w:val="12"/>
                <w:numId w:val="0"/>
              </w:numPr>
              <w:jc w:val="center"/>
              <w:rPr>
                <w:rFonts w:ascii="Arial" w:hAnsi="Arial" w:cs="Arial"/>
                <w:bCs/>
                <w:sz w:val="20"/>
                <w:szCs w:val="20"/>
              </w:rPr>
            </w:pPr>
          </w:p>
          <w:p w14:paraId="65CEF5D4" w14:textId="77777777" w:rsidR="00E56D11" w:rsidRDefault="00E56D11" w:rsidP="00114830">
            <w:pPr>
              <w:numPr>
                <w:ilvl w:val="12"/>
                <w:numId w:val="0"/>
              </w:numPr>
              <w:jc w:val="center"/>
              <w:rPr>
                <w:rFonts w:ascii="Arial" w:hAnsi="Arial" w:cs="Arial"/>
                <w:bCs/>
                <w:sz w:val="20"/>
                <w:szCs w:val="20"/>
              </w:rPr>
            </w:pPr>
          </w:p>
          <w:p w14:paraId="24D0C5B3" w14:textId="77777777" w:rsidR="00E56D11" w:rsidRDefault="00E56D11" w:rsidP="00114830">
            <w:pPr>
              <w:numPr>
                <w:ilvl w:val="12"/>
                <w:numId w:val="0"/>
              </w:numPr>
              <w:jc w:val="center"/>
              <w:rPr>
                <w:rFonts w:ascii="Arial" w:hAnsi="Arial" w:cs="Arial"/>
                <w:bCs/>
                <w:sz w:val="20"/>
                <w:szCs w:val="20"/>
              </w:rPr>
            </w:pPr>
          </w:p>
          <w:p w14:paraId="5CF1C80E" w14:textId="77777777" w:rsidR="00E56D11" w:rsidRDefault="00E56D11" w:rsidP="00114830">
            <w:pPr>
              <w:numPr>
                <w:ilvl w:val="12"/>
                <w:numId w:val="0"/>
              </w:numPr>
              <w:jc w:val="center"/>
              <w:rPr>
                <w:rFonts w:ascii="Arial" w:hAnsi="Arial" w:cs="Arial"/>
                <w:bCs/>
                <w:sz w:val="20"/>
                <w:szCs w:val="20"/>
              </w:rPr>
            </w:pPr>
          </w:p>
          <w:p w14:paraId="5ECB10EF" w14:textId="77777777" w:rsidR="00E56D11" w:rsidRDefault="00E56D11" w:rsidP="00114830">
            <w:pPr>
              <w:numPr>
                <w:ilvl w:val="12"/>
                <w:numId w:val="0"/>
              </w:numPr>
              <w:jc w:val="center"/>
              <w:rPr>
                <w:rFonts w:ascii="Arial" w:hAnsi="Arial" w:cs="Arial"/>
                <w:bCs/>
                <w:sz w:val="20"/>
                <w:szCs w:val="20"/>
              </w:rPr>
            </w:pPr>
          </w:p>
          <w:p w14:paraId="7FD94033" w14:textId="77777777" w:rsidR="00E56D11" w:rsidRDefault="00E56D11" w:rsidP="00114830">
            <w:pPr>
              <w:numPr>
                <w:ilvl w:val="12"/>
                <w:numId w:val="0"/>
              </w:numPr>
              <w:jc w:val="center"/>
              <w:rPr>
                <w:rFonts w:ascii="Arial" w:hAnsi="Arial" w:cs="Arial"/>
                <w:bCs/>
                <w:sz w:val="20"/>
                <w:szCs w:val="20"/>
              </w:rPr>
            </w:pPr>
          </w:p>
          <w:p w14:paraId="0A9EB83C" w14:textId="1CC615F6" w:rsidR="00E56D11" w:rsidRPr="00A41B47" w:rsidRDefault="00E56D11" w:rsidP="00114830">
            <w:pPr>
              <w:numPr>
                <w:ilvl w:val="12"/>
                <w:numId w:val="0"/>
              </w:numPr>
              <w:jc w:val="center"/>
              <w:rPr>
                <w:rFonts w:ascii="Arial" w:hAnsi="Arial" w:cs="Arial"/>
                <w:bCs/>
                <w:sz w:val="20"/>
                <w:szCs w:val="20"/>
              </w:rPr>
            </w:pPr>
            <w:r>
              <w:rPr>
                <w:rFonts w:ascii="Arial" w:hAnsi="Arial" w:cs="Arial"/>
                <w:bCs/>
                <w:sz w:val="20"/>
                <w:szCs w:val="20"/>
              </w:rPr>
              <w:t>AH 10</w:t>
            </w:r>
          </w:p>
        </w:tc>
        <w:tc>
          <w:tcPr>
            <w:tcW w:w="2466" w:type="dxa"/>
          </w:tcPr>
          <w:p w14:paraId="060E7DE3" w14:textId="77777777" w:rsidR="00114830" w:rsidRPr="00FC71EB" w:rsidRDefault="00114830" w:rsidP="00114830">
            <w:pPr>
              <w:numPr>
                <w:ilvl w:val="12"/>
                <w:numId w:val="0"/>
              </w:numPr>
              <w:rPr>
                <w:rFonts w:ascii="Arial" w:hAnsi="Arial" w:cs="Arial"/>
                <w:sz w:val="20"/>
                <w:szCs w:val="20"/>
              </w:rPr>
            </w:pPr>
          </w:p>
        </w:tc>
      </w:tr>
      <w:tr w:rsidR="00AE53BB" w:rsidRPr="00FC71EB" w14:paraId="3D7DC268" w14:textId="77777777" w:rsidTr="00856197">
        <w:tc>
          <w:tcPr>
            <w:tcW w:w="3402" w:type="dxa"/>
          </w:tcPr>
          <w:p w14:paraId="0F23132C" w14:textId="77777777" w:rsidR="00AE53BB" w:rsidRPr="00FD345D" w:rsidRDefault="00AE53BB" w:rsidP="008122B7">
            <w:pPr>
              <w:pStyle w:val="Listenabsatz"/>
              <w:numPr>
                <w:ilvl w:val="0"/>
                <w:numId w:val="6"/>
              </w:numPr>
              <w:ind w:left="318" w:hanging="318"/>
              <w:rPr>
                <w:rFonts w:cs="Arial"/>
                <w:b/>
                <w:sz w:val="20"/>
              </w:rPr>
            </w:pPr>
            <w:r>
              <w:rPr>
                <w:rFonts w:cs="Arial"/>
                <w:bCs/>
                <w:sz w:val="20"/>
              </w:rPr>
              <w:t>Lernstand erheben</w:t>
            </w:r>
          </w:p>
        </w:tc>
        <w:tc>
          <w:tcPr>
            <w:tcW w:w="2835" w:type="dxa"/>
          </w:tcPr>
          <w:p w14:paraId="4FA3481D" w14:textId="77777777" w:rsidR="00AE53BB" w:rsidRPr="00FC71EB" w:rsidRDefault="00AE53BB" w:rsidP="000D000C">
            <w:pPr>
              <w:rPr>
                <w:rFonts w:ascii="Arial" w:hAnsi="Arial" w:cs="Arial"/>
                <w:sz w:val="20"/>
                <w:szCs w:val="20"/>
              </w:rPr>
            </w:pPr>
            <w:r>
              <w:rPr>
                <w:rFonts w:ascii="Arial" w:hAnsi="Arial" w:cs="Arial"/>
                <w:sz w:val="20"/>
                <w:szCs w:val="20"/>
              </w:rPr>
              <w:t>Zwischenrunde</w:t>
            </w:r>
          </w:p>
        </w:tc>
        <w:tc>
          <w:tcPr>
            <w:tcW w:w="1347" w:type="dxa"/>
          </w:tcPr>
          <w:p w14:paraId="4612652A" w14:textId="6DAA2120" w:rsidR="00AE53BB" w:rsidRPr="00FC71EB" w:rsidRDefault="00A70EF0" w:rsidP="000D000C">
            <w:pPr>
              <w:jc w:val="center"/>
              <w:rPr>
                <w:rFonts w:ascii="Arial" w:hAnsi="Arial" w:cs="Arial"/>
                <w:sz w:val="20"/>
                <w:szCs w:val="20"/>
              </w:rPr>
            </w:pPr>
            <w:r>
              <w:rPr>
                <w:rFonts w:ascii="Arial" w:hAnsi="Arial" w:cs="Arial"/>
                <w:sz w:val="20"/>
                <w:szCs w:val="20"/>
              </w:rPr>
              <w:t>41</w:t>
            </w:r>
          </w:p>
        </w:tc>
        <w:tc>
          <w:tcPr>
            <w:tcW w:w="4125" w:type="dxa"/>
            <w:tcBorders>
              <w:right w:val="single" w:sz="4" w:space="0" w:color="auto"/>
            </w:tcBorders>
          </w:tcPr>
          <w:p w14:paraId="4ABFD3EC" w14:textId="77777777" w:rsidR="00AE53BB" w:rsidRDefault="00AE53BB"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Differenzierte Erhebung des Lernstands</w:t>
            </w:r>
          </w:p>
          <w:p w14:paraId="3C31F281" w14:textId="1CCF295E" w:rsidR="00AE53BB" w:rsidRPr="003C4014" w:rsidRDefault="00AE53BB" w:rsidP="000D000C">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Lösungen Seite 20</w:t>
            </w:r>
            <w:r w:rsidR="000178A1">
              <w:rPr>
                <w:rFonts w:ascii="Arial" w:hAnsi="Arial" w:cs="Arial"/>
                <w:sz w:val="20"/>
                <w:szCs w:val="20"/>
              </w:rPr>
              <w:t>7</w:t>
            </w:r>
          </w:p>
        </w:tc>
        <w:tc>
          <w:tcPr>
            <w:tcW w:w="850" w:type="dxa"/>
            <w:tcBorders>
              <w:top w:val="single" w:sz="18" w:space="0" w:color="auto"/>
              <w:left w:val="single" w:sz="4" w:space="0" w:color="auto"/>
              <w:bottom w:val="single" w:sz="4" w:space="0" w:color="auto"/>
              <w:right w:val="single" w:sz="4" w:space="0" w:color="auto"/>
            </w:tcBorders>
          </w:tcPr>
          <w:p w14:paraId="63311CAC" w14:textId="77777777" w:rsidR="00AE53BB" w:rsidRPr="00FC71EB" w:rsidRDefault="00AE53BB" w:rsidP="000D000C">
            <w:pPr>
              <w:numPr>
                <w:ilvl w:val="12"/>
                <w:numId w:val="0"/>
              </w:numPr>
              <w:jc w:val="center"/>
              <w:rPr>
                <w:rFonts w:ascii="Arial" w:hAnsi="Arial" w:cs="Arial"/>
                <w:b/>
                <w:sz w:val="20"/>
                <w:szCs w:val="20"/>
              </w:rPr>
            </w:pPr>
          </w:p>
        </w:tc>
        <w:tc>
          <w:tcPr>
            <w:tcW w:w="2466" w:type="dxa"/>
            <w:tcBorders>
              <w:left w:val="single" w:sz="4" w:space="0" w:color="auto"/>
            </w:tcBorders>
          </w:tcPr>
          <w:p w14:paraId="6E25DC35" w14:textId="77777777" w:rsidR="00AE53BB" w:rsidRPr="00FC71EB" w:rsidRDefault="00AE53BB" w:rsidP="000D000C">
            <w:pPr>
              <w:numPr>
                <w:ilvl w:val="12"/>
                <w:numId w:val="0"/>
              </w:numPr>
              <w:rPr>
                <w:rFonts w:ascii="Arial" w:hAnsi="Arial" w:cs="Arial"/>
                <w:sz w:val="20"/>
                <w:szCs w:val="20"/>
              </w:rPr>
            </w:pPr>
          </w:p>
        </w:tc>
      </w:tr>
      <w:tr w:rsidR="00AE53BB" w:rsidRPr="00FC71EB" w14:paraId="2F40448F" w14:textId="77777777" w:rsidTr="000D000C">
        <w:tc>
          <w:tcPr>
            <w:tcW w:w="3402" w:type="dxa"/>
          </w:tcPr>
          <w:p w14:paraId="1C97F204" w14:textId="206F277E" w:rsidR="00AE53BB" w:rsidRPr="00E81047" w:rsidRDefault="00C422D7" w:rsidP="008122B7">
            <w:pPr>
              <w:pStyle w:val="Listenabsatz"/>
              <w:numPr>
                <w:ilvl w:val="0"/>
                <w:numId w:val="6"/>
              </w:numPr>
              <w:ind w:left="318" w:hanging="318"/>
              <w:rPr>
                <w:rFonts w:cs="Arial"/>
                <w:b/>
                <w:sz w:val="20"/>
              </w:rPr>
            </w:pPr>
            <w:r>
              <w:rPr>
                <w:rFonts w:cs="Arial"/>
                <w:bCs/>
                <w:sz w:val="20"/>
              </w:rPr>
              <w:t>Exponentialfunktion</w:t>
            </w:r>
          </w:p>
          <w:p w14:paraId="0C2C3BF4" w14:textId="77777777" w:rsidR="00AE53BB" w:rsidRPr="008C31B2" w:rsidRDefault="00AE53BB" w:rsidP="000D000C">
            <w:pPr>
              <w:pStyle w:val="Listenabsatz"/>
              <w:ind w:left="318"/>
              <w:rPr>
                <w:rFonts w:cs="Arial"/>
                <w:b/>
                <w:sz w:val="20"/>
              </w:rPr>
            </w:pPr>
            <w:r>
              <w:rPr>
                <w:rFonts w:cs="Arial"/>
                <w:bCs/>
                <w:sz w:val="20"/>
              </w:rPr>
              <w:t>Lerninhalte üben und vertiefen</w:t>
            </w:r>
          </w:p>
        </w:tc>
        <w:tc>
          <w:tcPr>
            <w:tcW w:w="2835" w:type="dxa"/>
          </w:tcPr>
          <w:p w14:paraId="1804B179" w14:textId="77777777" w:rsidR="00AE53BB" w:rsidRDefault="00AE53BB" w:rsidP="000D000C">
            <w:pPr>
              <w:rPr>
                <w:rFonts w:ascii="Arial" w:hAnsi="Arial" w:cs="Arial"/>
                <w:sz w:val="20"/>
                <w:szCs w:val="20"/>
              </w:rPr>
            </w:pPr>
            <w:r>
              <w:rPr>
                <w:rFonts w:ascii="Arial" w:hAnsi="Arial" w:cs="Arial"/>
                <w:sz w:val="20"/>
                <w:szCs w:val="20"/>
              </w:rPr>
              <w:t>Auf einen Blick –</w:t>
            </w:r>
          </w:p>
          <w:p w14:paraId="07191A6B" w14:textId="77777777" w:rsidR="00AE53BB" w:rsidRPr="00FC71EB" w:rsidRDefault="00AE53BB" w:rsidP="000D000C">
            <w:pPr>
              <w:rPr>
                <w:rFonts w:ascii="Arial" w:hAnsi="Arial" w:cs="Arial"/>
                <w:sz w:val="20"/>
                <w:szCs w:val="20"/>
              </w:rPr>
            </w:pPr>
            <w:r>
              <w:rPr>
                <w:rFonts w:ascii="Arial" w:hAnsi="Arial" w:cs="Arial"/>
                <w:sz w:val="20"/>
                <w:szCs w:val="20"/>
              </w:rPr>
              <w:t>Üben und vertiefen</w:t>
            </w:r>
          </w:p>
        </w:tc>
        <w:tc>
          <w:tcPr>
            <w:tcW w:w="1347" w:type="dxa"/>
          </w:tcPr>
          <w:p w14:paraId="69173BD5" w14:textId="577BA115" w:rsidR="00AE53BB" w:rsidRPr="00FC71EB" w:rsidRDefault="00A70EF0" w:rsidP="000D000C">
            <w:pPr>
              <w:jc w:val="center"/>
              <w:rPr>
                <w:rFonts w:ascii="Arial" w:hAnsi="Arial" w:cs="Arial"/>
                <w:sz w:val="20"/>
                <w:szCs w:val="20"/>
              </w:rPr>
            </w:pPr>
            <w:r>
              <w:rPr>
                <w:rFonts w:ascii="Arial" w:hAnsi="Arial" w:cs="Arial"/>
                <w:sz w:val="20"/>
                <w:szCs w:val="20"/>
              </w:rPr>
              <w:t>42</w:t>
            </w:r>
            <w:r w:rsidR="00AE53BB">
              <w:rPr>
                <w:rFonts w:ascii="Arial" w:hAnsi="Arial" w:cs="Arial"/>
                <w:sz w:val="20"/>
                <w:szCs w:val="20"/>
              </w:rPr>
              <w:t xml:space="preserve">, </w:t>
            </w:r>
            <w:r>
              <w:rPr>
                <w:rFonts w:ascii="Arial" w:hAnsi="Arial" w:cs="Arial"/>
                <w:sz w:val="20"/>
                <w:szCs w:val="20"/>
              </w:rPr>
              <w:t>43</w:t>
            </w:r>
          </w:p>
        </w:tc>
        <w:tc>
          <w:tcPr>
            <w:tcW w:w="4125" w:type="dxa"/>
            <w:tcBorders>
              <w:right w:val="single" w:sz="4" w:space="0" w:color="auto"/>
            </w:tcBorders>
          </w:tcPr>
          <w:p w14:paraId="3B5F46BA" w14:textId="77777777" w:rsidR="00AE53BB" w:rsidRDefault="00AE53BB"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(Eigenständiges) Üben und vertiefen</w:t>
            </w:r>
          </w:p>
          <w:p w14:paraId="51291A12" w14:textId="34128DA1" w:rsidR="00AE53BB" w:rsidRPr="00FC71EB" w:rsidRDefault="00AE53BB" w:rsidP="000D000C">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Lösungen Seiten 20</w:t>
            </w:r>
            <w:r w:rsidR="0077762F">
              <w:rPr>
                <w:rFonts w:ascii="Arial" w:hAnsi="Arial" w:cs="Arial"/>
                <w:sz w:val="20"/>
                <w:szCs w:val="20"/>
              </w:rPr>
              <w:t>7</w:t>
            </w:r>
            <w:r>
              <w:rPr>
                <w:rFonts w:ascii="Arial" w:hAnsi="Arial" w:cs="Arial"/>
                <w:sz w:val="20"/>
                <w:szCs w:val="20"/>
              </w:rPr>
              <w:t>, 20</w:t>
            </w:r>
            <w:r w:rsidR="0077762F">
              <w:rPr>
                <w:rFonts w:ascii="Arial" w:hAnsi="Arial" w:cs="Arial"/>
                <w:sz w:val="20"/>
                <w:szCs w:val="20"/>
              </w:rPr>
              <w:t>8, 209</w:t>
            </w:r>
          </w:p>
        </w:tc>
        <w:tc>
          <w:tcPr>
            <w:tcW w:w="850" w:type="dxa"/>
            <w:tcBorders>
              <w:top w:val="single" w:sz="4" w:space="0" w:color="auto"/>
              <w:left w:val="single" w:sz="4" w:space="0" w:color="auto"/>
              <w:bottom w:val="single" w:sz="4" w:space="0" w:color="auto"/>
              <w:right w:val="single" w:sz="4" w:space="0" w:color="auto"/>
            </w:tcBorders>
          </w:tcPr>
          <w:p w14:paraId="30DA0FD6" w14:textId="77777777" w:rsidR="00AE53BB" w:rsidRPr="00FC71EB" w:rsidRDefault="00AE53BB" w:rsidP="000D000C">
            <w:pPr>
              <w:numPr>
                <w:ilvl w:val="12"/>
                <w:numId w:val="0"/>
              </w:numPr>
              <w:jc w:val="center"/>
              <w:rPr>
                <w:rFonts w:ascii="Arial" w:hAnsi="Arial" w:cs="Arial"/>
                <w:b/>
                <w:sz w:val="20"/>
                <w:szCs w:val="20"/>
              </w:rPr>
            </w:pPr>
          </w:p>
        </w:tc>
        <w:tc>
          <w:tcPr>
            <w:tcW w:w="2466" w:type="dxa"/>
            <w:tcBorders>
              <w:left w:val="single" w:sz="4" w:space="0" w:color="auto"/>
            </w:tcBorders>
          </w:tcPr>
          <w:p w14:paraId="389E62C7" w14:textId="77777777" w:rsidR="00AE53BB" w:rsidRPr="00FC71EB" w:rsidRDefault="00AE53BB" w:rsidP="000D000C">
            <w:pPr>
              <w:numPr>
                <w:ilvl w:val="12"/>
                <w:numId w:val="0"/>
              </w:numPr>
              <w:rPr>
                <w:rFonts w:ascii="Arial" w:hAnsi="Arial" w:cs="Arial"/>
                <w:sz w:val="20"/>
                <w:szCs w:val="20"/>
              </w:rPr>
            </w:pPr>
          </w:p>
        </w:tc>
      </w:tr>
      <w:tr w:rsidR="00AE53BB" w:rsidRPr="00FC71EB" w14:paraId="60D6B620" w14:textId="77777777" w:rsidTr="000D000C">
        <w:tc>
          <w:tcPr>
            <w:tcW w:w="3402" w:type="dxa"/>
          </w:tcPr>
          <w:p w14:paraId="4F92FABD" w14:textId="77777777" w:rsidR="00AE53BB" w:rsidRPr="00E81047" w:rsidRDefault="00AE53BB" w:rsidP="008122B7">
            <w:pPr>
              <w:pStyle w:val="Listenabsatz"/>
              <w:numPr>
                <w:ilvl w:val="0"/>
                <w:numId w:val="6"/>
              </w:numPr>
              <w:ind w:left="318" w:hanging="318"/>
              <w:rPr>
                <w:rFonts w:cs="Arial"/>
                <w:b/>
                <w:sz w:val="20"/>
              </w:rPr>
            </w:pPr>
            <w:r>
              <w:rPr>
                <w:rFonts w:cs="Arial"/>
                <w:bCs/>
                <w:sz w:val="20"/>
              </w:rPr>
              <w:t>Lernzielkontrolle</w:t>
            </w:r>
          </w:p>
        </w:tc>
        <w:tc>
          <w:tcPr>
            <w:tcW w:w="2835" w:type="dxa"/>
          </w:tcPr>
          <w:p w14:paraId="54AA07DD" w14:textId="77777777" w:rsidR="00AE53BB" w:rsidRPr="00FC71EB" w:rsidRDefault="00AE53BB" w:rsidP="000D000C">
            <w:pPr>
              <w:rPr>
                <w:rFonts w:ascii="Arial" w:hAnsi="Arial" w:cs="Arial"/>
                <w:sz w:val="20"/>
                <w:szCs w:val="20"/>
              </w:rPr>
            </w:pPr>
            <w:r>
              <w:rPr>
                <w:rFonts w:ascii="Arial" w:hAnsi="Arial" w:cs="Arial"/>
                <w:sz w:val="20"/>
                <w:szCs w:val="20"/>
              </w:rPr>
              <w:t>Abschlussrunde</w:t>
            </w:r>
          </w:p>
        </w:tc>
        <w:tc>
          <w:tcPr>
            <w:tcW w:w="1347" w:type="dxa"/>
          </w:tcPr>
          <w:p w14:paraId="19FC9602" w14:textId="735F7DCB" w:rsidR="00AE53BB" w:rsidRPr="00FC71EB" w:rsidRDefault="00A70EF0" w:rsidP="000D000C">
            <w:pPr>
              <w:jc w:val="center"/>
              <w:rPr>
                <w:rFonts w:ascii="Arial" w:hAnsi="Arial" w:cs="Arial"/>
                <w:sz w:val="20"/>
                <w:szCs w:val="20"/>
              </w:rPr>
            </w:pPr>
            <w:r>
              <w:rPr>
                <w:rFonts w:ascii="Arial" w:hAnsi="Arial" w:cs="Arial"/>
                <w:sz w:val="20"/>
                <w:szCs w:val="20"/>
              </w:rPr>
              <w:t>44</w:t>
            </w:r>
          </w:p>
        </w:tc>
        <w:tc>
          <w:tcPr>
            <w:tcW w:w="4125" w:type="dxa"/>
            <w:tcBorders>
              <w:right w:val="single" w:sz="4" w:space="0" w:color="auto"/>
            </w:tcBorders>
          </w:tcPr>
          <w:p w14:paraId="0A1393B6" w14:textId="77777777" w:rsidR="00AE53BB" w:rsidRDefault="00AE53BB"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Abschließende Lernzielkontrolle in zwei unterschiedlichen Anforderungsniveaus</w:t>
            </w:r>
          </w:p>
          <w:p w14:paraId="2C165D73" w14:textId="1BB29913" w:rsidR="00AE53BB" w:rsidRPr="00FC71EB" w:rsidRDefault="00AE53BB" w:rsidP="000D000C">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 xml:space="preserve">Lösungen Seiten </w:t>
            </w:r>
            <w:r w:rsidR="0077762F">
              <w:rPr>
                <w:rFonts w:ascii="Arial" w:hAnsi="Arial" w:cs="Arial"/>
                <w:sz w:val="20"/>
                <w:szCs w:val="20"/>
              </w:rPr>
              <w:t>209</w:t>
            </w:r>
            <w:r>
              <w:rPr>
                <w:rFonts w:ascii="Arial" w:hAnsi="Arial" w:cs="Arial"/>
                <w:sz w:val="20"/>
                <w:szCs w:val="20"/>
              </w:rPr>
              <w:t xml:space="preserve">, </w:t>
            </w:r>
            <w:r w:rsidR="0077762F">
              <w:rPr>
                <w:rFonts w:ascii="Arial" w:hAnsi="Arial" w:cs="Arial"/>
                <w:sz w:val="20"/>
                <w:szCs w:val="20"/>
              </w:rPr>
              <w:t>210</w:t>
            </w:r>
          </w:p>
        </w:tc>
        <w:tc>
          <w:tcPr>
            <w:tcW w:w="850" w:type="dxa"/>
            <w:tcBorders>
              <w:top w:val="single" w:sz="4" w:space="0" w:color="auto"/>
              <w:left w:val="single" w:sz="4" w:space="0" w:color="auto"/>
              <w:bottom w:val="single" w:sz="4" w:space="0" w:color="auto"/>
              <w:right w:val="single" w:sz="4" w:space="0" w:color="auto"/>
            </w:tcBorders>
          </w:tcPr>
          <w:p w14:paraId="710BBE52" w14:textId="5EDEBB81" w:rsidR="00AE53BB" w:rsidRPr="00E51F81" w:rsidRDefault="00AE53BB" w:rsidP="000D000C">
            <w:pPr>
              <w:numPr>
                <w:ilvl w:val="12"/>
                <w:numId w:val="0"/>
              </w:numPr>
              <w:jc w:val="center"/>
              <w:rPr>
                <w:rFonts w:ascii="Arial" w:hAnsi="Arial" w:cs="Arial"/>
                <w:bCs/>
                <w:sz w:val="20"/>
                <w:szCs w:val="20"/>
              </w:rPr>
            </w:pPr>
            <w:r>
              <w:rPr>
                <w:rFonts w:ascii="Arial" w:hAnsi="Arial" w:cs="Arial"/>
                <w:bCs/>
                <w:sz w:val="20"/>
                <w:szCs w:val="20"/>
              </w:rPr>
              <w:t xml:space="preserve">AH </w:t>
            </w:r>
            <w:r w:rsidR="00E56D11">
              <w:rPr>
                <w:rFonts w:ascii="Arial" w:hAnsi="Arial" w:cs="Arial"/>
                <w:bCs/>
                <w:sz w:val="20"/>
                <w:szCs w:val="20"/>
              </w:rPr>
              <w:t>11</w:t>
            </w:r>
          </w:p>
        </w:tc>
        <w:tc>
          <w:tcPr>
            <w:tcW w:w="2466" w:type="dxa"/>
            <w:tcBorders>
              <w:left w:val="single" w:sz="4" w:space="0" w:color="auto"/>
            </w:tcBorders>
          </w:tcPr>
          <w:p w14:paraId="6A913CCF" w14:textId="77777777" w:rsidR="00AE53BB" w:rsidRPr="00FC71EB" w:rsidRDefault="00AE53BB" w:rsidP="000D000C">
            <w:pPr>
              <w:numPr>
                <w:ilvl w:val="12"/>
                <w:numId w:val="0"/>
              </w:numPr>
              <w:rPr>
                <w:rFonts w:ascii="Arial" w:hAnsi="Arial" w:cs="Arial"/>
                <w:sz w:val="20"/>
                <w:szCs w:val="20"/>
              </w:rPr>
            </w:pPr>
          </w:p>
        </w:tc>
      </w:tr>
      <w:tr w:rsidR="00AE53BB" w:rsidRPr="00FC71EB" w14:paraId="0E6443D9" w14:textId="77777777" w:rsidTr="000D000C">
        <w:tc>
          <w:tcPr>
            <w:tcW w:w="3402" w:type="dxa"/>
          </w:tcPr>
          <w:p w14:paraId="2815DD2B" w14:textId="77777777" w:rsidR="00AE53BB" w:rsidRPr="00184C83" w:rsidRDefault="00AE53BB" w:rsidP="008122B7">
            <w:pPr>
              <w:pStyle w:val="Listenabsatz"/>
              <w:numPr>
                <w:ilvl w:val="0"/>
                <w:numId w:val="6"/>
              </w:numPr>
              <w:ind w:left="318" w:hanging="318"/>
              <w:rPr>
                <w:rFonts w:cs="Arial"/>
                <w:b/>
                <w:sz w:val="20"/>
              </w:rPr>
            </w:pPr>
            <w:r>
              <w:rPr>
                <w:rFonts w:cs="Arial"/>
                <w:bCs/>
                <w:sz w:val="20"/>
              </w:rPr>
              <w:t>Permanente Wiederholung</w:t>
            </w:r>
          </w:p>
        </w:tc>
        <w:tc>
          <w:tcPr>
            <w:tcW w:w="2835" w:type="dxa"/>
          </w:tcPr>
          <w:p w14:paraId="69D2718B" w14:textId="77777777" w:rsidR="00AE53BB" w:rsidRPr="00FC71EB" w:rsidRDefault="00AE53BB" w:rsidP="000D000C">
            <w:pPr>
              <w:rPr>
                <w:rFonts w:ascii="Arial" w:hAnsi="Arial" w:cs="Arial"/>
                <w:sz w:val="20"/>
                <w:szCs w:val="20"/>
              </w:rPr>
            </w:pPr>
            <w:r>
              <w:rPr>
                <w:rFonts w:ascii="Arial" w:hAnsi="Arial" w:cs="Arial"/>
                <w:sz w:val="20"/>
                <w:szCs w:val="20"/>
              </w:rPr>
              <w:t>Kreuz &amp; Quer</w:t>
            </w:r>
          </w:p>
        </w:tc>
        <w:tc>
          <w:tcPr>
            <w:tcW w:w="1347" w:type="dxa"/>
          </w:tcPr>
          <w:p w14:paraId="495AC0CE" w14:textId="22753E17" w:rsidR="00AE53BB" w:rsidRPr="00FC71EB" w:rsidRDefault="004963C4" w:rsidP="000D000C">
            <w:pPr>
              <w:jc w:val="center"/>
              <w:rPr>
                <w:rFonts w:ascii="Arial" w:hAnsi="Arial" w:cs="Arial"/>
                <w:sz w:val="20"/>
                <w:szCs w:val="20"/>
              </w:rPr>
            </w:pPr>
            <w:r>
              <w:rPr>
                <w:rFonts w:ascii="Arial" w:hAnsi="Arial" w:cs="Arial"/>
                <w:sz w:val="20"/>
                <w:szCs w:val="20"/>
              </w:rPr>
              <w:t>45</w:t>
            </w:r>
          </w:p>
        </w:tc>
        <w:tc>
          <w:tcPr>
            <w:tcW w:w="4125" w:type="dxa"/>
            <w:tcBorders>
              <w:right w:val="single" w:sz="4" w:space="0" w:color="auto"/>
            </w:tcBorders>
          </w:tcPr>
          <w:p w14:paraId="39A37A79" w14:textId="77777777" w:rsidR="00AE53BB" w:rsidRPr="00FC71EB" w:rsidRDefault="00AE53BB"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Festigen bekannter Inhalte und Verfahren</w:t>
            </w:r>
          </w:p>
        </w:tc>
        <w:tc>
          <w:tcPr>
            <w:tcW w:w="850" w:type="dxa"/>
            <w:tcBorders>
              <w:top w:val="single" w:sz="4" w:space="0" w:color="auto"/>
              <w:left w:val="single" w:sz="4" w:space="0" w:color="auto"/>
              <w:bottom w:val="single" w:sz="18" w:space="0" w:color="auto"/>
              <w:right w:val="single" w:sz="4" w:space="0" w:color="auto"/>
            </w:tcBorders>
          </w:tcPr>
          <w:p w14:paraId="4F9E536A" w14:textId="77777777" w:rsidR="00AE53BB" w:rsidRPr="00FC71EB" w:rsidRDefault="00AE53BB" w:rsidP="000D000C">
            <w:pPr>
              <w:numPr>
                <w:ilvl w:val="12"/>
                <w:numId w:val="0"/>
              </w:numPr>
              <w:jc w:val="center"/>
              <w:rPr>
                <w:rFonts w:ascii="Arial" w:hAnsi="Arial" w:cs="Arial"/>
                <w:b/>
                <w:sz w:val="20"/>
                <w:szCs w:val="20"/>
              </w:rPr>
            </w:pPr>
          </w:p>
        </w:tc>
        <w:tc>
          <w:tcPr>
            <w:tcW w:w="2466" w:type="dxa"/>
            <w:tcBorders>
              <w:left w:val="single" w:sz="4" w:space="0" w:color="auto"/>
            </w:tcBorders>
          </w:tcPr>
          <w:p w14:paraId="07F2F316" w14:textId="77777777" w:rsidR="00AE53BB" w:rsidRPr="00FC71EB" w:rsidRDefault="00AE53BB" w:rsidP="000D000C">
            <w:pPr>
              <w:numPr>
                <w:ilvl w:val="12"/>
                <w:numId w:val="0"/>
              </w:numPr>
              <w:rPr>
                <w:rFonts w:ascii="Arial" w:hAnsi="Arial" w:cs="Arial"/>
                <w:sz w:val="20"/>
                <w:szCs w:val="20"/>
              </w:rPr>
            </w:pPr>
          </w:p>
        </w:tc>
      </w:tr>
    </w:tbl>
    <w:p w14:paraId="4366F0D2" w14:textId="41E770CD" w:rsidR="005F3BD3" w:rsidRDefault="005F3BD3" w:rsidP="00FC71EB">
      <w:pPr>
        <w:numPr>
          <w:ilvl w:val="12"/>
          <w:numId w:val="0"/>
        </w:numPr>
        <w:spacing w:before="284"/>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77EB1C51" w14:textId="77777777" w:rsidTr="002047AA">
        <w:tc>
          <w:tcPr>
            <w:tcW w:w="15025" w:type="dxa"/>
            <w:gridSpan w:val="6"/>
            <w:tcBorders>
              <w:top w:val="single" w:sz="18" w:space="0" w:color="auto"/>
              <w:bottom w:val="single" w:sz="18" w:space="0" w:color="auto"/>
            </w:tcBorders>
          </w:tcPr>
          <w:p w14:paraId="4BAE471E"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N O V E M B E R</w:t>
            </w:r>
          </w:p>
        </w:tc>
      </w:tr>
      <w:tr w:rsidR="00FC71EB" w:rsidRPr="00FC71EB" w14:paraId="135E3C53" w14:textId="77777777" w:rsidTr="002047AA">
        <w:tc>
          <w:tcPr>
            <w:tcW w:w="3402" w:type="dxa"/>
            <w:tcBorders>
              <w:top w:val="single" w:sz="18" w:space="0" w:color="auto"/>
            </w:tcBorders>
            <w:shd w:val="pct10" w:color="auto" w:fill="auto"/>
            <w:vAlign w:val="center"/>
          </w:tcPr>
          <w:p w14:paraId="11AA482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4C9E322B" w14:textId="5B90EDB0"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6BF7721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0EE0A75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5B81478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09A17DA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019A3059" w14:textId="77777777" w:rsidTr="002047AA">
        <w:trPr>
          <w:trHeight w:val="187"/>
        </w:trPr>
        <w:tc>
          <w:tcPr>
            <w:tcW w:w="3402" w:type="dxa"/>
          </w:tcPr>
          <w:p w14:paraId="213CE8A9" w14:textId="77777777" w:rsidR="00FC71EB" w:rsidRPr="00FC71EB" w:rsidRDefault="00FC71EB" w:rsidP="00CE692D">
            <w:pPr>
              <w:rPr>
                <w:rFonts w:ascii="Arial" w:hAnsi="Arial" w:cs="Arial"/>
                <w:sz w:val="20"/>
                <w:szCs w:val="20"/>
              </w:rPr>
            </w:pPr>
          </w:p>
        </w:tc>
        <w:tc>
          <w:tcPr>
            <w:tcW w:w="2835" w:type="dxa"/>
          </w:tcPr>
          <w:p w14:paraId="38B67130" w14:textId="77777777" w:rsidR="00FC71EB" w:rsidRPr="00FC71EB" w:rsidRDefault="00FC71EB" w:rsidP="00891DB0">
            <w:pPr>
              <w:numPr>
                <w:ilvl w:val="12"/>
                <w:numId w:val="0"/>
              </w:numPr>
              <w:rPr>
                <w:rFonts w:ascii="Arial" w:hAnsi="Arial" w:cs="Arial"/>
                <w:sz w:val="20"/>
                <w:szCs w:val="20"/>
              </w:rPr>
            </w:pPr>
          </w:p>
        </w:tc>
        <w:tc>
          <w:tcPr>
            <w:tcW w:w="1253" w:type="dxa"/>
          </w:tcPr>
          <w:p w14:paraId="4A211774" w14:textId="77777777" w:rsidR="00FC71EB" w:rsidRPr="00FC71EB" w:rsidRDefault="00FC71EB" w:rsidP="00CE692D">
            <w:pPr>
              <w:numPr>
                <w:ilvl w:val="12"/>
                <w:numId w:val="0"/>
              </w:numPr>
              <w:rPr>
                <w:rFonts w:ascii="Arial" w:hAnsi="Arial" w:cs="Arial"/>
                <w:sz w:val="20"/>
                <w:szCs w:val="20"/>
              </w:rPr>
            </w:pPr>
          </w:p>
        </w:tc>
        <w:tc>
          <w:tcPr>
            <w:tcW w:w="4219" w:type="dxa"/>
          </w:tcPr>
          <w:p w14:paraId="728D8EE2" w14:textId="77777777" w:rsidR="00FC71EB" w:rsidRPr="00FC71EB" w:rsidRDefault="00FC71EB" w:rsidP="00CE692D">
            <w:pPr>
              <w:rPr>
                <w:rFonts w:ascii="Arial" w:hAnsi="Arial" w:cs="Arial"/>
                <w:sz w:val="20"/>
                <w:szCs w:val="20"/>
              </w:rPr>
            </w:pPr>
          </w:p>
        </w:tc>
        <w:tc>
          <w:tcPr>
            <w:tcW w:w="850" w:type="dxa"/>
            <w:vAlign w:val="center"/>
          </w:tcPr>
          <w:p w14:paraId="3BAF7AD3" w14:textId="68A8FD01" w:rsidR="00FC71EB" w:rsidRPr="00FC71EB" w:rsidRDefault="00E954D2" w:rsidP="00EE07D7">
            <w:pPr>
              <w:numPr>
                <w:ilvl w:val="12"/>
                <w:numId w:val="0"/>
              </w:numPr>
              <w:jc w:val="center"/>
              <w:rPr>
                <w:rFonts w:ascii="Arial" w:hAnsi="Arial" w:cs="Arial"/>
                <w:b/>
                <w:sz w:val="20"/>
                <w:szCs w:val="20"/>
              </w:rPr>
            </w:pPr>
            <w:r>
              <w:rPr>
                <w:rFonts w:ascii="Arial" w:hAnsi="Arial" w:cs="Arial"/>
                <w:b/>
                <w:sz w:val="20"/>
                <w:szCs w:val="20"/>
              </w:rPr>
              <w:t>ca. 20</w:t>
            </w:r>
          </w:p>
        </w:tc>
        <w:tc>
          <w:tcPr>
            <w:tcW w:w="2466" w:type="dxa"/>
          </w:tcPr>
          <w:p w14:paraId="5607BAE8" w14:textId="77777777" w:rsidR="00FC71EB" w:rsidRPr="00FC71EB" w:rsidRDefault="00FC71EB" w:rsidP="00891DB0">
            <w:pPr>
              <w:numPr>
                <w:ilvl w:val="12"/>
                <w:numId w:val="0"/>
              </w:numPr>
              <w:rPr>
                <w:rFonts w:ascii="Arial" w:hAnsi="Arial" w:cs="Arial"/>
                <w:sz w:val="20"/>
                <w:szCs w:val="20"/>
              </w:rPr>
            </w:pPr>
          </w:p>
        </w:tc>
      </w:tr>
      <w:tr w:rsidR="00CD31AF" w:rsidRPr="00FC71EB" w14:paraId="7A9114C5" w14:textId="77777777" w:rsidTr="002047AA">
        <w:trPr>
          <w:trHeight w:val="413"/>
        </w:trPr>
        <w:tc>
          <w:tcPr>
            <w:tcW w:w="3402" w:type="dxa"/>
            <w:tcBorders>
              <w:top w:val="single" w:sz="6" w:space="0" w:color="auto"/>
              <w:left w:val="single" w:sz="18" w:space="0" w:color="auto"/>
              <w:bottom w:val="single" w:sz="6" w:space="0" w:color="auto"/>
              <w:right w:val="single" w:sz="6" w:space="0" w:color="auto"/>
            </w:tcBorders>
          </w:tcPr>
          <w:p w14:paraId="4FF07CB3" w14:textId="0599AE23" w:rsidR="00481C54" w:rsidRPr="00481C54" w:rsidRDefault="00210271" w:rsidP="00481C54">
            <w:pPr>
              <w:widowControl w:val="0"/>
              <w:overflowPunct w:val="0"/>
              <w:autoSpaceDE w:val="0"/>
              <w:autoSpaceDN w:val="0"/>
              <w:adjustRightInd w:val="0"/>
              <w:textAlignment w:val="baseline"/>
              <w:rPr>
                <w:rFonts w:ascii="Arial" w:hAnsi="Arial" w:cs="Arial"/>
                <w:b/>
                <w:bCs/>
                <w:sz w:val="20"/>
                <w:szCs w:val="20"/>
              </w:rPr>
            </w:pPr>
            <w:r>
              <w:rPr>
                <w:rFonts w:ascii="Arial" w:hAnsi="Arial" w:cs="Arial"/>
                <w:b/>
                <w:bCs/>
                <w:sz w:val="20"/>
                <w:szCs w:val="20"/>
              </w:rPr>
              <w:t xml:space="preserve">Kapitel 3 </w:t>
            </w:r>
            <w:r w:rsidR="00481C54">
              <w:rPr>
                <w:rFonts w:ascii="Arial" w:hAnsi="Arial" w:cs="Arial"/>
                <w:b/>
                <w:bCs/>
                <w:sz w:val="20"/>
                <w:szCs w:val="20"/>
              </w:rPr>
              <w:t>Geometrie</w:t>
            </w:r>
          </w:p>
          <w:p w14:paraId="79ECCD57" w14:textId="19CED782" w:rsidR="00CD31AF" w:rsidRPr="005214E0" w:rsidRDefault="004246E7" w:rsidP="00210271">
            <w:pPr>
              <w:widowControl w:val="0"/>
              <w:overflowPunct w:val="0"/>
              <w:autoSpaceDE w:val="0"/>
              <w:autoSpaceDN w:val="0"/>
              <w:adjustRightInd w:val="0"/>
              <w:textAlignment w:val="baseline"/>
              <w:rPr>
                <w:rFonts w:ascii="Arial" w:hAnsi="Arial" w:cs="Arial"/>
                <w:sz w:val="20"/>
                <w:szCs w:val="20"/>
              </w:rPr>
            </w:pPr>
            <w:r>
              <w:rPr>
                <w:rFonts w:ascii="Arial" w:hAnsi="Arial" w:cs="Arial"/>
                <w:b/>
                <w:sz w:val="20"/>
                <w:szCs w:val="20"/>
              </w:rPr>
              <w:t>M</w:t>
            </w:r>
            <w:r w:rsidR="00626C11">
              <w:rPr>
                <w:rFonts w:ascii="Arial" w:hAnsi="Arial" w:cs="Arial"/>
                <w:b/>
                <w:sz w:val="20"/>
                <w:szCs w:val="20"/>
              </w:rPr>
              <w:t>10</w:t>
            </w:r>
            <w:r w:rsidR="00CD31AF" w:rsidRPr="00FC71EB">
              <w:rPr>
                <w:rFonts w:ascii="Arial" w:hAnsi="Arial" w:cs="Arial"/>
                <w:b/>
                <w:sz w:val="20"/>
                <w:szCs w:val="20"/>
              </w:rPr>
              <w:t xml:space="preserve"> </w:t>
            </w:r>
            <w:r w:rsidR="00210271">
              <w:rPr>
                <w:rFonts w:ascii="Arial" w:hAnsi="Arial" w:cs="Arial"/>
                <w:b/>
                <w:sz w:val="20"/>
                <w:szCs w:val="20"/>
              </w:rPr>
              <w:t xml:space="preserve">LB </w:t>
            </w:r>
            <w:r w:rsidR="00351C0C">
              <w:rPr>
                <w:rFonts w:ascii="Arial" w:hAnsi="Arial" w:cs="Arial"/>
                <w:b/>
                <w:sz w:val="20"/>
                <w:szCs w:val="20"/>
              </w:rPr>
              <w:t xml:space="preserve">3 </w:t>
            </w:r>
            <w:r w:rsidR="005214E0">
              <w:rPr>
                <w:rFonts w:ascii="Arial" w:hAnsi="Arial" w:cs="Arial"/>
                <w:b/>
                <w:sz w:val="20"/>
                <w:szCs w:val="20"/>
              </w:rPr>
              <w:t>Ähnliche Figuren</w:t>
            </w:r>
          </w:p>
          <w:p w14:paraId="73B87D75" w14:textId="68ECAD62" w:rsidR="005214E0" w:rsidRPr="00FC71EB" w:rsidRDefault="005214E0" w:rsidP="00210271">
            <w:pPr>
              <w:widowControl w:val="0"/>
              <w:overflowPunct w:val="0"/>
              <w:autoSpaceDE w:val="0"/>
              <w:autoSpaceDN w:val="0"/>
              <w:adjustRightInd w:val="0"/>
              <w:textAlignment w:val="baseline"/>
              <w:rPr>
                <w:rFonts w:ascii="Arial" w:hAnsi="Arial" w:cs="Arial"/>
                <w:sz w:val="20"/>
                <w:szCs w:val="20"/>
              </w:rPr>
            </w:pPr>
            <w:r>
              <w:rPr>
                <w:rFonts w:ascii="Arial" w:hAnsi="Arial" w:cs="Arial"/>
                <w:b/>
                <w:sz w:val="20"/>
                <w:szCs w:val="20"/>
              </w:rPr>
              <w:t xml:space="preserve">M10 </w:t>
            </w:r>
            <w:r w:rsidR="00210271">
              <w:rPr>
                <w:rFonts w:ascii="Arial" w:hAnsi="Arial" w:cs="Arial"/>
                <w:b/>
                <w:sz w:val="20"/>
                <w:szCs w:val="20"/>
              </w:rPr>
              <w:t xml:space="preserve">LB </w:t>
            </w:r>
            <w:r>
              <w:rPr>
                <w:rFonts w:ascii="Arial" w:hAnsi="Arial" w:cs="Arial"/>
                <w:b/>
                <w:sz w:val="20"/>
                <w:szCs w:val="20"/>
              </w:rPr>
              <w:t>5 Flächeninhalt und Rauminhalt – Kugeln</w:t>
            </w:r>
          </w:p>
        </w:tc>
        <w:tc>
          <w:tcPr>
            <w:tcW w:w="2835" w:type="dxa"/>
            <w:tcBorders>
              <w:top w:val="single" w:sz="6" w:space="0" w:color="auto"/>
              <w:left w:val="single" w:sz="6" w:space="0" w:color="auto"/>
              <w:bottom w:val="single" w:sz="6" w:space="0" w:color="auto"/>
              <w:right w:val="single" w:sz="6" w:space="0" w:color="auto"/>
            </w:tcBorders>
          </w:tcPr>
          <w:p w14:paraId="6DB3AFCA" w14:textId="77777777" w:rsidR="00CD31AF" w:rsidRPr="00FC71EB" w:rsidRDefault="00CD31AF" w:rsidP="00CD31AF">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07B1E1D3" w14:textId="216BBD3D" w:rsidR="00CD31AF" w:rsidRPr="00FC71EB" w:rsidRDefault="00CD31AF" w:rsidP="00CD31AF">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top w:val="single" w:sz="6" w:space="0" w:color="auto"/>
              <w:left w:val="single" w:sz="6" w:space="0" w:color="auto"/>
              <w:bottom w:val="single" w:sz="6" w:space="0" w:color="auto"/>
              <w:right w:val="single" w:sz="6" w:space="0" w:color="auto"/>
            </w:tcBorders>
          </w:tcPr>
          <w:p w14:paraId="3D479385" w14:textId="3ECE4A04" w:rsidR="00CD31AF" w:rsidRPr="00FC71EB" w:rsidRDefault="002449AF" w:rsidP="00CD31AF">
            <w:pPr>
              <w:numPr>
                <w:ilvl w:val="12"/>
                <w:numId w:val="0"/>
              </w:numPr>
              <w:jc w:val="center"/>
              <w:rPr>
                <w:rFonts w:ascii="Arial" w:hAnsi="Arial" w:cs="Arial"/>
                <w:sz w:val="20"/>
                <w:szCs w:val="20"/>
              </w:rPr>
            </w:pPr>
            <w:r>
              <w:rPr>
                <w:rFonts w:ascii="Arial" w:hAnsi="Arial" w:cs="Arial"/>
                <w:sz w:val="20"/>
                <w:szCs w:val="20"/>
              </w:rPr>
              <w:t>46</w:t>
            </w:r>
          </w:p>
          <w:p w14:paraId="7DF31E4B" w14:textId="77777777" w:rsidR="00CD31AF" w:rsidRPr="00FC71EB" w:rsidRDefault="00CD31AF" w:rsidP="00CD31AF">
            <w:pPr>
              <w:numPr>
                <w:ilvl w:val="12"/>
                <w:numId w:val="0"/>
              </w:numPr>
              <w:jc w:val="center"/>
              <w:rPr>
                <w:rFonts w:ascii="Arial" w:hAnsi="Arial" w:cs="Arial"/>
                <w:sz w:val="20"/>
                <w:szCs w:val="20"/>
              </w:rPr>
            </w:pPr>
          </w:p>
          <w:p w14:paraId="4E3119EB" w14:textId="05BA07C4" w:rsidR="00CD31AF" w:rsidRPr="00FC71EB" w:rsidRDefault="002449AF" w:rsidP="00CD31AF">
            <w:pPr>
              <w:numPr>
                <w:ilvl w:val="12"/>
                <w:numId w:val="0"/>
              </w:numPr>
              <w:jc w:val="center"/>
              <w:rPr>
                <w:rFonts w:ascii="Arial" w:hAnsi="Arial" w:cs="Arial"/>
                <w:sz w:val="20"/>
                <w:szCs w:val="20"/>
              </w:rPr>
            </w:pPr>
            <w:r>
              <w:rPr>
                <w:rFonts w:ascii="Arial" w:hAnsi="Arial" w:cs="Arial"/>
                <w:sz w:val="20"/>
                <w:szCs w:val="20"/>
              </w:rPr>
              <w:t>47</w:t>
            </w:r>
          </w:p>
        </w:tc>
        <w:tc>
          <w:tcPr>
            <w:tcW w:w="4219" w:type="dxa"/>
            <w:tcBorders>
              <w:top w:val="single" w:sz="6" w:space="0" w:color="auto"/>
              <w:left w:val="single" w:sz="6" w:space="0" w:color="auto"/>
              <w:bottom w:val="single" w:sz="6" w:space="0" w:color="auto"/>
              <w:right w:val="single" w:sz="6" w:space="0" w:color="auto"/>
            </w:tcBorders>
          </w:tcPr>
          <w:p w14:paraId="4E8A09F5" w14:textId="77777777" w:rsidR="00CD31AF" w:rsidRPr="00FC71EB" w:rsidRDefault="00CD31AF" w:rsidP="008122B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20ACC9B5" w14:textId="77777777" w:rsidR="00CD31AF" w:rsidRPr="00FC71EB" w:rsidRDefault="00CD31AF" w:rsidP="008122B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4CBC2409" w14:textId="3FE495CD" w:rsidR="00CD31AF" w:rsidRPr="00FC71EB" w:rsidRDefault="00CD31AF" w:rsidP="00CD31AF">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68BF5B0A" w14:textId="77777777" w:rsidR="00CD31AF" w:rsidRPr="00FC71EB" w:rsidRDefault="00CD31AF" w:rsidP="00CD31AF">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0146C72" w14:textId="77777777" w:rsidR="00CD31AF" w:rsidRPr="00FC71EB" w:rsidRDefault="00CD31AF" w:rsidP="00CD31AF">
            <w:pPr>
              <w:numPr>
                <w:ilvl w:val="12"/>
                <w:numId w:val="0"/>
              </w:numPr>
              <w:rPr>
                <w:rFonts w:ascii="Arial" w:hAnsi="Arial" w:cs="Arial"/>
                <w:sz w:val="20"/>
                <w:szCs w:val="20"/>
              </w:rPr>
            </w:pPr>
          </w:p>
        </w:tc>
      </w:tr>
      <w:tr w:rsidR="00CD31AF" w:rsidRPr="00FC71EB" w14:paraId="40B50B8B" w14:textId="77777777" w:rsidTr="002047AA">
        <w:trPr>
          <w:trHeight w:val="413"/>
        </w:trPr>
        <w:tc>
          <w:tcPr>
            <w:tcW w:w="3402" w:type="dxa"/>
            <w:tcBorders>
              <w:top w:val="single" w:sz="6" w:space="0" w:color="auto"/>
              <w:left w:val="single" w:sz="18" w:space="0" w:color="auto"/>
              <w:bottom w:val="single" w:sz="6" w:space="0" w:color="auto"/>
              <w:right w:val="single" w:sz="6" w:space="0" w:color="auto"/>
            </w:tcBorders>
          </w:tcPr>
          <w:p w14:paraId="47C90FC8" w14:textId="77777777" w:rsidR="00CD31AF" w:rsidRDefault="00394F82" w:rsidP="00CD31A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Volumenberechnung </w:t>
            </w:r>
            <w:r w:rsidR="00D20C2F">
              <w:rPr>
                <w:rFonts w:ascii="Arial" w:hAnsi="Arial" w:cs="Arial"/>
                <w:sz w:val="20"/>
                <w:szCs w:val="20"/>
              </w:rPr>
              <w:t xml:space="preserve">und Oberflächenberechnung </w:t>
            </w:r>
            <w:r w:rsidR="00E84009">
              <w:rPr>
                <w:rFonts w:ascii="Arial" w:hAnsi="Arial" w:cs="Arial"/>
                <w:sz w:val="20"/>
                <w:szCs w:val="20"/>
              </w:rPr>
              <w:t>bei Kugeln erklären</w:t>
            </w:r>
          </w:p>
          <w:p w14:paraId="5EEBE935" w14:textId="1B5E8872" w:rsidR="00E84009" w:rsidRDefault="00E84009" w:rsidP="00CD31A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Formeln sicher anwenden, auch bei Umkehraufgaben</w:t>
            </w:r>
          </w:p>
          <w:p w14:paraId="14A5505D" w14:textId="2508B62F" w:rsidR="00260374" w:rsidRDefault="00260374" w:rsidP="00260374">
            <w:pPr>
              <w:widowControl w:val="0"/>
              <w:overflowPunct w:val="0"/>
              <w:autoSpaceDE w:val="0"/>
              <w:autoSpaceDN w:val="0"/>
              <w:adjustRightInd w:val="0"/>
              <w:textAlignment w:val="baseline"/>
              <w:rPr>
                <w:rFonts w:ascii="Arial" w:hAnsi="Arial" w:cs="Arial"/>
                <w:sz w:val="20"/>
                <w:szCs w:val="20"/>
              </w:rPr>
            </w:pPr>
          </w:p>
          <w:p w14:paraId="5A41FDF7" w14:textId="30B8E537" w:rsidR="00260374" w:rsidRDefault="00260374" w:rsidP="00260374">
            <w:pPr>
              <w:widowControl w:val="0"/>
              <w:overflowPunct w:val="0"/>
              <w:autoSpaceDE w:val="0"/>
              <w:autoSpaceDN w:val="0"/>
              <w:adjustRightInd w:val="0"/>
              <w:textAlignment w:val="baseline"/>
              <w:rPr>
                <w:rFonts w:ascii="Arial" w:hAnsi="Arial" w:cs="Arial"/>
                <w:sz w:val="20"/>
                <w:szCs w:val="20"/>
              </w:rPr>
            </w:pPr>
          </w:p>
          <w:p w14:paraId="403E4BD1" w14:textId="30EF6CCA" w:rsidR="00260374" w:rsidRDefault="00260374" w:rsidP="00260374">
            <w:pPr>
              <w:widowControl w:val="0"/>
              <w:overflowPunct w:val="0"/>
              <w:autoSpaceDE w:val="0"/>
              <w:autoSpaceDN w:val="0"/>
              <w:adjustRightInd w:val="0"/>
              <w:textAlignment w:val="baseline"/>
              <w:rPr>
                <w:rFonts w:ascii="Arial" w:hAnsi="Arial" w:cs="Arial"/>
                <w:sz w:val="20"/>
                <w:szCs w:val="20"/>
              </w:rPr>
            </w:pPr>
          </w:p>
          <w:p w14:paraId="6C2D4F61" w14:textId="702DA868" w:rsidR="00260374" w:rsidRDefault="00260374" w:rsidP="00260374">
            <w:pPr>
              <w:widowControl w:val="0"/>
              <w:overflowPunct w:val="0"/>
              <w:autoSpaceDE w:val="0"/>
              <w:autoSpaceDN w:val="0"/>
              <w:adjustRightInd w:val="0"/>
              <w:textAlignment w:val="baseline"/>
              <w:rPr>
                <w:rFonts w:ascii="Arial" w:hAnsi="Arial" w:cs="Arial"/>
                <w:sz w:val="20"/>
                <w:szCs w:val="20"/>
              </w:rPr>
            </w:pPr>
          </w:p>
          <w:p w14:paraId="1E78490C" w14:textId="77777777" w:rsidR="00260374" w:rsidRDefault="00356914" w:rsidP="00CD31A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(Teil-)Körper zerlegen und ergänzen, Oberflächeninhalte und Volumina berechnen</w:t>
            </w:r>
          </w:p>
          <w:p w14:paraId="133D868C" w14:textId="48F8F987" w:rsidR="008065B7" w:rsidRPr="00FC71EB" w:rsidRDefault="008065B7" w:rsidP="00CD31A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Skizzen erstellen und beschriften</w:t>
            </w:r>
          </w:p>
        </w:tc>
        <w:tc>
          <w:tcPr>
            <w:tcW w:w="2835" w:type="dxa"/>
            <w:tcBorders>
              <w:top w:val="single" w:sz="6" w:space="0" w:color="auto"/>
              <w:left w:val="single" w:sz="6" w:space="0" w:color="auto"/>
              <w:bottom w:val="single" w:sz="6" w:space="0" w:color="auto"/>
              <w:right w:val="single" w:sz="6" w:space="0" w:color="auto"/>
            </w:tcBorders>
          </w:tcPr>
          <w:p w14:paraId="11F0399B" w14:textId="77777777" w:rsidR="00CD31AF" w:rsidRDefault="00FE604C" w:rsidP="00CD31AF">
            <w:pPr>
              <w:numPr>
                <w:ilvl w:val="12"/>
                <w:numId w:val="0"/>
              </w:numPr>
              <w:rPr>
                <w:rFonts w:ascii="Arial" w:hAnsi="Arial" w:cs="Arial"/>
                <w:sz w:val="20"/>
                <w:szCs w:val="20"/>
              </w:rPr>
            </w:pPr>
            <w:r>
              <w:rPr>
                <w:rFonts w:ascii="Arial" w:hAnsi="Arial" w:cs="Arial"/>
                <w:sz w:val="20"/>
                <w:szCs w:val="20"/>
              </w:rPr>
              <w:t>Volumen von Kugeln berechnen</w:t>
            </w:r>
          </w:p>
          <w:p w14:paraId="437F4609" w14:textId="77777777" w:rsidR="00F93F7A" w:rsidRDefault="00F93F7A" w:rsidP="00CD31AF">
            <w:pPr>
              <w:numPr>
                <w:ilvl w:val="12"/>
                <w:numId w:val="0"/>
              </w:numPr>
              <w:rPr>
                <w:rFonts w:ascii="Arial" w:hAnsi="Arial" w:cs="Arial"/>
                <w:sz w:val="20"/>
                <w:szCs w:val="20"/>
              </w:rPr>
            </w:pPr>
          </w:p>
          <w:p w14:paraId="0AA3AA8D" w14:textId="77777777" w:rsidR="00F93F7A" w:rsidRDefault="00F93F7A" w:rsidP="00CD31AF">
            <w:pPr>
              <w:numPr>
                <w:ilvl w:val="12"/>
                <w:numId w:val="0"/>
              </w:numPr>
              <w:rPr>
                <w:rFonts w:ascii="Arial" w:hAnsi="Arial" w:cs="Arial"/>
                <w:sz w:val="20"/>
                <w:szCs w:val="20"/>
              </w:rPr>
            </w:pPr>
            <w:r>
              <w:rPr>
                <w:rFonts w:ascii="Arial" w:hAnsi="Arial" w:cs="Arial"/>
                <w:sz w:val="20"/>
                <w:szCs w:val="20"/>
              </w:rPr>
              <w:t>Oberflächeninhalt von Kugeln berechnen</w:t>
            </w:r>
          </w:p>
          <w:p w14:paraId="03368852" w14:textId="77777777" w:rsidR="00EE37EE" w:rsidRDefault="00EE37EE" w:rsidP="00CD31AF">
            <w:pPr>
              <w:numPr>
                <w:ilvl w:val="12"/>
                <w:numId w:val="0"/>
              </w:numPr>
              <w:rPr>
                <w:rFonts w:ascii="Arial" w:hAnsi="Arial" w:cs="Arial"/>
                <w:sz w:val="20"/>
                <w:szCs w:val="20"/>
              </w:rPr>
            </w:pPr>
          </w:p>
          <w:p w14:paraId="3F636621" w14:textId="77777777" w:rsidR="00EE37EE" w:rsidRDefault="00EE37EE" w:rsidP="00CD31AF">
            <w:pPr>
              <w:numPr>
                <w:ilvl w:val="12"/>
                <w:numId w:val="0"/>
              </w:numPr>
              <w:rPr>
                <w:rFonts w:ascii="Arial" w:hAnsi="Arial" w:cs="Arial"/>
                <w:sz w:val="20"/>
                <w:szCs w:val="20"/>
              </w:rPr>
            </w:pPr>
            <w:r>
              <w:rPr>
                <w:rFonts w:ascii="Arial" w:hAnsi="Arial" w:cs="Arial"/>
                <w:sz w:val="20"/>
                <w:szCs w:val="20"/>
              </w:rPr>
              <w:t>Oberflächeninhalt und Volumen von Kugeln berechnen</w:t>
            </w:r>
          </w:p>
          <w:p w14:paraId="54F65902" w14:textId="77777777" w:rsidR="00E37D74" w:rsidRDefault="00E37D74" w:rsidP="00CD31AF">
            <w:pPr>
              <w:numPr>
                <w:ilvl w:val="12"/>
                <w:numId w:val="0"/>
              </w:numPr>
              <w:rPr>
                <w:rFonts w:ascii="Arial" w:hAnsi="Arial" w:cs="Arial"/>
                <w:sz w:val="20"/>
                <w:szCs w:val="20"/>
              </w:rPr>
            </w:pPr>
          </w:p>
          <w:p w14:paraId="2A4DD172" w14:textId="77777777" w:rsidR="00E37D74" w:rsidRDefault="00E37D74" w:rsidP="00CD31AF">
            <w:pPr>
              <w:numPr>
                <w:ilvl w:val="12"/>
                <w:numId w:val="0"/>
              </w:numPr>
              <w:rPr>
                <w:rFonts w:ascii="Arial" w:hAnsi="Arial" w:cs="Arial"/>
                <w:sz w:val="20"/>
                <w:szCs w:val="20"/>
              </w:rPr>
            </w:pPr>
            <w:r>
              <w:rPr>
                <w:rFonts w:ascii="Arial" w:hAnsi="Arial" w:cs="Arial"/>
                <w:sz w:val="20"/>
                <w:szCs w:val="20"/>
              </w:rPr>
              <w:t>Größen</w:t>
            </w:r>
            <w:r w:rsidR="00025425">
              <w:rPr>
                <w:rFonts w:ascii="Arial" w:hAnsi="Arial" w:cs="Arial"/>
                <w:sz w:val="20"/>
                <w:szCs w:val="20"/>
              </w:rPr>
              <w:t xml:space="preserve"> an zusammengesetzten Körpern berechnen</w:t>
            </w:r>
          </w:p>
          <w:p w14:paraId="7B41B00C" w14:textId="77777777" w:rsidR="00850F67" w:rsidRDefault="00850F67" w:rsidP="00CD31AF">
            <w:pPr>
              <w:numPr>
                <w:ilvl w:val="12"/>
                <w:numId w:val="0"/>
              </w:numPr>
              <w:rPr>
                <w:rFonts w:ascii="Arial" w:hAnsi="Arial" w:cs="Arial"/>
                <w:sz w:val="20"/>
                <w:szCs w:val="20"/>
              </w:rPr>
            </w:pPr>
          </w:p>
          <w:p w14:paraId="3A5F75E3" w14:textId="2C4DF49D" w:rsidR="00850F67" w:rsidRPr="00FC71EB" w:rsidRDefault="00850F67" w:rsidP="00CD31AF">
            <w:pPr>
              <w:numPr>
                <w:ilvl w:val="12"/>
                <w:numId w:val="0"/>
              </w:numPr>
              <w:rPr>
                <w:rFonts w:ascii="Arial" w:hAnsi="Arial" w:cs="Arial"/>
                <w:sz w:val="20"/>
                <w:szCs w:val="20"/>
              </w:rPr>
            </w:pPr>
            <w:r>
              <w:rPr>
                <w:rFonts w:ascii="Arial" w:hAnsi="Arial" w:cs="Arial"/>
                <w:sz w:val="20"/>
                <w:szCs w:val="20"/>
              </w:rPr>
              <w:t>Kugelförmige Körper mit der Tabellenkalkulation berechnen</w:t>
            </w:r>
          </w:p>
        </w:tc>
        <w:tc>
          <w:tcPr>
            <w:tcW w:w="1253" w:type="dxa"/>
            <w:tcBorders>
              <w:top w:val="single" w:sz="6" w:space="0" w:color="auto"/>
              <w:left w:val="single" w:sz="6" w:space="0" w:color="auto"/>
              <w:bottom w:val="single" w:sz="6" w:space="0" w:color="auto"/>
              <w:right w:val="single" w:sz="6" w:space="0" w:color="auto"/>
            </w:tcBorders>
          </w:tcPr>
          <w:p w14:paraId="56AFA9D0" w14:textId="77777777" w:rsidR="00CD31AF" w:rsidRDefault="00F93F7A" w:rsidP="00CD31AF">
            <w:pPr>
              <w:numPr>
                <w:ilvl w:val="12"/>
                <w:numId w:val="0"/>
              </w:numPr>
              <w:jc w:val="center"/>
              <w:rPr>
                <w:rFonts w:ascii="Arial" w:hAnsi="Arial" w:cs="Arial"/>
                <w:sz w:val="20"/>
                <w:szCs w:val="20"/>
              </w:rPr>
            </w:pPr>
            <w:r>
              <w:rPr>
                <w:rFonts w:ascii="Arial" w:hAnsi="Arial" w:cs="Arial"/>
                <w:sz w:val="20"/>
                <w:szCs w:val="20"/>
              </w:rPr>
              <w:t>48, 49</w:t>
            </w:r>
          </w:p>
          <w:p w14:paraId="5AF8B289" w14:textId="77777777" w:rsidR="00F93F7A" w:rsidRDefault="00F93F7A" w:rsidP="00CD31AF">
            <w:pPr>
              <w:numPr>
                <w:ilvl w:val="12"/>
                <w:numId w:val="0"/>
              </w:numPr>
              <w:jc w:val="center"/>
              <w:rPr>
                <w:rFonts w:ascii="Arial" w:hAnsi="Arial" w:cs="Arial"/>
                <w:sz w:val="20"/>
                <w:szCs w:val="20"/>
              </w:rPr>
            </w:pPr>
          </w:p>
          <w:p w14:paraId="42B6E191" w14:textId="77777777" w:rsidR="00F93F7A" w:rsidRDefault="00F93F7A" w:rsidP="00CD31AF">
            <w:pPr>
              <w:numPr>
                <w:ilvl w:val="12"/>
                <w:numId w:val="0"/>
              </w:numPr>
              <w:jc w:val="center"/>
              <w:rPr>
                <w:rFonts w:ascii="Arial" w:hAnsi="Arial" w:cs="Arial"/>
                <w:sz w:val="20"/>
                <w:szCs w:val="20"/>
              </w:rPr>
            </w:pPr>
          </w:p>
          <w:p w14:paraId="6354B771" w14:textId="77777777" w:rsidR="00F93F7A" w:rsidRDefault="00F93F7A" w:rsidP="00CD31AF">
            <w:pPr>
              <w:numPr>
                <w:ilvl w:val="12"/>
                <w:numId w:val="0"/>
              </w:numPr>
              <w:jc w:val="center"/>
              <w:rPr>
                <w:rFonts w:ascii="Arial" w:hAnsi="Arial" w:cs="Arial"/>
                <w:sz w:val="20"/>
                <w:szCs w:val="20"/>
              </w:rPr>
            </w:pPr>
            <w:r>
              <w:rPr>
                <w:rFonts w:ascii="Arial" w:hAnsi="Arial" w:cs="Arial"/>
                <w:sz w:val="20"/>
                <w:szCs w:val="20"/>
              </w:rPr>
              <w:t>50, 51</w:t>
            </w:r>
          </w:p>
          <w:p w14:paraId="739704C1" w14:textId="77777777" w:rsidR="00EE37EE" w:rsidRDefault="00EE37EE" w:rsidP="00CD31AF">
            <w:pPr>
              <w:numPr>
                <w:ilvl w:val="12"/>
                <w:numId w:val="0"/>
              </w:numPr>
              <w:jc w:val="center"/>
              <w:rPr>
                <w:rFonts w:ascii="Arial" w:hAnsi="Arial" w:cs="Arial"/>
                <w:sz w:val="20"/>
                <w:szCs w:val="20"/>
              </w:rPr>
            </w:pPr>
          </w:p>
          <w:p w14:paraId="6C66663E" w14:textId="77777777" w:rsidR="00EE37EE" w:rsidRDefault="00EE37EE" w:rsidP="00CD31AF">
            <w:pPr>
              <w:numPr>
                <w:ilvl w:val="12"/>
                <w:numId w:val="0"/>
              </w:numPr>
              <w:jc w:val="center"/>
              <w:rPr>
                <w:rFonts w:ascii="Arial" w:hAnsi="Arial" w:cs="Arial"/>
                <w:sz w:val="20"/>
                <w:szCs w:val="20"/>
              </w:rPr>
            </w:pPr>
          </w:p>
          <w:p w14:paraId="1B3254E4" w14:textId="77777777" w:rsidR="00EE37EE" w:rsidRDefault="00EE37EE" w:rsidP="00CD31AF">
            <w:pPr>
              <w:numPr>
                <w:ilvl w:val="12"/>
                <w:numId w:val="0"/>
              </w:numPr>
              <w:jc w:val="center"/>
              <w:rPr>
                <w:rFonts w:ascii="Arial" w:hAnsi="Arial" w:cs="Arial"/>
                <w:sz w:val="20"/>
                <w:szCs w:val="20"/>
              </w:rPr>
            </w:pPr>
            <w:r>
              <w:rPr>
                <w:rFonts w:ascii="Arial" w:hAnsi="Arial" w:cs="Arial"/>
                <w:sz w:val="20"/>
                <w:szCs w:val="20"/>
              </w:rPr>
              <w:t>52, 53</w:t>
            </w:r>
          </w:p>
          <w:p w14:paraId="1F4D53FE" w14:textId="77777777" w:rsidR="00850F67" w:rsidRDefault="00850F67" w:rsidP="00CD31AF">
            <w:pPr>
              <w:numPr>
                <w:ilvl w:val="12"/>
                <w:numId w:val="0"/>
              </w:numPr>
              <w:jc w:val="center"/>
              <w:rPr>
                <w:rFonts w:ascii="Arial" w:hAnsi="Arial" w:cs="Arial"/>
                <w:sz w:val="20"/>
                <w:szCs w:val="20"/>
              </w:rPr>
            </w:pPr>
          </w:p>
          <w:p w14:paraId="1E6C83B3" w14:textId="77777777" w:rsidR="00850F67" w:rsidRDefault="00850F67" w:rsidP="00CD31AF">
            <w:pPr>
              <w:numPr>
                <w:ilvl w:val="12"/>
                <w:numId w:val="0"/>
              </w:numPr>
              <w:jc w:val="center"/>
              <w:rPr>
                <w:rFonts w:ascii="Arial" w:hAnsi="Arial" w:cs="Arial"/>
                <w:sz w:val="20"/>
                <w:szCs w:val="20"/>
              </w:rPr>
            </w:pPr>
          </w:p>
          <w:p w14:paraId="3C3AE25F" w14:textId="77777777" w:rsidR="00850F67" w:rsidRDefault="00850F67" w:rsidP="00CD31AF">
            <w:pPr>
              <w:numPr>
                <w:ilvl w:val="12"/>
                <w:numId w:val="0"/>
              </w:numPr>
              <w:jc w:val="center"/>
              <w:rPr>
                <w:rFonts w:ascii="Arial" w:hAnsi="Arial" w:cs="Arial"/>
                <w:sz w:val="20"/>
                <w:szCs w:val="20"/>
              </w:rPr>
            </w:pPr>
            <w:r>
              <w:rPr>
                <w:rFonts w:ascii="Arial" w:hAnsi="Arial" w:cs="Arial"/>
                <w:sz w:val="20"/>
                <w:szCs w:val="20"/>
              </w:rPr>
              <w:t>54</w:t>
            </w:r>
          </w:p>
          <w:p w14:paraId="5A25600C" w14:textId="77777777" w:rsidR="00850F67" w:rsidRDefault="00850F67" w:rsidP="00CD31AF">
            <w:pPr>
              <w:numPr>
                <w:ilvl w:val="12"/>
                <w:numId w:val="0"/>
              </w:numPr>
              <w:jc w:val="center"/>
              <w:rPr>
                <w:rFonts w:ascii="Arial" w:hAnsi="Arial" w:cs="Arial"/>
                <w:sz w:val="20"/>
                <w:szCs w:val="20"/>
              </w:rPr>
            </w:pPr>
          </w:p>
          <w:p w14:paraId="1D796AB9" w14:textId="77777777" w:rsidR="00850F67" w:rsidRDefault="00850F67" w:rsidP="00CD31AF">
            <w:pPr>
              <w:numPr>
                <w:ilvl w:val="12"/>
                <w:numId w:val="0"/>
              </w:numPr>
              <w:jc w:val="center"/>
              <w:rPr>
                <w:rFonts w:ascii="Arial" w:hAnsi="Arial" w:cs="Arial"/>
                <w:sz w:val="20"/>
                <w:szCs w:val="20"/>
              </w:rPr>
            </w:pPr>
          </w:p>
          <w:p w14:paraId="7B3A6050" w14:textId="5B346A8A" w:rsidR="00850F67" w:rsidRPr="00FC71EB" w:rsidRDefault="00850F67" w:rsidP="00CD31AF">
            <w:pPr>
              <w:numPr>
                <w:ilvl w:val="12"/>
                <w:numId w:val="0"/>
              </w:numPr>
              <w:jc w:val="center"/>
              <w:rPr>
                <w:rFonts w:ascii="Arial" w:hAnsi="Arial" w:cs="Arial"/>
                <w:sz w:val="20"/>
                <w:szCs w:val="20"/>
              </w:rPr>
            </w:pPr>
            <w:r>
              <w:rPr>
                <w:rFonts w:ascii="Arial" w:hAnsi="Arial" w:cs="Arial"/>
                <w:sz w:val="20"/>
                <w:szCs w:val="20"/>
              </w:rPr>
              <w:t>55</w:t>
            </w:r>
          </w:p>
        </w:tc>
        <w:tc>
          <w:tcPr>
            <w:tcW w:w="4219" w:type="dxa"/>
            <w:tcBorders>
              <w:top w:val="single" w:sz="6" w:space="0" w:color="auto"/>
              <w:left w:val="single" w:sz="6" w:space="0" w:color="auto"/>
              <w:bottom w:val="single" w:sz="6" w:space="0" w:color="auto"/>
              <w:right w:val="single" w:sz="6" w:space="0" w:color="auto"/>
            </w:tcBorders>
          </w:tcPr>
          <w:p w14:paraId="691785B5" w14:textId="77777777" w:rsidR="00182986" w:rsidRDefault="0034722D" w:rsidP="00182986">
            <w:pPr>
              <w:pStyle w:val="Listenabsatz"/>
              <w:numPr>
                <w:ilvl w:val="0"/>
                <w:numId w:val="11"/>
              </w:numPr>
              <w:ind w:left="201" w:hanging="201"/>
              <w:rPr>
                <w:rFonts w:cs="Arial"/>
                <w:sz w:val="20"/>
              </w:rPr>
            </w:pPr>
            <w:r>
              <w:rPr>
                <w:rFonts w:cs="Arial"/>
                <w:sz w:val="20"/>
              </w:rPr>
              <w:t>Berechnungsformeln der Kugel durch anschauliches und plausibles Schließen gewinnen</w:t>
            </w:r>
          </w:p>
          <w:p w14:paraId="14844606" w14:textId="77777777" w:rsidR="008669FE" w:rsidRDefault="008669FE" w:rsidP="008669FE">
            <w:pPr>
              <w:pStyle w:val="Listenabsatz"/>
              <w:ind w:left="201"/>
              <w:rPr>
                <w:rFonts w:cs="Arial"/>
                <w:sz w:val="20"/>
              </w:rPr>
            </w:pPr>
          </w:p>
          <w:p w14:paraId="746EE602" w14:textId="77777777" w:rsidR="008669FE" w:rsidRDefault="008669FE" w:rsidP="008669FE">
            <w:pPr>
              <w:pStyle w:val="Listenabsatz"/>
              <w:ind w:left="201"/>
              <w:rPr>
                <w:rFonts w:cs="Arial"/>
                <w:sz w:val="20"/>
              </w:rPr>
            </w:pPr>
          </w:p>
          <w:p w14:paraId="496219EB" w14:textId="77777777" w:rsidR="008669FE" w:rsidRDefault="008669FE" w:rsidP="008669FE">
            <w:pPr>
              <w:pStyle w:val="Listenabsatz"/>
              <w:ind w:left="201"/>
              <w:rPr>
                <w:rFonts w:cs="Arial"/>
                <w:sz w:val="20"/>
              </w:rPr>
            </w:pPr>
          </w:p>
          <w:p w14:paraId="3674DE41" w14:textId="5D7AC19A" w:rsidR="007C0FAC" w:rsidRDefault="00BB6572" w:rsidP="00182986">
            <w:pPr>
              <w:pStyle w:val="Listenabsatz"/>
              <w:numPr>
                <w:ilvl w:val="0"/>
                <w:numId w:val="11"/>
              </w:numPr>
              <w:ind w:left="201" w:hanging="201"/>
              <w:rPr>
                <w:rFonts w:cs="Arial"/>
                <w:sz w:val="20"/>
              </w:rPr>
            </w:pPr>
            <w:r>
              <w:rPr>
                <w:rFonts w:cs="Arial"/>
                <w:sz w:val="20"/>
              </w:rPr>
              <w:t>komplexe Sachaufgaben und berufsorientierende Aufgaben</w:t>
            </w:r>
          </w:p>
          <w:p w14:paraId="42E74490" w14:textId="533748ED" w:rsidR="00B33813" w:rsidRDefault="00B33813" w:rsidP="007C2CC2">
            <w:pPr>
              <w:rPr>
                <w:rFonts w:cs="Arial"/>
                <w:sz w:val="20"/>
              </w:rPr>
            </w:pPr>
          </w:p>
          <w:p w14:paraId="0AF59D65" w14:textId="77777777" w:rsidR="008669FE" w:rsidRDefault="008669FE" w:rsidP="007C2CC2">
            <w:pPr>
              <w:rPr>
                <w:rFonts w:cs="Arial"/>
                <w:sz w:val="20"/>
              </w:rPr>
            </w:pPr>
          </w:p>
          <w:p w14:paraId="1201D73E" w14:textId="6BAB1CE5" w:rsidR="00B33813" w:rsidRDefault="00B33813" w:rsidP="007C2CC2">
            <w:pPr>
              <w:rPr>
                <w:rFonts w:cs="Arial"/>
                <w:sz w:val="20"/>
              </w:rPr>
            </w:pPr>
          </w:p>
          <w:p w14:paraId="1E805FF3" w14:textId="77777777" w:rsidR="00B33813" w:rsidRPr="007C2CC2" w:rsidRDefault="00B33813" w:rsidP="007C2CC2">
            <w:pPr>
              <w:rPr>
                <w:rFonts w:cs="Arial"/>
                <w:sz w:val="20"/>
              </w:rPr>
            </w:pPr>
          </w:p>
          <w:p w14:paraId="098DD34E" w14:textId="044FAD92" w:rsidR="007C2CC2" w:rsidRPr="00182986" w:rsidRDefault="007C2CC2" w:rsidP="00182986">
            <w:pPr>
              <w:pStyle w:val="Listenabsatz"/>
              <w:numPr>
                <w:ilvl w:val="0"/>
                <w:numId w:val="11"/>
              </w:numPr>
              <w:ind w:left="201" w:hanging="201"/>
              <w:rPr>
                <w:rFonts w:cs="Arial"/>
                <w:sz w:val="20"/>
              </w:rPr>
            </w:pPr>
            <w:r>
              <w:rPr>
                <w:rFonts w:cs="Arial"/>
                <w:sz w:val="20"/>
              </w:rPr>
              <w:t>Einsatz eines Tabellenkalkulationsprogramms</w:t>
            </w:r>
          </w:p>
        </w:tc>
        <w:tc>
          <w:tcPr>
            <w:tcW w:w="850" w:type="dxa"/>
            <w:tcBorders>
              <w:top w:val="single" w:sz="6" w:space="0" w:color="auto"/>
              <w:left w:val="single" w:sz="6" w:space="0" w:color="auto"/>
              <w:bottom w:val="single" w:sz="6" w:space="0" w:color="auto"/>
              <w:right w:val="single" w:sz="6" w:space="0" w:color="auto"/>
            </w:tcBorders>
          </w:tcPr>
          <w:p w14:paraId="454417AC" w14:textId="77777777" w:rsidR="00CD31AF" w:rsidRDefault="00C65723" w:rsidP="00CD31AF">
            <w:pPr>
              <w:numPr>
                <w:ilvl w:val="12"/>
                <w:numId w:val="0"/>
              </w:numPr>
              <w:jc w:val="center"/>
              <w:rPr>
                <w:rFonts w:ascii="Arial" w:hAnsi="Arial" w:cs="Arial"/>
                <w:sz w:val="20"/>
                <w:szCs w:val="20"/>
              </w:rPr>
            </w:pPr>
            <w:r>
              <w:rPr>
                <w:rFonts w:ascii="Arial" w:hAnsi="Arial" w:cs="Arial"/>
                <w:sz w:val="20"/>
                <w:szCs w:val="20"/>
              </w:rPr>
              <w:t>AH 12</w:t>
            </w:r>
          </w:p>
          <w:p w14:paraId="0477CF26" w14:textId="77777777" w:rsidR="00552DB9" w:rsidRDefault="00552DB9" w:rsidP="00CD31AF">
            <w:pPr>
              <w:numPr>
                <w:ilvl w:val="12"/>
                <w:numId w:val="0"/>
              </w:numPr>
              <w:jc w:val="center"/>
              <w:rPr>
                <w:rFonts w:ascii="Arial" w:hAnsi="Arial" w:cs="Arial"/>
                <w:sz w:val="20"/>
                <w:szCs w:val="20"/>
              </w:rPr>
            </w:pPr>
          </w:p>
          <w:p w14:paraId="10500EDC" w14:textId="77777777" w:rsidR="00552DB9" w:rsidRDefault="00552DB9" w:rsidP="00CD31AF">
            <w:pPr>
              <w:numPr>
                <w:ilvl w:val="12"/>
                <w:numId w:val="0"/>
              </w:numPr>
              <w:jc w:val="center"/>
              <w:rPr>
                <w:rFonts w:ascii="Arial" w:hAnsi="Arial" w:cs="Arial"/>
                <w:sz w:val="20"/>
                <w:szCs w:val="20"/>
              </w:rPr>
            </w:pPr>
          </w:p>
          <w:p w14:paraId="1FCD11A2" w14:textId="77777777" w:rsidR="00552DB9" w:rsidRDefault="00552DB9" w:rsidP="00CD31AF">
            <w:pPr>
              <w:numPr>
                <w:ilvl w:val="12"/>
                <w:numId w:val="0"/>
              </w:numPr>
              <w:jc w:val="center"/>
              <w:rPr>
                <w:rFonts w:ascii="Arial" w:hAnsi="Arial" w:cs="Arial"/>
                <w:sz w:val="20"/>
                <w:szCs w:val="20"/>
              </w:rPr>
            </w:pPr>
          </w:p>
          <w:p w14:paraId="048C2CA7" w14:textId="77777777" w:rsidR="00552DB9" w:rsidRDefault="00552DB9" w:rsidP="00CD31AF">
            <w:pPr>
              <w:numPr>
                <w:ilvl w:val="12"/>
                <w:numId w:val="0"/>
              </w:numPr>
              <w:jc w:val="center"/>
              <w:rPr>
                <w:rFonts w:ascii="Arial" w:hAnsi="Arial" w:cs="Arial"/>
                <w:sz w:val="20"/>
                <w:szCs w:val="20"/>
              </w:rPr>
            </w:pPr>
          </w:p>
          <w:p w14:paraId="73CAFCAA" w14:textId="77777777" w:rsidR="00552DB9" w:rsidRDefault="00552DB9" w:rsidP="00CD31AF">
            <w:pPr>
              <w:numPr>
                <w:ilvl w:val="12"/>
                <w:numId w:val="0"/>
              </w:numPr>
              <w:jc w:val="center"/>
              <w:rPr>
                <w:rFonts w:ascii="Arial" w:hAnsi="Arial" w:cs="Arial"/>
                <w:sz w:val="20"/>
                <w:szCs w:val="20"/>
              </w:rPr>
            </w:pPr>
          </w:p>
          <w:p w14:paraId="024E0708" w14:textId="77777777" w:rsidR="00552DB9" w:rsidRDefault="00552DB9" w:rsidP="00CD31AF">
            <w:pPr>
              <w:numPr>
                <w:ilvl w:val="12"/>
                <w:numId w:val="0"/>
              </w:numPr>
              <w:jc w:val="center"/>
              <w:rPr>
                <w:rFonts w:ascii="Arial" w:hAnsi="Arial" w:cs="Arial"/>
                <w:sz w:val="20"/>
                <w:szCs w:val="20"/>
              </w:rPr>
            </w:pPr>
            <w:r>
              <w:rPr>
                <w:rFonts w:ascii="Arial" w:hAnsi="Arial" w:cs="Arial"/>
                <w:sz w:val="20"/>
                <w:szCs w:val="20"/>
              </w:rPr>
              <w:t>AH 13</w:t>
            </w:r>
          </w:p>
          <w:p w14:paraId="21339FDE" w14:textId="77777777" w:rsidR="00552DB9" w:rsidRDefault="00552DB9" w:rsidP="00CD31AF">
            <w:pPr>
              <w:numPr>
                <w:ilvl w:val="12"/>
                <w:numId w:val="0"/>
              </w:numPr>
              <w:jc w:val="center"/>
              <w:rPr>
                <w:rFonts w:ascii="Arial" w:hAnsi="Arial" w:cs="Arial"/>
                <w:sz w:val="20"/>
                <w:szCs w:val="20"/>
              </w:rPr>
            </w:pPr>
          </w:p>
          <w:p w14:paraId="1DA18343" w14:textId="77777777" w:rsidR="00552DB9" w:rsidRDefault="00552DB9" w:rsidP="00CD31AF">
            <w:pPr>
              <w:numPr>
                <w:ilvl w:val="12"/>
                <w:numId w:val="0"/>
              </w:numPr>
              <w:jc w:val="center"/>
              <w:rPr>
                <w:rFonts w:ascii="Arial" w:hAnsi="Arial" w:cs="Arial"/>
                <w:sz w:val="20"/>
                <w:szCs w:val="20"/>
              </w:rPr>
            </w:pPr>
          </w:p>
          <w:p w14:paraId="31BF378C" w14:textId="2260E2B5" w:rsidR="00552DB9" w:rsidRPr="00FC71EB" w:rsidRDefault="00552DB9" w:rsidP="00CD31AF">
            <w:pPr>
              <w:numPr>
                <w:ilvl w:val="12"/>
                <w:numId w:val="0"/>
              </w:numPr>
              <w:jc w:val="center"/>
              <w:rPr>
                <w:rFonts w:ascii="Arial" w:hAnsi="Arial" w:cs="Arial"/>
                <w:sz w:val="20"/>
                <w:szCs w:val="20"/>
              </w:rPr>
            </w:pPr>
            <w:r>
              <w:rPr>
                <w:rFonts w:ascii="Arial" w:hAnsi="Arial" w:cs="Arial"/>
                <w:sz w:val="20"/>
                <w:szCs w:val="20"/>
              </w:rPr>
              <w:t>AH 14</w:t>
            </w:r>
          </w:p>
        </w:tc>
        <w:tc>
          <w:tcPr>
            <w:tcW w:w="2466" w:type="dxa"/>
            <w:tcBorders>
              <w:top w:val="single" w:sz="6" w:space="0" w:color="auto"/>
              <w:left w:val="single" w:sz="6" w:space="0" w:color="auto"/>
              <w:bottom w:val="single" w:sz="6" w:space="0" w:color="auto"/>
              <w:right w:val="single" w:sz="18" w:space="0" w:color="auto"/>
            </w:tcBorders>
          </w:tcPr>
          <w:p w14:paraId="0FC2D6BF" w14:textId="77777777" w:rsidR="00CD31AF" w:rsidRPr="00FC71EB" w:rsidRDefault="00CD31AF" w:rsidP="00CD31AF">
            <w:pPr>
              <w:numPr>
                <w:ilvl w:val="12"/>
                <w:numId w:val="0"/>
              </w:numPr>
              <w:rPr>
                <w:rFonts w:ascii="Arial" w:hAnsi="Arial" w:cs="Arial"/>
                <w:sz w:val="20"/>
                <w:szCs w:val="20"/>
              </w:rPr>
            </w:pPr>
          </w:p>
        </w:tc>
      </w:tr>
      <w:tr w:rsidR="00CD31AF" w:rsidRPr="00FC71EB" w14:paraId="18677BBC" w14:textId="77777777" w:rsidTr="00856197">
        <w:trPr>
          <w:trHeight w:val="513"/>
        </w:trPr>
        <w:tc>
          <w:tcPr>
            <w:tcW w:w="3402" w:type="dxa"/>
            <w:tcBorders>
              <w:top w:val="single" w:sz="6" w:space="0" w:color="auto"/>
              <w:left w:val="single" w:sz="18" w:space="0" w:color="auto"/>
              <w:bottom w:val="single" w:sz="6" w:space="0" w:color="auto"/>
              <w:right w:val="single" w:sz="6" w:space="0" w:color="auto"/>
            </w:tcBorders>
          </w:tcPr>
          <w:p w14:paraId="24DE5F08" w14:textId="77777777" w:rsidR="00CD31AF" w:rsidRDefault="006C1F4F" w:rsidP="00A92B48">
            <w:pPr>
              <w:widowControl w:val="0"/>
              <w:numPr>
                <w:ilvl w:val="0"/>
                <w:numId w:val="2"/>
              </w:numPr>
              <w:tabs>
                <w:tab w:val="clear" w:pos="360"/>
                <w:tab w:val="num" w:pos="37"/>
              </w:tabs>
              <w:overflowPunct w:val="0"/>
              <w:autoSpaceDE w:val="0"/>
              <w:autoSpaceDN w:val="0"/>
              <w:adjustRightInd w:val="0"/>
              <w:textAlignment w:val="baseline"/>
              <w:rPr>
                <w:rFonts w:ascii="Arial" w:hAnsi="Arial" w:cs="Arial"/>
                <w:sz w:val="20"/>
                <w:szCs w:val="20"/>
              </w:rPr>
            </w:pPr>
            <w:r>
              <w:rPr>
                <w:rFonts w:ascii="Arial" w:hAnsi="Arial" w:cs="Arial"/>
                <w:sz w:val="20"/>
                <w:szCs w:val="20"/>
              </w:rPr>
              <w:t>a</w:t>
            </w:r>
            <w:r w:rsidR="00BD0BC2">
              <w:rPr>
                <w:rFonts w:ascii="Arial" w:hAnsi="Arial" w:cs="Arial"/>
                <w:sz w:val="20"/>
                <w:szCs w:val="20"/>
              </w:rPr>
              <w:t>nhand</w:t>
            </w:r>
            <w:r>
              <w:rPr>
                <w:rFonts w:ascii="Arial" w:hAnsi="Arial" w:cs="Arial"/>
                <w:sz w:val="20"/>
                <w:szCs w:val="20"/>
              </w:rPr>
              <w:t xml:space="preserve"> Winkel und Streckenverhältnissen Aussagen über Ähnlichkeit von Figuren treffen</w:t>
            </w:r>
          </w:p>
          <w:p w14:paraId="6A7974EC" w14:textId="147CD844" w:rsidR="00FD2F0D" w:rsidRDefault="002B196B" w:rsidP="00A92B48">
            <w:pPr>
              <w:widowControl w:val="0"/>
              <w:numPr>
                <w:ilvl w:val="0"/>
                <w:numId w:val="2"/>
              </w:numPr>
              <w:tabs>
                <w:tab w:val="clear" w:pos="360"/>
                <w:tab w:val="num" w:pos="37"/>
              </w:tabs>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die </w:t>
            </w:r>
            <w:r w:rsidR="00C8122E">
              <w:rPr>
                <w:rFonts w:ascii="Arial" w:hAnsi="Arial" w:cs="Arial"/>
                <w:sz w:val="20"/>
                <w:szCs w:val="20"/>
              </w:rPr>
              <w:t xml:space="preserve">Begriffe zentrische Streckung, Streckungszentrum und Streckungsfaktor k bei Vergrößerungen und Verkleinerungen </w:t>
            </w:r>
            <w:r w:rsidR="00AF229B">
              <w:rPr>
                <w:rFonts w:ascii="Arial" w:hAnsi="Arial" w:cs="Arial"/>
                <w:sz w:val="20"/>
                <w:szCs w:val="20"/>
              </w:rPr>
              <w:t>fachgerecht verwenden</w:t>
            </w:r>
          </w:p>
          <w:p w14:paraId="7C88A923" w14:textId="542DE319" w:rsidR="00C44312" w:rsidRPr="00CD31AF" w:rsidRDefault="000B1EC7" w:rsidP="00A92B48">
            <w:pPr>
              <w:widowControl w:val="0"/>
              <w:numPr>
                <w:ilvl w:val="0"/>
                <w:numId w:val="2"/>
              </w:numPr>
              <w:tabs>
                <w:tab w:val="clear" w:pos="360"/>
                <w:tab w:val="num" w:pos="37"/>
              </w:tabs>
              <w:overflowPunct w:val="0"/>
              <w:autoSpaceDE w:val="0"/>
              <w:autoSpaceDN w:val="0"/>
              <w:adjustRightInd w:val="0"/>
              <w:textAlignment w:val="baseline"/>
              <w:rPr>
                <w:rFonts w:ascii="Arial" w:hAnsi="Arial" w:cs="Arial"/>
                <w:sz w:val="20"/>
                <w:szCs w:val="20"/>
              </w:rPr>
            </w:pPr>
            <w:r>
              <w:rPr>
                <w:rFonts w:ascii="Arial" w:hAnsi="Arial" w:cs="Arial"/>
                <w:sz w:val="20"/>
                <w:szCs w:val="20"/>
              </w:rPr>
              <w:t>an ähnlichen Figuren und Körpern</w:t>
            </w:r>
            <w:r w:rsidR="00442A0C">
              <w:rPr>
                <w:rFonts w:ascii="Arial" w:hAnsi="Arial" w:cs="Arial"/>
                <w:sz w:val="20"/>
                <w:szCs w:val="20"/>
              </w:rPr>
              <w:t xml:space="preserve"> fehlende Seitenlängen, Flächeninhalte und Volumina berechnen</w:t>
            </w:r>
          </w:p>
        </w:tc>
        <w:tc>
          <w:tcPr>
            <w:tcW w:w="2835" w:type="dxa"/>
            <w:tcBorders>
              <w:top w:val="single" w:sz="6" w:space="0" w:color="auto"/>
              <w:left w:val="single" w:sz="6" w:space="0" w:color="auto"/>
              <w:bottom w:val="single" w:sz="6" w:space="0" w:color="auto"/>
              <w:right w:val="single" w:sz="6" w:space="0" w:color="auto"/>
            </w:tcBorders>
          </w:tcPr>
          <w:p w14:paraId="2FCDF9D7" w14:textId="1536BDDB" w:rsidR="00CD31AF" w:rsidRDefault="00623531" w:rsidP="00CD31AF">
            <w:pPr>
              <w:numPr>
                <w:ilvl w:val="12"/>
                <w:numId w:val="0"/>
              </w:numPr>
              <w:rPr>
                <w:rFonts w:ascii="Arial" w:hAnsi="Arial" w:cs="Arial"/>
                <w:sz w:val="20"/>
                <w:szCs w:val="20"/>
              </w:rPr>
            </w:pPr>
            <w:r>
              <w:rPr>
                <w:rFonts w:ascii="Arial" w:hAnsi="Arial" w:cs="Arial"/>
                <w:sz w:val="20"/>
                <w:szCs w:val="20"/>
              </w:rPr>
              <w:t xml:space="preserve">Ähnliche Figuren </w:t>
            </w:r>
            <w:r w:rsidR="00BB1F42">
              <w:rPr>
                <w:rFonts w:ascii="Arial" w:hAnsi="Arial" w:cs="Arial"/>
                <w:sz w:val="20"/>
                <w:szCs w:val="20"/>
              </w:rPr>
              <w:t>erkennen</w:t>
            </w:r>
          </w:p>
          <w:p w14:paraId="132C6D8D" w14:textId="412B6D18" w:rsidR="00623531" w:rsidRDefault="00623531" w:rsidP="00CD31AF">
            <w:pPr>
              <w:numPr>
                <w:ilvl w:val="12"/>
                <w:numId w:val="0"/>
              </w:numPr>
              <w:rPr>
                <w:rFonts w:ascii="Arial" w:hAnsi="Arial" w:cs="Arial"/>
                <w:sz w:val="20"/>
                <w:szCs w:val="20"/>
              </w:rPr>
            </w:pPr>
          </w:p>
          <w:p w14:paraId="3A0514D9" w14:textId="77777777" w:rsidR="00F260AE" w:rsidRDefault="00F260AE" w:rsidP="00CD31AF">
            <w:pPr>
              <w:numPr>
                <w:ilvl w:val="12"/>
                <w:numId w:val="0"/>
              </w:numPr>
              <w:rPr>
                <w:rFonts w:ascii="Arial" w:hAnsi="Arial" w:cs="Arial"/>
                <w:sz w:val="20"/>
                <w:szCs w:val="20"/>
              </w:rPr>
            </w:pPr>
          </w:p>
          <w:p w14:paraId="7E30897A" w14:textId="65DF03D6" w:rsidR="00623531" w:rsidRDefault="00623531" w:rsidP="00CD31AF">
            <w:pPr>
              <w:numPr>
                <w:ilvl w:val="12"/>
                <w:numId w:val="0"/>
              </w:numPr>
              <w:rPr>
                <w:rFonts w:ascii="Arial" w:hAnsi="Arial" w:cs="Arial"/>
                <w:sz w:val="20"/>
                <w:szCs w:val="20"/>
              </w:rPr>
            </w:pPr>
            <w:r>
              <w:rPr>
                <w:rFonts w:ascii="Arial" w:hAnsi="Arial" w:cs="Arial"/>
                <w:sz w:val="20"/>
                <w:szCs w:val="20"/>
              </w:rPr>
              <w:t>Eigenschaften der zentrischen Streckung erkennen</w:t>
            </w:r>
          </w:p>
          <w:p w14:paraId="37A30A4D" w14:textId="04CEF27C" w:rsidR="00ED3E3D" w:rsidRDefault="00ED3E3D" w:rsidP="00CD31AF">
            <w:pPr>
              <w:numPr>
                <w:ilvl w:val="12"/>
                <w:numId w:val="0"/>
              </w:numPr>
              <w:rPr>
                <w:rFonts w:ascii="Arial" w:hAnsi="Arial" w:cs="Arial"/>
                <w:sz w:val="20"/>
                <w:szCs w:val="20"/>
              </w:rPr>
            </w:pPr>
          </w:p>
          <w:p w14:paraId="54F1FB6A" w14:textId="77777777" w:rsidR="00623531" w:rsidRDefault="00ED3E3D" w:rsidP="00C64232">
            <w:pPr>
              <w:numPr>
                <w:ilvl w:val="12"/>
                <w:numId w:val="0"/>
              </w:numPr>
              <w:rPr>
                <w:rFonts w:ascii="Arial" w:hAnsi="Arial" w:cs="Arial"/>
                <w:sz w:val="20"/>
                <w:szCs w:val="20"/>
              </w:rPr>
            </w:pPr>
            <w:r>
              <w:rPr>
                <w:rFonts w:ascii="Arial" w:hAnsi="Arial" w:cs="Arial"/>
                <w:sz w:val="20"/>
                <w:szCs w:val="20"/>
              </w:rPr>
              <w:t>Figuren zentrisch strecken</w:t>
            </w:r>
          </w:p>
          <w:p w14:paraId="57A55126" w14:textId="77777777" w:rsidR="00BE71A8" w:rsidRDefault="00BE71A8" w:rsidP="00C64232">
            <w:pPr>
              <w:numPr>
                <w:ilvl w:val="12"/>
                <w:numId w:val="0"/>
              </w:numPr>
              <w:rPr>
                <w:rFonts w:ascii="Arial" w:hAnsi="Arial" w:cs="Arial"/>
                <w:sz w:val="20"/>
                <w:szCs w:val="20"/>
              </w:rPr>
            </w:pPr>
          </w:p>
          <w:p w14:paraId="7D294E9A" w14:textId="77777777" w:rsidR="00BE71A8" w:rsidRDefault="00BE71A8" w:rsidP="00C64232">
            <w:pPr>
              <w:numPr>
                <w:ilvl w:val="12"/>
                <w:numId w:val="0"/>
              </w:numPr>
              <w:rPr>
                <w:rFonts w:ascii="Arial" w:hAnsi="Arial" w:cs="Arial"/>
                <w:sz w:val="20"/>
                <w:szCs w:val="20"/>
              </w:rPr>
            </w:pPr>
          </w:p>
          <w:p w14:paraId="48DC3D88" w14:textId="77777777" w:rsidR="00BE71A8" w:rsidRDefault="00BE71A8" w:rsidP="00C64232">
            <w:pPr>
              <w:numPr>
                <w:ilvl w:val="12"/>
                <w:numId w:val="0"/>
              </w:numPr>
              <w:rPr>
                <w:rFonts w:ascii="Arial" w:hAnsi="Arial" w:cs="Arial"/>
                <w:sz w:val="20"/>
                <w:szCs w:val="20"/>
              </w:rPr>
            </w:pPr>
          </w:p>
          <w:p w14:paraId="154C8C36" w14:textId="77777777" w:rsidR="00BE71A8" w:rsidRDefault="00BE71A8" w:rsidP="00C64232">
            <w:pPr>
              <w:numPr>
                <w:ilvl w:val="12"/>
                <w:numId w:val="0"/>
              </w:numPr>
              <w:rPr>
                <w:rFonts w:ascii="Arial" w:hAnsi="Arial" w:cs="Arial"/>
                <w:sz w:val="20"/>
                <w:szCs w:val="20"/>
              </w:rPr>
            </w:pPr>
            <w:r>
              <w:rPr>
                <w:rFonts w:ascii="Arial" w:hAnsi="Arial" w:cs="Arial"/>
                <w:sz w:val="20"/>
                <w:szCs w:val="20"/>
              </w:rPr>
              <w:t>Körper zentrisch strecken</w:t>
            </w:r>
          </w:p>
          <w:p w14:paraId="3B695089" w14:textId="77777777" w:rsidR="00BE71A8" w:rsidRDefault="00BE71A8" w:rsidP="00C64232">
            <w:pPr>
              <w:numPr>
                <w:ilvl w:val="12"/>
                <w:numId w:val="0"/>
              </w:numPr>
              <w:rPr>
                <w:rFonts w:ascii="Arial" w:hAnsi="Arial" w:cs="Arial"/>
                <w:sz w:val="20"/>
                <w:szCs w:val="20"/>
              </w:rPr>
            </w:pPr>
          </w:p>
          <w:p w14:paraId="21CD9529" w14:textId="24D5E8E4" w:rsidR="00BE71A8" w:rsidRPr="00FC71EB" w:rsidRDefault="00BE71A8" w:rsidP="00C64232">
            <w:pPr>
              <w:numPr>
                <w:ilvl w:val="12"/>
                <w:numId w:val="0"/>
              </w:numPr>
              <w:rPr>
                <w:rFonts w:ascii="Arial" w:hAnsi="Arial" w:cs="Arial"/>
                <w:sz w:val="20"/>
                <w:szCs w:val="20"/>
              </w:rPr>
            </w:pPr>
            <w:r>
              <w:rPr>
                <w:rFonts w:ascii="Arial" w:hAnsi="Arial" w:cs="Arial"/>
                <w:sz w:val="20"/>
                <w:szCs w:val="20"/>
              </w:rPr>
              <w:t>Übungsaufgaben zur zentrischen Streckung lösen</w:t>
            </w:r>
          </w:p>
        </w:tc>
        <w:tc>
          <w:tcPr>
            <w:tcW w:w="1253" w:type="dxa"/>
            <w:tcBorders>
              <w:top w:val="single" w:sz="6" w:space="0" w:color="auto"/>
              <w:left w:val="single" w:sz="6" w:space="0" w:color="auto"/>
              <w:bottom w:val="single" w:sz="6" w:space="0" w:color="auto"/>
              <w:right w:val="single" w:sz="6" w:space="0" w:color="auto"/>
            </w:tcBorders>
          </w:tcPr>
          <w:p w14:paraId="004DE790" w14:textId="77777777" w:rsidR="00CD31AF" w:rsidRDefault="00623531" w:rsidP="00CD31AF">
            <w:pPr>
              <w:numPr>
                <w:ilvl w:val="12"/>
                <w:numId w:val="0"/>
              </w:numPr>
              <w:jc w:val="center"/>
              <w:rPr>
                <w:rFonts w:ascii="Arial" w:hAnsi="Arial" w:cs="Arial"/>
                <w:sz w:val="20"/>
                <w:szCs w:val="20"/>
              </w:rPr>
            </w:pPr>
            <w:r>
              <w:rPr>
                <w:rFonts w:ascii="Arial" w:hAnsi="Arial" w:cs="Arial"/>
                <w:sz w:val="20"/>
                <w:szCs w:val="20"/>
              </w:rPr>
              <w:t>56, 57</w:t>
            </w:r>
          </w:p>
          <w:p w14:paraId="52C6E7F5" w14:textId="77777777" w:rsidR="00902773" w:rsidRDefault="00902773" w:rsidP="00CD31AF">
            <w:pPr>
              <w:numPr>
                <w:ilvl w:val="12"/>
                <w:numId w:val="0"/>
              </w:numPr>
              <w:jc w:val="center"/>
              <w:rPr>
                <w:rFonts w:ascii="Arial" w:hAnsi="Arial" w:cs="Arial"/>
                <w:sz w:val="20"/>
                <w:szCs w:val="20"/>
              </w:rPr>
            </w:pPr>
          </w:p>
          <w:p w14:paraId="721F7D97" w14:textId="77777777" w:rsidR="00F260AE" w:rsidRDefault="00F260AE" w:rsidP="00CD31AF">
            <w:pPr>
              <w:numPr>
                <w:ilvl w:val="12"/>
                <w:numId w:val="0"/>
              </w:numPr>
              <w:jc w:val="center"/>
              <w:rPr>
                <w:rFonts w:ascii="Arial" w:hAnsi="Arial" w:cs="Arial"/>
                <w:sz w:val="20"/>
                <w:szCs w:val="20"/>
              </w:rPr>
            </w:pPr>
          </w:p>
          <w:p w14:paraId="37371999" w14:textId="6FFDAE95" w:rsidR="00902773" w:rsidRDefault="00902773" w:rsidP="00CD31AF">
            <w:pPr>
              <w:numPr>
                <w:ilvl w:val="12"/>
                <w:numId w:val="0"/>
              </w:numPr>
              <w:jc w:val="center"/>
              <w:rPr>
                <w:rFonts w:ascii="Arial" w:hAnsi="Arial" w:cs="Arial"/>
                <w:sz w:val="20"/>
                <w:szCs w:val="20"/>
              </w:rPr>
            </w:pPr>
            <w:r>
              <w:rPr>
                <w:rFonts w:ascii="Arial" w:hAnsi="Arial" w:cs="Arial"/>
                <w:sz w:val="20"/>
                <w:szCs w:val="20"/>
              </w:rPr>
              <w:t>58, 59</w:t>
            </w:r>
          </w:p>
          <w:p w14:paraId="76E1FB72" w14:textId="77777777" w:rsidR="00101BDF" w:rsidRDefault="00101BDF" w:rsidP="00CD31AF">
            <w:pPr>
              <w:numPr>
                <w:ilvl w:val="12"/>
                <w:numId w:val="0"/>
              </w:numPr>
              <w:jc w:val="center"/>
              <w:rPr>
                <w:rFonts w:ascii="Arial" w:hAnsi="Arial" w:cs="Arial"/>
                <w:sz w:val="20"/>
                <w:szCs w:val="20"/>
              </w:rPr>
            </w:pPr>
          </w:p>
          <w:p w14:paraId="5BF93515" w14:textId="77777777" w:rsidR="00101BDF" w:rsidRDefault="00101BDF" w:rsidP="00CD31AF">
            <w:pPr>
              <w:numPr>
                <w:ilvl w:val="12"/>
                <w:numId w:val="0"/>
              </w:numPr>
              <w:jc w:val="center"/>
              <w:rPr>
                <w:rFonts w:ascii="Arial" w:hAnsi="Arial" w:cs="Arial"/>
                <w:sz w:val="20"/>
                <w:szCs w:val="20"/>
              </w:rPr>
            </w:pPr>
          </w:p>
          <w:p w14:paraId="6111C736" w14:textId="77777777" w:rsidR="00860048" w:rsidRDefault="00101BDF" w:rsidP="00C64232">
            <w:pPr>
              <w:numPr>
                <w:ilvl w:val="12"/>
                <w:numId w:val="0"/>
              </w:numPr>
              <w:jc w:val="center"/>
              <w:rPr>
                <w:rFonts w:ascii="Arial" w:hAnsi="Arial" w:cs="Arial"/>
                <w:sz w:val="20"/>
                <w:szCs w:val="20"/>
              </w:rPr>
            </w:pPr>
            <w:r>
              <w:rPr>
                <w:rFonts w:ascii="Arial" w:hAnsi="Arial" w:cs="Arial"/>
                <w:sz w:val="20"/>
                <w:szCs w:val="20"/>
              </w:rPr>
              <w:t>60, 61</w:t>
            </w:r>
          </w:p>
          <w:p w14:paraId="614E38E9" w14:textId="77777777" w:rsidR="00BE71A8" w:rsidRDefault="00BE71A8" w:rsidP="00C64232">
            <w:pPr>
              <w:numPr>
                <w:ilvl w:val="12"/>
                <w:numId w:val="0"/>
              </w:numPr>
              <w:jc w:val="center"/>
              <w:rPr>
                <w:rFonts w:ascii="Arial" w:hAnsi="Arial" w:cs="Arial"/>
                <w:sz w:val="20"/>
                <w:szCs w:val="20"/>
              </w:rPr>
            </w:pPr>
          </w:p>
          <w:p w14:paraId="02928FDC" w14:textId="77777777" w:rsidR="00BE71A8" w:rsidRDefault="00BE71A8" w:rsidP="00C64232">
            <w:pPr>
              <w:numPr>
                <w:ilvl w:val="12"/>
                <w:numId w:val="0"/>
              </w:numPr>
              <w:jc w:val="center"/>
              <w:rPr>
                <w:rFonts w:ascii="Arial" w:hAnsi="Arial" w:cs="Arial"/>
                <w:sz w:val="20"/>
                <w:szCs w:val="20"/>
              </w:rPr>
            </w:pPr>
          </w:p>
          <w:p w14:paraId="2D444F03" w14:textId="77777777" w:rsidR="00BE71A8" w:rsidRDefault="00BE71A8" w:rsidP="00C64232">
            <w:pPr>
              <w:numPr>
                <w:ilvl w:val="12"/>
                <w:numId w:val="0"/>
              </w:numPr>
              <w:jc w:val="center"/>
              <w:rPr>
                <w:rFonts w:ascii="Arial" w:hAnsi="Arial" w:cs="Arial"/>
                <w:sz w:val="20"/>
                <w:szCs w:val="20"/>
              </w:rPr>
            </w:pPr>
          </w:p>
          <w:p w14:paraId="48947DDE" w14:textId="77777777" w:rsidR="00BE71A8" w:rsidRDefault="00BE71A8" w:rsidP="00C64232">
            <w:pPr>
              <w:numPr>
                <w:ilvl w:val="12"/>
                <w:numId w:val="0"/>
              </w:numPr>
              <w:jc w:val="center"/>
              <w:rPr>
                <w:rFonts w:ascii="Arial" w:hAnsi="Arial" w:cs="Arial"/>
                <w:sz w:val="20"/>
                <w:szCs w:val="20"/>
              </w:rPr>
            </w:pPr>
            <w:r>
              <w:rPr>
                <w:rFonts w:ascii="Arial" w:hAnsi="Arial" w:cs="Arial"/>
                <w:sz w:val="20"/>
                <w:szCs w:val="20"/>
              </w:rPr>
              <w:t>62</w:t>
            </w:r>
          </w:p>
          <w:p w14:paraId="316D6C84" w14:textId="77777777" w:rsidR="00BE71A8" w:rsidRDefault="00BE71A8" w:rsidP="00C64232">
            <w:pPr>
              <w:numPr>
                <w:ilvl w:val="12"/>
                <w:numId w:val="0"/>
              </w:numPr>
              <w:jc w:val="center"/>
              <w:rPr>
                <w:rFonts w:ascii="Arial" w:hAnsi="Arial" w:cs="Arial"/>
                <w:sz w:val="20"/>
                <w:szCs w:val="20"/>
              </w:rPr>
            </w:pPr>
          </w:p>
          <w:p w14:paraId="41ED4206" w14:textId="77777777" w:rsidR="008F3DDC" w:rsidRDefault="008F3DDC" w:rsidP="00C64232">
            <w:pPr>
              <w:numPr>
                <w:ilvl w:val="12"/>
                <w:numId w:val="0"/>
              </w:numPr>
              <w:jc w:val="center"/>
              <w:rPr>
                <w:rFonts w:ascii="Arial" w:hAnsi="Arial" w:cs="Arial"/>
                <w:sz w:val="20"/>
                <w:szCs w:val="20"/>
              </w:rPr>
            </w:pPr>
          </w:p>
          <w:p w14:paraId="33F8194A" w14:textId="70E5FB79" w:rsidR="00BE71A8" w:rsidRPr="00CE692D" w:rsidRDefault="00BE71A8" w:rsidP="00C64232">
            <w:pPr>
              <w:numPr>
                <w:ilvl w:val="12"/>
                <w:numId w:val="0"/>
              </w:numPr>
              <w:jc w:val="center"/>
              <w:rPr>
                <w:rFonts w:ascii="Arial" w:hAnsi="Arial" w:cs="Arial"/>
                <w:sz w:val="20"/>
                <w:szCs w:val="20"/>
              </w:rPr>
            </w:pPr>
            <w:r>
              <w:rPr>
                <w:rFonts w:ascii="Arial" w:hAnsi="Arial" w:cs="Arial"/>
                <w:sz w:val="20"/>
                <w:szCs w:val="20"/>
              </w:rPr>
              <w:t>63</w:t>
            </w:r>
          </w:p>
        </w:tc>
        <w:tc>
          <w:tcPr>
            <w:tcW w:w="4219" w:type="dxa"/>
            <w:tcBorders>
              <w:top w:val="single" w:sz="6" w:space="0" w:color="auto"/>
              <w:left w:val="single" w:sz="6" w:space="0" w:color="auto"/>
              <w:bottom w:val="single" w:sz="6" w:space="0" w:color="auto"/>
              <w:right w:val="single" w:sz="6" w:space="0" w:color="auto"/>
            </w:tcBorders>
          </w:tcPr>
          <w:p w14:paraId="452C1329" w14:textId="46E7E56F" w:rsidR="00CD31AF" w:rsidRDefault="00BD384D"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Ähnliche Figuren erkennen</w:t>
            </w:r>
          </w:p>
          <w:p w14:paraId="4959AF7C" w14:textId="10AE11EC" w:rsidR="00BD384D" w:rsidRDefault="00BD384D" w:rsidP="00BD384D">
            <w:pPr>
              <w:widowControl w:val="0"/>
              <w:overflowPunct w:val="0"/>
              <w:autoSpaceDE w:val="0"/>
              <w:autoSpaceDN w:val="0"/>
              <w:adjustRightInd w:val="0"/>
              <w:textAlignment w:val="baseline"/>
              <w:rPr>
                <w:rFonts w:ascii="Arial" w:hAnsi="Arial" w:cs="Arial"/>
                <w:sz w:val="20"/>
                <w:szCs w:val="20"/>
              </w:rPr>
            </w:pPr>
          </w:p>
          <w:p w14:paraId="00F25777" w14:textId="113842BA" w:rsidR="00BD384D" w:rsidRDefault="00BD384D" w:rsidP="00BD384D">
            <w:pPr>
              <w:widowControl w:val="0"/>
              <w:overflowPunct w:val="0"/>
              <w:autoSpaceDE w:val="0"/>
              <w:autoSpaceDN w:val="0"/>
              <w:adjustRightInd w:val="0"/>
              <w:textAlignment w:val="baseline"/>
              <w:rPr>
                <w:rFonts w:ascii="Arial" w:hAnsi="Arial" w:cs="Arial"/>
                <w:sz w:val="20"/>
                <w:szCs w:val="20"/>
              </w:rPr>
            </w:pPr>
          </w:p>
          <w:p w14:paraId="366495D0" w14:textId="4BD427E6" w:rsidR="006A10BF" w:rsidRDefault="006A10BF" w:rsidP="00BD384D">
            <w:pPr>
              <w:widowControl w:val="0"/>
              <w:overflowPunct w:val="0"/>
              <w:autoSpaceDE w:val="0"/>
              <w:autoSpaceDN w:val="0"/>
              <w:adjustRightInd w:val="0"/>
              <w:textAlignment w:val="baseline"/>
              <w:rPr>
                <w:rFonts w:ascii="Arial" w:hAnsi="Arial" w:cs="Arial"/>
                <w:sz w:val="20"/>
                <w:szCs w:val="20"/>
              </w:rPr>
            </w:pPr>
          </w:p>
          <w:p w14:paraId="250B8C81" w14:textId="471A048F" w:rsidR="006A10BF" w:rsidRDefault="006A10BF" w:rsidP="00BD384D">
            <w:pPr>
              <w:widowControl w:val="0"/>
              <w:overflowPunct w:val="0"/>
              <w:autoSpaceDE w:val="0"/>
              <w:autoSpaceDN w:val="0"/>
              <w:adjustRightInd w:val="0"/>
              <w:textAlignment w:val="baseline"/>
              <w:rPr>
                <w:rFonts w:ascii="Arial" w:hAnsi="Arial" w:cs="Arial"/>
                <w:sz w:val="20"/>
                <w:szCs w:val="20"/>
              </w:rPr>
            </w:pPr>
          </w:p>
          <w:p w14:paraId="4C2DB7AB" w14:textId="77777777" w:rsidR="006A10BF" w:rsidRDefault="006A10BF" w:rsidP="00BD384D">
            <w:pPr>
              <w:widowControl w:val="0"/>
              <w:overflowPunct w:val="0"/>
              <w:autoSpaceDE w:val="0"/>
              <w:autoSpaceDN w:val="0"/>
              <w:adjustRightInd w:val="0"/>
              <w:textAlignment w:val="baseline"/>
              <w:rPr>
                <w:rFonts w:ascii="Arial" w:hAnsi="Arial" w:cs="Arial"/>
                <w:sz w:val="20"/>
                <w:szCs w:val="20"/>
              </w:rPr>
            </w:pPr>
          </w:p>
          <w:p w14:paraId="13E94C81" w14:textId="77777777" w:rsidR="00BD384D" w:rsidRDefault="009B5A35"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Figuren zeichnerisch und rechnerisch strecken</w:t>
            </w:r>
          </w:p>
          <w:p w14:paraId="231F6720" w14:textId="06C3ED1A" w:rsidR="00AC1252" w:rsidRDefault="00AC1252"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Flächeninhalte bei der zentrischen Streckung</w:t>
            </w:r>
          </w:p>
          <w:p w14:paraId="256BB3F2" w14:textId="2FE318EA" w:rsidR="003C1006" w:rsidRDefault="003C1006" w:rsidP="003C1006">
            <w:pPr>
              <w:widowControl w:val="0"/>
              <w:overflowPunct w:val="0"/>
              <w:autoSpaceDE w:val="0"/>
              <w:autoSpaceDN w:val="0"/>
              <w:adjustRightInd w:val="0"/>
              <w:textAlignment w:val="baseline"/>
              <w:rPr>
                <w:rFonts w:ascii="Arial" w:hAnsi="Arial" w:cs="Arial"/>
                <w:sz w:val="20"/>
                <w:szCs w:val="20"/>
              </w:rPr>
            </w:pPr>
          </w:p>
          <w:p w14:paraId="363FA638" w14:textId="77777777" w:rsidR="003C1006" w:rsidRDefault="003C1006" w:rsidP="003C1006">
            <w:pPr>
              <w:widowControl w:val="0"/>
              <w:overflowPunct w:val="0"/>
              <w:autoSpaceDE w:val="0"/>
              <w:autoSpaceDN w:val="0"/>
              <w:adjustRightInd w:val="0"/>
              <w:textAlignment w:val="baseline"/>
              <w:rPr>
                <w:rFonts w:ascii="Arial" w:hAnsi="Arial" w:cs="Arial"/>
                <w:sz w:val="20"/>
                <w:szCs w:val="20"/>
              </w:rPr>
            </w:pPr>
          </w:p>
          <w:p w14:paraId="397A02AB" w14:textId="0D72E1DD" w:rsidR="003C1006" w:rsidRPr="00CD31AF" w:rsidRDefault="009D4270"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Übungsaufgaben</w:t>
            </w:r>
            <w:r w:rsidR="003C1006">
              <w:rPr>
                <w:rFonts w:ascii="Arial" w:hAnsi="Arial" w:cs="Arial"/>
                <w:sz w:val="20"/>
                <w:szCs w:val="20"/>
              </w:rPr>
              <w:t>, auch in Sachzusammenhängen</w:t>
            </w:r>
          </w:p>
        </w:tc>
        <w:tc>
          <w:tcPr>
            <w:tcW w:w="850" w:type="dxa"/>
            <w:tcBorders>
              <w:top w:val="single" w:sz="6" w:space="0" w:color="auto"/>
              <w:left w:val="single" w:sz="6" w:space="0" w:color="auto"/>
              <w:bottom w:val="single" w:sz="6" w:space="0" w:color="auto"/>
              <w:right w:val="single" w:sz="6" w:space="0" w:color="auto"/>
            </w:tcBorders>
          </w:tcPr>
          <w:p w14:paraId="559FEA8C" w14:textId="77777777" w:rsidR="00CD31AF" w:rsidRDefault="00CD31AF" w:rsidP="005372E2">
            <w:pPr>
              <w:numPr>
                <w:ilvl w:val="12"/>
                <w:numId w:val="0"/>
              </w:numPr>
              <w:jc w:val="center"/>
              <w:rPr>
                <w:rFonts w:ascii="Arial" w:hAnsi="Arial" w:cs="Arial"/>
                <w:sz w:val="20"/>
                <w:szCs w:val="20"/>
              </w:rPr>
            </w:pPr>
          </w:p>
          <w:p w14:paraId="5F06227F" w14:textId="77777777" w:rsidR="005372E2" w:rsidRDefault="005372E2" w:rsidP="005372E2">
            <w:pPr>
              <w:numPr>
                <w:ilvl w:val="12"/>
                <w:numId w:val="0"/>
              </w:numPr>
              <w:jc w:val="center"/>
              <w:rPr>
                <w:rFonts w:ascii="Arial" w:hAnsi="Arial" w:cs="Arial"/>
                <w:sz w:val="20"/>
                <w:szCs w:val="20"/>
              </w:rPr>
            </w:pPr>
          </w:p>
          <w:p w14:paraId="337C2775" w14:textId="77777777" w:rsidR="005372E2" w:rsidRDefault="005372E2" w:rsidP="005372E2">
            <w:pPr>
              <w:numPr>
                <w:ilvl w:val="12"/>
                <w:numId w:val="0"/>
              </w:numPr>
              <w:jc w:val="center"/>
              <w:rPr>
                <w:rFonts w:ascii="Arial" w:hAnsi="Arial" w:cs="Arial"/>
                <w:sz w:val="20"/>
                <w:szCs w:val="20"/>
              </w:rPr>
            </w:pPr>
          </w:p>
          <w:p w14:paraId="06DD9B75" w14:textId="77777777" w:rsidR="005372E2" w:rsidRDefault="005372E2" w:rsidP="005372E2">
            <w:pPr>
              <w:numPr>
                <w:ilvl w:val="12"/>
                <w:numId w:val="0"/>
              </w:numPr>
              <w:jc w:val="center"/>
              <w:rPr>
                <w:rFonts w:ascii="Arial" w:hAnsi="Arial" w:cs="Arial"/>
                <w:sz w:val="20"/>
                <w:szCs w:val="20"/>
              </w:rPr>
            </w:pPr>
            <w:r>
              <w:rPr>
                <w:rFonts w:ascii="Arial" w:hAnsi="Arial" w:cs="Arial"/>
                <w:sz w:val="20"/>
                <w:szCs w:val="20"/>
              </w:rPr>
              <w:t>AH 15</w:t>
            </w:r>
          </w:p>
          <w:p w14:paraId="151B9F58" w14:textId="77777777" w:rsidR="005372E2" w:rsidRDefault="005372E2" w:rsidP="005372E2">
            <w:pPr>
              <w:numPr>
                <w:ilvl w:val="12"/>
                <w:numId w:val="0"/>
              </w:numPr>
              <w:jc w:val="center"/>
              <w:rPr>
                <w:rFonts w:ascii="Arial" w:hAnsi="Arial" w:cs="Arial"/>
                <w:sz w:val="20"/>
                <w:szCs w:val="20"/>
              </w:rPr>
            </w:pPr>
          </w:p>
          <w:p w14:paraId="636CB388" w14:textId="77777777" w:rsidR="005372E2" w:rsidRDefault="005372E2" w:rsidP="005372E2">
            <w:pPr>
              <w:numPr>
                <w:ilvl w:val="12"/>
                <w:numId w:val="0"/>
              </w:numPr>
              <w:jc w:val="center"/>
              <w:rPr>
                <w:rFonts w:ascii="Arial" w:hAnsi="Arial" w:cs="Arial"/>
                <w:sz w:val="20"/>
                <w:szCs w:val="20"/>
              </w:rPr>
            </w:pPr>
          </w:p>
          <w:p w14:paraId="604033FF" w14:textId="77777777" w:rsidR="005372E2" w:rsidRDefault="005372E2" w:rsidP="005372E2">
            <w:pPr>
              <w:numPr>
                <w:ilvl w:val="12"/>
                <w:numId w:val="0"/>
              </w:numPr>
              <w:jc w:val="center"/>
              <w:rPr>
                <w:rFonts w:ascii="Arial" w:hAnsi="Arial" w:cs="Arial"/>
                <w:sz w:val="20"/>
                <w:szCs w:val="20"/>
              </w:rPr>
            </w:pPr>
            <w:r>
              <w:rPr>
                <w:rFonts w:ascii="Arial" w:hAnsi="Arial" w:cs="Arial"/>
                <w:sz w:val="20"/>
                <w:szCs w:val="20"/>
              </w:rPr>
              <w:t>AH 16</w:t>
            </w:r>
          </w:p>
          <w:p w14:paraId="1B1FDB30" w14:textId="77777777" w:rsidR="004A7408" w:rsidRDefault="004A7408" w:rsidP="005372E2">
            <w:pPr>
              <w:numPr>
                <w:ilvl w:val="12"/>
                <w:numId w:val="0"/>
              </w:numPr>
              <w:jc w:val="center"/>
              <w:rPr>
                <w:rFonts w:ascii="Arial" w:hAnsi="Arial" w:cs="Arial"/>
                <w:sz w:val="20"/>
                <w:szCs w:val="20"/>
              </w:rPr>
            </w:pPr>
          </w:p>
          <w:p w14:paraId="1AC88B9F" w14:textId="77777777" w:rsidR="004A7408" w:rsidRDefault="004A7408" w:rsidP="005372E2">
            <w:pPr>
              <w:numPr>
                <w:ilvl w:val="12"/>
                <w:numId w:val="0"/>
              </w:numPr>
              <w:jc w:val="center"/>
              <w:rPr>
                <w:rFonts w:ascii="Arial" w:hAnsi="Arial" w:cs="Arial"/>
                <w:sz w:val="20"/>
                <w:szCs w:val="20"/>
              </w:rPr>
            </w:pPr>
          </w:p>
          <w:p w14:paraId="31EB9C21" w14:textId="77777777" w:rsidR="004A7408" w:rsidRDefault="004A7408" w:rsidP="005372E2">
            <w:pPr>
              <w:numPr>
                <w:ilvl w:val="12"/>
                <w:numId w:val="0"/>
              </w:numPr>
              <w:jc w:val="center"/>
              <w:rPr>
                <w:rFonts w:ascii="Arial" w:hAnsi="Arial" w:cs="Arial"/>
                <w:sz w:val="20"/>
                <w:szCs w:val="20"/>
              </w:rPr>
            </w:pPr>
          </w:p>
          <w:p w14:paraId="1CFD310B" w14:textId="77777777" w:rsidR="004A7408" w:rsidRDefault="004A7408" w:rsidP="005372E2">
            <w:pPr>
              <w:numPr>
                <w:ilvl w:val="12"/>
                <w:numId w:val="0"/>
              </w:numPr>
              <w:jc w:val="center"/>
              <w:rPr>
                <w:rFonts w:ascii="Arial" w:hAnsi="Arial" w:cs="Arial"/>
                <w:sz w:val="20"/>
                <w:szCs w:val="20"/>
              </w:rPr>
            </w:pPr>
          </w:p>
          <w:p w14:paraId="521BC3C1" w14:textId="77777777" w:rsidR="004A7408" w:rsidRDefault="004A7408" w:rsidP="005372E2">
            <w:pPr>
              <w:numPr>
                <w:ilvl w:val="12"/>
                <w:numId w:val="0"/>
              </w:numPr>
              <w:jc w:val="center"/>
              <w:rPr>
                <w:rFonts w:ascii="Arial" w:hAnsi="Arial" w:cs="Arial"/>
                <w:sz w:val="20"/>
                <w:szCs w:val="20"/>
              </w:rPr>
            </w:pPr>
          </w:p>
          <w:p w14:paraId="251EDD06" w14:textId="77777777" w:rsidR="008F3DDC" w:rsidRDefault="008F3DDC" w:rsidP="005372E2">
            <w:pPr>
              <w:numPr>
                <w:ilvl w:val="12"/>
                <w:numId w:val="0"/>
              </w:numPr>
              <w:jc w:val="center"/>
              <w:rPr>
                <w:rFonts w:ascii="Arial" w:hAnsi="Arial" w:cs="Arial"/>
                <w:sz w:val="20"/>
                <w:szCs w:val="20"/>
              </w:rPr>
            </w:pPr>
          </w:p>
          <w:p w14:paraId="18C52307" w14:textId="460ABDC4" w:rsidR="004A7408" w:rsidRPr="00FC71EB" w:rsidRDefault="004A7408" w:rsidP="005372E2">
            <w:pPr>
              <w:numPr>
                <w:ilvl w:val="12"/>
                <w:numId w:val="0"/>
              </w:numPr>
              <w:jc w:val="center"/>
              <w:rPr>
                <w:rFonts w:ascii="Arial" w:hAnsi="Arial" w:cs="Arial"/>
                <w:sz w:val="20"/>
                <w:szCs w:val="20"/>
              </w:rPr>
            </w:pPr>
            <w:r>
              <w:rPr>
                <w:rFonts w:ascii="Arial" w:hAnsi="Arial" w:cs="Arial"/>
                <w:sz w:val="20"/>
                <w:szCs w:val="20"/>
              </w:rPr>
              <w:t>AH 17</w:t>
            </w:r>
          </w:p>
        </w:tc>
        <w:tc>
          <w:tcPr>
            <w:tcW w:w="2466" w:type="dxa"/>
            <w:tcBorders>
              <w:top w:val="single" w:sz="6" w:space="0" w:color="auto"/>
              <w:left w:val="single" w:sz="6" w:space="0" w:color="auto"/>
              <w:bottom w:val="single" w:sz="6" w:space="0" w:color="auto"/>
              <w:right w:val="single" w:sz="18" w:space="0" w:color="auto"/>
            </w:tcBorders>
          </w:tcPr>
          <w:p w14:paraId="5DDD9344" w14:textId="77777777" w:rsidR="00CD31AF" w:rsidRPr="00FC71EB" w:rsidRDefault="00CD31AF" w:rsidP="00CD31AF">
            <w:pPr>
              <w:numPr>
                <w:ilvl w:val="12"/>
                <w:numId w:val="0"/>
              </w:numPr>
              <w:rPr>
                <w:rFonts w:ascii="Arial" w:hAnsi="Arial" w:cs="Arial"/>
                <w:sz w:val="20"/>
                <w:szCs w:val="20"/>
              </w:rPr>
            </w:pPr>
          </w:p>
        </w:tc>
      </w:tr>
      <w:tr w:rsidR="00C64232" w:rsidRPr="00FC71EB" w14:paraId="4F955395" w14:textId="77777777" w:rsidTr="00856197">
        <w:tc>
          <w:tcPr>
            <w:tcW w:w="3402" w:type="dxa"/>
            <w:tcBorders>
              <w:top w:val="single" w:sz="6" w:space="0" w:color="auto"/>
              <w:bottom w:val="single" w:sz="18" w:space="0" w:color="auto"/>
            </w:tcBorders>
          </w:tcPr>
          <w:p w14:paraId="6BA3C3B1" w14:textId="77777777" w:rsidR="00C64232" w:rsidRPr="00EC7A3F" w:rsidRDefault="006828B5" w:rsidP="009D4270">
            <w:pPr>
              <w:pStyle w:val="Listenabsatz"/>
              <w:numPr>
                <w:ilvl w:val="0"/>
                <w:numId w:val="12"/>
              </w:numPr>
              <w:ind w:left="318" w:hanging="318"/>
              <w:rPr>
                <w:rFonts w:cs="Arial"/>
                <w:b/>
                <w:sz w:val="20"/>
              </w:rPr>
            </w:pPr>
            <w:r>
              <w:rPr>
                <w:rFonts w:cs="Arial"/>
                <w:bCs/>
                <w:sz w:val="20"/>
              </w:rPr>
              <w:t>Strahlensätze auf Basis der zentrischen Streckung erklären</w:t>
            </w:r>
          </w:p>
          <w:p w14:paraId="0F3DBE29" w14:textId="6235CD62" w:rsidR="00EC7A3F" w:rsidRPr="009D4270" w:rsidRDefault="00213C8D" w:rsidP="009D4270">
            <w:pPr>
              <w:pStyle w:val="Listenabsatz"/>
              <w:numPr>
                <w:ilvl w:val="0"/>
                <w:numId w:val="12"/>
              </w:numPr>
              <w:ind w:left="318" w:hanging="318"/>
              <w:rPr>
                <w:rFonts w:cs="Arial"/>
                <w:b/>
                <w:sz w:val="20"/>
              </w:rPr>
            </w:pPr>
            <w:r>
              <w:rPr>
                <w:rFonts w:cs="Arial"/>
                <w:bCs/>
                <w:sz w:val="20"/>
              </w:rPr>
              <w:t>u</w:t>
            </w:r>
            <w:r w:rsidR="00EC7A3F">
              <w:rPr>
                <w:rFonts w:cs="Arial"/>
                <w:bCs/>
                <w:sz w:val="20"/>
              </w:rPr>
              <w:t xml:space="preserve">nbekannte Strecken </w:t>
            </w:r>
            <w:r>
              <w:rPr>
                <w:rFonts w:cs="Arial"/>
                <w:bCs/>
                <w:sz w:val="20"/>
              </w:rPr>
              <w:t>mithilfe der Strahlensätze berechnen</w:t>
            </w:r>
          </w:p>
        </w:tc>
        <w:tc>
          <w:tcPr>
            <w:tcW w:w="2835" w:type="dxa"/>
            <w:tcBorders>
              <w:top w:val="single" w:sz="6" w:space="0" w:color="auto"/>
              <w:bottom w:val="single" w:sz="18" w:space="0" w:color="auto"/>
            </w:tcBorders>
          </w:tcPr>
          <w:p w14:paraId="1559F8FC" w14:textId="77777777" w:rsidR="00967F85" w:rsidRDefault="00967F85" w:rsidP="00967F85">
            <w:pPr>
              <w:numPr>
                <w:ilvl w:val="12"/>
                <w:numId w:val="0"/>
              </w:numPr>
              <w:rPr>
                <w:rFonts w:ascii="Arial" w:hAnsi="Arial" w:cs="Arial"/>
                <w:sz w:val="20"/>
                <w:szCs w:val="20"/>
              </w:rPr>
            </w:pPr>
            <w:r>
              <w:rPr>
                <w:rFonts w:ascii="Arial" w:hAnsi="Arial" w:cs="Arial"/>
                <w:sz w:val="20"/>
                <w:szCs w:val="20"/>
              </w:rPr>
              <w:t>Strahlensätze verstehen und mit ihnen rechnen</w:t>
            </w:r>
          </w:p>
          <w:p w14:paraId="37B19DDC" w14:textId="77777777" w:rsidR="00967F85" w:rsidRDefault="00967F85" w:rsidP="00967F85">
            <w:pPr>
              <w:numPr>
                <w:ilvl w:val="12"/>
                <w:numId w:val="0"/>
              </w:numPr>
              <w:rPr>
                <w:rFonts w:ascii="Arial" w:hAnsi="Arial" w:cs="Arial"/>
                <w:sz w:val="20"/>
                <w:szCs w:val="20"/>
              </w:rPr>
            </w:pPr>
          </w:p>
          <w:p w14:paraId="3401D13F" w14:textId="77777777" w:rsidR="00967F85" w:rsidRDefault="00967F85" w:rsidP="00967F85">
            <w:pPr>
              <w:numPr>
                <w:ilvl w:val="12"/>
                <w:numId w:val="0"/>
              </w:numPr>
              <w:rPr>
                <w:rFonts w:ascii="Arial" w:hAnsi="Arial" w:cs="Arial"/>
                <w:sz w:val="20"/>
                <w:szCs w:val="20"/>
              </w:rPr>
            </w:pPr>
            <w:r>
              <w:rPr>
                <w:rFonts w:ascii="Arial" w:hAnsi="Arial" w:cs="Arial"/>
                <w:sz w:val="20"/>
                <w:szCs w:val="20"/>
              </w:rPr>
              <w:t>Strahlensätze anwenden</w:t>
            </w:r>
          </w:p>
          <w:p w14:paraId="44C52CF0" w14:textId="77777777" w:rsidR="00967F85" w:rsidRDefault="00967F85" w:rsidP="00967F85">
            <w:pPr>
              <w:numPr>
                <w:ilvl w:val="12"/>
                <w:numId w:val="0"/>
              </w:numPr>
              <w:rPr>
                <w:rFonts w:ascii="Arial" w:hAnsi="Arial" w:cs="Arial"/>
                <w:sz w:val="20"/>
                <w:szCs w:val="20"/>
              </w:rPr>
            </w:pPr>
          </w:p>
          <w:p w14:paraId="5B59BEDD" w14:textId="77777777" w:rsidR="00967F85" w:rsidRDefault="00967F85" w:rsidP="00967F85">
            <w:pPr>
              <w:numPr>
                <w:ilvl w:val="12"/>
                <w:numId w:val="0"/>
              </w:numPr>
              <w:rPr>
                <w:rFonts w:ascii="Arial" w:hAnsi="Arial" w:cs="Arial"/>
                <w:sz w:val="20"/>
                <w:szCs w:val="20"/>
              </w:rPr>
            </w:pPr>
            <w:r>
              <w:rPr>
                <w:rFonts w:ascii="Arial" w:hAnsi="Arial" w:cs="Arial"/>
                <w:sz w:val="20"/>
                <w:szCs w:val="20"/>
              </w:rPr>
              <w:t>Kathetensatz verstehen und anwenden</w:t>
            </w:r>
          </w:p>
          <w:p w14:paraId="1CFC0FA9" w14:textId="77777777" w:rsidR="00967F85" w:rsidRDefault="00967F85" w:rsidP="00967F85">
            <w:pPr>
              <w:numPr>
                <w:ilvl w:val="12"/>
                <w:numId w:val="0"/>
              </w:numPr>
              <w:rPr>
                <w:rFonts w:ascii="Arial" w:hAnsi="Arial" w:cs="Arial"/>
                <w:sz w:val="20"/>
                <w:szCs w:val="20"/>
              </w:rPr>
            </w:pPr>
          </w:p>
          <w:p w14:paraId="01028340" w14:textId="77777777" w:rsidR="00C64232" w:rsidRDefault="00967F85" w:rsidP="00967F85">
            <w:pPr>
              <w:numPr>
                <w:ilvl w:val="12"/>
                <w:numId w:val="0"/>
              </w:numPr>
              <w:rPr>
                <w:rFonts w:ascii="Arial" w:hAnsi="Arial" w:cs="Arial"/>
                <w:sz w:val="20"/>
                <w:szCs w:val="20"/>
              </w:rPr>
            </w:pPr>
            <w:r>
              <w:rPr>
                <w:rFonts w:ascii="Arial" w:hAnsi="Arial" w:cs="Arial"/>
                <w:sz w:val="20"/>
                <w:szCs w:val="20"/>
              </w:rPr>
              <w:t>Höhensatz verstehen und anwenden</w:t>
            </w:r>
          </w:p>
          <w:p w14:paraId="25EFF719" w14:textId="77777777" w:rsidR="00EA7860" w:rsidRDefault="00EA7860" w:rsidP="00967F85">
            <w:pPr>
              <w:numPr>
                <w:ilvl w:val="12"/>
                <w:numId w:val="0"/>
              </w:numPr>
              <w:rPr>
                <w:rFonts w:ascii="Arial" w:hAnsi="Arial" w:cs="Arial"/>
                <w:sz w:val="20"/>
                <w:szCs w:val="20"/>
              </w:rPr>
            </w:pPr>
          </w:p>
          <w:p w14:paraId="4EB4EB7B" w14:textId="2995EC66" w:rsidR="00EA7860" w:rsidRPr="00A92B48" w:rsidRDefault="00EA7860" w:rsidP="00967F85">
            <w:pPr>
              <w:numPr>
                <w:ilvl w:val="12"/>
                <w:numId w:val="0"/>
              </w:numPr>
              <w:rPr>
                <w:rFonts w:ascii="Arial" w:hAnsi="Arial" w:cs="Arial"/>
                <w:sz w:val="20"/>
                <w:szCs w:val="20"/>
              </w:rPr>
            </w:pPr>
            <w:r>
              <w:rPr>
                <w:rFonts w:ascii="Arial" w:hAnsi="Arial" w:cs="Arial"/>
                <w:sz w:val="20"/>
                <w:szCs w:val="20"/>
              </w:rPr>
              <w:t>Katheten</w:t>
            </w:r>
            <w:r w:rsidR="00F53C93">
              <w:rPr>
                <w:rFonts w:ascii="Arial" w:hAnsi="Arial" w:cs="Arial"/>
                <w:sz w:val="20"/>
                <w:szCs w:val="20"/>
              </w:rPr>
              <w:t>- und Höhensatz anwenden</w:t>
            </w:r>
          </w:p>
        </w:tc>
        <w:tc>
          <w:tcPr>
            <w:tcW w:w="1253" w:type="dxa"/>
            <w:tcBorders>
              <w:top w:val="single" w:sz="6" w:space="0" w:color="auto"/>
              <w:bottom w:val="single" w:sz="18" w:space="0" w:color="auto"/>
            </w:tcBorders>
          </w:tcPr>
          <w:p w14:paraId="03F21D92" w14:textId="77777777" w:rsidR="00967F85" w:rsidRDefault="00967F85" w:rsidP="00967F85">
            <w:pPr>
              <w:numPr>
                <w:ilvl w:val="12"/>
                <w:numId w:val="0"/>
              </w:numPr>
              <w:jc w:val="center"/>
              <w:rPr>
                <w:rFonts w:ascii="Arial" w:hAnsi="Arial" w:cs="Arial"/>
                <w:sz w:val="20"/>
                <w:szCs w:val="20"/>
              </w:rPr>
            </w:pPr>
            <w:r>
              <w:rPr>
                <w:rFonts w:ascii="Arial" w:hAnsi="Arial" w:cs="Arial"/>
                <w:sz w:val="20"/>
                <w:szCs w:val="20"/>
              </w:rPr>
              <w:t>64, 65</w:t>
            </w:r>
          </w:p>
          <w:p w14:paraId="7A6514AC" w14:textId="77777777" w:rsidR="00967F85" w:rsidRDefault="00967F85" w:rsidP="00967F85">
            <w:pPr>
              <w:numPr>
                <w:ilvl w:val="12"/>
                <w:numId w:val="0"/>
              </w:numPr>
              <w:jc w:val="center"/>
              <w:rPr>
                <w:rFonts w:ascii="Arial" w:hAnsi="Arial" w:cs="Arial"/>
                <w:sz w:val="20"/>
                <w:szCs w:val="20"/>
              </w:rPr>
            </w:pPr>
          </w:p>
          <w:p w14:paraId="12D6F1E3" w14:textId="77777777" w:rsidR="00967F85" w:rsidRDefault="00967F85" w:rsidP="00967F85">
            <w:pPr>
              <w:numPr>
                <w:ilvl w:val="12"/>
                <w:numId w:val="0"/>
              </w:numPr>
              <w:jc w:val="center"/>
              <w:rPr>
                <w:rFonts w:ascii="Arial" w:hAnsi="Arial" w:cs="Arial"/>
                <w:sz w:val="20"/>
                <w:szCs w:val="20"/>
              </w:rPr>
            </w:pPr>
          </w:p>
          <w:p w14:paraId="5B0A5E6A" w14:textId="77777777" w:rsidR="00967F85" w:rsidRDefault="00967F85" w:rsidP="00967F85">
            <w:pPr>
              <w:numPr>
                <w:ilvl w:val="12"/>
                <w:numId w:val="0"/>
              </w:numPr>
              <w:jc w:val="center"/>
              <w:rPr>
                <w:rFonts w:ascii="Arial" w:hAnsi="Arial" w:cs="Arial"/>
                <w:sz w:val="20"/>
                <w:szCs w:val="20"/>
              </w:rPr>
            </w:pPr>
            <w:r>
              <w:rPr>
                <w:rFonts w:ascii="Arial" w:hAnsi="Arial" w:cs="Arial"/>
                <w:sz w:val="20"/>
                <w:szCs w:val="20"/>
              </w:rPr>
              <w:t>66, 67</w:t>
            </w:r>
          </w:p>
          <w:p w14:paraId="37D4F741" w14:textId="77777777" w:rsidR="00967F85" w:rsidRDefault="00967F85" w:rsidP="00967F85">
            <w:pPr>
              <w:numPr>
                <w:ilvl w:val="12"/>
                <w:numId w:val="0"/>
              </w:numPr>
              <w:jc w:val="center"/>
              <w:rPr>
                <w:rFonts w:ascii="Arial" w:hAnsi="Arial" w:cs="Arial"/>
                <w:sz w:val="20"/>
                <w:szCs w:val="20"/>
              </w:rPr>
            </w:pPr>
          </w:p>
          <w:p w14:paraId="001E3DED" w14:textId="77777777" w:rsidR="00967F85" w:rsidRDefault="00967F85" w:rsidP="00967F85">
            <w:pPr>
              <w:numPr>
                <w:ilvl w:val="12"/>
                <w:numId w:val="0"/>
              </w:numPr>
              <w:jc w:val="center"/>
              <w:rPr>
                <w:rFonts w:ascii="Arial" w:hAnsi="Arial" w:cs="Arial"/>
                <w:sz w:val="20"/>
                <w:szCs w:val="20"/>
              </w:rPr>
            </w:pPr>
            <w:r>
              <w:rPr>
                <w:rFonts w:ascii="Arial" w:hAnsi="Arial" w:cs="Arial"/>
                <w:sz w:val="20"/>
                <w:szCs w:val="20"/>
              </w:rPr>
              <w:t>68</w:t>
            </w:r>
          </w:p>
          <w:p w14:paraId="233A6140" w14:textId="77777777" w:rsidR="00967F85" w:rsidRDefault="00967F85" w:rsidP="00967F85">
            <w:pPr>
              <w:numPr>
                <w:ilvl w:val="12"/>
                <w:numId w:val="0"/>
              </w:numPr>
              <w:jc w:val="center"/>
              <w:rPr>
                <w:rFonts w:ascii="Arial" w:hAnsi="Arial" w:cs="Arial"/>
                <w:sz w:val="20"/>
                <w:szCs w:val="20"/>
              </w:rPr>
            </w:pPr>
          </w:p>
          <w:p w14:paraId="11B197EA" w14:textId="77777777" w:rsidR="00967F85" w:rsidRDefault="00967F85" w:rsidP="00967F85">
            <w:pPr>
              <w:numPr>
                <w:ilvl w:val="12"/>
                <w:numId w:val="0"/>
              </w:numPr>
              <w:jc w:val="center"/>
              <w:rPr>
                <w:rFonts w:ascii="Arial" w:hAnsi="Arial" w:cs="Arial"/>
                <w:sz w:val="20"/>
                <w:szCs w:val="20"/>
              </w:rPr>
            </w:pPr>
          </w:p>
          <w:p w14:paraId="0901846A" w14:textId="77777777" w:rsidR="00C64232" w:rsidRDefault="00967F85" w:rsidP="00967F85">
            <w:pPr>
              <w:numPr>
                <w:ilvl w:val="12"/>
                <w:numId w:val="0"/>
              </w:numPr>
              <w:jc w:val="center"/>
              <w:rPr>
                <w:rFonts w:ascii="Arial" w:hAnsi="Arial" w:cs="Arial"/>
                <w:sz w:val="20"/>
                <w:szCs w:val="20"/>
              </w:rPr>
            </w:pPr>
            <w:r>
              <w:rPr>
                <w:rFonts w:ascii="Arial" w:hAnsi="Arial" w:cs="Arial"/>
                <w:sz w:val="20"/>
                <w:szCs w:val="20"/>
              </w:rPr>
              <w:t>69</w:t>
            </w:r>
          </w:p>
          <w:p w14:paraId="5E99A2C1" w14:textId="77777777" w:rsidR="00F53C93" w:rsidRDefault="00F53C93" w:rsidP="00967F85">
            <w:pPr>
              <w:numPr>
                <w:ilvl w:val="12"/>
                <w:numId w:val="0"/>
              </w:numPr>
              <w:jc w:val="center"/>
              <w:rPr>
                <w:rFonts w:ascii="Arial" w:hAnsi="Arial" w:cs="Arial"/>
                <w:sz w:val="20"/>
                <w:szCs w:val="20"/>
              </w:rPr>
            </w:pPr>
          </w:p>
          <w:p w14:paraId="3E492024" w14:textId="77777777" w:rsidR="00F53C93" w:rsidRDefault="00F53C93" w:rsidP="00967F85">
            <w:pPr>
              <w:numPr>
                <w:ilvl w:val="12"/>
                <w:numId w:val="0"/>
              </w:numPr>
              <w:jc w:val="center"/>
              <w:rPr>
                <w:rFonts w:ascii="Arial" w:hAnsi="Arial" w:cs="Arial"/>
                <w:sz w:val="20"/>
                <w:szCs w:val="20"/>
              </w:rPr>
            </w:pPr>
          </w:p>
          <w:p w14:paraId="0DBABD8E" w14:textId="68488379" w:rsidR="00F53C93" w:rsidRPr="00A92B48" w:rsidRDefault="00F53C93" w:rsidP="00967F85">
            <w:pPr>
              <w:numPr>
                <w:ilvl w:val="12"/>
                <w:numId w:val="0"/>
              </w:numPr>
              <w:jc w:val="center"/>
              <w:rPr>
                <w:rFonts w:ascii="Arial" w:hAnsi="Arial" w:cs="Arial"/>
                <w:sz w:val="20"/>
                <w:szCs w:val="20"/>
              </w:rPr>
            </w:pPr>
            <w:r>
              <w:rPr>
                <w:rFonts w:ascii="Arial" w:hAnsi="Arial" w:cs="Arial"/>
                <w:sz w:val="20"/>
                <w:szCs w:val="20"/>
              </w:rPr>
              <w:t>70</w:t>
            </w:r>
          </w:p>
        </w:tc>
        <w:tc>
          <w:tcPr>
            <w:tcW w:w="4219" w:type="dxa"/>
            <w:tcBorders>
              <w:top w:val="single" w:sz="6" w:space="0" w:color="auto"/>
              <w:bottom w:val="single" w:sz="18" w:space="0" w:color="auto"/>
            </w:tcBorders>
          </w:tcPr>
          <w:p w14:paraId="67D89202" w14:textId="59DDF3DF" w:rsidR="00A9783F" w:rsidRDefault="00A9783F" w:rsidP="00EC4707">
            <w:pPr>
              <w:pStyle w:val="Listenabsatz"/>
              <w:numPr>
                <w:ilvl w:val="0"/>
                <w:numId w:val="14"/>
              </w:numPr>
              <w:ind w:left="342" w:hanging="342"/>
              <w:rPr>
                <w:rFonts w:cs="Arial"/>
                <w:sz w:val="20"/>
              </w:rPr>
            </w:pPr>
            <w:r>
              <w:rPr>
                <w:rFonts w:cs="Arial"/>
                <w:sz w:val="20"/>
              </w:rPr>
              <w:t>Strahlensätze über Ähnlichkeit herleiten</w:t>
            </w:r>
          </w:p>
          <w:p w14:paraId="1078235B" w14:textId="5FA213A5" w:rsidR="00C64232" w:rsidRDefault="005D492F" w:rsidP="00EC4707">
            <w:pPr>
              <w:pStyle w:val="Listenabsatz"/>
              <w:numPr>
                <w:ilvl w:val="0"/>
                <w:numId w:val="14"/>
              </w:numPr>
              <w:ind w:left="342" w:hanging="342"/>
              <w:rPr>
                <w:rFonts w:cs="Arial"/>
                <w:sz w:val="20"/>
              </w:rPr>
            </w:pPr>
            <w:r>
              <w:rPr>
                <w:rFonts w:cs="Arial"/>
                <w:sz w:val="20"/>
              </w:rPr>
              <w:t>1. Strahlensatz</w:t>
            </w:r>
          </w:p>
          <w:p w14:paraId="4D530D76" w14:textId="77777777" w:rsidR="005D492F" w:rsidRDefault="005D492F" w:rsidP="00EC4707">
            <w:pPr>
              <w:pStyle w:val="Listenabsatz"/>
              <w:numPr>
                <w:ilvl w:val="0"/>
                <w:numId w:val="14"/>
              </w:numPr>
              <w:ind w:left="342" w:hanging="342"/>
              <w:rPr>
                <w:rFonts w:cs="Arial"/>
                <w:sz w:val="20"/>
              </w:rPr>
            </w:pPr>
            <w:r>
              <w:rPr>
                <w:rFonts w:cs="Arial"/>
                <w:sz w:val="20"/>
              </w:rPr>
              <w:t>1. Strahlensatz bei sich schneide</w:t>
            </w:r>
            <w:r w:rsidR="00503F0C">
              <w:rPr>
                <w:rFonts w:cs="Arial"/>
                <w:sz w:val="20"/>
              </w:rPr>
              <w:t>nden Geraden</w:t>
            </w:r>
          </w:p>
          <w:p w14:paraId="100CDAF0" w14:textId="77777777" w:rsidR="00503F0C" w:rsidRDefault="00503F0C" w:rsidP="00EC4707">
            <w:pPr>
              <w:pStyle w:val="Listenabsatz"/>
              <w:numPr>
                <w:ilvl w:val="0"/>
                <w:numId w:val="14"/>
              </w:numPr>
              <w:ind w:left="342" w:hanging="342"/>
              <w:rPr>
                <w:rFonts w:cs="Arial"/>
                <w:sz w:val="20"/>
              </w:rPr>
            </w:pPr>
            <w:r>
              <w:rPr>
                <w:rFonts w:cs="Arial"/>
                <w:sz w:val="20"/>
              </w:rPr>
              <w:t>2. Strahlensatz</w:t>
            </w:r>
          </w:p>
          <w:p w14:paraId="0AC5E7AE" w14:textId="77777777" w:rsidR="00503F0C" w:rsidRDefault="00503F0C" w:rsidP="00EC4707">
            <w:pPr>
              <w:pStyle w:val="Listenabsatz"/>
              <w:numPr>
                <w:ilvl w:val="0"/>
                <w:numId w:val="14"/>
              </w:numPr>
              <w:ind w:left="342" w:hanging="342"/>
              <w:rPr>
                <w:rFonts w:cs="Arial"/>
                <w:sz w:val="20"/>
              </w:rPr>
            </w:pPr>
            <w:r>
              <w:rPr>
                <w:rFonts w:cs="Arial"/>
                <w:sz w:val="20"/>
              </w:rPr>
              <w:t>2. Strahlensatz bei sich schneidenden Geraden</w:t>
            </w:r>
          </w:p>
          <w:p w14:paraId="659EF5BE" w14:textId="1E4668FF" w:rsidR="006270E1" w:rsidRDefault="006270E1" w:rsidP="00EC4707">
            <w:pPr>
              <w:pStyle w:val="Listenabsatz"/>
              <w:numPr>
                <w:ilvl w:val="0"/>
                <w:numId w:val="14"/>
              </w:numPr>
              <w:ind w:left="342" w:hanging="342"/>
              <w:rPr>
                <w:rFonts w:cs="Arial"/>
                <w:sz w:val="20"/>
              </w:rPr>
            </w:pPr>
            <w:r>
              <w:rPr>
                <w:rFonts w:cs="Arial"/>
                <w:sz w:val="20"/>
              </w:rPr>
              <w:t>Katheten- und Höhensatz</w:t>
            </w:r>
            <w:r w:rsidR="0071683A">
              <w:rPr>
                <w:rFonts w:cs="Arial"/>
                <w:sz w:val="20"/>
              </w:rPr>
              <w:t xml:space="preserve"> einsichtig entwickeln und anwenden</w:t>
            </w:r>
          </w:p>
          <w:p w14:paraId="0E36B27E" w14:textId="7AA127BD" w:rsidR="00FB5170" w:rsidRDefault="00FB5170" w:rsidP="00EC4707">
            <w:pPr>
              <w:ind w:left="342" w:hanging="342"/>
              <w:rPr>
                <w:rFonts w:cs="Arial"/>
                <w:sz w:val="20"/>
              </w:rPr>
            </w:pPr>
          </w:p>
          <w:p w14:paraId="137E6D9B" w14:textId="464A85DC" w:rsidR="00FB5170" w:rsidRPr="00FB5170" w:rsidRDefault="00FB5170" w:rsidP="00EC4707">
            <w:pPr>
              <w:ind w:left="342" w:hanging="342"/>
              <w:rPr>
                <w:rFonts w:cs="Arial"/>
                <w:sz w:val="20"/>
              </w:rPr>
            </w:pPr>
          </w:p>
          <w:p w14:paraId="5006AB54" w14:textId="63CFE4AD" w:rsidR="00FB5170" w:rsidRPr="00A32D2E" w:rsidRDefault="00FB5170" w:rsidP="00EC4707">
            <w:pPr>
              <w:pStyle w:val="Listenabsatz"/>
              <w:numPr>
                <w:ilvl w:val="0"/>
                <w:numId w:val="14"/>
              </w:numPr>
              <w:ind w:left="342" w:hanging="342"/>
              <w:rPr>
                <w:rFonts w:cs="Arial"/>
                <w:sz w:val="20"/>
              </w:rPr>
            </w:pPr>
            <w:r>
              <w:rPr>
                <w:rFonts w:cs="Arial"/>
                <w:sz w:val="20"/>
              </w:rPr>
              <w:t>Übungsaufgaben, auch in Sachzusammenhängen</w:t>
            </w:r>
          </w:p>
        </w:tc>
        <w:tc>
          <w:tcPr>
            <w:tcW w:w="850" w:type="dxa"/>
            <w:tcBorders>
              <w:top w:val="single" w:sz="6" w:space="0" w:color="auto"/>
              <w:bottom w:val="single" w:sz="18" w:space="0" w:color="auto"/>
            </w:tcBorders>
          </w:tcPr>
          <w:p w14:paraId="3830A3DB" w14:textId="77777777" w:rsidR="00C64232" w:rsidRDefault="004A7408" w:rsidP="004A7408">
            <w:pPr>
              <w:numPr>
                <w:ilvl w:val="12"/>
                <w:numId w:val="0"/>
              </w:numPr>
              <w:jc w:val="center"/>
              <w:rPr>
                <w:rFonts w:ascii="Arial" w:hAnsi="Arial" w:cs="Arial"/>
                <w:sz w:val="20"/>
                <w:szCs w:val="20"/>
              </w:rPr>
            </w:pPr>
            <w:r>
              <w:rPr>
                <w:rFonts w:ascii="Arial" w:hAnsi="Arial" w:cs="Arial"/>
                <w:sz w:val="20"/>
                <w:szCs w:val="20"/>
              </w:rPr>
              <w:t>AH 18</w:t>
            </w:r>
          </w:p>
          <w:p w14:paraId="6700A4B0" w14:textId="77777777" w:rsidR="004469B2" w:rsidRDefault="004469B2" w:rsidP="004A7408">
            <w:pPr>
              <w:numPr>
                <w:ilvl w:val="12"/>
                <w:numId w:val="0"/>
              </w:numPr>
              <w:jc w:val="center"/>
              <w:rPr>
                <w:rFonts w:ascii="Arial" w:hAnsi="Arial" w:cs="Arial"/>
                <w:sz w:val="20"/>
                <w:szCs w:val="20"/>
              </w:rPr>
            </w:pPr>
          </w:p>
          <w:p w14:paraId="034C30BD" w14:textId="77777777" w:rsidR="004469B2" w:rsidRDefault="004469B2" w:rsidP="004A7408">
            <w:pPr>
              <w:numPr>
                <w:ilvl w:val="12"/>
                <w:numId w:val="0"/>
              </w:numPr>
              <w:jc w:val="center"/>
              <w:rPr>
                <w:rFonts w:ascii="Arial" w:hAnsi="Arial" w:cs="Arial"/>
                <w:sz w:val="20"/>
                <w:szCs w:val="20"/>
              </w:rPr>
            </w:pPr>
          </w:p>
          <w:p w14:paraId="6F98C59B" w14:textId="77777777" w:rsidR="004469B2" w:rsidRDefault="004469B2" w:rsidP="004A7408">
            <w:pPr>
              <w:numPr>
                <w:ilvl w:val="12"/>
                <w:numId w:val="0"/>
              </w:numPr>
              <w:jc w:val="center"/>
              <w:rPr>
                <w:rFonts w:ascii="Arial" w:hAnsi="Arial" w:cs="Arial"/>
                <w:sz w:val="20"/>
                <w:szCs w:val="20"/>
              </w:rPr>
            </w:pPr>
            <w:r>
              <w:rPr>
                <w:rFonts w:ascii="Arial" w:hAnsi="Arial" w:cs="Arial"/>
                <w:sz w:val="20"/>
                <w:szCs w:val="20"/>
              </w:rPr>
              <w:t>AH 19</w:t>
            </w:r>
          </w:p>
          <w:p w14:paraId="36D9DC6D" w14:textId="77777777" w:rsidR="004469B2" w:rsidRDefault="004469B2" w:rsidP="004A7408">
            <w:pPr>
              <w:numPr>
                <w:ilvl w:val="12"/>
                <w:numId w:val="0"/>
              </w:numPr>
              <w:jc w:val="center"/>
              <w:rPr>
                <w:rFonts w:ascii="Arial" w:hAnsi="Arial" w:cs="Arial"/>
                <w:sz w:val="20"/>
                <w:szCs w:val="20"/>
              </w:rPr>
            </w:pPr>
          </w:p>
          <w:p w14:paraId="66D2C3FC" w14:textId="77777777" w:rsidR="004469B2" w:rsidRDefault="004469B2" w:rsidP="004A7408">
            <w:pPr>
              <w:numPr>
                <w:ilvl w:val="12"/>
                <w:numId w:val="0"/>
              </w:numPr>
              <w:jc w:val="center"/>
              <w:rPr>
                <w:rFonts w:ascii="Arial" w:hAnsi="Arial" w:cs="Arial"/>
                <w:sz w:val="20"/>
                <w:szCs w:val="20"/>
              </w:rPr>
            </w:pPr>
            <w:r>
              <w:rPr>
                <w:rFonts w:ascii="Arial" w:hAnsi="Arial" w:cs="Arial"/>
                <w:sz w:val="20"/>
                <w:szCs w:val="20"/>
              </w:rPr>
              <w:t>AH 20</w:t>
            </w:r>
          </w:p>
          <w:p w14:paraId="526CC991" w14:textId="77777777" w:rsidR="004469B2" w:rsidRDefault="004469B2" w:rsidP="004A7408">
            <w:pPr>
              <w:numPr>
                <w:ilvl w:val="12"/>
                <w:numId w:val="0"/>
              </w:numPr>
              <w:jc w:val="center"/>
              <w:rPr>
                <w:rFonts w:ascii="Arial" w:hAnsi="Arial" w:cs="Arial"/>
                <w:sz w:val="20"/>
                <w:szCs w:val="20"/>
              </w:rPr>
            </w:pPr>
          </w:p>
          <w:p w14:paraId="1903DCC8" w14:textId="77777777" w:rsidR="004469B2" w:rsidRDefault="004469B2" w:rsidP="004A7408">
            <w:pPr>
              <w:numPr>
                <w:ilvl w:val="12"/>
                <w:numId w:val="0"/>
              </w:numPr>
              <w:jc w:val="center"/>
              <w:rPr>
                <w:rFonts w:ascii="Arial" w:hAnsi="Arial" w:cs="Arial"/>
                <w:sz w:val="20"/>
                <w:szCs w:val="20"/>
              </w:rPr>
            </w:pPr>
          </w:p>
          <w:p w14:paraId="111AD312" w14:textId="77777777" w:rsidR="004469B2" w:rsidRDefault="004469B2" w:rsidP="004A7408">
            <w:pPr>
              <w:numPr>
                <w:ilvl w:val="12"/>
                <w:numId w:val="0"/>
              </w:numPr>
              <w:jc w:val="center"/>
              <w:rPr>
                <w:rFonts w:ascii="Arial" w:hAnsi="Arial" w:cs="Arial"/>
                <w:sz w:val="20"/>
                <w:szCs w:val="20"/>
              </w:rPr>
            </w:pPr>
            <w:r>
              <w:rPr>
                <w:rFonts w:ascii="Arial" w:hAnsi="Arial" w:cs="Arial"/>
                <w:sz w:val="20"/>
                <w:szCs w:val="20"/>
              </w:rPr>
              <w:t>AH 20</w:t>
            </w:r>
          </w:p>
          <w:p w14:paraId="63FBC8F7" w14:textId="77777777" w:rsidR="007C4AD6" w:rsidRDefault="007C4AD6" w:rsidP="004A7408">
            <w:pPr>
              <w:numPr>
                <w:ilvl w:val="12"/>
                <w:numId w:val="0"/>
              </w:numPr>
              <w:jc w:val="center"/>
              <w:rPr>
                <w:rFonts w:ascii="Arial" w:hAnsi="Arial" w:cs="Arial"/>
                <w:sz w:val="20"/>
                <w:szCs w:val="20"/>
              </w:rPr>
            </w:pPr>
          </w:p>
          <w:p w14:paraId="00DE6743" w14:textId="7AE10AB0" w:rsidR="007C4AD6" w:rsidRDefault="007C4AD6" w:rsidP="004A7408">
            <w:pPr>
              <w:numPr>
                <w:ilvl w:val="12"/>
                <w:numId w:val="0"/>
              </w:numPr>
              <w:jc w:val="center"/>
              <w:rPr>
                <w:rFonts w:ascii="Arial" w:hAnsi="Arial" w:cs="Arial"/>
                <w:sz w:val="20"/>
                <w:szCs w:val="20"/>
              </w:rPr>
            </w:pPr>
          </w:p>
          <w:p w14:paraId="2663FF98" w14:textId="77777777" w:rsidR="007C4AD6" w:rsidRDefault="007C4AD6" w:rsidP="004A7408">
            <w:pPr>
              <w:numPr>
                <w:ilvl w:val="12"/>
                <w:numId w:val="0"/>
              </w:numPr>
              <w:jc w:val="center"/>
              <w:rPr>
                <w:rFonts w:ascii="Arial" w:hAnsi="Arial" w:cs="Arial"/>
                <w:sz w:val="20"/>
                <w:szCs w:val="20"/>
              </w:rPr>
            </w:pPr>
          </w:p>
          <w:p w14:paraId="2AE79EF1" w14:textId="4F2288A5" w:rsidR="007C4AD6" w:rsidRPr="00A92B48" w:rsidRDefault="007C4AD6" w:rsidP="004A7408">
            <w:pPr>
              <w:numPr>
                <w:ilvl w:val="12"/>
                <w:numId w:val="0"/>
              </w:numPr>
              <w:jc w:val="center"/>
              <w:rPr>
                <w:rFonts w:ascii="Arial" w:hAnsi="Arial" w:cs="Arial"/>
                <w:sz w:val="20"/>
                <w:szCs w:val="20"/>
              </w:rPr>
            </w:pPr>
            <w:r>
              <w:rPr>
                <w:rFonts w:ascii="Arial" w:hAnsi="Arial" w:cs="Arial"/>
                <w:sz w:val="20"/>
                <w:szCs w:val="20"/>
              </w:rPr>
              <w:t>AH 21</w:t>
            </w:r>
          </w:p>
        </w:tc>
        <w:tc>
          <w:tcPr>
            <w:tcW w:w="2466" w:type="dxa"/>
            <w:tcBorders>
              <w:top w:val="single" w:sz="6" w:space="0" w:color="auto"/>
              <w:bottom w:val="single" w:sz="18" w:space="0" w:color="auto"/>
            </w:tcBorders>
          </w:tcPr>
          <w:p w14:paraId="12C94CD5" w14:textId="77777777" w:rsidR="00C64232" w:rsidRPr="00A92B48" w:rsidRDefault="00C64232" w:rsidP="00A92B48">
            <w:pPr>
              <w:numPr>
                <w:ilvl w:val="12"/>
                <w:numId w:val="0"/>
              </w:numPr>
              <w:rPr>
                <w:rFonts w:ascii="Arial" w:hAnsi="Arial" w:cs="Arial"/>
                <w:sz w:val="20"/>
                <w:szCs w:val="20"/>
              </w:rPr>
            </w:pPr>
          </w:p>
        </w:tc>
      </w:tr>
    </w:tbl>
    <w:p w14:paraId="236CD3F0" w14:textId="210B6CB7" w:rsidR="002047AA" w:rsidRDefault="002047AA"/>
    <w:p w14:paraId="4E5669BE" w14:textId="667FF03A" w:rsidR="002047AA" w:rsidRDefault="002047AA"/>
    <w:p w14:paraId="552FC540" w14:textId="77777777" w:rsidR="00E4683C" w:rsidRDefault="00E4683C"/>
    <w:tbl>
      <w:tblPr>
        <w:tblW w:w="15048"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25"/>
        <w:gridCol w:w="2835"/>
        <w:gridCol w:w="1253"/>
        <w:gridCol w:w="4219"/>
        <w:gridCol w:w="850"/>
        <w:gridCol w:w="2466"/>
      </w:tblGrid>
      <w:tr w:rsidR="002047AA" w:rsidRPr="00FC71EB" w14:paraId="4F20F3FC" w14:textId="77777777" w:rsidTr="003077D2">
        <w:tc>
          <w:tcPr>
            <w:tcW w:w="15048" w:type="dxa"/>
            <w:gridSpan w:val="6"/>
            <w:tcBorders>
              <w:top w:val="single" w:sz="18" w:space="0" w:color="auto"/>
              <w:bottom w:val="single" w:sz="18" w:space="0" w:color="auto"/>
            </w:tcBorders>
          </w:tcPr>
          <w:p w14:paraId="3BDE02DF" w14:textId="77777777" w:rsidR="002047AA" w:rsidRPr="00FC71EB" w:rsidRDefault="002047AA" w:rsidP="000D000C">
            <w:pPr>
              <w:jc w:val="center"/>
              <w:rPr>
                <w:rFonts w:ascii="Arial" w:hAnsi="Arial" w:cs="Arial"/>
                <w:sz w:val="20"/>
                <w:szCs w:val="20"/>
              </w:rPr>
            </w:pPr>
            <w:r w:rsidRPr="00FC71EB">
              <w:rPr>
                <w:rFonts w:ascii="Arial" w:hAnsi="Arial" w:cs="Arial"/>
                <w:b/>
                <w:caps/>
                <w:sz w:val="20"/>
                <w:szCs w:val="20"/>
              </w:rPr>
              <w:t>D E Z E M B E R</w:t>
            </w:r>
          </w:p>
        </w:tc>
      </w:tr>
      <w:tr w:rsidR="002047AA" w:rsidRPr="00FC71EB" w14:paraId="596C494F" w14:textId="77777777" w:rsidTr="003077D2">
        <w:tc>
          <w:tcPr>
            <w:tcW w:w="3425" w:type="dxa"/>
            <w:tcBorders>
              <w:top w:val="single" w:sz="18" w:space="0" w:color="auto"/>
            </w:tcBorders>
            <w:shd w:val="pct10" w:color="auto" w:fill="auto"/>
            <w:vAlign w:val="center"/>
          </w:tcPr>
          <w:p w14:paraId="3E3CF59F" w14:textId="77777777" w:rsidR="002047AA" w:rsidRPr="00FC71EB" w:rsidRDefault="002047AA" w:rsidP="000D000C">
            <w:p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43A79DE4" w14:textId="77777777" w:rsidR="002047AA" w:rsidRPr="00FC71EB" w:rsidRDefault="002047AA" w:rsidP="000D000C">
            <w:pPr>
              <w:jc w:val="center"/>
              <w:rPr>
                <w:rFonts w:ascii="Arial" w:hAnsi="Arial" w:cs="Arial"/>
                <w:b/>
                <w:sz w:val="20"/>
                <w:szCs w:val="20"/>
              </w:rPr>
            </w:pPr>
            <w:r>
              <w:rPr>
                <w:rFonts w:ascii="Arial" w:hAnsi="Arial" w:cs="Arial"/>
                <w:b/>
                <w:sz w:val="20"/>
                <w:szCs w:val="20"/>
              </w:rPr>
              <w:t>Sequenz</w:t>
            </w:r>
            <w:r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10611876" w14:textId="77777777" w:rsidR="002047AA" w:rsidRPr="00FC71EB" w:rsidRDefault="002047AA" w:rsidP="000D000C">
            <w:p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77F4182B" w14:textId="77777777" w:rsidR="002047AA" w:rsidRPr="00FC71EB" w:rsidRDefault="002047AA" w:rsidP="000D000C">
            <w:p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6A501764" w14:textId="77777777" w:rsidR="002047AA" w:rsidRPr="00FC71EB" w:rsidRDefault="002047AA" w:rsidP="000D000C">
            <w:p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1D9E3537" w14:textId="77777777" w:rsidR="002047AA" w:rsidRPr="00FC71EB" w:rsidRDefault="002047AA" w:rsidP="000D000C">
            <w:pPr>
              <w:jc w:val="center"/>
              <w:rPr>
                <w:rFonts w:ascii="Arial" w:hAnsi="Arial" w:cs="Arial"/>
                <w:b/>
                <w:sz w:val="20"/>
                <w:szCs w:val="20"/>
              </w:rPr>
            </w:pPr>
            <w:r w:rsidRPr="00FC71EB">
              <w:rPr>
                <w:rFonts w:ascii="Arial" w:hAnsi="Arial" w:cs="Arial"/>
                <w:b/>
                <w:sz w:val="20"/>
                <w:szCs w:val="20"/>
              </w:rPr>
              <w:t xml:space="preserve">Vermerke </w:t>
            </w:r>
          </w:p>
        </w:tc>
      </w:tr>
      <w:tr w:rsidR="002047AA" w:rsidRPr="00FC71EB" w14:paraId="788F718C" w14:textId="77777777" w:rsidTr="003077D2">
        <w:trPr>
          <w:trHeight w:val="187"/>
        </w:trPr>
        <w:tc>
          <w:tcPr>
            <w:tcW w:w="3425" w:type="dxa"/>
          </w:tcPr>
          <w:p w14:paraId="2A453CBC" w14:textId="77777777" w:rsidR="002047AA" w:rsidRPr="00FC71EB" w:rsidRDefault="002047AA" w:rsidP="000D000C">
            <w:pPr>
              <w:ind w:left="360"/>
              <w:rPr>
                <w:rFonts w:ascii="Arial" w:hAnsi="Arial" w:cs="Arial"/>
                <w:sz w:val="20"/>
                <w:szCs w:val="20"/>
              </w:rPr>
            </w:pPr>
          </w:p>
        </w:tc>
        <w:tc>
          <w:tcPr>
            <w:tcW w:w="2835" w:type="dxa"/>
          </w:tcPr>
          <w:p w14:paraId="3D37B464" w14:textId="77777777" w:rsidR="002047AA" w:rsidRPr="00FC71EB" w:rsidRDefault="002047AA" w:rsidP="000D000C">
            <w:pPr>
              <w:numPr>
                <w:ilvl w:val="12"/>
                <w:numId w:val="0"/>
              </w:numPr>
              <w:rPr>
                <w:rFonts w:ascii="Arial" w:hAnsi="Arial" w:cs="Arial"/>
                <w:sz w:val="20"/>
                <w:szCs w:val="20"/>
              </w:rPr>
            </w:pPr>
          </w:p>
        </w:tc>
        <w:tc>
          <w:tcPr>
            <w:tcW w:w="1253" w:type="dxa"/>
          </w:tcPr>
          <w:p w14:paraId="1D102DBB" w14:textId="77777777" w:rsidR="002047AA" w:rsidRPr="00FC71EB" w:rsidRDefault="002047AA" w:rsidP="000D000C">
            <w:pPr>
              <w:numPr>
                <w:ilvl w:val="12"/>
                <w:numId w:val="0"/>
              </w:numPr>
              <w:jc w:val="center"/>
              <w:rPr>
                <w:rFonts w:ascii="Arial" w:hAnsi="Arial" w:cs="Arial"/>
                <w:sz w:val="20"/>
                <w:szCs w:val="20"/>
              </w:rPr>
            </w:pPr>
          </w:p>
        </w:tc>
        <w:tc>
          <w:tcPr>
            <w:tcW w:w="4219" w:type="dxa"/>
          </w:tcPr>
          <w:p w14:paraId="10B72AC4" w14:textId="77777777" w:rsidR="002047AA" w:rsidRPr="00FC71EB" w:rsidRDefault="002047AA" w:rsidP="000D000C">
            <w:pPr>
              <w:ind w:left="283"/>
              <w:rPr>
                <w:rFonts w:ascii="Arial" w:hAnsi="Arial" w:cs="Arial"/>
                <w:sz w:val="20"/>
                <w:szCs w:val="20"/>
              </w:rPr>
            </w:pPr>
          </w:p>
        </w:tc>
        <w:tc>
          <w:tcPr>
            <w:tcW w:w="850" w:type="dxa"/>
            <w:vAlign w:val="center"/>
          </w:tcPr>
          <w:p w14:paraId="5DF04DC9" w14:textId="77777777" w:rsidR="002047AA" w:rsidRPr="00FC71EB" w:rsidRDefault="002047AA" w:rsidP="000D000C">
            <w:pPr>
              <w:numPr>
                <w:ilvl w:val="12"/>
                <w:numId w:val="0"/>
              </w:numPr>
              <w:jc w:val="center"/>
              <w:rPr>
                <w:rFonts w:ascii="Arial" w:hAnsi="Arial" w:cs="Arial"/>
                <w:b/>
                <w:sz w:val="20"/>
                <w:szCs w:val="20"/>
              </w:rPr>
            </w:pPr>
            <w:r>
              <w:rPr>
                <w:rFonts w:ascii="Arial" w:hAnsi="Arial" w:cs="Arial"/>
                <w:b/>
                <w:sz w:val="20"/>
                <w:szCs w:val="20"/>
              </w:rPr>
              <w:t>ca. 15</w:t>
            </w:r>
          </w:p>
        </w:tc>
        <w:tc>
          <w:tcPr>
            <w:tcW w:w="2466" w:type="dxa"/>
          </w:tcPr>
          <w:p w14:paraId="66E4F4C7" w14:textId="77777777" w:rsidR="002047AA" w:rsidRPr="00FC71EB" w:rsidRDefault="002047AA" w:rsidP="000D000C">
            <w:pPr>
              <w:numPr>
                <w:ilvl w:val="12"/>
                <w:numId w:val="0"/>
              </w:numPr>
              <w:rPr>
                <w:rFonts w:ascii="Arial" w:hAnsi="Arial" w:cs="Arial"/>
                <w:sz w:val="20"/>
                <w:szCs w:val="20"/>
              </w:rPr>
            </w:pPr>
          </w:p>
        </w:tc>
      </w:tr>
      <w:tr w:rsidR="00C64232" w:rsidRPr="00FC71EB" w14:paraId="0311FF21" w14:textId="77777777" w:rsidTr="003077D2">
        <w:tc>
          <w:tcPr>
            <w:tcW w:w="3425" w:type="dxa"/>
            <w:tcBorders>
              <w:bottom w:val="single" w:sz="4" w:space="0" w:color="auto"/>
            </w:tcBorders>
          </w:tcPr>
          <w:p w14:paraId="76835AB2" w14:textId="162BD72A" w:rsidR="00C64232" w:rsidRPr="00F53C93" w:rsidRDefault="00F53C93" w:rsidP="00F53C93">
            <w:pPr>
              <w:pStyle w:val="Listenabsatz"/>
              <w:numPr>
                <w:ilvl w:val="0"/>
                <w:numId w:val="2"/>
              </w:numPr>
              <w:tabs>
                <w:tab w:val="clear" w:pos="360"/>
              </w:tabs>
              <w:ind w:left="318" w:hanging="318"/>
              <w:rPr>
                <w:rFonts w:cs="Arial"/>
                <w:b/>
                <w:sz w:val="20"/>
              </w:rPr>
            </w:pPr>
            <w:r>
              <w:rPr>
                <w:rFonts w:cs="Arial"/>
                <w:bCs/>
                <w:sz w:val="20"/>
              </w:rPr>
              <w:t>Vernetzung</w:t>
            </w:r>
          </w:p>
        </w:tc>
        <w:tc>
          <w:tcPr>
            <w:tcW w:w="2835" w:type="dxa"/>
            <w:tcBorders>
              <w:bottom w:val="single" w:sz="4" w:space="0" w:color="auto"/>
            </w:tcBorders>
          </w:tcPr>
          <w:p w14:paraId="46718262" w14:textId="77777777" w:rsidR="00C64232" w:rsidRDefault="00F53C93" w:rsidP="00A92B48">
            <w:pPr>
              <w:numPr>
                <w:ilvl w:val="12"/>
                <w:numId w:val="0"/>
              </w:numPr>
              <w:rPr>
                <w:rFonts w:ascii="Arial" w:hAnsi="Arial" w:cs="Arial"/>
                <w:sz w:val="20"/>
                <w:szCs w:val="20"/>
              </w:rPr>
            </w:pPr>
            <w:r>
              <w:rPr>
                <w:rFonts w:ascii="Arial" w:hAnsi="Arial" w:cs="Arial"/>
                <w:sz w:val="20"/>
                <w:szCs w:val="20"/>
              </w:rPr>
              <w:t>Thema:</w:t>
            </w:r>
          </w:p>
          <w:p w14:paraId="283B646A" w14:textId="2D406B1A" w:rsidR="00F53C93" w:rsidRPr="00A92B48" w:rsidRDefault="00F53C93" w:rsidP="00A92B48">
            <w:pPr>
              <w:numPr>
                <w:ilvl w:val="12"/>
                <w:numId w:val="0"/>
              </w:numPr>
              <w:rPr>
                <w:rFonts w:ascii="Arial" w:hAnsi="Arial" w:cs="Arial"/>
                <w:sz w:val="20"/>
                <w:szCs w:val="20"/>
              </w:rPr>
            </w:pPr>
            <w:r>
              <w:rPr>
                <w:rFonts w:ascii="Arial" w:hAnsi="Arial" w:cs="Arial"/>
                <w:sz w:val="20"/>
                <w:szCs w:val="20"/>
              </w:rPr>
              <w:t>Mit Thales und Euklid Probleme lösen</w:t>
            </w:r>
          </w:p>
        </w:tc>
        <w:tc>
          <w:tcPr>
            <w:tcW w:w="1253" w:type="dxa"/>
            <w:tcBorders>
              <w:bottom w:val="single" w:sz="4" w:space="0" w:color="auto"/>
            </w:tcBorders>
          </w:tcPr>
          <w:p w14:paraId="0987F2D4" w14:textId="0FE6255F" w:rsidR="00C64232" w:rsidRPr="00A92B48" w:rsidRDefault="003D15A2" w:rsidP="00A92B48">
            <w:pPr>
              <w:numPr>
                <w:ilvl w:val="12"/>
                <w:numId w:val="0"/>
              </w:numPr>
              <w:jc w:val="center"/>
              <w:rPr>
                <w:rFonts w:ascii="Arial" w:hAnsi="Arial" w:cs="Arial"/>
                <w:sz w:val="20"/>
                <w:szCs w:val="20"/>
              </w:rPr>
            </w:pPr>
            <w:r>
              <w:rPr>
                <w:rFonts w:ascii="Arial" w:hAnsi="Arial" w:cs="Arial"/>
                <w:sz w:val="20"/>
                <w:szCs w:val="20"/>
              </w:rPr>
              <w:t>71</w:t>
            </w:r>
          </w:p>
        </w:tc>
        <w:tc>
          <w:tcPr>
            <w:tcW w:w="4219" w:type="dxa"/>
            <w:tcBorders>
              <w:bottom w:val="single" w:sz="4" w:space="0" w:color="auto"/>
            </w:tcBorders>
          </w:tcPr>
          <w:p w14:paraId="3F7B6AF5" w14:textId="1BA786DC" w:rsidR="00C64232" w:rsidRPr="00560ED3" w:rsidRDefault="008122B7" w:rsidP="008122B7">
            <w:pPr>
              <w:pStyle w:val="Listenabsatz"/>
              <w:numPr>
                <w:ilvl w:val="0"/>
                <w:numId w:val="10"/>
              </w:numPr>
              <w:ind w:left="342" w:hanging="342"/>
              <w:rPr>
                <w:rFonts w:cs="Arial"/>
                <w:sz w:val="20"/>
              </w:rPr>
            </w:pPr>
            <w:r>
              <w:rPr>
                <w:rFonts w:cs="Arial"/>
                <w:sz w:val="20"/>
              </w:rPr>
              <w:t>Einblick in die Geschichte der Mathematik, aufgezeigt am Beispiel zweier bedeutender Mathematiker der Antike</w:t>
            </w:r>
          </w:p>
        </w:tc>
        <w:tc>
          <w:tcPr>
            <w:tcW w:w="850" w:type="dxa"/>
            <w:tcBorders>
              <w:bottom w:val="single" w:sz="4" w:space="0" w:color="auto"/>
            </w:tcBorders>
          </w:tcPr>
          <w:p w14:paraId="7CC31ED4" w14:textId="77777777" w:rsidR="00C64232" w:rsidRPr="00A92B48" w:rsidRDefault="00C64232" w:rsidP="00A92B48">
            <w:pPr>
              <w:numPr>
                <w:ilvl w:val="12"/>
                <w:numId w:val="0"/>
              </w:numPr>
              <w:jc w:val="center"/>
              <w:rPr>
                <w:rFonts w:ascii="Arial" w:hAnsi="Arial" w:cs="Arial"/>
                <w:sz w:val="20"/>
                <w:szCs w:val="20"/>
              </w:rPr>
            </w:pPr>
          </w:p>
        </w:tc>
        <w:tc>
          <w:tcPr>
            <w:tcW w:w="2466" w:type="dxa"/>
            <w:tcBorders>
              <w:bottom w:val="single" w:sz="4" w:space="0" w:color="auto"/>
            </w:tcBorders>
          </w:tcPr>
          <w:p w14:paraId="6482A572" w14:textId="77777777" w:rsidR="00C64232" w:rsidRPr="00A92B48" w:rsidRDefault="00C64232" w:rsidP="00A92B48">
            <w:pPr>
              <w:numPr>
                <w:ilvl w:val="12"/>
                <w:numId w:val="0"/>
              </w:numPr>
              <w:rPr>
                <w:rFonts w:ascii="Arial" w:hAnsi="Arial" w:cs="Arial"/>
                <w:sz w:val="20"/>
                <w:szCs w:val="20"/>
              </w:rPr>
            </w:pPr>
          </w:p>
        </w:tc>
      </w:tr>
      <w:tr w:rsidR="002C0579" w:rsidRPr="00FC71EB" w14:paraId="128C160D" w14:textId="77777777" w:rsidTr="003077D2">
        <w:tc>
          <w:tcPr>
            <w:tcW w:w="3425" w:type="dxa"/>
            <w:tcBorders>
              <w:bottom w:val="single" w:sz="4" w:space="0" w:color="auto"/>
            </w:tcBorders>
          </w:tcPr>
          <w:p w14:paraId="5DED4652" w14:textId="1B4A5935" w:rsidR="002C0579" w:rsidRPr="002C0579" w:rsidRDefault="002C0579" w:rsidP="006C4420">
            <w:pPr>
              <w:ind w:left="318" w:hanging="318"/>
              <w:rPr>
                <w:rFonts w:ascii="Arial" w:hAnsi="Arial" w:cs="Arial"/>
                <w:sz w:val="20"/>
              </w:rPr>
            </w:pPr>
            <w:r w:rsidRPr="002C0579">
              <w:rPr>
                <w:rFonts w:ascii="Arial" w:hAnsi="Arial" w:cs="Arial"/>
                <w:sz w:val="20"/>
              </w:rPr>
              <w:t>-</w:t>
            </w:r>
            <w:r w:rsidR="006C4420">
              <w:rPr>
                <w:rFonts w:ascii="Arial" w:hAnsi="Arial" w:cs="Arial"/>
                <w:sz w:val="20"/>
              </w:rPr>
              <w:tab/>
            </w:r>
            <w:r w:rsidRPr="002C0579">
              <w:rPr>
                <w:rFonts w:ascii="Arial" w:hAnsi="Arial" w:cs="Arial"/>
                <w:sz w:val="20"/>
              </w:rPr>
              <w:t>Lernstand erheben</w:t>
            </w:r>
          </w:p>
        </w:tc>
        <w:tc>
          <w:tcPr>
            <w:tcW w:w="2835" w:type="dxa"/>
            <w:tcBorders>
              <w:bottom w:val="single" w:sz="4" w:space="0" w:color="auto"/>
            </w:tcBorders>
          </w:tcPr>
          <w:p w14:paraId="72AF94FF" w14:textId="450A2FD0" w:rsidR="002C0579" w:rsidRDefault="002C0579" w:rsidP="002C0579">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bottom w:val="single" w:sz="4" w:space="0" w:color="auto"/>
            </w:tcBorders>
          </w:tcPr>
          <w:p w14:paraId="54F3F957" w14:textId="6189F2AF" w:rsidR="002C0579" w:rsidRDefault="003D15A2" w:rsidP="002C0579">
            <w:pPr>
              <w:numPr>
                <w:ilvl w:val="12"/>
                <w:numId w:val="0"/>
              </w:numPr>
              <w:jc w:val="center"/>
              <w:rPr>
                <w:rFonts w:ascii="Arial" w:hAnsi="Arial" w:cs="Arial"/>
                <w:sz w:val="20"/>
                <w:szCs w:val="20"/>
              </w:rPr>
            </w:pPr>
            <w:r>
              <w:rPr>
                <w:rFonts w:ascii="Arial" w:hAnsi="Arial" w:cs="Arial"/>
                <w:sz w:val="20"/>
                <w:szCs w:val="20"/>
              </w:rPr>
              <w:t>72, 73</w:t>
            </w:r>
          </w:p>
        </w:tc>
        <w:tc>
          <w:tcPr>
            <w:tcW w:w="4219" w:type="dxa"/>
            <w:tcBorders>
              <w:bottom w:val="single" w:sz="4" w:space="0" w:color="auto"/>
            </w:tcBorders>
          </w:tcPr>
          <w:p w14:paraId="2EB15E71" w14:textId="1C8BE46C" w:rsidR="002C0579" w:rsidRDefault="002C0579" w:rsidP="008122B7">
            <w:pPr>
              <w:pStyle w:val="Listenabsatz"/>
              <w:numPr>
                <w:ilvl w:val="0"/>
                <w:numId w:val="4"/>
              </w:numPr>
              <w:rPr>
                <w:rFonts w:cs="Arial"/>
                <w:sz w:val="20"/>
              </w:rPr>
            </w:pPr>
            <w:r w:rsidRPr="003E3CF5">
              <w:rPr>
                <w:rFonts w:cs="Arial"/>
                <w:sz w:val="20"/>
              </w:rPr>
              <w:t>Differenzierte Erhebung des Lernstands</w:t>
            </w:r>
            <w:r w:rsidRPr="003E3CF5">
              <w:rPr>
                <w:rFonts w:cs="Arial"/>
                <w:sz w:val="20"/>
              </w:rPr>
              <w:br/>
              <w:t>Lösungen Seite</w:t>
            </w:r>
            <w:r w:rsidR="00091F2B">
              <w:rPr>
                <w:rFonts w:cs="Arial"/>
                <w:sz w:val="20"/>
              </w:rPr>
              <w:t>n</w:t>
            </w:r>
            <w:r w:rsidRPr="003E3CF5">
              <w:rPr>
                <w:rFonts w:cs="Arial"/>
                <w:sz w:val="20"/>
              </w:rPr>
              <w:t xml:space="preserve"> </w:t>
            </w:r>
            <w:r>
              <w:rPr>
                <w:rFonts w:cs="Arial"/>
                <w:sz w:val="20"/>
              </w:rPr>
              <w:t>21</w:t>
            </w:r>
            <w:r w:rsidR="00C316E4">
              <w:rPr>
                <w:rFonts w:cs="Arial"/>
                <w:sz w:val="20"/>
              </w:rPr>
              <w:t>1</w:t>
            </w:r>
            <w:r w:rsidR="00FD3E8E">
              <w:rPr>
                <w:rFonts w:cs="Arial"/>
                <w:sz w:val="20"/>
              </w:rPr>
              <w:t>,</w:t>
            </w:r>
            <w:r w:rsidR="00C316E4">
              <w:rPr>
                <w:rFonts w:cs="Arial"/>
                <w:sz w:val="20"/>
              </w:rPr>
              <w:t xml:space="preserve"> 212</w:t>
            </w:r>
          </w:p>
        </w:tc>
        <w:tc>
          <w:tcPr>
            <w:tcW w:w="850" w:type="dxa"/>
            <w:tcBorders>
              <w:bottom w:val="single" w:sz="4" w:space="0" w:color="auto"/>
            </w:tcBorders>
          </w:tcPr>
          <w:p w14:paraId="6580D4BD" w14:textId="77777777" w:rsidR="002C0579" w:rsidRDefault="002C0579" w:rsidP="002C0579">
            <w:pPr>
              <w:numPr>
                <w:ilvl w:val="12"/>
                <w:numId w:val="0"/>
              </w:numPr>
              <w:jc w:val="center"/>
              <w:rPr>
                <w:rFonts w:ascii="Arial" w:hAnsi="Arial" w:cs="Arial"/>
                <w:sz w:val="20"/>
                <w:szCs w:val="20"/>
              </w:rPr>
            </w:pPr>
          </w:p>
        </w:tc>
        <w:tc>
          <w:tcPr>
            <w:tcW w:w="2466" w:type="dxa"/>
            <w:tcBorders>
              <w:bottom w:val="single" w:sz="4" w:space="0" w:color="auto"/>
            </w:tcBorders>
          </w:tcPr>
          <w:p w14:paraId="1A6E3FA3" w14:textId="77777777" w:rsidR="002C0579" w:rsidRPr="00A92B48" w:rsidRDefault="002C0579" w:rsidP="002C0579">
            <w:pPr>
              <w:numPr>
                <w:ilvl w:val="12"/>
                <w:numId w:val="0"/>
              </w:numPr>
              <w:rPr>
                <w:rFonts w:ascii="Arial" w:hAnsi="Arial" w:cs="Arial"/>
                <w:sz w:val="20"/>
                <w:szCs w:val="20"/>
              </w:rPr>
            </w:pPr>
          </w:p>
        </w:tc>
      </w:tr>
      <w:tr w:rsidR="002C0579" w:rsidRPr="00FC71EB" w14:paraId="7A641279" w14:textId="77777777" w:rsidTr="003077D2">
        <w:trPr>
          <w:trHeight w:val="1033"/>
        </w:trPr>
        <w:tc>
          <w:tcPr>
            <w:tcW w:w="3425" w:type="dxa"/>
            <w:tcBorders>
              <w:bottom w:val="single" w:sz="4" w:space="0" w:color="auto"/>
            </w:tcBorders>
          </w:tcPr>
          <w:p w14:paraId="72AB4E7B" w14:textId="57819B35" w:rsidR="002C0579" w:rsidRPr="002C0579" w:rsidRDefault="002C0579" w:rsidP="002C0579">
            <w:pPr>
              <w:tabs>
                <w:tab w:val="left" w:pos="318"/>
              </w:tabs>
              <w:ind w:left="318" w:hanging="318"/>
              <w:rPr>
                <w:rFonts w:cs="Arial"/>
                <w:bCs/>
                <w:sz w:val="20"/>
              </w:rPr>
            </w:pPr>
            <w:r w:rsidRPr="002C0579">
              <w:rPr>
                <w:rFonts w:ascii="Arial" w:hAnsi="Arial" w:cs="Arial"/>
                <w:sz w:val="20"/>
              </w:rPr>
              <w:t>-</w:t>
            </w:r>
            <w:r>
              <w:rPr>
                <w:rFonts w:cs="Arial"/>
                <w:sz w:val="20"/>
              </w:rPr>
              <w:t xml:space="preserve">      </w:t>
            </w:r>
            <w:r w:rsidR="00AB0371">
              <w:rPr>
                <w:rFonts w:ascii="Arial" w:hAnsi="Arial" w:cs="Arial"/>
                <w:sz w:val="20"/>
              </w:rPr>
              <w:t>Geometrie</w:t>
            </w:r>
            <w:r w:rsidRPr="002C0579">
              <w:rPr>
                <w:rFonts w:ascii="Arial" w:hAnsi="Arial" w:cs="Arial"/>
                <w:sz w:val="20"/>
              </w:rPr>
              <w:br/>
              <w:t>Lerninhalte üben und vertiefen</w:t>
            </w:r>
            <w:r w:rsidRPr="002C0579">
              <w:rPr>
                <w:rFonts w:cs="Arial"/>
                <w:sz w:val="20"/>
              </w:rPr>
              <w:t xml:space="preserve"> </w:t>
            </w:r>
          </w:p>
        </w:tc>
        <w:tc>
          <w:tcPr>
            <w:tcW w:w="2835" w:type="dxa"/>
            <w:tcBorders>
              <w:bottom w:val="single" w:sz="4" w:space="0" w:color="auto"/>
            </w:tcBorders>
          </w:tcPr>
          <w:p w14:paraId="30EEB7C6" w14:textId="5D39EB2A" w:rsidR="002C0579" w:rsidRPr="002C0579" w:rsidRDefault="002C0579" w:rsidP="002C0579">
            <w:pPr>
              <w:numPr>
                <w:ilvl w:val="12"/>
                <w:numId w:val="0"/>
              </w:numPr>
              <w:rPr>
                <w:rFonts w:ascii="Arial" w:hAnsi="Arial" w:cs="Arial"/>
                <w:sz w:val="20"/>
                <w:szCs w:val="20"/>
              </w:rPr>
            </w:pPr>
            <w:r w:rsidRPr="002C0579">
              <w:rPr>
                <w:rFonts w:ascii="Arial" w:hAnsi="Arial" w:cs="Arial"/>
                <w:sz w:val="20"/>
                <w:szCs w:val="20"/>
              </w:rPr>
              <w:t>Auf einen Blick – Üben und vertiefen</w:t>
            </w:r>
          </w:p>
        </w:tc>
        <w:tc>
          <w:tcPr>
            <w:tcW w:w="1253" w:type="dxa"/>
            <w:tcBorders>
              <w:bottom w:val="single" w:sz="4" w:space="0" w:color="auto"/>
            </w:tcBorders>
          </w:tcPr>
          <w:p w14:paraId="510D00C5" w14:textId="667C9B42" w:rsidR="002C0579" w:rsidRPr="002C0579" w:rsidRDefault="003D15A2" w:rsidP="002C0579">
            <w:pPr>
              <w:numPr>
                <w:ilvl w:val="12"/>
                <w:numId w:val="0"/>
              </w:numPr>
              <w:jc w:val="center"/>
              <w:rPr>
                <w:rFonts w:ascii="Arial" w:hAnsi="Arial" w:cs="Arial"/>
                <w:sz w:val="20"/>
                <w:szCs w:val="20"/>
              </w:rPr>
            </w:pPr>
            <w:r>
              <w:rPr>
                <w:rFonts w:ascii="Arial" w:hAnsi="Arial" w:cs="Arial"/>
                <w:sz w:val="20"/>
                <w:szCs w:val="20"/>
              </w:rPr>
              <w:t>74</w:t>
            </w:r>
            <w:r w:rsidR="002C0579" w:rsidRPr="002C0579">
              <w:rPr>
                <w:rFonts w:ascii="Arial" w:hAnsi="Arial" w:cs="Arial"/>
                <w:sz w:val="20"/>
                <w:szCs w:val="20"/>
              </w:rPr>
              <w:t xml:space="preserve">, </w:t>
            </w:r>
            <w:r>
              <w:rPr>
                <w:rFonts w:ascii="Arial" w:hAnsi="Arial" w:cs="Arial"/>
                <w:sz w:val="20"/>
                <w:szCs w:val="20"/>
              </w:rPr>
              <w:t>75</w:t>
            </w:r>
          </w:p>
        </w:tc>
        <w:tc>
          <w:tcPr>
            <w:tcW w:w="4219" w:type="dxa"/>
            <w:tcBorders>
              <w:bottom w:val="single" w:sz="4" w:space="0" w:color="auto"/>
            </w:tcBorders>
          </w:tcPr>
          <w:p w14:paraId="7AE3573C" w14:textId="3B235832" w:rsidR="002C0579" w:rsidRPr="002C0579" w:rsidRDefault="002C0579" w:rsidP="002C0579">
            <w:pPr>
              <w:widowControl w:val="0"/>
              <w:overflowPunct w:val="0"/>
              <w:autoSpaceDE w:val="0"/>
              <w:autoSpaceDN w:val="0"/>
              <w:adjustRightInd w:val="0"/>
              <w:ind w:left="283"/>
              <w:textAlignment w:val="baseline"/>
              <w:rPr>
                <w:rFonts w:ascii="Arial" w:hAnsi="Arial" w:cs="Arial"/>
                <w:sz w:val="20"/>
                <w:szCs w:val="20"/>
              </w:rPr>
            </w:pPr>
            <w:r w:rsidRPr="002C0579">
              <w:rPr>
                <w:rFonts w:ascii="Arial" w:hAnsi="Arial" w:cs="Arial"/>
                <w:sz w:val="20"/>
              </w:rPr>
              <w:t xml:space="preserve">(Eigenständiges) Üben und Vertiefen </w:t>
            </w:r>
            <w:r w:rsidRPr="002C0579">
              <w:rPr>
                <w:rFonts w:ascii="Arial" w:hAnsi="Arial" w:cs="Arial"/>
                <w:sz w:val="20"/>
              </w:rPr>
              <w:br/>
              <w:t xml:space="preserve">Lösungen Seiten </w:t>
            </w:r>
            <w:r>
              <w:rPr>
                <w:rFonts w:ascii="Arial" w:hAnsi="Arial" w:cs="Arial"/>
                <w:sz w:val="20"/>
              </w:rPr>
              <w:t>212</w:t>
            </w:r>
            <w:r w:rsidRPr="002C0579">
              <w:rPr>
                <w:rFonts w:ascii="Arial" w:hAnsi="Arial" w:cs="Arial"/>
                <w:sz w:val="20"/>
              </w:rPr>
              <w:t xml:space="preserve">, </w:t>
            </w:r>
            <w:r>
              <w:rPr>
                <w:rFonts w:ascii="Arial" w:hAnsi="Arial" w:cs="Arial"/>
                <w:sz w:val="20"/>
              </w:rPr>
              <w:t>213</w:t>
            </w:r>
          </w:p>
        </w:tc>
        <w:tc>
          <w:tcPr>
            <w:tcW w:w="850" w:type="dxa"/>
            <w:tcBorders>
              <w:bottom w:val="single" w:sz="4" w:space="0" w:color="auto"/>
            </w:tcBorders>
          </w:tcPr>
          <w:p w14:paraId="7E96988C" w14:textId="2AFBDECC" w:rsidR="002C0579" w:rsidRPr="002C0579" w:rsidRDefault="002C0579" w:rsidP="002C0579">
            <w:pPr>
              <w:numPr>
                <w:ilvl w:val="12"/>
                <w:numId w:val="0"/>
              </w:numPr>
              <w:jc w:val="center"/>
              <w:rPr>
                <w:rFonts w:ascii="Arial" w:hAnsi="Arial" w:cs="Arial"/>
                <w:sz w:val="20"/>
                <w:szCs w:val="20"/>
              </w:rPr>
            </w:pPr>
          </w:p>
        </w:tc>
        <w:tc>
          <w:tcPr>
            <w:tcW w:w="2466" w:type="dxa"/>
            <w:tcBorders>
              <w:bottom w:val="single" w:sz="4" w:space="0" w:color="auto"/>
            </w:tcBorders>
          </w:tcPr>
          <w:p w14:paraId="72672785" w14:textId="77777777" w:rsidR="002C0579" w:rsidRPr="002C0579" w:rsidRDefault="002C0579" w:rsidP="002C0579">
            <w:pPr>
              <w:numPr>
                <w:ilvl w:val="12"/>
                <w:numId w:val="0"/>
              </w:numPr>
              <w:rPr>
                <w:rFonts w:ascii="Arial" w:hAnsi="Arial" w:cs="Arial"/>
                <w:sz w:val="20"/>
                <w:szCs w:val="20"/>
              </w:rPr>
            </w:pPr>
          </w:p>
        </w:tc>
      </w:tr>
      <w:tr w:rsidR="002C0579" w:rsidRPr="00FC71EB" w14:paraId="398FB9E2" w14:textId="77777777" w:rsidTr="003077D2">
        <w:tc>
          <w:tcPr>
            <w:tcW w:w="3425" w:type="dxa"/>
          </w:tcPr>
          <w:p w14:paraId="5E4FA9A1" w14:textId="6C645895" w:rsidR="002C0579" w:rsidRPr="001E47B9" w:rsidRDefault="002C0579" w:rsidP="00D448C8">
            <w:pPr>
              <w:pStyle w:val="Listenabsatz"/>
              <w:numPr>
                <w:ilvl w:val="0"/>
                <w:numId w:val="5"/>
              </w:numPr>
              <w:ind w:left="318" w:hanging="273"/>
              <w:rPr>
                <w:rFonts w:cs="Arial"/>
                <w:b/>
                <w:sz w:val="20"/>
              </w:rPr>
            </w:pPr>
            <w:r w:rsidRPr="00FC71EB">
              <w:rPr>
                <w:rFonts w:cs="Arial"/>
                <w:sz w:val="20"/>
              </w:rPr>
              <w:t>Lernzielkontrolle</w:t>
            </w:r>
          </w:p>
        </w:tc>
        <w:tc>
          <w:tcPr>
            <w:tcW w:w="2835" w:type="dxa"/>
          </w:tcPr>
          <w:p w14:paraId="312B6672" w14:textId="60A73B78" w:rsidR="002C0579" w:rsidRPr="00FC71EB" w:rsidRDefault="002C0579" w:rsidP="002C0579">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Pr>
          <w:p w14:paraId="6905FEE6" w14:textId="6F239425" w:rsidR="002C0579" w:rsidRPr="00FC71EB" w:rsidRDefault="008D3215" w:rsidP="002C0579">
            <w:pPr>
              <w:numPr>
                <w:ilvl w:val="12"/>
                <w:numId w:val="0"/>
              </w:numPr>
              <w:jc w:val="center"/>
              <w:rPr>
                <w:rFonts w:ascii="Arial" w:hAnsi="Arial" w:cs="Arial"/>
                <w:sz w:val="20"/>
                <w:szCs w:val="20"/>
              </w:rPr>
            </w:pPr>
            <w:r>
              <w:rPr>
                <w:rFonts w:ascii="Arial" w:hAnsi="Arial" w:cs="Arial"/>
                <w:sz w:val="20"/>
                <w:szCs w:val="20"/>
              </w:rPr>
              <w:t>76</w:t>
            </w:r>
          </w:p>
        </w:tc>
        <w:tc>
          <w:tcPr>
            <w:tcW w:w="4219" w:type="dxa"/>
          </w:tcPr>
          <w:p w14:paraId="6D17EAF4" w14:textId="77777777" w:rsidR="002C0579" w:rsidRPr="00C422D7" w:rsidRDefault="002C0579" w:rsidP="008122B7">
            <w:pPr>
              <w:pStyle w:val="Listenabsatz"/>
              <w:numPr>
                <w:ilvl w:val="0"/>
                <w:numId w:val="4"/>
              </w:numPr>
              <w:rPr>
                <w:rFonts w:cs="Arial"/>
                <w:sz w:val="20"/>
              </w:rPr>
            </w:pPr>
            <w:r w:rsidRPr="003E3CF5">
              <w:rPr>
                <w:rFonts w:cs="Arial"/>
                <w:sz w:val="20"/>
              </w:rPr>
              <w:t xml:space="preserve">Abschließende Lernzielkontrolle in zwei   </w:t>
            </w:r>
            <w:r w:rsidRPr="003E3CF5">
              <w:rPr>
                <w:rFonts w:cs="Arial"/>
                <w:sz w:val="20"/>
              </w:rPr>
              <w:br/>
              <w:t xml:space="preserve">unterschiedlichen </w:t>
            </w:r>
            <w:r w:rsidRPr="00C422D7">
              <w:rPr>
                <w:rFonts w:cs="Arial"/>
                <w:sz w:val="20"/>
              </w:rPr>
              <w:t>Anforderungsniveaus</w:t>
            </w:r>
          </w:p>
          <w:p w14:paraId="2610B571" w14:textId="2427F453" w:rsidR="002C0579" w:rsidRPr="00C422D7" w:rsidRDefault="002C0579" w:rsidP="002C0579">
            <w:pPr>
              <w:rPr>
                <w:rFonts w:ascii="Arial" w:hAnsi="Arial" w:cs="Arial"/>
                <w:sz w:val="20"/>
              </w:rPr>
            </w:pPr>
            <w:r w:rsidRPr="00C422D7">
              <w:rPr>
                <w:rFonts w:cs="Arial"/>
                <w:sz w:val="20"/>
                <w:szCs w:val="20"/>
              </w:rPr>
              <w:t xml:space="preserve">      </w:t>
            </w:r>
            <w:r w:rsidRPr="00C422D7">
              <w:rPr>
                <w:rFonts w:ascii="Arial" w:hAnsi="Arial" w:cs="Arial"/>
                <w:sz w:val="20"/>
                <w:szCs w:val="20"/>
              </w:rPr>
              <w:t>Lösungen</w:t>
            </w:r>
            <w:r w:rsidRPr="00C422D7">
              <w:rPr>
                <w:rFonts w:ascii="Arial" w:hAnsi="Arial" w:cs="Arial"/>
                <w:sz w:val="20"/>
              </w:rPr>
              <w:t xml:space="preserve"> Seite 21</w:t>
            </w:r>
            <w:r w:rsidR="009F644B" w:rsidRPr="00C422D7">
              <w:rPr>
                <w:rFonts w:ascii="Arial" w:hAnsi="Arial" w:cs="Arial"/>
                <w:sz w:val="20"/>
              </w:rPr>
              <w:t>4</w:t>
            </w:r>
          </w:p>
        </w:tc>
        <w:tc>
          <w:tcPr>
            <w:tcW w:w="850" w:type="dxa"/>
          </w:tcPr>
          <w:p w14:paraId="6A0D7B80" w14:textId="05988E41" w:rsidR="002C0579" w:rsidRPr="00FC71EB" w:rsidRDefault="002C0579" w:rsidP="002C0579">
            <w:pPr>
              <w:numPr>
                <w:ilvl w:val="12"/>
                <w:numId w:val="0"/>
              </w:numPr>
              <w:jc w:val="center"/>
              <w:rPr>
                <w:rFonts w:ascii="Arial" w:hAnsi="Arial" w:cs="Arial"/>
                <w:sz w:val="20"/>
                <w:szCs w:val="20"/>
              </w:rPr>
            </w:pPr>
            <w:r>
              <w:rPr>
                <w:rFonts w:ascii="Arial" w:hAnsi="Arial" w:cs="Arial"/>
                <w:sz w:val="20"/>
                <w:szCs w:val="20"/>
              </w:rPr>
              <w:t xml:space="preserve">AH </w:t>
            </w:r>
            <w:r w:rsidR="00411056">
              <w:rPr>
                <w:rFonts w:ascii="Arial" w:hAnsi="Arial" w:cs="Arial"/>
                <w:sz w:val="20"/>
                <w:szCs w:val="20"/>
              </w:rPr>
              <w:t>22</w:t>
            </w:r>
          </w:p>
        </w:tc>
        <w:tc>
          <w:tcPr>
            <w:tcW w:w="2466" w:type="dxa"/>
          </w:tcPr>
          <w:p w14:paraId="2247DA55" w14:textId="77777777" w:rsidR="002C0579" w:rsidRPr="00FC71EB" w:rsidRDefault="002C0579" w:rsidP="002C0579">
            <w:pPr>
              <w:numPr>
                <w:ilvl w:val="12"/>
                <w:numId w:val="0"/>
              </w:numPr>
              <w:rPr>
                <w:rFonts w:ascii="Arial" w:hAnsi="Arial" w:cs="Arial"/>
                <w:sz w:val="20"/>
                <w:szCs w:val="20"/>
              </w:rPr>
            </w:pPr>
          </w:p>
        </w:tc>
      </w:tr>
      <w:tr w:rsidR="002C0579" w:rsidRPr="00FC71EB" w14:paraId="7DB79315" w14:textId="77777777" w:rsidTr="003077D2">
        <w:tc>
          <w:tcPr>
            <w:tcW w:w="3425" w:type="dxa"/>
            <w:tcBorders>
              <w:bottom w:val="single" w:sz="4" w:space="0" w:color="auto"/>
            </w:tcBorders>
          </w:tcPr>
          <w:p w14:paraId="0DAE6A9E" w14:textId="4FB6F974" w:rsidR="002C0579" w:rsidRPr="00FC71EB" w:rsidRDefault="002C0579" w:rsidP="00D448C8">
            <w:pPr>
              <w:pStyle w:val="Listenabsatz"/>
              <w:numPr>
                <w:ilvl w:val="0"/>
                <w:numId w:val="5"/>
              </w:numPr>
              <w:ind w:left="318" w:hanging="273"/>
              <w:rPr>
                <w:rFonts w:cs="Arial"/>
                <w:sz w:val="20"/>
              </w:rPr>
            </w:pPr>
            <w:r w:rsidRPr="00FC71EB">
              <w:rPr>
                <w:rFonts w:cs="Arial"/>
                <w:sz w:val="20"/>
              </w:rPr>
              <w:t xml:space="preserve">Permanente Wiederholung </w:t>
            </w:r>
          </w:p>
        </w:tc>
        <w:tc>
          <w:tcPr>
            <w:tcW w:w="2835" w:type="dxa"/>
            <w:tcBorders>
              <w:bottom w:val="single" w:sz="4" w:space="0" w:color="auto"/>
            </w:tcBorders>
          </w:tcPr>
          <w:p w14:paraId="773CF89A" w14:textId="398CB387" w:rsidR="002C0579" w:rsidRPr="00FC71EB" w:rsidRDefault="002C0579" w:rsidP="002C0579">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bottom w:val="single" w:sz="4" w:space="0" w:color="auto"/>
            </w:tcBorders>
          </w:tcPr>
          <w:p w14:paraId="791A178A" w14:textId="1DA54C3B" w:rsidR="002C0579" w:rsidRDefault="008D3215" w:rsidP="002C0579">
            <w:pPr>
              <w:numPr>
                <w:ilvl w:val="12"/>
                <w:numId w:val="0"/>
              </w:numPr>
              <w:jc w:val="center"/>
              <w:rPr>
                <w:rFonts w:ascii="Arial" w:hAnsi="Arial" w:cs="Arial"/>
                <w:sz w:val="20"/>
                <w:szCs w:val="20"/>
              </w:rPr>
            </w:pPr>
            <w:r>
              <w:rPr>
                <w:rFonts w:ascii="Arial" w:hAnsi="Arial" w:cs="Arial"/>
                <w:sz w:val="20"/>
                <w:szCs w:val="20"/>
              </w:rPr>
              <w:t>77</w:t>
            </w:r>
          </w:p>
        </w:tc>
        <w:tc>
          <w:tcPr>
            <w:tcW w:w="4219" w:type="dxa"/>
            <w:tcBorders>
              <w:bottom w:val="single" w:sz="4" w:space="0" w:color="auto"/>
            </w:tcBorders>
          </w:tcPr>
          <w:p w14:paraId="7906030A" w14:textId="7B93E13A" w:rsidR="002C0579" w:rsidRPr="003E3CF5" w:rsidRDefault="002C0579" w:rsidP="008122B7">
            <w:pPr>
              <w:pStyle w:val="Listenabsatz"/>
              <w:numPr>
                <w:ilvl w:val="0"/>
                <w:numId w:val="4"/>
              </w:numPr>
              <w:rPr>
                <w:rFonts w:cs="Arial"/>
                <w:sz w:val="20"/>
              </w:rPr>
            </w:pPr>
            <w:r w:rsidRPr="000E1E98">
              <w:rPr>
                <w:rFonts w:cs="Arial"/>
                <w:sz w:val="20"/>
              </w:rPr>
              <w:t>Festigen bekannter Inhalte und Verfahren</w:t>
            </w:r>
          </w:p>
        </w:tc>
        <w:tc>
          <w:tcPr>
            <w:tcW w:w="850" w:type="dxa"/>
            <w:tcBorders>
              <w:bottom w:val="single" w:sz="4" w:space="0" w:color="auto"/>
            </w:tcBorders>
          </w:tcPr>
          <w:p w14:paraId="76AF84D9" w14:textId="77777777" w:rsidR="002C0579" w:rsidRDefault="002C0579" w:rsidP="002C0579">
            <w:pPr>
              <w:numPr>
                <w:ilvl w:val="12"/>
                <w:numId w:val="0"/>
              </w:numPr>
              <w:jc w:val="center"/>
              <w:rPr>
                <w:rFonts w:ascii="Arial" w:hAnsi="Arial" w:cs="Arial"/>
                <w:sz w:val="20"/>
                <w:szCs w:val="20"/>
              </w:rPr>
            </w:pPr>
          </w:p>
        </w:tc>
        <w:tc>
          <w:tcPr>
            <w:tcW w:w="2466" w:type="dxa"/>
            <w:tcBorders>
              <w:bottom w:val="single" w:sz="4" w:space="0" w:color="auto"/>
            </w:tcBorders>
          </w:tcPr>
          <w:p w14:paraId="46888087" w14:textId="77777777" w:rsidR="002C0579" w:rsidRPr="00FC71EB" w:rsidRDefault="002C0579" w:rsidP="002C0579">
            <w:pPr>
              <w:numPr>
                <w:ilvl w:val="12"/>
                <w:numId w:val="0"/>
              </w:numPr>
              <w:rPr>
                <w:rFonts w:ascii="Arial" w:hAnsi="Arial" w:cs="Arial"/>
                <w:sz w:val="20"/>
                <w:szCs w:val="20"/>
              </w:rPr>
            </w:pPr>
          </w:p>
        </w:tc>
      </w:tr>
      <w:tr w:rsidR="00395C11" w:rsidRPr="00FC71EB" w14:paraId="30C4B6D5" w14:textId="77777777" w:rsidTr="003077D2">
        <w:trPr>
          <w:trHeight w:val="187"/>
        </w:trPr>
        <w:tc>
          <w:tcPr>
            <w:tcW w:w="3425" w:type="dxa"/>
          </w:tcPr>
          <w:p w14:paraId="1DE51AEE" w14:textId="0FE2357E" w:rsidR="00AF79FB" w:rsidRDefault="00AF79FB" w:rsidP="00626C11">
            <w:pPr>
              <w:ind w:left="60"/>
              <w:rPr>
                <w:rFonts w:ascii="Arial" w:hAnsi="Arial" w:cs="Arial"/>
                <w:b/>
                <w:sz w:val="20"/>
                <w:szCs w:val="20"/>
              </w:rPr>
            </w:pPr>
            <w:r>
              <w:rPr>
                <w:rFonts w:ascii="Arial" w:hAnsi="Arial" w:cs="Arial"/>
                <w:b/>
                <w:sz w:val="20"/>
                <w:szCs w:val="20"/>
              </w:rPr>
              <w:t>Kapitel 4 Trigonometrie</w:t>
            </w:r>
          </w:p>
          <w:p w14:paraId="608EAD21" w14:textId="48B558F9" w:rsidR="00395C11" w:rsidRPr="00FC71EB" w:rsidRDefault="00395C11" w:rsidP="00626C11">
            <w:pPr>
              <w:ind w:left="60"/>
              <w:rPr>
                <w:rFonts w:ascii="Arial" w:hAnsi="Arial" w:cs="Arial"/>
                <w:sz w:val="20"/>
                <w:szCs w:val="20"/>
              </w:rPr>
            </w:pPr>
            <w:r>
              <w:rPr>
                <w:rFonts w:ascii="Arial" w:hAnsi="Arial" w:cs="Arial"/>
                <w:b/>
                <w:sz w:val="20"/>
                <w:szCs w:val="20"/>
              </w:rPr>
              <w:t>M</w:t>
            </w:r>
            <w:r w:rsidR="00626C11">
              <w:rPr>
                <w:rFonts w:ascii="Arial" w:hAnsi="Arial" w:cs="Arial"/>
                <w:b/>
                <w:sz w:val="20"/>
                <w:szCs w:val="20"/>
              </w:rPr>
              <w:t xml:space="preserve">10 </w:t>
            </w:r>
            <w:r w:rsidR="00AF79FB">
              <w:rPr>
                <w:rFonts w:ascii="Arial" w:hAnsi="Arial" w:cs="Arial"/>
                <w:b/>
                <w:sz w:val="20"/>
                <w:szCs w:val="20"/>
              </w:rPr>
              <w:t xml:space="preserve">LB </w:t>
            </w:r>
            <w:r w:rsidR="00626C11">
              <w:rPr>
                <w:rFonts w:ascii="Arial" w:hAnsi="Arial" w:cs="Arial"/>
                <w:b/>
                <w:sz w:val="20"/>
                <w:szCs w:val="20"/>
              </w:rPr>
              <w:t>4 Trigonometrie</w:t>
            </w:r>
          </w:p>
        </w:tc>
        <w:tc>
          <w:tcPr>
            <w:tcW w:w="2835" w:type="dxa"/>
          </w:tcPr>
          <w:p w14:paraId="31641C70" w14:textId="77777777" w:rsidR="00395C11" w:rsidRPr="00FC71EB" w:rsidRDefault="00395C11" w:rsidP="00395C11">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5C94B875" w14:textId="68A3BE44" w:rsidR="00395C11" w:rsidRPr="00FC71EB" w:rsidRDefault="00395C11" w:rsidP="00395C11">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Pr>
          <w:p w14:paraId="6CC71EC7" w14:textId="4AD784E2" w:rsidR="00395C11" w:rsidRPr="00FC71EB" w:rsidRDefault="00626C11" w:rsidP="00395C11">
            <w:pPr>
              <w:numPr>
                <w:ilvl w:val="12"/>
                <w:numId w:val="0"/>
              </w:numPr>
              <w:jc w:val="center"/>
              <w:rPr>
                <w:rFonts w:ascii="Arial" w:hAnsi="Arial" w:cs="Arial"/>
                <w:sz w:val="20"/>
                <w:szCs w:val="20"/>
              </w:rPr>
            </w:pPr>
            <w:r>
              <w:rPr>
                <w:rFonts w:ascii="Arial" w:hAnsi="Arial" w:cs="Arial"/>
                <w:sz w:val="20"/>
                <w:szCs w:val="20"/>
              </w:rPr>
              <w:t>78</w:t>
            </w:r>
          </w:p>
          <w:p w14:paraId="2DF49D99" w14:textId="77777777" w:rsidR="00395C11" w:rsidRPr="00FC71EB" w:rsidRDefault="00395C11" w:rsidP="00395C11">
            <w:pPr>
              <w:numPr>
                <w:ilvl w:val="12"/>
                <w:numId w:val="0"/>
              </w:numPr>
              <w:jc w:val="center"/>
              <w:rPr>
                <w:rFonts w:ascii="Arial" w:hAnsi="Arial" w:cs="Arial"/>
                <w:sz w:val="20"/>
                <w:szCs w:val="20"/>
              </w:rPr>
            </w:pPr>
          </w:p>
          <w:p w14:paraId="507548CE" w14:textId="1969676C" w:rsidR="00395C11" w:rsidRPr="00FC71EB" w:rsidRDefault="00626C11" w:rsidP="00395C11">
            <w:pPr>
              <w:numPr>
                <w:ilvl w:val="12"/>
                <w:numId w:val="0"/>
              </w:numPr>
              <w:jc w:val="center"/>
              <w:rPr>
                <w:rFonts w:ascii="Arial" w:hAnsi="Arial" w:cs="Arial"/>
                <w:sz w:val="20"/>
                <w:szCs w:val="20"/>
              </w:rPr>
            </w:pPr>
            <w:r>
              <w:rPr>
                <w:rFonts w:ascii="Arial" w:hAnsi="Arial" w:cs="Arial"/>
                <w:sz w:val="20"/>
                <w:szCs w:val="20"/>
              </w:rPr>
              <w:t>79</w:t>
            </w:r>
          </w:p>
        </w:tc>
        <w:tc>
          <w:tcPr>
            <w:tcW w:w="4219" w:type="dxa"/>
          </w:tcPr>
          <w:p w14:paraId="1431ACD8" w14:textId="77777777" w:rsidR="00395C11" w:rsidRPr="00FC71EB" w:rsidRDefault="00395C11" w:rsidP="00395C11">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50C09549" w14:textId="77777777" w:rsidR="00395C11" w:rsidRPr="00FC71EB" w:rsidRDefault="00395C11" w:rsidP="00395C11">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3E76DAAE" w14:textId="77777777" w:rsidR="00395C11" w:rsidRPr="00FC71EB" w:rsidRDefault="00395C11" w:rsidP="00395C11">
            <w:pPr>
              <w:ind w:left="283"/>
              <w:rPr>
                <w:rFonts w:ascii="Arial" w:hAnsi="Arial" w:cs="Arial"/>
                <w:sz w:val="20"/>
                <w:szCs w:val="20"/>
              </w:rPr>
            </w:pPr>
          </w:p>
        </w:tc>
        <w:tc>
          <w:tcPr>
            <w:tcW w:w="850" w:type="dxa"/>
          </w:tcPr>
          <w:p w14:paraId="70B028DD" w14:textId="77777777" w:rsidR="00395C11" w:rsidRPr="00FC71EB" w:rsidRDefault="00395C11" w:rsidP="00395C11">
            <w:pPr>
              <w:numPr>
                <w:ilvl w:val="12"/>
                <w:numId w:val="0"/>
              </w:numPr>
              <w:jc w:val="center"/>
              <w:rPr>
                <w:rFonts w:ascii="Arial" w:hAnsi="Arial" w:cs="Arial"/>
                <w:b/>
                <w:sz w:val="20"/>
                <w:szCs w:val="20"/>
              </w:rPr>
            </w:pPr>
          </w:p>
        </w:tc>
        <w:tc>
          <w:tcPr>
            <w:tcW w:w="2466" w:type="dxa"/>
          </w:tcPr>
          <w:p w14:paraId="311C9674" w14:textId="77777777" w:rsidR="00395C11" w:rsidRPr="00FC71EB" w:rsidRDefault="00395C11" w:rsidP="00395C11">
            <w:pPr>
              <w:numPr>
                <w:ilvl w:val="12"/>
                <w:numId w:val="0"/>
              </w:numPr>
              <w:rPr>
                <w:rFonts w:ascii="Arial" w:hAnsi="Arial" w:cs="Arial"/>
                <w:sz w:val="20"/>
                <w:szCs w:val="20"/>
              </w:rPr>
            </w:pPr>
          </w:p>
        </w:tc>
      </w:tr>
      <w:tr w:rsidR="00395C11" w:rsidRPr="00E11E5F" w14:paraId="4EBCDF32" w14:textId="77777777" w:rsidTr="003077D2">
        <w:trPr>
          <w:trHeight w:val="187"/>
        </w:trPr>
        <w:tc>
          <w:tcPr>
            <w:tcW w:w="3425" w:type="dxa"/>
          </w:tcPr>
          <w:p w14:paraId="077F98CC" w14:textId="3D4C15E4" w:rsidR="00395C11" w:rsidRPr="00E11E5F" w:rsidRDefault="007F7D25" w:rsidP="007F7D25">
            <w:pPr>
              <w:ind w:left="204" w:hanging="204"/>
              <w:rPr>
                <w:rFonts w:ascii="Arial" w:hAnsi="Arial" w:cs="Arial"/>
                <w:sz w:val="20"/>
                <w:szCs w:val="20"/>
              </w:rPr>
            </w:pPr>
            <w:r w:rsidRPr="00E11E5F">
              <w:rPr>
                <w:rFonts w:ascii="Arial" w:hAnsi="Arial" w:cs="Arial"/>
                <w:sz w:val="20"/>
                <w:szCs w:val="20"/>
              </w:rPr>
              <w:t xml:space="preserve">- </w:t>
            </w:r>
            <w:r w:rsidRPr="00E11E5F">
              <w:rPr>
                <w:rFonts w:ascii="Arial" w:hAnsi="Arial" w:cs="Arial"/>
                <w:sz w:val="20"/>
                <w:szCs w:val="20"/>
              </w:rPr>
              <w:tab/>
            </w:r>
            <w:r w:rsidR="00265F5A" w:rsidRPr="00E11E5F">
              <w:rPr>
                <w:rFonts w:ascii="Arial" w:hAnsi="Arial" w:cs="Arial"/>
                <w:sz w:val="20"/>
                <w:szCs w:val="20"/>
              </w:rPr>
              <w:t>Begriffe am rechtwinkligen Dreieck benennen</w:t>
            </w:r>
          </w:p>
          <w:p w14:paraId="2AF09689" w14:textId="2C4441FC" w:rsidR="007F7D25" w:rsidRPr="00E11E5F" w:rsidRDefault="007F7D25" w:rsidP="007F7D25">
            <w:pPr>
              <w:ind w:left="204" w:hanging="204"/>
              <w:rPr>
                <w:rFonts w:ascii="Arial" w:hAnsi="Arial" w:cs="Arial"/>
                <w:sz w:val="20"/>
                <w:szCs w:val="20"/>
              </w:rPr>
            </w:pPr>
          </w:p>
          <w:p w14:paraId="51A43E35" w14:textId="0463560A" w:rsidR="008B50A9" w:rsidRPr="00E11E5F" w:rsidRDefault="008B50A9" w:rsidP="007F7D25">
            <w:pPr>
              <w:ind w:left="204" w:hanging="204"/>
              <w:rPr>
                <w:rFonts w:ascii="Arial" w:hAnsi="Arial" w:cs="Arial"/>
                <w:sz w:val="20"/>
                <w:szCs w:val="20"/>
              </w:rPr>
            </w:pPr>
            <w:r w:rsidRPr="00E11E5F">
              <w:rPr>
                <w:rFonts w:ascii="Arial" w:hAnsi="Arial" w:cs="Arial"/>
                <w:sz w:val="20"/>
                <w:szCs w:val="20"/>
              </w:rPr>
              <w:t>-</w:t>
            </w:r>
            <w:r w:rsidRPr="00E11E5F">
              <w:rPr>
                <w:rFonts w:ascii="Arial" w:hAnsi="Arial" w:cs="Arial"/>
                <w:sz w:val="20"/>
                <w:szCs w:val="20"/>
              </w:rPr>
              <w:tab/>
            </w:r>
            <w:r w:rsidR="004E4832" w:rsidRPr="00E11E5F">
              <w:rPr>
                <w:rFonts w:ascii="Arial" w:hAnsi="Arial" w:cs="Arial"/>
                <w:sz w:val="20"/>
                <w:szCs w:val="20"/>
              </w:rPr>
              <w:t xml:space="preserve">Verhältnisse von Seitenlängen an ähnlichen rechtwinkligen Dreiecken </w:t>
            </w:r>
            <w:r w:rsidR="0022780E" w:rsidRPr="00E11E5F">
              <w:rPr>
                <w:rFonts w:ascii="Arial" w:hAnsi="Arial" w:cs="Arial"/>
                <w:sz w:val="20"/>
                <w:szCs w:val="20"/>
              </w:rPr>
              <w:t>beschreiben</w:t>
            </w:r>
          </w:p>
          <w:p w14:paraId="7F5C6B42" w14:textId="144AC342" w:rsidR="004E4832" w:rsidRPr="00E11E5F" w:rsidRDefault="004E4832" w:rsidP="007F7D25">
            <w:pPr>
              <w:ind w:left="204" w:hanging="204"/>
              <w:rPr>
                <w:rFonts w:ascii="Arial" w:hAnsi="Arial" w:cs="Arial"/>
                <w:sz w:val="20"/>
                <w:szCs w:val="20"/>
              </w:rPr>
            </w:pPr>
            <w:r w:rsidRPr="00E11E5F">
              <w:rPr>
                <w:rFonts w:ascii="Arial" w:hAnsi="Arial" w:cs="Arial"/>
                <w:sz w:val="20"/>
                <w:szCs w:val="20"/>
              </w:rPr>
              <w:t>-</w:t>
            </w:r>
            <w:r w:rsidRPr="00E11E5F">
              <w:rPr>
                <w:rFonts w:ascii="Arial" w:hAnsi="Arial" w:cs="Arial"/>
                <w:sz w:val="20"/>
                <w:szCs w:val="20"/>
              </w:rPr>
              <w:tab/>
            </w:r>
            <w:r w:rsidR="00E444E9" w:rsidRPr="00E11E5F">
              <w:rPr>
                <w:rFonts w:ascii="Arial" w:hAnsi="Arial" w:cs="Arial"/>
                <w:sz w:val="20"/>
                <w:szCs w:val="20"/>
              </w:rPr>
              <w:t>Beziehung zwischen Winkelgrößen und Seitenlängen unter Verwendung von Sinus, Kosinus und Tangens erläutern</w:t>
            </w:r>
          </w:p>
          <w:p w14:paraId="13318502" w14:textId="7C6B3B46" w:rsidR="002E5016" w:rsidRPr="00E11E5F" w:rsidRDefault="002E5016" w:rsidP="007F7D25">
            <w:pPr>
              <w:ind w:left="204" w:hanging="204"/>
              <w:rPr>
                <w:rFonts w:ascii="Arial" w:hAnsi="Arial" w:cs="Arial"/>
                <w:sz w:val="20"/>
                <w:szCs w:val="20"/>
              </w:rPr>
            </w:pPr>
          </w:p>
          <w:p w14:paraId="38CDD87A" w14:textId="4BF69776" w:rsidR="002022AA" w:rsidRPr="00E11E5F" w:rsidRDefault="002022AA" w:rsidP="007F7D25">
            <w:pPr>
              <w:ind w:left="204" w:hanging="204"/>
              <w:rPr>
                <w:rFonts w:ascii="Arial" w:hAnsi="Arial" w:cs="Arial"/>
                <w:sz w:val="20"/>
                <w:szCs w:val="20"/>
              </w:rPr>
            </w:pPr>
          </w:p>
          <w:p w14:paraId="4E1D6D39" w14:textId="59F3F800" w:rsidR="002022AA" w:rsidRPr="00E11E5F" w:rsidRDefault="002022AA" w:rsidP="007F7D25">
            <w:pPr>
              <w:ind w:left="204" w:hanging="204"/>
              <w:rPr>
                <w:rFonts w:ascii="Arial" w:hAnsi="Arial" w:cs="Arial"/>
                <w:sz w:val="20"/>
                <w:szCs w:val="20"/>
              </w:rPr>
            </w:pPr>
          </w:p>
          <w:p w14:paraId="7F7DFF19" w14:textId="1FB05FE4" w:rsidR="002022AA" w:rsidRPr="00E11E5F" w:rsidRDefault="002022AA" w:rsidP="007F7D25">
            <w:pPr>
              <w:ind w:left="204" w:hanging="204"/>
              <w:rPr>
                <w:rFonts w:ascii="Arial" w:hAnsi="Arial" w:cs="Arial"/>
                <w:sz w:val="20"/>
                <w:szCs w:val="20"/>
              </w:rPr>
            </w:pPr>
          </w:p>
          <w:p w14:paraId="4C5B6068" w14:textId="688E408F" w:rsidR="002022AA" w:rsidRPr="00E11E5F" w:rsidRDefault="002022AA" w:rsidP="007F7D25">
            <w:pPr>
              <w:ind w:left="204" w:hanging="204"/>
              <w:rPr>
                <w:rFonts w:ascii="Arial" w:hAnsi="Arial" w:cs="Arial"/>
                <w:sz w:val="20"/>
                <w:szCs w:val="20"/>
              </w:rPr>
            </w:pPr>
          </w:p>
          <w:p w14:paraId="344F926E" w14:textId="6BB14FB0" w:rsidR="002022AA" w:rsidRPr="00E11E5F" w:rsidRDefault="002022AA" w:rsidP="007F7D25">
            <w:pPr>
              <w:ind w:left="204" w:hanging="204"/>
              <w:rPr>
                <w:rFonts w:ascii="Arial" w:hAnsi="Arial" w:cs="Arial"/>
                <w:sz w:val="20"/>
                <w:szCs w:val="20"/>
              </w:rPr>
            </w:pPr>
          </w:p>
          <w:p w14:paraId="0C4B08F4" w14:textId="35A32F6A" w:rsidR="002022AA" w:rsidRPr="00E11E5F" w:rsidRDefault="002022AA" w:rsidP="007F7D25">
            <w:pPr>
              <w:ind w:left="204" w:hanging="204"/>
              <w:rPr>
                <w:rFonts w:ascii="Arial" w:hAnsi="Arial" w:cs="Arial"/>
                <w:sz w:val="20"/>
                <w:szCs w:val="20"/>
              </w:rPr>
            </w:pPr>
          </w:p>
          <w:p w14:paraId="32AC511C" w14:textId="77777777" w:rsidR="002022AA" w:rsidRPr="00E11E5F" w:rsidRDefault="002022AA" w:rsidP="002022AA">
            <w:pPr>
              <w:rPr>
                <w:rFonts w:ascii="Arial" w:hAnsi="Arial" w:cs="Arial"/>
                <w:sz w:val="20"/>
                <w:szCs w:val="20"/>
              </w:rPr>
            </w:pPr>
          </w:p>
          <w:p w14:paraId="3B866B0B" w14:textId="2150A663" w:rsidR="002E5016" w:rsidRPr="00E11E5F" w:rsidRDefault="002E5016" w:rsidP="007F7D25">
            <w:pPr>
              <w:ind w:left="204" w:hanging="204"/>
              <w:rPr>
                <w:rFonts w:ascii="Arial" w:hAnsi="Arial" w:cs="Arial"/>
                <w:sz w:val="20"/>
                <w:szCs w:val="20"/>
              </w:rPr>
            </w:pPr>
            <w:r w:rsidRPr="00E11E5F">
              <w:rPr>
                <w:rFonts w:ascii="Arial" w:hAnsi="Arial" w:cs="Arial"/>
                <w:sz w:val="20"/>
                <w:szCs w:val="20"/>
              </w:rPr>
              <w:t>-</w:t>
            </w:r>
            <w:r w:rsidRPr="00E11E5F">
              <w:rPr>
                <w:rFonts w:ascii="Arial" w:hAnsi="Arial" w:cs="Arial"/>
                <w:sz w:val="20"/>
                <w:szCs w:val="20"/>
              </w:rPr>
              <w:tab/>
            </w:r>
            <w:r w:rsidR="00727B7D" w:rsidRPr="00E11E5F">
              <w:rPr>
                <w:rFonts w:ascii="Arial" w:hAnsi="Arial" w:cs="Arial"/>
                <w:sz w:val="20"/>
                <w:szCs w:val="20"/>
              </w:rPr>
              <w:t>Streckenlängen und Winkelgrößen unter Nutzung der Winkelfunktionen in rechtwinkligen Dreiecken</w:t>
            </w:r>
            <w:r w:rsidR="0024119C" w:rsidRPr="00E11E5F">
              <w:rPr>
                <w:rFonts w:ascii="Arial" w:hAnsi="Arial" w:cs="Arial"/>
                <w:sz w:val="20"/>
                <w:szCs w:val="20"/>
              </w:rPr>
              <w:t xml:space="preserve"> bei Figuren und Körpern berechnen</w:t>
            </w:r>
          </w:p>
          <w:p w14:paraId="7063B20C" w14:textId="5E27E9A4" w:rsidR="00BC6B53" w:rsidRPr="00E11E5F" w:rsidRDefault="00B3520E" w:rsidP="007F7D25">
            <w:pPr>
              <w:ind w:left="204" w:hanging="204"/>
              <w:rPr>
                <w:rFonts w:ascii="Arial" w:hAnsi="Arial" w:cs="Arial"/>
                <w:sz w:val="20"/>
                <w:szCs w:val="20"/>
              </w:rPr>
            </w:pPr>
            <w:r w:rsidRPr="00E11E5F">
              <w:rPr>
                <w:rFonts w:ascii="Arial" w:hAnsi="Arial" w:cs="Arial"/>
                <w:sz w:val="20"/>
                <w:szCs w:val="20"/>
              </w:rPr>
              <w:t>-</w:t>
            </w:r>
            <w:r w:rsidR="00714BEA" w:rsidRPr="00E11E5F">
              <w:rPr>
                <w:rFonts w:ascii="Arial" w:hAnsi="Arial" w:cs="Arial"/>
                <w:sz w:val="20"/>
                <w:szCs w:val="20"/>
              </w:rPr>
              <w:tab/>
              <w:t>Sachaufgaben und berufsorientierende Aufgaben mithilfe der Winkelfunktion lösen</w:t>
            </w:r>
          </w:p>
          <w:p w14:paraId="37038A1C" w14:textId="3554A91C" w:rsidR="006560CF" w:rsidRPr="00E11E5F" w:rsidRDefault="000C0866" w:rsidP="00C15979">
            <w:pPr>
              <w:ind w:left="204" w:hanging="204"/>
              <w:rPr>
                <w:rFonts w:ascii="Arial" w:hAnsi="Arial" w:cs="Arial"/>
                <w:sz w:val="20"/>
                <w:szCs w:val="20"/>
              </w:rPr>
            </w:pPr>
            <w:r w:rsidRPr="00E11E5F">
              <w:rPr>
                <w:rFonts w:ascii="Arial" w:hAnsi="Arial" w:cs="Arial"/>
                <w:sz w:val="20"/>
                <w:szCs w:val="20"/>
              </w:rPr>
              <w:t>.</w:t>
            </w:r>
          </w:p>
        </w:tc>
        <w:tc>
          <w:tcPr>
            <w:tcW w:w="2835" w:type="dxa"/>
          </w:tcPr>
          <w:p w14:paraId="1339AB43" w14:textId="77777777" w:rsidR="00395C11" w:rsidRPr="00E11E5F" w:rsidRDefault="002F5108" w:rsidP="00395C11">
            <w:pPr>
              <w:numPr>
                <w:ilvl w:val="12"/>
                <w:numId w:val="0"/>
              </w:numPr>
              <w:rPr>
                <w:rFonts w:ascii="Arial" w:hAnsi="Arial" w:cs="Arial"/>
                <w:sz w:val="20"/>
                <w:szCs w:val="20"/>
              </w:rPr>
            </w:pPr>
            <w:r w:rsidRPr="00E11E5F">
              <w:rPr>
                <w:rFonts w:ascii="Arial" w:hAnsi="Arial" w:cs="Arial"/>
                <w:sz w:val="20"/>
                <w:szCs w:val="20"/>
              </w:rPr>
              <w:t>Rechtwinklige Dreiecke untersuchen</w:t>
            </w:r>
          </w:p>
          <w:p w14:paraId="14EE997C" w14:textId="77777777" w:rsidR="002F5108" w:rsidRPr="00E11E5F" w:rsidRDefault="002F5108" w:rsidP="00395C11">
            <w:pPr>
              <w:numPr>
                <w:ilvl w:val="12"/>
                <w:numId w:val="0"/>
              </w:numPr>
              <w:rPr>
                <w:rFonts w:ascii="Arial" w:hAnsi="Arial" w:cs="Arial"/>
                <w:sz w:val="20"/>
                <w:szCs w:val="20"/>
              </w:rPr>
            </w:pPr>
          </w:p>
          <w:p w14:paraId="7900C5BC" w14:textId="77777777" w:rsidR="002F5108" w:rsidRPr="00E11E5F" w:rsidRDefault="002F5108" w:rsidP="00395C11">
            <w:pPr>
              <w:numPr>
                <w:ilvl w:val="12"/>
                <w:numId w:val="0"/>
              </w:numPr>
              <w:rPr>
                <w:rFonts w:ascii="Arial" w:hAnsi="Arial" w:cs="Arial"/>
                <w:sz w:val="20"/>
                <w:szCs w:val="20"/>
              </w:rPr>
            </w:pPr>
            <w:r w:rsidRPr="00E11E5F">
              <w:rPr>
                <w:rFonts w:ascii="Arial" w:hAnsi="Arial" w:cs="Arial"/>
                <w:sz w:val="20"/>
                <w:szCs w:val="20"/>
              </w:rPr>
              <w:t>Sinus kennen und berechnen</w:t>
            </w:r>
          </w:p>
          <w:p w14:paraId="21A4B06D" w14:textId="77777777" w:rsidR="002F5108" w:rsidRPr="00E11E5F" w:rsidRDefault="002F5108" w:rsidP="00395C11">
            <w:pPr>
              <w:numPr>
                <w:ilvl w:val="12"/>
                <w:numId w:val="0"/>
              </w:numPr>
              <w:rPr>
                <w:rFonts w:ascii="Arial" w:hAnsi="Arial" w:cs="Arial"/>
                <w:sz w:val="20"/>
                <w:szCs w:val="20"/>
              </w:rPr>
            </w:pPr>
          </w:p>
          <w:p w14:paraId="7905CF1C" w14:textId="77777777" w:rsidR="002F5108" w:rsidRPr="00E11E5F" w:rsidRDefault="007B33B0" w:rsidP="00395C11">
            <w:pPr>
              <w:numPr>
                <w:ilvl w:val="12"/>
                <w:numId w:val="0"/>
              </w:numPr>
              <w:rPr>
                <w:rFonts w:ascii="Arial" w:hAnsi="Arial" w:cs="Arial"/>
                <w:sz w:val="20"/>
                <w:szCs w:val="20"/>
              </w:rPr>
            </w:pPr>
            <w:r w:rsidRPr="00E11E5F">
              <w:rPr>
                <w:rFonts w:ascii="Arial" w:hAnsi="Arial" w:cs="Arial"/>
                <w:sz w:val="20"/>
                <w:szCs w:val="20"/>
              </w:rPr>
              <w:t>Kosinus kennen und berechnen</w:t>
            </w:r>
          </w:p>
          <w:p w14:paraId="3F9BB4DD" w14:textId="77777777" w:rsidR="007B33B0" w:rsidRPr="00E11E5F" w:rsidRDefault="007B33B0" w:rsidP="00395C11">
            <w:pPr>
              <w:numPr>
                <w:ilvl w:val="12"/>
                <w:numId w:val="0"/>
              </w:numPr>
              <w:rPr>
                <w:rFonts w:ascii="Arial" w:hAnsi="Arial" w:cs="Arial"/>
                <w:sz w:val="20"/>
                <w:szCs w:val="20"/>
              </w:rPr>
            </w:pPr>
          </w:p>
          <w:p w14:paraId="47599ADC" w14:textId="77777777" w:rsidR="007B33B0" w:rsidRPr="00E11E5F" w:rsidRDefault="007B33B0" w:rsidP="00395C11">
            <w:pPr>
              <w:numPr>
                <w:ilvl w:val="12"/>
                <w:numId w:val="0"/>
              </w:numPr>
              <w:rPr>
                <w:rFonts w:ascii="Arial" w:hAnsi="Arial" w:cs="Arial"/>
                <w:sz w:val="20"/>
                <w:szCs w:val="20"/>
              </w:rPr>
            </w:pPr>
            <w:r w:rsidRPr="00E11E5F">
              <w:rPr>
                <w:rFonts w:ascii="Arial" w:hAnsi="Arial" w:cs="Arial"/>
                <w:sz w:val="20"/>
                <w:szCs w:val="20"/>
              </w:rPr>
              <w:t>Tangens kennen und berechnen</w:t>
            </w:r>
          </w:p>
          <w:p w14:paraId="5842F422" w14:textId="77777777" w:rsidR="007B33B0" w:rsidRPr="00E11E5F" w:rsidRDefault="007B33B0" w:rsidP="00395C11">
            <w:pPr>
              <w:numPr>
                <w:ilvl w:val="12"/>
                <w:numId w:val="0"/>
              </w:numPr>
              <w:rPr>
                <w:rFonts w:ascii="Arial" w:hAnsi="Arial" w:cs="Arial"/>
                <w:sz w:val="20"/>
                <w:szCs w:val="20"/>
              </w:rPr>
            </w:pPr>
          </w:p>
          <w:p w14:paraId="69ECA7FF" w14:textId="77777777" w:rsidR="007B33B0" w:rsidRPr="00E11E5F" w:rsidRDefault="007B33B0" w:rsidP="00395C11">
            <w:pPr>
              <w:numPr>
                <w:ilvl w:val="12"/>
                <w:numId w:val="0"/>
              </w:numPr>
              <w:rPr>
                <w:rFonts w:ascii="Arial" w:hAnsi="Arial" w:cs="Arial"/>
                <w:sz w:val="20"/>
                <w:szCs w:val="20"/>
              </w:rPr>
            </w:pPr>
            <w:r w:rsidRPr="00E11E5F">
              <w:rPr>
                <w:rFonts w:ascii="Arial" w:hAnsi="Arial" w:cs="Arial"/>
                <w:sz w:val="20"/>
                <w:szCs w:val="20"/>
              </w:rPr>
              <w:t>Seitenlängen im rechtwinkligen Dreieck berechnen</w:t>
            </w:r>
          </w:p>
          <w:p w14:paraId="0D28BD5B" w14:textId="77777777" w:rsidR="007B33B0" w:rsidRPr="00E11E5F" w:rsidRDefault="007B33B0" w:rsidP="00395C11">
            <w:pPr>
              <w:numPr>
                <w:ilvl w:val="12"/>
                <w:numId w:val="0"/>
              </w:numPr>
              <w:rPr>
                <w:rFonts w:ascii="Arial" w:hAnsi="Arial" w:cs="Arial"/>
                <w:sz w:val="20"/>
                <w:szCs w:val="20"/>
              </w:rPr>
            </w:pPr>
          </w:p>
          <w:p w14:paraId="4E0E5531" w14:textId="77777777" w:rsidR="007B33B0" w:rsidRPr="00E11E5F" w:rsidRDefault="007B33B0" w:rsidP="00395C11">
            <w:pPr>
              <w:numPr>
                <w:ilvl w:val="12"/>
                <w:numId w:val="0"/>
              </w:numPr>
              <w:rPr>
                <w:rFonts w:ascii="Arial" w:hAnsi="Arial" w:cs="Arial"/>
                <w:sz w:val="20"/>
                <w:szCs w:val="20"/>
              </w:rPr>
            </w:pPr>
            <w:r w:rsidRPr="00E11E5F">
              <w:rPr>
                <w:rFonts w:ascii="Arial" w:hAnsi="Arial" w:cs="Arial"/>
                <w:sz w:val="20"/>
                <w:szCs w:val="20"/>
              </w:rPr>
              <w:t>Winkelgrößen im rechtwinkligen Dreieck berechnen</w:t>
            </w:r>
          </w:p>
          <w:p w14:paraId="3D01A9E0" w14:textId="77777777" w:rsidR="00E233DD" w:rsidRPr="00E11E5F" w:rsidRDefault="00E233DD" w:rsidP="00395C11">
            <w:pPr>
              <w:numPr>
                <w:ilvl w:val="12"/>
                <w:numId w:val="0"/>
              </w:numPr>
              <w:rPr>
                <w:rFonts w:ascii="Arial" w:hAnsi="Arial" w:cs="Arial"/>
                <w:sz w:val="20"/>
                <w:szCs w:val="20"/>
              </w:rPr>
            </w:pPr>
          </w:p>
          <w:p w14:paraId="3197BFB0" w14:textId="77777777" w:rsidR="00E233DD" w:rsidRPr="00E11E5F" w:rsidRDefault="00E233DD" w:rsidP="00395C11">
            <w:pPr>
              <w:numPr>
                <w:ilvl w:val="12"/>
                <w:numId w:val="0"/>
              </w:numPr>
              <w:rPr>
                <w:rFonts w:ascii="Arial" w:hAnsi="Arial" w:cs="Arial"/>
                <w:sz w:val="20"/>
                <w:szCs w:val="20"/>
              </w:rPr>
            </w:pPr>
            <w:r w:rsidRPr="00E11E5F">
              <w:rPr>
                <w:rFonts w:ascii="Arial" w:hAnsi="Arial" w:cs="Arial"/>
                <w:sz w:val="20"/>
                <w:szCs w:val="20"/>
              </w:rPr>
              <w:t>Streckenlängen und Winkelgrößen bei Figuren berechnen</w:t>
            </w:r>
          </w:p>
          <w:p w14:paraId="4441CD61" w14:textId="77777777" w:rsidR="007D5747" w:rsidRPr="00E11E5F" w:rsidRDefault="007D5747" w:rsidP="00395C11">
            <w:pPr>
              <w:numPr>
                <w:ilvl w:val="12"/>
                <w:numId w:val="0"/>
              </w:numPr>
              <w:rPr>
                <w:rFonts w:ascii="Arial" w:hAnsi="Arial" w:cs="Arial"/>
                <w:sz w:val="20"/>
                <w:szCs w:val="20"/>
              </w:rPr>
            </w:pPr>
          </w:p>
          <w:p w14:paraId="09535729" w14:textId="77777777" w:rsidR="007D5747" w:rsidRPr="00E11E5F" w:rsidRDefault="007D5747" w:rsidP="00395C11">
            <w:pPr>
              <w:numPr>
                <w:ilvl w:val="12"/>
                <w:numId w:val="0"/>
              </w:numPr>
              <w:rPr>
                <w:rFonts w:ascii="Arial" w:hAnsi="Arial" w:cs="Arial"/>
                <w:sz w:val="20"/>
                <w:szCs w:val="20"/>
              </w:rPr>
            </w:pPr>
            <w:r w:rsidRPr="00E11E5F">
              <w:rPr>
                <w:rFonts w:ascii="Arial" w:hAnsi="Arial" w:cs="Arial"/>
                <w:sz w:val="20"/>
                <w:szCs w:val="20"/>
              </w:rPr>
              <w:t>Streckenlängen und Winkelgrößen bei Körpern berechnen</w:t>
            </w:r>
          </w:p>
          <w:p w14:paraId="00BEE8E7" w14:textId="77777777" w:rsidR="007D5747" w:rsidRPr="00E11E5F" w:rsidRDefault="007D5747" w:rsidP="00395C11">
            <w:pPr>
              <w:numPr>
                <w:ilvl w:val="12"/>
                <w:numId w:val="0"/>
              </w:numPr>
              <w:rPr>
                <w:rFonts w:ascii="Arial" w:hAnsi="Arial" w:cs="Arial"/>
                <w:sz w:val="20"/>
                <w:szCs w:val="20"/>
              </w:rPr>
            </w:pPr>
          </w:p>
          <w:p w14:paraId="77D66160" w14:textId="580DE5E5" w:rsidR="009A62C1" w:rsidRPr="00E11E5F" w:rsidRDefault="007D5747" w:rsidP="00395C11">
            <w:pPr>
              <w:numPr>
                <w:ilvl w:val="12"/>
                <w:numId w:val="0"/>
              </w:numPr>
              <w:rPr>
                <w:rFonts w:ascii="Arial" w:hAnsi="Arial" w:cs="Arial"/>
                <w:sz w:val="20"/>
                <w:szCs w:val="20"/>
              </w:rPr>
            </w:pPr>
            <w:r w:rsidRPr="00E11E5F">
              <w:rPr>
                <w:rFonts w:ascii="Arial" w:hAnsi="Arial" w:cs="Arial"/>
                <w:sz w:val="20"/>
                <w:szCs w:val="20"/>
              </w:rPr>
              <w:t>Aufgaben zu Streckenlängen und Winkelgrößen lösen</w:t>
            </w:r>
          </w:p>
          <w:p w14:paraId="6AD5E9AE" w14:textId="31CE8C9B" w:rsidR="009A62C1" w:rsidRPr="00E11E5F" w:rsidRDefault="009A62C1" w:rsidP="00395C11">
            <w:pPr>
              <w:numPr>
                <w:ilvl w:val="12"/>
                <w:numId w:val="0"/>
              </w:numPr>
              <w:rPr>
                <w:rFonts w:ascii="Arial" w:hAnsi="Arial" w:cs="Arial"/>
                <w:sz w:val="20"/>
                <w:szCs w:val="20"/>
              </w:rPr>
            </w:pPr>
          </w:p>
          <w:p w14:paraId="6D99EF73" w14:textId="77777777" w:rsidR="009A62C1" w:rsidRDefault="009A62C1" w:rsidP="00395C11">
            <w:pPr>
              <w:numPr>
                <w:ilvl w:val="12"/>
                <w:numId w:val="0"/>
              </w:numPr>
              <w:rPr>
                <w:rFonts w:ascii="Arial" w:hAnsi="Arial" w:cs="Arial"/>
                <w:sz w:val="20"/>
                <w:szCs w:val="20"/>
              </w:rPr>
            </w:pPr>
          </w:p>
          <w:p w14:paraId="4A6DFF7A" w14:textId="77777777" w:rsidR="002B196B" w:rsidRDefault="002B196B" w:rsidP="00395C11">
            <w:pPr>
              <w:numPr>
                <w:ilvl w:val="12"/>
                <w:numId w:val="0"/>
              </w:numPr>
              <w:rPr>
                <w:rFonts w:ascii="Arial" w:hAnsi="Arial" w:cs="Arial"/>
                <w:sz w:val="20"/>
                <w:szCs w:val="20"/>
              </w:rPr>
            </w:pPr>
          </w:p>
          <w:p w14:paraId="1DD624DF" w14:textId="57F76F19" w:rsidR="002B196B" w:rsidRPr="00E11E5F" w:rsidRDefault="002B196B" w:rsidP="00395C11">
            <w:pPr>
              <w:numPr>
                <w:ilvl w:val="12"/>
                <w:numId w:val="0"/>
              </w:numPr>
              <w:rPr>
                <w:rFonts w:ascii="Arial" w:hAnsi="Arial" w:cs="Arial"/>
                <w:sz w:val="20"/>
                <w:szCs w:val="20"/>
              </w:rPr>
            </w:pPr>
          </w:p>
        </w:tc>
        <w:tc>
          <w:tcPr>
            <w:tcW w:w="1253" w:type="dxa"/>
          </w:tcPr>
          <w:p w14:paraId="30DFD44A" w14:textId="77777777" w:rsidR="00395C11" w:rsidRPr="00E11E5F" w:rsidRDefault="002F5108" w:rsidP="00395C11">
            <w:pPr>
              <w:numPr>
                <w:ilvl w:val="12"/>
                <w:numId w:val="0"/>
              </w:numPr>
              <w:jc w:val="center"/>
              <w:rPr>
                <w:rFonts w:ascii="Arial" w:hAnsi="Arial" w:cs="Arial"/>
                <w:sz w:val="20"/>
                <w:szCs w:val="20"/>
              </w:rPr>
            </w:pPr>
            <w:r w:rsidRPr="00E11E5F">
              <w:rPr>
                <w:rFonts w:ascii="Arial" w:hAnsi="Arial" w:cs="Arial"/>
                <w:sz w:val="20"/>
                <w:szCs w:val="20"/>
              </w:rPr>
              <w:t>80</w:t>
            </w:r>
          </w:p>
          <w:p w14:paraId="4BDBCD75" w14:textId="77777777" w:rsidR="002F5108" w:rsidRPr="00E11E5F" w:rsidRDefault="002F5108" w:rsidP="00395C11">
            <w:pPr>
              <w:numPr>
                <w:ilvl w:val="12"/>
                <w:numId w:val="0"/>
              </w:numPr>
              <w:jc w:val="center"/>
              <w:rPr>
                <w:rFonts w:ascii="Arial" w:hAnsi="Arial" w:cs="Arial"/>
                <w:sz w:val="20"/>
                <w:szCs w:val="20"/>
              </w:rPr>
            </w:pPr>
          </w:p>
          <w:p w14:paraId="3F7FFD72" w14:textId="77777777" w:rsidR="002F5108" w:rsidRPr="00E11E5F" w:rsidRDefault="002F5108" w:rsidP="00395C11">
            <w:pPr>
              <w:numPr>
                <w:ilvl w:val="12"/>
                <w:numId w:val="0"/>
              </w:numPr>
              <w:jc w:val="center"/>
              <w:rPr>
                <w:rFonts w:ascii="Arial" w:hAnsi="Arial" w:cs="Arial"/>
                <w:sz w:val="20"/>
                <w:szCs w:val="20"/>
              </w:rPr>
            </w:pPr>
          </w:p>
          <w:p w14:paraId="190972B0" w14:textId="77777777" w:rsidR="002F5108" w:rsidRPr="00E11E5F" w:rsidRDefault="002F5108" w:rsidP="00395C11">
            <w:pPr>
              <w:numPr>
                <w:ilvl w:val="12"/>
                <w:numId w:val="0"/>
              </w:numPr>
              <w:jc w:val="center"/>
              <w:rPr>
                <w:rFonts w:ascii="Arial" w:hAnsi="Arial" w:cs="Arial"/>
                <w:sz w:val="20"/>
                <w:szCs w:val="20"/>
              </w:rPr>
            </w:pPr>
            <w:r w:rsidRPr="00E11E5F">
              <w:rPr>
                <w:rFonts w:ascii="Arial" w:hAnsi="Arial" w:cs="Arial"/>
                <w:sz w:val="20"/>
                <w:szCs w:val="20"/>
              </w:rPr>
              <w:t>81</w:t>
            </w:r>
          </w:p>
          <w:p w14:paraId="773EBFF3" w14:textId="77777777" w:rsidR="007B33B0" w:rsidRPr="00E11E5F" w:rsidRDefault="007B33B0" w:rsidP="00395C11">
            <w:pPr>
              <w:numPr>
                <w:ilvl w:val="12"/>
                <w:numId w:val="0"/>
              </w:numPr>
              <w:jc w:val="center"/>
              <w:rPr>
                <w:rFonts w:ascii="Arial" w:hAnsi="Arial" w:cs="Arial"/>
                <w:sz w:val="20"/>
                <w:szCs w:val="20"/>
              </w:rPr>
            </w:pPr>
          </w:p>
          <w:p w14:paraId="7FF062E1" w14:textId="4CF9B140" w:rsidR="007B33B0" w:rsidRPr="00E11E5F" w:rsidRDefault="007B33B0" w:rsidP="00395C11">
            <w:pPr>
              <w:numPr>
                <w:ilvl w:val="12"/>
                <w:numId w:val="0"/>
              </w:numPr>
              <w:jc w:val="center"/>
              <w:rPr>
                <w:rFonts w:ascii="Arial" w:hAnsi="Arial" w:cs="Arial"/>
                <w:sz w:val="20"/>
                <w:szCs w:val="20"/>
              </w:rPr>
            </w:pPr>
            <w:r w:rsidRPr="00E11E5F">
              <w:rPr>
                <w:rFonts w:ascii="Arial" w:hAnsi="Arial" w:cs="Arial"/>
                <w:sz w:val="20"/>
                <w:szCs w:val="20"/>
              </w:rPr>
              <w:t>82</w:t>
            </w:r>
          </w:p>
          <w:p w14:paraId="2211B3E7" w14:textId="1C2F5B9E" w:rsidR="007B33B0" w:rsidRPr="00E11E5F" w:rsidRDefault="007B33B0" w:rsidP="00395C11">
            <w:pPr>
              <w:numPr>
                <w:ilvl w:val="12"/>
                <w:numId w:val="0"/>
              </w:numPr>
              <w:jc w:val="center"/>
              <w:rPr>
                <w:rFonts w:ascii="Arial" w:hAnsi="Arial" w:cs="Arial"/>
                <w:sz w:val="20"/>
                <w:szCs w:val="20"/>
              </w:rPr>
            </w:pPr>
          </w:p>
          <w:p w14:paraId="5FDA86CD" w14:textId="5D724E79" w:rsidR="007B33B0" w:rsidRPr="00E11E5F" w:rsidRDefault="007B33B0" w:rsidP="00395C11">
            <w:pPr>
              <w:numPr>
                <w:ilvl w:val="12"/>
                <w:numId w:val="0"/>
              </w:numPr>
              <w:jc w:val="center"/>
              <w:rPr>
                <w:rFonts w:ascii="Arial" w:hAnsi="Arial" w:cs="Arial"/>
                <w:sz w:val="20"/>
                <w:szCs w:val="20"/>
              </w:rPr>
            </w:pPr>
          </w:p>
          <w:p w14:paraId="2CEEBC5A" w14:textId="77777777" w:rsidR="007B33B0" w:rsidRPr="00E11E5F" w:rsidRDefault="007B33B0" w:rsidP="007B33B0">
            <w:pPr>
              <w:numPr>
                <w:ilvl w:val="12"/>
                <w:numId w:val="0"/>
              </w:numPr>
              <w:jc w:val="center"/>
              <w:rPr>
                <w:rFonts w:ascii="Arial" w:hAnsi="Arial" w:cs="Arial"/>
                <w:sz w:val="20"/>
                <w:szCs w:val="20"/>
              </w:rPr>
            </w:pPr>
            <w:r w:rsidRPr="00E11E5F">
              <w:rPr>
                <w:rFonts w:ascii="Arial" w:hAnsi="Arial" w:cs="Arial"/>
                <w:sz w:val="20"/>
                <w:szCs w:val="20"/>
              </w:rPr>
              <w:t>83</w:t>
            </w:r>
          </w:p>
          <w:p w14:paraId="25DCF42A" w14:textId="77777777" w:rsidR="007B33B0" w:rsidRPr="00E11E5F" w:rsidRDefault="007B33B0" w:rsidP="007B33B0">
            <w:pPr>
              <w:numPr>
                <w:ilvl w:val="12"/>
                <w:numId w:val="0"/>
              </w:numPr>
              <w:jc w:val="center"/>
              <w:rPr>
                <w:rFonts w:ascii="Arial" w:hAnsi="Arial" w:cs="Arial"/>
                <w:sz w:val="20"/>
                <w:szCs w:val="20"/>
              </w:rPr>
            </w:pPr>
          </w:p>
          <w:p w14:paraId="5C00C4E7" w14:textId="77777777" w:rsidR="007B33B0" w:rsidRPr="00E11E5F" w:rsidRDefault="007B33B0" w:rsidP="007B33B0">
            <w:pPr>
              <w:numPr>
                <w:ilvl w:val="12"/>
                <w:numId w:val="0"/>
              </w:numPr>
              <w:jc w:val="center"/>
              <w:rPr>
                <w:rFonts w:ascii="Arial" w:hAnsi="Arial" w:cs="Arial"/>
                <w:sz w:val="20"/>
                <w:szCs w:val="20"/>
              </w:rPr>
            </w:pPr>
          </w:p>
          <w:p w14:paraId="3CFEB6A6" w14:textId="77777777" w:rsidR="007B33B0" w:rsidRPr="00E11E5F" w:rsidRDefault="007B33B0" w:rsidP="007B33B0">
            <w:pPr>
              <w:numPr>
                <w:ilvl w:val="12"/>
                <w:numId w:val="0"/>
              </w:numPr>
              <w:jc w:val="center"/>
              <w:rPr>
                <w:rFonts w:ascii="Arial" w:hAnsi="Arial" w:cs="Arial"/>
                <w:sz w:val="20"/>
                <w:szCs w:val="20"/>
              </w:rPr>
            </w:pPr>
            <w:r w:rsidRPr="00E11E5F">
              <w:rPr>
                <w:rFonts w:ascii="Arial" w:hAnsi="Arial" w:cs="Arial"/>
                <w:sz w:val="20"/>
                <w:szCs w:val="20"/>
              </w:rPr>
              <w:t>84</w:t>
            </w:r>
          </w:p>
          <w:p w14:paraId="4A81A357" w14:textId="77777777" w:rsidR="007B33B0" w:rsidRPr="00E11E5F" w:rsidRDefault="007B33B0" w:rsidP="007B33B0">
            <w:pPr>
              <w:numPr>
                <w:ilvl w:val="12"/>
                <w:numId w:val="0"/>
              </w:numPr>
              <w:jc w:val="center"/>
              <w:rPr>
                <w:rFonts w:ascii="Arial" w:hAnsi="Arial" w:cs="Arial"/>
                <w:sz w:val="20"/>
                <w:szCs w:val="20"/>
              </w:rPr>
            </w:pPr>
          </w:p>
          <w:p w14:paraId="773A908C" w14:textId="77777777" w:rsidR="007B33B0" w:rsidRPr="00E11E5F" w:rsidRDefault="007B33B0" w:rsidP="007B33B0">
            <w:pPr>
              <w:numPr>
                <w:ilvl w:val="12"/>
                <w:numId w:val="0"/>
              </w:numPr>
              <w:jc w:val="center"/>
              <w:rPr>
                <w:rFonts w:ascii="Arial" w:hAnsi="Arial" w:cs="Arial"/>
                <w:sz w:val="20"/>
                <w:szCs w:val="20"/>
              </w:rPr>
            </w:pPr>
          </w:p>
          <w:p w14:paraId="101DA8A5" w14:textId="77777777" w:rsidR="007E02F4" w:rsidRPr="00E11E5F" w:rsidRDefault="007E02F4" w:rsidP="007B33B0">
            <w:pPr>
              <w:numPr>
                <w:ilvl w:val="12"/>
                <w:numId w:val="0"/>
              </w:numPr>
              <w:jc w:val="center"/>
              <w:rPr>
                <w:rFonts w:ascii="Arial" w:hAnsi="Arial" w:cs="Arial"/>
                <w:sz w:val="20"/>
                <w:szCs w:val="20"/>
              </w:rPr>
            </w:pPr>
            <w:r w:rsidRPr="00E11E5F">
              <w:rPr>
                <w:rFonts w:ascii="Arial" w:hAnsi="Arial" w:cs="Arial"/>
                <w:sz w:val="20"/>
                <w:szCs w:val="20"/>
              </w:rPr>
              <w:t>85</w:t>
            </w:r>
          </w:p>
          <w:p w14:paraId="6BC6C96F" w14:textId="77777777" w:rsidR="00E233DD" w:rsidRPr="00E11E5F" w:rsidRDefault="00E233DD" w:rsidP="007B33B0">
            <w:pPr>
              <w:numPr>
                <w:ilvl w:val="12"/>
                <w:numId w:val="0"/>
              </w:numPr>
              <w:jc w:val="center"/>
              <w:rPr>
                <w:rFonts w:ascii="Arial" w:hAnsi="Arial" w:cs="Arial"/>
                <w:sz w:val="20"/>
                <w:szCs w:val="20"/>
              </w:rPr>
            </w:pPr>
          </w:p>
          <w:p w14:paraId="331EFB27" w14:textId="77777777" w:rsidR="00E233DD" w:rsidRPr="00E11E5F" w:rsidRDefault="00E233DD" w:rsidP="007B33B0">
            <w:pPr>
              <w:numPr>
                <w:ilvl w:val="12"/>
                <w:numId w:val="0"/>
              </w:numPr>
              <w:jc w:val="center"/>
              <w:rPr>
                <w:rFonts w:ascii="Arial" w:hAnsi="Arial" w:cs="Arial"/>
                <w:sz w:val="20"/>
                <w:szCs w:val="20"/>
              </w:rPr>
            </w:pPr>
          </w:p>
          <w:p w14:paraId="7EAF3DDA" w14:textId="77777777" w:rsidR="00E233DD" w:rsidRPr="00E11E5F" w:rsidRDefault="00E233DD" w:rsidP="007B33B0">
            <w:pPr>
              <w:numPr>
                <w:ilvl w:val="12"/>
                <w:numId w:val="0"/>
              </w:numPr>
              <w:jc w:val="center"/>
              <w:rPr>
                <w:rFonts w:ascii="Arial" w:hAnsi="Arial" w:cs="Arial"/>
                <w:sz w:val="20"/>
                <w:szCs w:val="20"/>
              </w:rPr>
            </w:pPr>
          </w:p>
          <w:p w14:paraId="7557A914" w14:textId="77777777" w:rsidR="00E233DD" w:rsidRPr="00E11E5F" w:rsidRDefault="00E233DD" w:rsidP="007B33B0">
            <w:pPr>
              <w:numPr>
                <w:ilvl w:val="12"/>
                <w:numId w:val="0"/>
              </w:numPr>
              <w:jc w:val="center"/>
              <w:rPr>
                <w:rFonts w:ascii="Arial" w:hAnsi="Arial" w:cs="Arial"/>
                <w:sz w:val="20"/>
                <w:szCs w:val="20"/>
              </w:rPr>
            </w:pPr>
            <w:r w:rsidRPr="00E11E5F">
              <w:rPr>
                <w:rFonts w:ascii="Arial" w:hAnsi="Arial" w:cs="Arial"/>
                <w:sz w:val="20"/>
                <w:szCs w:val="20"/>
              </w:rPr>
              <w:t>86, 87</w:t>
            </w:r>
          </w:p>
          <w:p w14:paraId="3C4AD06A" w14:textId="77777777" w:rsidR="007D5747" w:rsidRPr="00E11E5F" w:rsidRDefault="007D5747" w:rsidP="007B33B0">
            <w:pPr>
              <w:numPr>
                <w:ilvl w:val="12"/>
                <w:numId w:val="0"/>
              </w:numPr>
              <w:jc w:val="center"/>
              <w:rPr>
                <w:rFonts w:ascii="Arial" w:hAnsi="Arial" w:cs="Arial"/>
                <w:sz w:val="20"/>
                <w:szCs w:val="20"/>
              </w:rPr>
            </w:pPr>
          </w:p>
          <w:p w14:paraId="7C4F5206" w14:textId="77777777" w:rsidR="007D5747" w:rsidRPr="00E11E5F" w:rsidRDefault="007D5747" w:rsidP="007B33B0">
            <w:pPr>
              <w:numPr>
                <w:ilvl w:val="12"/>
                <w:numId w:val="0"/>
              </w:numPr>
              <w:jc w:val="center"/>
              <w:rPr>
                <w:rFonts w:ascii="Arial" w:hAnsi="Arial" w:cs="Arial"/>
                <w:sz w:val="20"/>
                <w:szCs w:val="20"/>
              </w:rPr>
            </w:pPr>
          </w:p>
          <w:p w14:paraId="5770CD86" w14:textId="77777777" w:rsidR="007D5747" w:rsidRPr="00E11E5F" w:rsidRDefault="007D5747" w:rsidP="007B33B0">
            <w:pPr>
              <w:numPr>
                <w:ilvl w:val="12"/>
                <w:numId w:val="0"/>
              </w:numPr>
              <w:jc w:val="center"/>
              <w:rPr>
                <w:rFonts w:ascii="Arial" w:hAnsi="Arial" w:cs="Arial"/>
                <w:sz w:val="20"/>
                <w:szCs w:val="20"/>
              </w:rPr>
            </w:pPr>
          </w:p>
          <w:p w14:paraId="7AFACC04" w14:textId="77777777" w:rsidR="007D5747" w:rsidRPr="00E11E5F" w:rsidRDefault="007D5747" w:rsidP="007B33B0">
            <w:pPr>
              <w:numPr>
                <w:ilvl w:val="12"/>
                <w:numId w:val="0"/>
              </w:numPr>
              <w:jc w:val="center"/>
              <w:rPr>
                <w:rFonts w:ascii="Arial" w:hAnsi="Arial" w:cs="Arial"/>
                <w:sz w:val="20"/>
                <w:szCs w:val="20"/>
              </w:rPr>
            </w:pPr>
            <w:r w:rsidRPr="00E11E5F">
              <w:rPr>
                <w:rFonts w:ascii="Arial" w:hAnsi="Arial" w:cs="Arial"/>
                <w:sz w:val="20"/>
                <w:szCs w:val="20"/>
              </w:rPr>
              <w:t>88</w:t>
            </w:r>
          </w:p>
          <w:p w14:paraId="5D057A5D" w14:textId="77777777" w:rsidR="007D5747" w:rsidRPr="00E11E5F" w:rsidRDefault="007D5747" w:rsidP="007B33B0">
            <w:pPr>
              <w:numPr>
                <w:ilvl w:val="12"/>
                <w:numId w:val="0"/>
              </w:numPr>
              <w:jc w:val="center"/>
              <w:rPr>
                <w:rFonts w:ascii="Arial" w:hAnsi="Arial" w:cs="Arial"/>
                <w:sz w:val="20"/>
                <w:szCs w:val="20"/>
              </w:rPr>
            </w:pPr>
          </w:p>
          <w:p w14:paraId="0A39B91A" w14:textId="77777777" w:rsidR="007D5747" w:rsidRPr="00E11E5F" w:rsidRDefault="007D5747" w:rsidP="007B33B0">
            <w:pPr>
              <w:numPr>
                <w:ilvl w:val="12"/>
                <w:numId w:val="0"/>
              </w:numPr>
              <w:jc w:val="center"/>
              <w:rPr>
                <w:rFonts w:ascii="Arial" w:hAnsi="Arial" w:cs="Arial"/>
                <w:sz w:val="20"/>
                <w:szCs w:val="20"/>
              </w:rPr>
            </w:pPr>
          </w:p>
          <w:p w14:paraId="140798E4" w14:textId="77777777" w:rsidR="007D5747" w:rsidRPr="00E11E5F" w:rsidRDefault="007D5747" w:rsidP="007B33B0">
            <w:pPr>
              <w:numPr>
                <w:ilvl w:val="12"/>
                <w:numId w:val="0"/>
              </w:numPr>
              <w:jc w:val="center"/>
              <w:rPr>
                <w:rFonts w:ascii="Arial" w:hAnsi="Arial" w:cs="Arial"/>
                <w:sz w:val="20"/>
                <w:szCs w:val="20"/>
              </w:rPr>
            </w:pPr>
          </w:p>
          <w:p w14:paraId="5BA962C0" w14:textId="230CE02F" w:rsidR="009A62C1" w:rsidRPr="00E11E5F" w:rsidRDefault="007D5747" w:rsidP="007B33B0">
            <w:pPr>
              <w:numPr>
                <w:ilvl w:val="12"/>
                <w:numId w:val="0"/>
              </w:numPr>
              <w:jc w:val="center"/>
              <w:rPr>
                <w:rFonts w:ascii="Arial" w:hAnsi="Arial" w:cs="Arial"/>
                <w:sz w:val="20"/>
                <w:szCs w:val="20"/>
              </w:rPr>
            </w:pPr>
            <w:r w:rsidRPr="00E11E5F">
              <w:rPr>
                <w:rFonts w:ascii="Arial" w:hAnsi="Arial" w:cs="Arial"/>
                <w:sz w:val="20"/>
                <w:szCs w:val="20"/>
              </w:rPr>
              <w:t>89</w:t>
            </w:r>
          </w:p>
          <w:p w14:paraId="4CD7A923" w14:textId="77777777" w:rsidR="009A62C1" w:rsidRPr="00E11E5F" w:rsidRDefault="009A62C1" w:rsidP="007B33B0">
            <w:pPr>
              <w:numPr>
                <w:ilvl w:val="12"/>
                <w:numId w:val="0"/>
              </w:numPr>
              <w:jc w:val="center"/>
              <w:rPr>
                <w:rFonts w:ascii="Arial" w:hAnsi="Arial" w:cs="Arial"/>
                <w:sz w:val="20"/>
                <w:szCs w:val="20"/>
              </w:rPr>
            </w:pPr>
          </w:p>
          <w:p w14:paraId="3B514A8A" w14:textId="4D175514" w:rsidR="009A62C1" w:rsidRPr="00E11E5F" w:rsidRDefault="009A62C1" w:rsidP="007B33B0">
            <w:pPr>
              <w:numPr>
                <w:ilvl w:val="12"/>
                <w:numId w:val="0"/>
              </w:numPr>
              <w:jc w:val="center"/>
              <w:rPr>
                <w:rFonts w:ascii="Arial" w:hAnsi="Arial" w:cs="Arial"/>
                <w:sz w:val="20"/>
                <w:szCs w:val="20"/>
              </w:rPr>
            </w:pPr>
          </w:p>
        </w:tc>
        <w:tc>
          <w:tcPr>
            <w:tcW w:w="4219" w:type="dxa"/>
          </w:tcPr>
          <w:p w14:paraId="0DB9F173" w14:textId="31707DFA" w:rsidR="00395C11" w:rsidRPr="00E11E5F" w:rsidRDefault="006A408E" w:rsidP="00265F5A">
            <w:pPr>
              <w:pStyle w:val="Listenabsatz"/>
              <w:numPr>
                <w:ilvl w:val="0"/>
                <w:numId w:val="2"/>
              </w:numPr>
              <w:tabs>
                <w:tab w:val="clear" w:pos="360"/>
              </w:tabs>
              <w:ind w:left="250" w:hanging="250"/>
              <w:rPr>
                <w:rFonts w:cs="Arial"/>
                <w:sz w:val="20"/>
              </w:rPr>
            </w:pPr>
            <w:r w:rsidRPr="00E11E5F">
              <w:rPr>
                <w:rFonts w:cs="Arial"/>
                <w:sz w:val="20"/>
              </w:rPr>
              <w:t>Begriffe: Kathete, Hypotenuse, Ankathete, Gegenkathete</w:t>
            </w:r>
          </w:p>
          <w:p w14:paraId="439DB850" w14:textId="77777777" w:rsidR="004B6B04" w:rsidRPr="00E11E5F" w:rsidRDefault="004B6B04" w:rsidP="004B6B04">
            <w:pPr>
              <w:rPr>
                <w:rFonts w:cs="Arial"/>
                <w:sz w:val="20"/>
              </w:rPr>
            </w:pPr>
          </w:p>
          <w:p w14:paraId="10BF6EDD" w14:textId="77777777" w:rsidR="004B6B04" w:rsidRPr="00E11E5F" w:rsidRDefault="004B6B04" w:rsidP="00265F5A">
            <w:pPr>
              <w:pStyle w:val="Listenabsatz"/>
              <w:numPr>
                <w:ilvl w:val="0"/>
                <w:numId w:val="2"/>
              </w:numPr>
              <w:tabs>
                <w:tab w:val="clear" w:pos="360"/>
              </w:tabs>
              <w:ind w:left="250" w:hanging="250"/>
              <w:rPr>
                <w:rFonts w:cs="Arial"/>
                <w:sz w:val="20"/>
              </w:rPr>
            </w:pPr>
            <w:r w:rsidRPr="00E11E5F">
              <w:rPr>
                <w:rFonts w:cs="Arial"/>
                <w:sz w:val="20"/>
              </w:rPr>
              <w:t>Abhängigkeit zwischen Winkelgröße und Seitenlängen entdecken</w:t>
            </w:r>
          </w:p>
          <w:p w14:paraId="2CF810CC" w14:textId="77777777" w:rsidR="00904EC4" w:rsidRPr="00E11E5F" w:rsidRDefault="00904EC4" w:rsidP="00265F5A">
            <w:pPr>
              <w:pStyle w:val="Listenabsatz"/>
              <w:numPr>
                <w:ilvl w:val="0"/>
                <w:numId w:val="2"/>
              </w:numPr>
              <w:tabs>
                <w:tab w:val="clear" w:pos="360"/>
              </w:tabs>
              <w:ind w:left="250" w:hanging="250"/>
              <w:rPr>
                <w:rFonts w:cs="Arial"/>
                <w:sz w:val="20"/>
              </w:rPr>
            </w:pPr>
            <w:r w:rsidRPr="00E11E5F">
              <w:rPr>
                <w:rFonts w:cs="Arial"/>
                <w:sz w:val="20"/>
              </w:rPr>
              <w:t>Sinus, Kosinus, Tangens herleiten</w:t>
            </w:r>
          </w:p>
          <w:p w14:paraId="745C82CF" w14:textId="59241DDE" w:rsidR="00904EC4" w:rsidRPr="00E11E5F" w:rsidRDefault="00904EC4" w:rsidP="00265F5A">
            <w:pPr>
              <w:pStyle w:val="Listenabsatz"/>
              <w:numPr>
                <w:ilvl w:val="0"/>
                <w:numId w:val="2"/>
              </w:numPr>
              <w:tabs>
                <w:tab w:val="clear" w:pos="360"/>
              </w:tabs>
              <w:ind w:left="250" w:hanging="250"/>
              <w:rPr>
                <w:rFonts w:cs="Arial"/>
                <w:sz w:val="20"/>
              </w:rPr>
            </w:pPr>
            <w:r w:rsidRPr="00E11E5F">
              <w:rPr>
                <w:rFonts w:cs="Arial"/>
                <w:sz w:val="20"/>
              </w:rPr>
              <w:t>Sinus, Kosinus, Tangens mit dem Taschenrechner bestimmen</w:t>
            </w:r>
          </w:p>
          <w:p w14:paraId="599ABB1E" w14:textId="2B309BEC" w:rsidR="00445E66" w:rsidRPr="00E11E5F" w:rsidRDefault="00445E66" w:rsidP="00445E66">
            <w:pPr>
              <w:rPr>
                <w:rFonts w:cs="Arial"/>
                <w:sz w:val="20"/>
              </w:rPr>
            </w:pPr>
          </w:p>
          <w:p w14:paraId="02DA7784" w14:textId="1227C112" w:rsidR="00445E66" w:rsidRPr="00E11E5F" w:rsidRDefault="00445E66" w:rsidP="00445E66">
            <w:pPr>
              <w:rPr>
                <w:rFonts w:cs="Arial"/>
                <w:sz w:val="20"/>
              </w:rPr>
            </w:pPr>
          </w:p>
          <w:p w14:paraId="1A269946" w14:textId="77777777" w:rsidR="00445E66" w:rsidRPr="00E11E5F" w:rsidRDefault="00445E66" w:rsidP="00445E66">
            <w:pPr>
              <w:rPr>
                <w:rFonts w:cs="Arial"/>
                <w:sz w:val="20"/>
              </w:rPr>
            </w:pPr>
          </w:p>
          <w:p w14:paraId="0F750B2B" w14:textId="56FCADE5" w:rsidR="00FE5404" w:rsidRPr="00E11E5F" w:rsidRDefault="00445E66" w:rsidP="00FE5404">
            <w:pPr>
              <w:pStyle w:val="Listenabsatz"/>
              <w:numPr>
                <w:ilvl w:val="0"/>
                <w:numId w:val="2"/>
              </w:numPr>
              <w:tabs>
                <w:tab w:val="clear" w:pos="360"/>
              </w:tabs>
              <w:ind w:left="250" w:hanging="250"/>
              <w:rPr>
                <w:rFonts w:cs="Arial"/>
                <w:sz w:val="20"/>
              </w:rPr>
            </w:pPr>
            <w:r w:rsidRPr="00E11E5F">
              <w:rPr>
                <w:rFonts w:cs="Arial"/>
                <w:sz w:val="20"/>
              </w:rPr>
              <w:t>Seiten und Winkel mit dem Taschenrechner bestimmen</w:t>
            </w:r>
          </w:p>
          <w:p w14:paraId="36A804DB" w14:textId="478E3A31" w:rsidR="00FE5404" w:rsidRPr="00E11E5F" w:rsidRDefault="00FE5404" w:rsidP="00FE5404">
            <w:pPr>
              <w:rPr>
                <w:rFonts w:cs="Arial"/>
                <w:sz w:val="20"/>
              </w:rPr>
            </w:pPr>
          </w:p>
          <w:p w14:paraId="365B346E" w14:textId="63F73680" w:rsidR="00FE5404" w:rsidRPr="00E11E5F" w:rsidRDefault="00FE5404" w:rsidP="00FE5404">
            <w:pPr>
              <w:rPr>
                <w:rFonts w:cs="Arial"/>
                <w:sz w:val="20"/>
              </w:rPr>
            </w:pPr>
          </w:p>
          <w:p w14:paraId="1DF2C4D6" w14:textId="77777777" w:rsidR="00FE5404" w:rsidRPr="00E11E5F" w:rsidRDefault="00FE5404" w:rsidP="00FE5404">
            <w:pPr>
              <w:rPr>
                <w:rFonts w:cs="Arial"/>
                <w:sz w:val="20"/>
              </w:rPr>
            </w:pPr>
          </w:p>
          <w:p w14:paraId="622DAAE6" w14:textId="227EEF52" w:rsidR="00FE5404" w:rsidRPr="00E11E5F" w:rsidRDefault="00FE5404" w:rsidP="00FE5404">
            <w:pPr>
              <w:rPr>
                <w:rFonts w:cs="Arial"/>
                <w:sz w:val="20"/>
              </w:rPr>
            </w:pPr>
          </w:p>
          <w:p w14:paraId="7AAFD2E2" w14:textId="463A2DD9" w:rsidR="00FE5404" w:rsidRPr="00E11E5F" w:rsidRDefault="00FE5404" w:rsidP="00FE5404">
            <w:pPr>
              <w:rPr>
                <w:rFonts w:cs="Arial"/>
                <w:sz w:val="20"/>
              </w:rPr>
            </w:pPr>
          </w:p>
          <w:p w14:paraId="55B535F0" w14:textId="439773B2" w:rsidR="00FE5404" w:rsidRPr="00E11E5F" w:rsidRDefault="00FE5404" w:rsidP="00265F5A">
            <w:pPr>
              <w:pStyle w:val="Listenabsatz"/>
              <w:numPr>
                <w:ilvl w:val="0"/>
                <w:numId w:val="2"/>
              </w:numPr>
              <w:tabs>
                <w:tab w:val="clear" w:pos="360"/>
              </w:tabs>
              <w:ind w:left="250" w:hanging="250"/>
              <w:rPr>
                <w:rFonts w:cs="Arial"/>
                <w:sz w:val="20"/>
              </w:rPr>
            </w:pPr>
            <w:r w:rsidRPr="00E11E5F">
              <w:rPr>
                <w:rFonts w:cs="Arial"/>
                <w:sz w:val="20"/>
              </w:rPr>
              <w:t>Übungs- und Anwendungsaufgaben, auch in Sachzusammenhängen</w:t>
            </w:r>
          </w:p>
          <w:p w14:paraId="243E5333" w14:textId="6F0F7594" w:rsidR="000F2EBC" w:rsidRPr="00E11E5F" w:rsidRDefault="000F2EBC" w:rsidP="000F2EBC">
            <w:pPr>
              <w:rPr>
                <w:rFonts w:cs="Arial"/>
                <w:sz w:val="20"/>
              </w:rPr>
            </w:pPr>
          </w:p>
          <w:p w14:paraId="38A56D92" w14:textId="5FF4D67A" w:rsidR="00C74D7F" w:rsidRPr="00E11E5F" w:rsidRDefault="00C74D7F" w:rsidP="003077D2">
            <w:pPr>
              <w:pStyle w:val="Listenabsatz"/>
              <w:ind w:left="250"/>
              <w:rPr>
                <w:rFonts w:cs="Arial"/>
                <w:sz w:val="20"/>
              </w:rPr>
            </w:pPr>
          </w:p>
        </w:tc>
        <w:tc>
          <w:tcPr>
            <w:tcW w:w="850" w:type="dxa"/>
          </w:tcPr>
          <w:p w14:paraId="70BC41B6" w14:textId="77777777" w:rsidR="00F86EEF" w:rsidRPr="00E11E5F" w:rsidRDefault="00F86EEF" w:rsidP="00F86EEF">
            <w:pPr>
              <w:numPr>
                <w:ilvl w:val="12"/>
                <w:numId w:val="0"/>
              </w:numPr>
              <w:jc w:val="center"/>
              <w:rPr>
                <w:rFonts w:ascii="Arial" w:hAnsi="Arial" w:cs="Arial"/>
                <w:b/>
                <w:sz w:val="20"/>
                <w:szCs w:val="20"/>
              </w:rPr>
            </w:pPr>
          </w:p>
          <w:p w14:paraId="72CDA864" w14:textId="77777777" w:rsidR="00F86EEF" w:rsidRPr="00E11E5F" w:rsidRDefault="00F86EEF" w:rsidP="00F86EEF">
            <w:pPr>
              <w:numPr>
                <w:ilvl w:val="12"/>
                <w:numId w:val="0"/>
              </w:numPr>
              <w:jc w:val="center"/>
              <w:rPr>
                <w:rFonts w:ascii="Arial" w:hAnsi="Arial" w:cs="Arial"/>
                <w:b/>
                <w:sz w:val="20"/>
                <w:szCs w:val="20"/>
              </w:rPr>
            </w:pPr>
          </w:p>
          <w:p w14:paraId="6B6E5B8A" w14:textId="77777777" w:rsidR="00F86EEF" w:rsidRPr="00E11E5F" w:rsidRDefault="00F86EEF" w:rsidP="00F86EEF">
            <w:pPr>
              <w:numPr>
                <w:ilvl w:val="12"/>
                <w:numId w:val="0"/>
              </w:numPr>
              <w:jc w:val="center"/>
              <w:rPr>
                <w:rFonts w:ascii="Arial" w:hAnsi="Arial" w:cs="Arial"/>
                <w:b/>
                <w:sz w:val="20"/>
                <w:szCs w:val="20"/>
              </w:rPr>
            </w:pPr>
          </w:p>
          <w:p w14:paraId="5D6007CC" w14:textId="77777777" w:rsidR="00F86EEF" w:rsidRPr="00E11E5F" w:rsidRDefault="00F86EEF" w:rsidP="00F86EEF">
            <w:pPr>
              <w:numPr>
                <w:ilvl w:val="12"/>
                <w:numId w:val="0"/>
              </w:numPr>
              <w:jc w:val="center"/>
              <w:rPr>
                <w:rFonts w:ascii="Arial" w:hAnsi="Arial" w:cs="Arial"/>
                <w:bCs/>
                <w:sz w:val="20"/>
                <w:szCs w:val="20"/>
              </w:rPr>
            </w:pPr>
            <w:r w:rsidRPr="00E11E5F">
              <w:rPr>
                <w:rFonts w:ascii="Arial" w:hAnsi="Arial" w:cs="Arial"/>
                <w:bCs/>
                <w:sz w:val="20"/>
                <w:szCs w:val="20"/>
              </w:rPr>
              <w:t>AH 23</w:t>
            </w:r>
          </w:p>
          <w:p w14:paraId="5A1EF450" w14:textId="77777777" w:rsidR="00666060" w:rsidRPr="00E11E5F" w:rsidRDefault="00666060" w:rsidP="00F86EEF">
            <w:pPr>
              <w:numPr>
                <w:ilvl w:val="12"/>
                <w:numId w:val="0"/>
              </w:numPr>
              <w:jc w:val="center"/>
              <w:rPr>
                <w:rFonts w:ascii="Arial" w:hAnsi="Arial" w:cs="Arial"/>
                <w:bCs/>
                <w:sz w:val="20"/>
                <w:szCs w:val="20"/>
              </w:rPr>
            </w:pPr>
          </w:p>
          <w:p w14:paraId="55F2FB44" w14:textId="77777777" w:rsidR="00666060" w:rsidRPr="00E11E5F" w:rsidRDefault="00666060" w:rsidP="00F86EEF">
            <w:pPr>
              <w:numPr>
                <w:ilvl w:val="12"/>
                <w:numId w:val="0"/>
              </w:numPr>
              <w:jc w:val="center"/>
              <w:rPr>
                <w:rFonts w:ascii="Arial" w:hAnsi="Arial" w:cs="Arial"/>
                <w:bCs/>
                <w:sz w:val="20"/>
                <w:szCs w:val="20"/>
              </w:rPr>
            </w:pPr>
            <w:r w:rsidRPr="00E11E5F">
              <w:rPr>
                <w:rFonts w:ascii="Arial" w:hAnsi="Arial" w:cs="Arial"/>
                <w:bCs/>
                <w:sz w:val="20"/>
                <w:szCs w:val="20"/>
              </w:rPr>
              <w:t>AH 23</w:t>
            </w:r>
          </w:p>
          <w:p w14:paraId="039C2974" w14:textId="77777777" w:rsidR="00666060" w:rsidRPr="00E11E5F" w:rsidRDefault="00666060" w:rsidP="00F86EEF">
            <w:pPr>
              <w:numPr>
                <w:ilvl w:val="12"/>
                <w:numId w:val="0"/>
              </w:numPr>
              <w:jc w:val="center"/>
              <w:rPr>
                <w:rFonts w:ascii="Arial" w:hAnsi="Arial" w:cs="Arial"/>
                <w:bCs/>
                <w:sz w:val="20"/>
                <w:szCs w:val="20"/>
              </w:rPr>
            </w:pPr>
          </w:p>
          <w:p w14:paraId="24A0DF19" w14:textId="77777777" w:rsidR="00666060" w:rsidRPr="00E11E5F" w:rsidRDefault="00666060" w:rsidP="00F86EEF">
            <w:pPr>
              <w:numPr>
                <w:ilvl w:val="12"/>
                <w:numId w:val="0"/>
              </w:numPr>
              <w:jc w:val="center"/>
              <w:rPr>
                <w:rFonts w:ascii="Arial" w:hAnsi="Arial" w:cs="Arial"/>
                <w:bCs/>
                <w:sz w:val="20"/>
                <w:szCs w:val="20"/>
              </w:rPr>
            </w:pPr>
          </w:p>
          <w:p w14:paraId="494D1CDF" w14:textId="77777777" w:rsidR="00666060" w:rsidRPr="00E11E5F" w:rsidRDefault="00666060" w:rsidP="00F86EEF">
            <w:pPr>
              <w:numPr>
                <w:ilvl w:val="12"/>
                <w:numId w:val="0"/>
              </w:numPr>
              <w:jc w:val="center"/>
              <w:rPr>
                <w:rFonts w:ascii="Arial" w:hAnsi="Arial" w:cs="Arial"/>
                <w:bCs/>
                <w:sz w:val="20"/>
                <w:szCs w:val="20"/>
              </w:rPr>
            </w:pPr>
          </w:p>
          <w:p w14:paraId="773D637E" w14:textId="77777777" w:rsidR="00666060" w:rsidRPr="00E11E5F" w:rsidRDefault="00666060" w:rsidP="00F86EEF">
            <w:pPr>
              <w:numPr>
                <w:ilvl w:val="12"/>
                <w:numId w:val="0"/>
              </w:numPr>
              <w:jc w:val="center"/>
              <w:rPr>
                <w:rFonts w:ascii="Arial" w:hAnsi="Arial" w:cs="Arial"/>
                <w:bCs/>
                <w:sz w:val="20"/>
                <w:szCs w:val="20"/>
              </w:rPr>
            </w:pPr>
            <w:r w:rsidRPr="00E11E5F">
              <w:rPr>
                <w:rFonts w:ascii="Arial" w:hAnsi="Arial" w:cs="Arial"/>
                <w:bCs/>
                <w:sz w:val="20"/>
                <w:szCs w:val="20"/>
              </w:rPr>
              <w:t>AH 24</w:t>
            </w:r>
          </w:p>
          <w:p w14:paraId="7DB654BD" w14:textId="77777777" w:rsidR="00666060" w:rsidRPr="00E11E5F" w:rsidRDefault="00666060" w:rsidP="00F86EEF">
            <w:pPr>
              <w:numPr>
                <w:ilvl w:val="12"/>
                <w:numId w:val="0"/>
              </w:numPr>
              <w:jc w:val="center"/>
              <w:rPr>
                <w:rFonts w:ascii="Arial" w:hAnsi="Arial" w:cs="Arial"/>
                <w:bCs/>
                <w:sz w:val="20"/>
                <w:szCs w:val="20"/>
              </w:rPr>
            </w:pPr>
          </w:p>
          <w:p w14:paraId="171E52E5" w14:textId="77777777" w:rsidR="00666060" w:rsidRPr="00E11E5F" w:rsidRDefault="00666060" w:rsidP="00F86EEF">
            <w:pPr>
              <w:numPr>
                <w:ilvl w:val="12"/>
                <w:numId w:val="0"/>
              </w:numPr>
              <w:jc w:val="center"/>
              <w:rPr>
                <w:rFonts w:ascii="Arial" w:hAnsi="Arial" w:cs="Arial"/>
                <w:bCs/>
                <w:sz w:val="20"/>
                <w:szCs w:val="20"/>
              </w:rPr>
            </w:pPr>
          </w:p>
          <w:p w14:paraId="34CB8CA0" w14:textId="77777777" w:rsidR="00666060" w:rsidRPr="00E11E5F" w:rsidRDefault="00666060" w:rsidP="00F86EEF">
            <w:pPr>
              <w:numPr>
                <w:ilvl w:val="12"/>
                <w:numId w:val="0"/>
              </w:numPr>
              <w:jc w:val="center"/>
              <w:rPr>
                <w:rFonts w:ascii="Arial" w:hAnsi="Arial" w:cs="Arial"/>
                <w:bCs/>
                <w:sz w:val="20"/>
                <w:szCs w:val="20"/>
              </w:rPr>
            </w:pPr>
            <w:r w:rsidRPr="00E11E5F">
              <w:rPr>
                <w:rFonts w:ascii="Arial" w:hAnsi="Arial" w:cs="Arial"/>
                <w:bCs/>
                <w:sz w:val="20"/>
                <w:szCs w:val="20"/>
              </w:rPr>
              <w:t>AH 25</w:t>
            </w:r>
          </w:p>
          <w:p w14:paraId="1D9B6232" w14:textId="77777777" w:rsidR="00666060" w:rsidRPr="00E11E5F" w:rsidRDefault="00666060" w:rsidP="00F86EEF">
            <w:pPr>
              <w:numPr>
                <w:ilvl w:val="12"/>
                <w:numId w:val="0"/>
              </w:numPr>
              <w:jc w:val="center"/>
              <w:rPr>
                <w:rFonts w:ascii="Arial" w:hAnsi="Arial" w:cs="Arial"/>
                <w:bCs/>
                <w:sz w:val="20"/>
                <w:szCs w:val="20"/>
              </w:rPr>
            </w:pPr>
          </w:p>
          <w:p w14:paraId="09E96CE7" w14:textId="77777777" w:rsidR="00666060" w:rsidRPr="00E11E5F" w:rsidRDefault="00666060" w:rsidP="00F86EEF">
            <w:pPr>
              <w:numPr>
                <w:ilvl w:val="12"/>
                <w:numId w:val="0"/>
              </w:numPr>
              <w:jc w:val="center"/>
              <w:rPr>
                <w:rFonts w:ascii="Arial" w:hAnsi="Arial" w:cs="Arial"/>
                <w:bCs/>
                <w:sz w:val="20"/>
                <w:szCs w:val="20"/>
              </w:rPr>
            </w:pPr>
          </w:p>
          <w:p w14:paraId="50981753" w14:textId="77777777" w:rsidR="00666060" w:rsidRPr="00E11E5F" w:rsidRDefault="00666060" w:rsidP="00F86EEF">
            <w:pPr>
              <w:numPr>
                <w:ilvl w:val="12"/>
                <w:numId w:val="0"/>
              </w:numPr>
              <w:jc w:val="center"/>
              <w:rPr>
                <w:rFonts w:ascii="Arial" w:hAnsi="Arial" w:cs="Arial"/>
                <w:bCs/>
                <w:sz w:val="20"/>
                <w:szCs w:val="20"/>
              </w:rPr>
            </w:pPr>
            <w:r w:rsidRPr="00E11E5F">
              <w:rPr>
                <w:rFonts w:ascii="Arial" w:hAnsi="Arial" w:cs="Arial"/>
                <w:bCs/>
                <w:sz w:val="20"/>
                <w:szCs w:val="20"/>
              </w:rPr>
              <w:t>AH 25</w:t>
            </w:r>
          </w:p>
          <w:p w14:paraId="70E1F04F" w14:textId="77777777" w:rsidR="00666060" w:rsidRPr="00E11E5F" w:rsidRDefault="00666060" w:rsidP="00F86EEF">
            <w:pPr>
              <w:numPr>
                <w:ilvl w:val="12"/>
                <w:numId w:val="0"/>
              </w:numPr>
              <w:jc w:val="center"/>
              <w:rPr>
                <w:rFonts w:ascii="Arial" w:hAnsi="Arial" w:cs="Arial"/>
                <w:bCs/>
                <w:sz w:val="20"/>
                <w:szCs w:val="20"/>
              </w:rPr>
            </w:pPr>
          </w:p>
          <w:p w14:paraId="2101EF84" w14:textId="77777777" w:rsidR="00666060" w:rsidRPr="00E11E5F" w:rsidRDefault="00666060" w:rsidP="00F86EEF">
            <w:pPr>
              <w:numPr>
                <w:ilvl w:val="12"/>
                <w:numId w:val="0"/>
              </w:numPr>
              <w:jc w:val="center"/>
              <w:rPr>
                <w:rFonts w:ascii="Arial" w:hAnsi="Arial" w:cs="Arial"/>
                <w:bCs/>
                <w:sz w:val="20"/>
                <w:szCs w:val="20"/>
              </w:rPr>
            </w:pPr>
          </w:p>
          <w:p w14:paraId="711B0405" w14:textId="77777777" w:rsidR="00666060" w:rsidRPr="00E11E5F" w:rsidRDefault="00666060" w:rsidP="00F86EEF">
            <w:pPr>
              <w:numPr>
                <w:ilvl w:val="12"/>
                <w:numId w:val="0"/>
              </w:numPr>
              <w:jc w:val="center"/>
              <w:rPr>
                <w:rFonts w:ascii="Arial" w:hAnsi="Arial" w:cs="Arial"/>
                <w:bCs/>
                <w:sz w:val="20"/>
                <w:szCs w:val="20"/>
              </w:rPr>
            </w:pPr>
          </w:p>
          <w:p w14:paraId="4FF665A9" w14:textId="77777777" w:rsidR="00666060" w:rsidRPr="00E11E5F" w:rsidRDefault="00FF4D16" w:rsidP="00FF4D16">
            <w:pPr>
              <w:numPr>
                <w:ilvl w:val="12"/>
                <w:numId w:val="0"/>
              </w:numPr>
              <w:jc w:val="center"/>
              <w:rPr>
                <w:rFonts w:ascii="Arial" w:hAnsi="Arial" w:cs="Arial"/>
                <w:bCs/>
                <w:sz w:val="20"/>
                <w:szCs w:val="20"/>
              </w:rPr>
            </w:pPr>
            <w:r w:rsidRPr="00E11E5F">
              <w:rPr>
                <w:rFonts w:ascii="Arial" w:hAnsi="Arial" w:cs="Arial"/>
                <w:bCs/>
                <w:sz w:val="20"/>
                <w:szCs w:val="20"/>
              </w:rPr>
              <w:t>AH 26</w:t>
            </w:r>
          </w:p>
          <w:p w14:paraId="31013A71" w14:textId="77777777" w:rsidR="00FF4D16" w:rsidRPr="00E11E5F" w:rsidRDefault="00FF4D16" w:rsidP="00FF4D16">
            <w:pPr>
              <w:numPr>
                <w:ilvl w:val="12"/>
                <w:numId w:val="0"/>
              </w:numPr>
              <w:jc w:val="center"/>
              <w:rPr>
                <w:rFonts w:ascii="Arial" w:hAnsi="Arial" w:cs="Arial"/>
                <w:bCs/>
                <w:sz w:val="20"/>
                <w:szCs w:val="20"/>
              </w:rPr>
            </w:pPr>
          </w:p>
          <w:p w14:paraId="05CFED27" w14:textId="77777777" w:rsidR="00FF4D16" w:rsidRPr="00E11E5F" w:rsidRDefault="00FF4D16" w:rsidP="00FF4D16">
            <w:pPr>
              <w:numPr>
                <w:ilvl w:val="12"/>
                <w:numId w:val="0"/>
              </w:numPr>
              <w:jc w:val="center"/>
              <w:rPr>
                <w:rFonts w:ascii="Arial" w:hAnsi="Arial" w:cs="Arial"/>
                <w:bCs/>
                <w:sz w:val="20"/>
                <w:szCs w:val="20"/>
              </w:rPr>
            </w:pPr>
          </w:p>
          <w:p w14:paraId="19506200" w14:textId="77777777" w:rsidR="00FF4D16" w:rsidRPr="00E11E5F" w:rsidRDefault="00FF4D16" w:rsidP="00FF4D16">
            <w:pPr>
              <w:numPr>
                <w:ilvl w:val="12"/>
                <w:numId w:val="0"/>
              </w:numPr>
              <w:jc w:val="center"/>
              <w:rPr>
                <w:rFonts w:ascii="Arial" w:hAnsi="Arial" w:cs="Arial"/>
                <w:bCs/>
                <w:sz w:val="20"/>
                <w:szCs w:val="20"/>
              </w:rPr>
            </w:pPr>
          </w:p>
          <w:p w14:paraId="3D6940EC" w14:textId="28930FBB" w:rsidR="00FF4D16" w:rsidRPr="00E11E5F" w:rsidRDefault="00FF4D16" w:rsidP="00FF4D16">
            <w:pPr>
              <w:numPr>
                <w:ilvl w:val="12"/>
                <w:numId w:val="0"/>
              </w:numPr>
              <w:jc w:val="center"/>
              <w:rPr>
                <w:rFonts w:ascii="Arial" w:hAnsi="Arial" w:cs="Arial"/>
                <w:bCs/>
                <w:sz w:val="20"/>
                <w:szCs w:val="20"/>
              </w:rPr>
            </w:pPr>
            <w:r w:rsidRPr="00E11E5F">
              <w:rPr>
                <w:rFonts w:ascii="Arial" w:hAnsi="Arial" w:cs="Arial"/>
                <w:bCs/>
                <w:sz w:val="20"/>
                <w:szCs w:val="20"/>
              </w:rPr>
              <w:t>AH 27</w:t>
            </w:r>
          </w:p>
        </w:tc>
        <w:tc>
          <w:tcPr>
            <w:tcW w:w="2466" w:type="dxa"/>
          </w:tcPr>
          <w:p w14:paraId="09EC7122" w14:textId="77777777" w:rsidR="00395C11" w:rsidRPr="00E11E5F" w:rsidRDefault="00395C11" w:rsidP="00395C11">
            <w:pPr>
              <w:numPr>
                <w:ilvl w:val="12"/>
                <w:numId w:val="0"/>
              </w:numPr>
              <w:rPr>
                <w:rFonts w:ascii="Arial" w:hAnsi="Arial" w:cs="Arial"/>
                <w:sz w:val="20"/>
                <w:szCs w:val="20"/>
              </w:rPr>
            </w:pPr>
          </w:p>
        </w:tc>
      </w:tr>
      <w:tr w:rsidR="003077D2" w:rsidRPr="00FC71EB" w14:paraId="09BF65F0" w14:textId="77777777" w:rsidTr="00BA7002">
        <w:tc>
          <w:tcPr>
            <w:tcW w:w="15048" w:type="dxa"/>
            <w:gridSpan w:val="6"/>
            <w:tcBorders>
              <w:top w:val="single" w:sz="18" w:space="0" w:color="auto"/>
              <w:bottom w:val="single" w:sz="18" w:space="0" w:color="auto"/>
            </w:tcBorders>
          </w:tcPr>
          <w:p w14:paraId="56DA24B7" w14:textId="77777777" w:rsidR="003077D2" w:rsidRPr="00FC71EB" w:rsidRDefault="003077D2" w:rsidP="000D000C">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J a n u a r</w:t>
            </w:r>
          </w:p>
        </w:tc>
      </w:tr>
      <w:tr w:rsidR="003077D2" w:rsidRPr="00FC71EB" w14:paraId="70FF9736" w14:textId="77777777" w:rsidTr="00BA7002">
        <w:tc>
          <w:tcPr>
            <w:tcW w:w="3425" w:type="dxa"/>
            <w:tcBorders>
              <w:top w:val="single" w:sz="18" w:space="0" w:color="auto"/>
            </w:tcBorders>
            <w:shd w:val="pct10" w:color="auto" w:fill="auto"/>
            <w:vAlign w:val="center"/>
          </w:tcPr>
          <w:p w14:paraId="0EB6596B" w14:textId="77777777" w:rsidR="003077D2" w:rsidRPr="00FC71EB" w:rsidRDefault="003077D2" w:rsidP="000D000C">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04911E50" w14:textId="77777777" w:rsidR="003077D2" w:rsidRPr="00FC71EB" w:rsidRDefault="003077D2" w:rsidP="000D000C">
            <w:pPr>
              <w:numPr>
                <w:ilvl w:val="12"/>
                <w:numId w:val="0"/>
              </w:numPr>
              <w:jc w:val="center"/>
              <w:rPr>
                <w:rFonts w:ascii="Arial" w:hAnsi="Arial" w:cs="Arial"/>
                <w:b/>
                <w:sz w:val="20"/>
                <w:szCs w:val="20"/>
              </w:rPr>
            </w:pPr>
            <w:r>
              <w:rPr>
                <w:rFonts w:ascii="Arial" w:hAnsi="Arial" w:cs="Arial"/>
                <w:b/>
                <w:sz w:val="20"/>
                <w:szCs w:val="20"/>
              </w:rPr>
              <w:t>Sequenz</w:t>
            </w:r>
            <w:r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4E449EA1" w14:textId="77777777" w:rsidR="003077D2" w:rsidRPr="00FC71EB" w:rsidRDefault="003077D2" w:rsidP="000D000C">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39866FD7" w14:textId="77777777" w:rsidR="003077D2" w:rsidRPr="00FC71EB" w:rsidRDefault="003077D2" w:rsidP="000D000C">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757D4D6A" w14:textId="77777777" w:rsidR="003077D2" w:rsidRPr="00FC71EB" w:rsidRDefault="003077D2" w:rsidP="000D000C">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630FD231" w14:textId="77777777" w:rsidR="003077D2" w:rsidRPr="00FC71EB" w:rsidRDefault="003077D2" w:rsidP="000D000C">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3077D2" w:rsidRPr="00FC71EB" w14:paraId="71A87143" w14:textId="77777777" w:rsidTr="00BA7002">
        <w:trPr>
          <w:trHeight w:val="187"/>
        </w:trPr>
        <w:tc>
          <w:tcPr>
            <w:tcW w:w="3425" w:type="dxa"/>
          </w:tcPr>
          <w:p w14:paraId="1858E4A9" w14:textId="77777777" w:rsidR="003077D2" w:rsidRPr="00FC71EB" w:rsidRDefault="003077D2" w:rsidP="000D000C">
            <w:pPr>
              <w:ind w:left="360"/>
              <w:rPr>
                <w:rFonts w:ascii="Arial" w:hAnsi="Arial" w:cs="Arial"/>
                <w:sz w:val="20"/>
                <w:szCs w:val="20"/>
              </w:rPr>
            </w:pPr>
          </w:p>
        </w:tc>
        <w:tc>
          <w:tcPr>
            <w:tcW w:w="2835" w:type="dxa"/>
          </w:tcPr>
          <w:p w14:paraId="2548EC8E" w14:textId="77777777" w:rsidR="003077D2" w:rsidRPr="00FC71EB" w:rsidRDefault="003077D2" w:rsidP="000D000C">
            <w:pPr>
              <w:numPr>
                <w:ilvl w:val="12"/>
                <w:numId w:val="0"/>
              </w:numPr>
              <w:rPr>
                <w:rFonts w:ascii="Arial" w:hAnsi="Arial" w:cs="Arial"/>
                <w:sz w:val="20"/>
                <w:szCs w:val="20"/>
              </w:rPr>
            </w:pPr>
          </w:p>
        </w:tc>
        <w:tc>
          <w:tcPr>
            <w:tcW w:w="1253" w:type="dxa"/>
          </w:tcPr>
          <w:p w14:paraId="79A7D029" w14:textId="77777777" w:rsidR="003077D2" w:rsidRPr="00FC71EB" w:rsidRDefault="003077D2" w:rsidP="000D000C">
            <w:pPr>
              <w:numPr>
                <w:ilvl w:val="12"/>
                <w:numId w:val="0"/>
              </w:numPr>
              <w:jc w:val="center"/>
              <w:rPr>
                <w:rFonts w:ascii="Arial" w:hAnsi="Arial" w:cs="Arial"/>
                <w:sz w:val="20"/>
                <w:szCs w:val="20"/>
              </w:rPr>
            </w:pPr>
          </w:p>
        </w:tc>
        <w:tc>
          <w:tcPr>
            <w:tcW w:w="4219" w:type="dxa"/>
          </w:tcPr>
          <w:p w14:paraId="35E9A729" w14:textId="77777777" w:rsidR="003077D2" w:rsidRPr="00FC71EB" w:rsidRDefault="003077D2" w:rsidP="000D000C">
            <w:pPr>
              <w:ind w:left="283"/>
              <w:rPr>
                <w:rFonts w:ascii="Arial" w:hAnsi="Arial" w:cs="Arial"/>
                <w:sz w:val="20"/>
                <w:szCs w:val="20"/>
              </w:rPr>
            </w:pPr>
          </w:p>
        </w:tc>
        <w:tc>
          <w:tcPr>
            <w:tcW w:w="850" w:type="dxa"/>
            <w:vAlign w:val="center"/>
          </w:tcPr>
          <w:p w14:paraId="5FBEA9E2" w14:textId="77777777" w:rsidR="003077D2" w:rsidRPr="00FC71EB" w:rsidRDefault="003077D2" w:rsidP="000D000C">
            <w:pPr>
              <w:numPr>
                <w:ilvl w:val="12"/>
                <w:numId w:val="0"/>
              </w:numPr>
              <w:jc w:val="center"/>
              <w:rPr>
                <w:rFonts w:ascii="Arial" w:hAnsi="Arial" w:cs="Arial"/>
                <w:b/>
                <w:sz w:val="20"/>
                <w:szCs w:val="20"/>
              </w:rPr>
            </w:pPr>
            <w:r>
              <w:rPr>
                <w:rFonts w:ascii="Arial" w:hAnsi="Arial" w:cs="Arial"/>
                <w:b/>
                <w:sz w:val="20"/>
                <w:szCs w:val="20"/>
              </w:rPr>
              <w:t>ca. 15</w:t>
            </w:r>
          </w:p>
        </w:tc>
        <w:tc>
          <w:tcPr>
            <w:tcW w:w="2466" w:type="dxa"/>
          </w:tcPr>
          <w:p w14:paraId="308822B6" w14:textId="77777777" w:rsidR="003077D2" w:rsidRPr="00FC71EB" w:rsidRDefault="003077D2" w:rsidP="000D000C">
            <w:pPr>
              <w:numPr>
                <w:ilvl w:val="12"/>
                <w:numId w:val="0"/>
              </w:numPr>
              <w:rPr>
                <w:rFonts w:ascii="Arial" w:hAnsi="Arial" w:cs="Arial"/>
                <w:sz w:val="20"/>
                <w:szCs w:val="20"/>
              </w:rPr>
            </w:pPr>
          </w:p>
        </w:tc>
      </w:tr>
      <w:tr w:rsidR="00D94C7D" w:rsidRPr="00FC71EB" w14:paraId="0E0E984B" w14:textId="77777777" w:rsidTr="00BA7002">
        <w:trPr>
          <w:trHeight w:val="187"/>
        </w:trPr>
        <w:tc>
          <w:tcPr>
            <w:tcW w:w="3425" w:type="dxa"/>
          </w:tcPr>
          <w:p w14:paraId="219E0910" w14:textId="0A1607D4" w:rsidR="00EC19D7" w:rsidRPr="00EC19D7" w:rsidRDefault="00EC19D7" w:rsidP="00EC19D7">
            <w:pPr>
              <w:pStyle w:val="Listenabsatz"/>
              <w:numPr>
                <w:ilvl w:val="0"/>
                <w:numId w:val="5"/>
              </w:numPr>
              <w:ind w:left="200" w:hanging="155"/>
              <w:rPr>
                <w:rFonts w:cs="Arial"/>
                <w:sz w:val="20"/>
              </w:rPr>
            </w:pPr>
            <w:r w:rsidRPr="00EC19D7">
              <w:rPr>
                <w:rFonts w:cs="Arial"/>
                <w:sz w:val="20"/>
              </w:rPr>
              <w:t>Sinus und Kosinus eines Winkels am Einheitskreis veranschaulichen und deren Wertebereich angeben</w:t>
            </w:r>
          </w:p>
          <w:p w14:paraId="0C423E9C" w14:textId="77777777" w:rsidR="00FC5713" w:rsidRDefault="00EC19D7" w:rsidP="00EC19D7">
            <w:pPr>
              <w:ind w:left="204" w:hanging="204"/>
              <w:rPr>
                <w:rFonts w:ascii="Arial" w:hAnsi="Arial" w:cs="Arial"/>
                <w:sz w:val="20"/>
                <w:szCs w:val="20"/>
              </w:rPr>
            </w:pPr>
            <w:r>
              <w:rPr>
                <w:rFonts w:ascii="Arial" w:hAnsi="Arial" w:cs="Arial"/>
                <w:sz w:val="20"/>
                <w:szCs w:val="20"/>
              </w:rPr>
              <w:t>-</w:t>
            </w:r>
            <w:r>
              <w:rPr>
                <w:rFonts w:ascii="Arial" w:hAnsi="Arial" w:cs="Arial"/>
                <w:sz w:val="20"/>
                <w:szCs w:val="20"/>
              </w:rPr>
              <w:tab/>
              <w:t xml:space="preserve">Die Funktion mit der Gleichung </w:t>
            </w:r>
          </w:p>
          <w:p w14:paraId="7D1C198D" w14:textId="103DEB02" w:rsidR="00D94C7D" w:rsidRDefault="00FC5713" w:rsidP="00EC19D7">
            <w:pPr>
              <w:ind w:left="204" w:hanging="204"/>
              <w:rPr>
                <w:rFonts w:ascii="Arial" w:hAnsi="Arial" w:cs="Arial"/>
                <w:sz w:val="20"/>
              </w:rPr>
            </w:pPr>
            <w:r>
              <w:rPr>
                <w:rFonts w:ascii="Arial" w:hAnsi="Arial" w:cs="Arial"/>
                <w:sz w:val="20"/>
                <w:szCs w:val="20"/>
              </w:rPr>
              <w:t xml:space="preserve">   </w:t>
            </w:r>
            <w:r w:rsidR="00EC19D7">
              <w:rPr>
                <w:rFonts w:ascii="Arial" w:hAnsi="Arial" w:cs="Arial"/>
                <w:sz w:val="20"/>
                <w:szCs w:val="20"/>
              </w:rPr>
              <w:t>y = sin</w:t>
            </w:r>
            <w:r w:rsidR="002B196B">
              <w:rPr>
                <w:rFonts w:ascii="Arial" w:hAnsi="Arial" w:cs="Arial"/>
                <w:sz w:val="20"/>
                <w:szCs w:val="20"/>
              </w:rPr>
              <w:t xml:space="preserve"> </w:t>
            </w:r>
            <w:r w:rsidR="00EC19D7" w:rsidRPr="00FC5713">
              <w:rPr>
                <w:rFonts w:ascii="Arial" w:hAnsi="Arial" w:cs="Arial"/>
              </w:rPr>
              <w:sym w:font="Symbol" w:char="F061"/>
            </w:r>
            <w:r w:rsidR="00EC19D7">
              <w:rPr>
                <w:rFonts w:ascii="Arial" w:hAnsi="Arial" w:cs="Arial"/>
                <w:sz w:val="20"/>
                <w:szCs w:val="20"/>
              </w:rPr>
              <w:t xml:space="preserve"> zur Beschreibung von periodischen Vorgängen verwenden.</w:t>
            </w:r>
          </w:p>
        </w:tc>
        <w:tc>
          <w:tcPr>
            <w:tcW w:w="2835" w:type="dxa"/>
          </w:tcPr>
          <w:p w14:paraId="5378CE6E" w14:textId="4EA354E8" w:rsidR="00F77905" w:rsidRDefault="00C15979" w:rsidP="00395C11">
            <w:pPr>
              <w:numPr>
                <w:ilvl w:val="12"/>
                <w:numId w:val="0"/>
              </w:numPr>
              <w:rPr>
                <w:rFonts w:ascii="Arial" w:hAnsi="Arial" w:cs="Arial"/>
                <w:sz w:val="20"/>
                <w:szCs w:val="20"/>
              </w:rPr>
            </w:pPr>
            <w:r>
              <w:rPr>
                <w:rFonts w:ascii="Arial" w:hAnsi="Arial" w:cs="Arial"/>
                <w:sz w:val="20"/>
                <w:szCs w:val="20"/>
              </w:rPr>
              <w:t>Sinus und Kosinus am Einheitskreis untersuchen</w:t>
            </w:r>
          </w:p>
          <w:p w14:paraId="6AFD14DB" w14:textId="77777777" w:rsidR="00C15979" w:rsidRDefault="00C15979" w:rsidP="00395C11">
            <w:pPr>
              <w:numPr>
                <w:ilvl w:val="12"/>
                <w:numId w:val="0"/>
              </w:numPr>
              <w:rPr>
                <w:rFonts w:ascii="Arial" w:hAnsi="Arial" w:cs="Arial"/>
                <w:sz w:val="20"/>
                <w:szCs w:val="20"/>
              </w:rPr>
            </w:pPr>
          </w:p>
          <w:p w14:paraId="3A0D38D3" w14:textId="73565E9E" w:rsidR="00D94C7D" w:rsidRDefault="00F77905" w:rsidP="00395C11">
            <w:pPr>
              <w:numPr>
                <w:ilvl w:val="12"/>
                <w:numId w:val="0"/>
              </w:numPr>
              <w:rPr>
                <w:rFonts w:ascii="Arial" w:hAnsi="Arial" w:cs="Arial"/>
                <w:sz w:val="20"/>
                <w:szCs w:val="20"/>
              </w:rPr>
            </w:pPr>
            <w:r>
              <w:rPr>
                <w:rFonts w:ascii="Arial" w:hAnsi="Arial" w:cs="Arial"/>
                <w:sz w:val="20"/>
                <w:szCs w:val="20"/>
              </w:rPr>
              <w:t>Periodische Vorgänge mit der Sinusfunktion beschreiben</w:t>
            </w:r>
          </w:p>
        </w:tc>
        <w:tc>
          <w:tcPr>
            <w:tcW w:w="1253" w:type="dxa"/>
          </w:tcPr>
          <w:p w14:paraId="3EFEBF81" w14:textId="122CD6FF" w:rsidR="00D94C7D" w:rsidRDefault="00C15979" w:rsidP="00395C11">
            <w:pPr>
              <w:numPr>
                <w:ilvl w:val="12"/>
                <w:numId w:val="0"/>
              </w:numPr>
              <w:jc w:val="center"/>
              <w:rPr>
                <w:rFonts w:ascii="Arial" w:hAnsi="Arial" w:cs="Arial"/>
                <w:sz w:val="20"/>
                <w:szCs w:val="20"/>
              </w:rPr>
            </w:pPr>
            <w:r>
              <w:rPr>
                <w:rFonts w:ascii="Arial" w:hAnsi="Arial" w:cs="Arial"/>
                <w:sz w:val="20"/>
                <w:szCs w:val="20"/>
              </w:rPr>
              <w:t>90, 91</w:t>
            </w:r>
          </w:p>
          <w:p w14:paraId="5D40B9B8" w14:textId="1721B3D1" w:rsidR="00C15979" w:rsidRDefault="00C15979" w:rsidP="00395C11">
            <w:pPr>
              <w:numPr>
                <w:ilvl w:val="12"/>
                <w:numId w:val="0"/>
              </w:numPr>
              <w:jc w:val="center"/>
              <w:rPr>
                <w:rFonts w:ascii="Arial" w:hAnsi="Arial" w:cs="Arial"/>
                <w:sz w:val="20"/>
                <w:szCs w:val="20"/>
              </w:rPr>
            </w:pPr>
          </w:p>
          <w:p w14:paraId="02FC28F4" w14:textId="77777777" w:rsidR="00C15979" w:rsidRDefault="00C15979" w:rsidP="00395C11">
            <w:pPr>
              <w:numPr>
                <w:ilvl w:val="12"/>
                <w:numId w:val="0"/>
              </w:numPr>
              <w:jc w:val="center"/>
              <w:rPr>
                <w:rFonts w:ascii="Arial" w:hAnsi="Arial" w:cs="Arial"/>
                <w:sz w:val="20"/>
                <w:szCs w:val="20"/>
              </w:rPr>
            </w:pPr>
          </w:p>
          <w:p w14:paraId="2849C135" w14:textId="50D38976" w:rsidR="00F77905" w:rsidRDefault="00F77905" w:rsidP="00395C11">
            <w:pPr>
              <w:numPr>
                <w:ilvl w:val="12"/>
                <w:numId w:val="0"/>
              </w:numPr>
              <w:jc w:val="center"/>
              <w:rPr>
                <w:rFonts w:ascii="Arial" w:hAnsi="Arial" w:cs="Arial"/>
                <w:sz w:val="20"/>
                <w:szCs w:val="20"/>
              </w:rPr>
            </w:pPr>
            <w:r>
              <w:rPr>
                <w:rFonts w:ascii="Arial" w:hAnsi="Arial" w:cs="Arial"/>
                <w:sz w:val="20"/>
                <w:szCs w:val="20"/>
              </w:rPr>
              <w:t>92</w:t>
            </w:r>
          </w:p>
        </w:tc>
        <w:tc>
          <w:tcPr>
            <w:tcW w:w="4219" w:type="dxa"/>
          </w:tcPr>
          <w:p w14:paraId="0B8933BF" w14:textId="1EBBCBD2" w:rsidR="00F77905" w:rsidRDefault="00F77905" w:rsidP="00F77905">
            <w:pPr>
              <w:pStyle w:val="Listenabsatz"/>
              <w:numPr>
                <w:ilvl w:val="0"/>
                <w:numId w:val="2"/>
              </w:numPr>
              <w:tabs>
                <w:tab w:val="clear" w:pos="360"/>
              </w:tabs>
              <w:ind w:left="250" w:hanging="250"/>
              <w:rPr>
                <w:rFonts w:cs="Arial"/>
                <w:sz w:val="20"/>
              </w:rPr>
            </w:pPr>
            <w:r w:rsidRPr="00C259E6">
              <w:rPr>
                <w:rFonts w:cs="Arial"/>
                <w:sz w:val="20"/>
              </w:rPr>
              <w:t>Sinus und Kosinus am Einheitskreis als Abbildung durch Strecken darstellen und ablese</w:t>
            </w:r>
            <w:r>
              <w:rPr>
                <w:rFonts w:cs="Arial"/>
                <w:sz w:val="20"/>
              </w:rPr>
              <w:t>n</w:t>
            </w:r>
          </w:p>
          <w:p w14:paraId="3085DDD4" w14:textId="6C5B744A" w:rsidR="00D94C7D" w:rsidRPr="00F77905" w:rsidRDefault="00F77905" w:rsidP="00F77905">
            <w:pPr>
              <w:pStyle w:val="Listenabsatz"/>
              <w:numPr>
                <w:ilvl w:val="0"/>
                <w:numId w:val="2"/>
              </w:numPr>
              <w:tabs>
                <w:tab w:val="clear" w:pos="360"/>
              </w:tabs>
              <w:ind w:left="250" w:hanging="250"/>
              <w:rPr>
                <w:rFonts w:cs="Arial"/>
                <w:sz w:val="20"/>
              </w:rPr>
            </w:pPr>
            <w:r w:rsidRPr="00F77905">
              <w:rPr>
                <w:rFonts w:cs="Arial"/>
                <w:sz w:val="20"/>
              </w:rPr>
              <w:t>Einsatz des Taschenrechners</w:t>
            </w:r>
          </w:p>
        </w:tc>
        <w:tc>
          <w:tcPr>
            <w:tcW w:w="850" w:type="dxa"/>
            <w:vAlign w:val="center"/>
          </w:tcPr>
          <w:p w14:paraId="1A9BE41C" w14:textId="77777777" w:rsidR="00D94C7D" w:rsidRPr="00FC71EB" w:rsidRDefault="00D94C7D" w:rsidP="00395C11">
            <w:pPr>
              <w:numPr>
                <w:ilvl w:val="12"/>
                <w:numId w:val="0"/>
              </w:numPr>
              <w:jc w:val="center"/>
              <w:rPr>
                <w:rFonts w:ascii="Arial" w:hAnsi="Arial" w:cs="Arial"/>
                <w:b/>
                <w:sz w:val="20"/>
                <w:szCs w:val="20"/>
              </w:rPr>
            </w:pPr>
          </w:p>
        </w:tc>
        <w:tc>
          <w:tcPr>
            <w:tcW w:w="2466" w:type="dxa"/>
          </w:tcPr>
          <w:p w14:paraId="698AD4B2" w14:textId="77777777" w:rsidR="00D94C7D" w:rsidRPr="00FC71EB" w:rsidRDefault="00D94C7D" w:rsidP="00395C11">
            <w:pPr>
              <w:numPr>
                <w:ilvl w:val="12"/>
                <w:numId w:val="0"/>
              </w:numPr>
              <w:rPr>
                <w:rFonts w:ascii="Arial" w:hAnsi="Arial" w:cs="Arial"/>
                <w:sz w:val="20"/>
                <w:szCs w:val="20"/>
              </w:rPr>
            </w:pPr>
          </w:p>
        </w:tc>
      </w:tr>
      <w:tr w:rsidR="00395C11" w:rsidRPr="00FC71EB" w14:paraId="63DB0271" w14:textId="77777777" w:rsidTr="00BA7002">
        <w:trPr>
          <w:trHeight w:val="187"/>
        </w:trPr>
        <w:tc>
          <w:tcPr>
            <w:tcW w:w="3425" w:type="dxa"/>
          </w:tcPr>
          <w:p w14:paraId="600B7CCF" w14:textId="7DCD8AF2" w:rsidR="00395C11" w:rsidRPr="000608AC" w:rsidRDefault="000608AC" w:rsidP="000608AC">
            <w:pPr>
              <w:ind w:left="204" w:hanging="204"/>
              <w:rPr>
                <w:rFonts w:ascii="Arial" w:hAnsi="Arial" w:cs="Arial"/>
                <w:sz w:val="20"/>
                <w:szCs w:val="20"/>
              </w:rPr>
            </w:pPr>
            <w:r>
              <w:rPr>
                <w:rFonts w:ascii="Arial" w:hAnsi="Arial" w:cs="Arial"/>
                <w:sz w:val="20"/>
              </w:rPr>
              <w:t>-</w:t>
            </w:r>
            <w:r>
              <w:rPr>
                <w:rFonts w:ascii="Arial" w:hAnsi="Arial" w:cs="Arial"/>
                <w:sz w:val="20"/>
              </w:rPr>
              <w:tab/>
            </w:r>
            <w:r w:rsidR="007169C4" w:rsidRPr="000608AC">
              <w:rPr>
                <w:rFonts w:ascii="Arial" w:hAnsi="Arial" w:cs="Arial"/>
                <w:sz w:val="20"/>
              </w:rPr>
              <w:t>Vernetzung</w:t>
            </w:r>
          </w:p>
        </w:tc>
        <w:tc>
          <w:tcPr>
            <w:tcW w:w="2835" w:type="dxa"/>
          </w:tcPr>
          <w:p w14:paraId="0D7D781B" w14:textId="77777777" w:rsidR="00395C11" w:rsidRDefault="009A62C1" w:rsidP="00395C11">
            <w:pPr>
              <w:numPr>
                <w:ilvl w:val="12"/>
                <w:numId w:val="0"/>
              </w:numPr>
              <w:rPr>
                <w:rFonts w:ascii="Arial" w:hAnsi="Arial" w:cs="Arial"/>
                <w:sz w:val="20"/>
                <w:szCs w:val="20"/>
              </w:rPr>
            </w:pPr>
            <w:r>
              <w:rPr>
                <w:rFonts w:ascii="Arial" w:hAnsi="Arial" w:cs="Arial"/>
                <w:sz w:val="20"/>
                <w:szCs w:val="20"/>
              </w:rPr>
              <w:t>Thema:</w:t>
            </w:r>
          </w:p>
          <w:p w14:paraId="33BFE87E" w14:textId="21AE6306" w:rsidR="009A62C1" w:rsidRPr="00FC71EB" w:rsidRDefault="009A62C1" w:rsidP="00395C11">
            <w:pPr>
              <w:numPr>
                <w:ilvl w:val="12"/>
                <w:numId w:val="0"/>
              </w:numPr>
              <w:rPr>
                <w:rFonts w:ascii="Arial" w:hAnsi="Arial" w:cs="Arial"/>
                <w:sz w:val="20"/>
                <w:szCs w:val="20"/>
              </w:rPr>
            </w:pPr>
            <w:r>
              <w:rPr>
                <w:rFonts w:ascii="Arial" w:hAnsi="Arial" w:cs="Arial"/>
                <w:sz w:val="20"/>
                <w:szCs w:val="20"/>
              </w:rPr>
              <w:t>Vermessen mit dem Jakobsstab</w:t>
            </w:r>
          </w:p>
        </w:tc>
        <w:tc>
          <w:tcPr>
            <w:tcW w:w="1253" w:type="dxa"/>
          </w:tcPr>
          <w:p w14:paraId="6446F4B3" w14:textId="065B7A54" w:rsidR="00395C11" w:rsidRPr="00FC71EB" w:rsidRDefault="009A62C1" w:rsidP="00395C11">
            <w:pPr>
              <w:numPr>
                <w:ilvl w:val="12"/>
                <w:numId w:val="0"/>
              </w:numPr>
              <w:jc w:val="center"/>
              <w:rPr>
                <w:rFonts w:ascii="Arial" w:hAnsi="Arial" w:cs="Arial"/>
                <w:sz w:val="20"/>
                <w:szCs w:val="20"/>
              </w:rPr>
            </w:pPr>
            <w:r>
              <w:rPr>
                <w:rFonts w:ascii="Arial" w:hAnsi="Arial" w:cs="Arial"/>
                <w:sz w:val="20"/>
                <w:szCs w:val="20"/>
              </w:rPr>
              <w:t>93</w:t>
            </w:r>
          </w:p>
        </w:tc>
        <w:tc>
          <w:tcPr>
            <w:tcW w:w="4219" w:type="dxa"/>
          </w:tcPr>
          <w:p w14:paraId="11266972" w14:textId="71D144D3" w:rsidR="00395C11" w:rsidRPr="00C13D6A" w:rsidRDefault="002A6938" w:rsidP="00C13D6A">
            <w:pPr>
              <w:pStyle w:val="Listenabsatz"/>
              <w:numPr>
                <w:ilvl w:val="0"/>
                <w:numId w:val="15"/>
              </w:numPr>
              <w:ind w:left="250" w:hanging="250"/>
              <w:rPr>
                <w:rFonts w:cs="Arial"/>
                <w:sz w:val="20"/>
              </w:rPr>
            </w:pPr>
            <w:r>
              <w:rPr>
                <w:rFonts w:cs="Arial"/>
                <w:sz w:val="20"/>
              </w:rPr>
              <w:t>Vermessungsaufgaben im Gelände mithilfe des Jakobsstabs</w:t>
            </w:r>
          </w:p>
        </w:tc>
        <w:tc>
          <w:tcPr>
            <w:tcW w:w="850" w:type="dxa"/>
            <w:vAlign w:val="center"/>
          </w:tcPr>
          <w:p w14:paraId="09A7FBE8" w14:textId="77777777" w:rsidR="00395C11" w:rsidRPr="00FC71EB" w:rsidRDefault="00395C11" w:rsidP="00395C11">
            <w:pPr>
              <w:numPr>
                <w:ilvl w:val="12"/>
                <w:numId w:val="0"/>
              </w:numPr>
              <w:jc w:val="center"/>
              <w:rPr>
                <w:rFonts w:ascii="Arial" w:hAnsi="Arial" w:cs="Arial"/>
                <w:b/>
                <w:sz w:val="20"/>
                <w:szCs w:val="20"/>
              </w:rPr>
            </w:pPr>
          </w:p>
        </w:tc>
        <w:tc>
          <w:tcPr>
            <w:tcW w:w="2466" w:type="dxa"/>
          </w:tcPr>
          <w:p w14:paraId="0C779D52" w14:textId="77777777" w:rsidR="00395C11" w:rsidRPr="00FC71EB" w:rsidRDefault="00395C11" w:rsidP="00395C11">
            <w:pPr>
              <w:numPr>
                <w:ilvl w:val="12"/>
                <w:numId w:val="0"/>
              </w:numPr>
              <w:rPr>
                <w:rFonts w:ascii="Arial" w:hAnsi="Arial" w:cs="Arial"/>
                <w:sz w:val="20"/>
                <w:szCs w:val="20"/>
              </w:rPr>
            </w:pPr>
          </w:p>
        </w:tc>
      </w:tr>
      <w:tr w:rsidR="00395C11" w:rsidRPr="00FC71EB" w14:paraId="0C3150A0" w14:textId="77777777" w:rsidTr="00BA7002">
        <w:trPr>
          <w:trHeight w:val="561"/>
        </w:trPr>
        <w:tc>
          <w:tcPr>
            <w:tcW w:w="3425" w:type="dxa"/>
            <w:tcBorders>
              <w:top w:val="single" w:sz="6" w:space="0" w:color="auto"/>
              <w:left w:val="single" w:sz="18" w:space="0" w:color="auto"/>
              <w:bottom w:val="single" w:sz="6" w:space="0" w:color="auto"/>
              <w:right w:val="single" w:sz="6" w:space="0" w:color="auto"/>
            </w:tcBorders>
          </w:tcPr>
          <w:p w14:paraId="15E96ABD" w14:textId="48B2300A" w:rsidR="00395C11" w:rsidRPr="00FC71EB" w:rsidRDefault="000608AC" w:rsidP="000608AC">
            <w:pPr>
              <w:widowControl w:val="0"/>
              <w:overflowPunct w:val="0"/>
              <w:autoSpaceDE w:val="0"/>
              <w:autoSpaceDN w:val="0"/>
              <w:adjustRightInd w:val="0"/>
              <w:ind w:left="204" w:hanging="204"/>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395C11" w:rsidRPr="00FC71EB">
              <w:rPr>
                <w:rFonts w:ascii="Arial" w:hAnsi="Arial" w:cs="Arial"/>
                <w:sz w:val="20"/>
                <w:szCs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36B09E64" w14:textId="77777777" w:rsidR="00395C11" w:rsidRPr="00FC71EB" w:rsidRDefault="00395C11" w:rsidP="00395C11">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top w:val="single" w:sz="6" w:space="0" w:color="auto"/>
              <w:left w:val="single" w:sz="6" w:space="0" w:color="auto"/>
              <w:bottom w:val="single" w:sz="6" w:space="0" w:color="auto"/>
              <w:right w:val="single" w:sz="6" w:space="0" w:color="auto"/>
            </w:tcBorders>
          </w:tcPr>
          <w:p w14:paraId="30B931FA" w14:textId="251F7CA9" w:rsidR="00395C11" w:rsidRPr="00FC71EB" w:rsidRDefault="00631010" w:rsidP="00395C11">
            <w:pPr>
              <w:numPr>
                <w:ilvl w:val="12"/>
                <w:numId w:val="0"/>
              </w:numPr>
              <w:jc w:val="center"/>
              <w:rPr>
                <w:rFonts w:ascii="Arial" w:hAnsi="Arial" w:cs="Arial"/>
                <w:sz w:val="20"/>
                <w:szCs w:val="20"/>
              </w:rPr>
            </w:pPr>
            <w:r>
              <w:rPr>
                <w:rFonts w:ascii="Arial" w:hAnsi="Arial" w:cs="Arial"/>
                <w:sz w:val="20"/>
                <w:szCs w:val="20"/>
              </w:rPr>
              <w:t>94</w:t>
            </w:r>
            <w:r w:rsidR="00395C11">
              <w:rPr>
                <w:rFonts w:ascii="Arial" w:hAnsi="Arial" w:cs="Arial"/>
                <w:sz w:val="20"/>
                <w:szCs w:val="20"/>
              </w:rPr>
              <w:t xml:space="preserve">, </w:t>
            </w:r>
            <w:r>
              <w:rPr>
                <w:rFonts w:ascii="Arial" w:hAnsi="Arial" w:cs="Arial"/>
                <w:sz w:val="20"/>
                <w:szCs w:val="20"/>
              </w:rPr>
              <w:t>95</w:t>
            </w:r>
          </w:p>
        </w:tc>
        <w:tc>
          <w:tcPr>
            <w:tcW w:w="4219" w:type="dxa"/>
            <w:tcBorders>
              <w:top w:val="single" w:sz="6" w:space="0" w:color="auto"/>
              <w:left w:val="single" w:sz="6" w:space="0" w:color="auto"/>
              <w:bottom w:val="single" w:sz="6" w:space="0" w:color="auto"/>
              <w:right w:val="single" w:sz="6" w:space="0" w:color="auto"/>
            </w:tcBorders>
          </w:tcPr>
          <w:p w14:paraId="4BBF20E2" w14:textId="1EFC94E4" w:rsidR="00395C11" w:rsidRPr="00FC71EB" w:rsidRDefault="00395C11" w:rsidP="00395C11">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w:t>
            </w:r>
            <w:r>
              <w:rPr>
                <w:rFonts w:ascii="Arial" w:hAnsi="Arial" w:cs="Arial"/>
                <w:sz w:val="20"/>
                <w:szCs w:val="20"/>
              </w:rPr>
              <w:t>eiten 21</w:t>
            </w:r>
            <w:r w:rsidR="00AA1EC3">
              <w:rPr>
                <w:rFonts w:ascii="Arial" w:hAnsi="Arial" w:cs="Arial"/>
                <w:sz w:val="20"/>
                <w:szCs w:val="20"/>
              </w:rPr>
              <w:t>5</w:t>
            </w:r>
            <w:r w:rsidR="00C11163">
              <w:rPr>
                <w:rFonts w:ascii="Arial" w:hAnsi="Arial" w:cs="Arial"/>
                <w:sz w:val="20"/>
                <w:szCs w:val="20"/>
              </w:rPr>
              <w:t>, 216</w:t>
            </w:r>
          </w:p>
        </w:tc>
        <w:tc>
          <w:tcPr>
            <w:tcW w:w="850" w:type="dxa"/>
            <w:tcBorders>
              <w:top w:val="single" w:sz="6" w:space="0" w:color="auto"/>
              <w:left w:val="single" w:sz="6" w:space="0" w:color="auto"/>
              <w:bottom w:val="single" w:sz="6" w:space="0" w:color="auto"/>
              <w:right w:val="single" w:sz="6" w:space="0" w:color="auto"/>
            </w:tcBorders>
          </w:tcPr>
          <w:p w14:paraId="7E5D4880" w14:textId="77777777" w:rsidR="00395C11" w:rsidRPr="00FC71EB" w:rsidRDefault="00395C11" w:rsidP="00395C11">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5BB364DD" w14:textId="77777777" w:rsidR="00395C11" w:rsidRPr="00FC71EB" w:rsidRDefault="00395C11" w:rsidP="00395C11">
            <w:pPr>
              <w:numPr>
                <w:ilvl w:val="12"/>
                <w:numId w:val="0"/>
              </w:numPr>
              <w:rPr>
                <w:rFonts w:ascii="Arial" w:hAnsi="Arial" w:cs="Arial"/>
                <w:sz w:val="20"/>
                <w:szCs w:val="20"/>
              </w:rPr>
            </w:pPr>
          </w:p>
        </w:tc>
      </w:tr>
      <w:tr w:rsidR="00395C11" w:rsidRPr="00FC71EB" w14:paraId="639147DD" w14:textId="77777777" w:rsidTr="00BA7002">
        <w:trPr>
          <w:trHeight w:val="671"/>
        </w:trPr>
        <w:tc>
          <w:tcPr>
            <w:tcW w:w="3425" w:type="dxa"/>
            <w:tcBorders>
              <w:top w:val="single" w:sz="6" w:space="0" w:color="auto"/>
              <w:bottom w:val="single" w:sz="6" w:space="0" w:color="auto"/>
            </w:tcBorders>
          </w:tcPr>
          <w:p w14:paraId="5AEEB189" w14:textId="578E3D5A" w:rsidR="00395C11" w:rsidRPr="00FC71EB" w:rsidRDefault="0090688A" w:rsidP="0090688A">
            <w:pPr>
              <w:widowControl w:val="0"/>
              <w:overflowPunct w:val="0"/>
              <w:autoSpaceDE w:val="0"/>
              <w:autoSpaceDN w:val="0"/>
              <w:adjustRightInd w:val="0"/>
              <w:ind w:left="204" w:hanging="204"/>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631010">
              <w:rPr>
                <w:rFonts w:ascii="Arial" w:hAnsi="Arial" w:cs="Arial"/>
                <w:sz w:val="20"/>
                <w:szCs w:val="20"/>
              </w:rPr>
              <w:t>Trigonometrie</w:t>
            </w:r>
          </w:p>
          <w:p w14:paraId="0BE6CEF7" w14:textId="312235F9" w:rsidR="00395C11" w:rsidRPr="00FC71EB" w:rsidRDefault="0090688A" w:rsidP="0090688A">
            <w:pPr>
              <w:ind w:left="204" w:hanging="204"/>
              <w:rPr>
                <w:rFonts w:ascii="Arial" w:hAnsi="Arial" w:cs="Arial"/>
                <w:sz w:val="20"/>
                <w:szCs w:val="20"/>
              </w:rPr>
            </w:pPr>
            <w:r>
              <w:rPr>
                <w:rFonts w:ascii="Arial" w:hAnsi="Arial" w:cs="Arial"/>
                <w:sz w:val="20"/>
                <w:szCs w:val="20"/>
              </w:rPr>
              <w:tab/>
            </w:r>
            <w:r w:rsidR="00395C11" w:rsidRPr="00FC71EB">
              <w:rPr>
                <w:rFonts w:ascii="Arial" w:hAnsi="Arial" w:cs="Arial"/>
                <w:sz w:val="20"/>
                <w:szCs w:val="20"/>
              </w:rPr>
              <w:t>Lerninhalte üben und vertiefen</w:t>
            </w:r>
          </w:p>
        </w:tc>
        <w:tc>
          <w:tcPr>
            <w:tcW w:w="2835" w:type="dxa"/>
            <w:tcBorders>
              <w:top w:val="single" w:sz="6" w:space="0" w:color="auto"/>
              <w:bottom w:val="single" w:sz="6" w:space="0" w:color="auto"/>
            </w:tcBorders>
          </w:tcPr>
          <w:p w14:paraId="4FFA80A3" w14:textId="70CCDDBB" w:rsidR="00395C11" w:rsidRPr="00FC71EB" w:rsidRDefault="00395C11" w:rsidP="00395C11">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253" w:type="dxa"/>
            <w:tcBorders>
              <w:top w:val="single" w:sz="6" w:space="0" w:color="auto"/>
              <w:bottom w:val="single" w:sz="6" w:space="0" w:color="auto"/>
            </w:tcBorders>
          </w:tcPr>
          <w:p w14:paraId="5825D36A" w14:textId="5182ECA3" w:rsidR="00395C11" w:rsidRPr="00FC71EB" w:rsidRDefault="00631010" w:rsidP="00395C11">
            <w:pPr>
              <w:numPr>
                <w:ilvl w:val="12"/>
                <w:numId w:val="0"/>
              </w:numPr>
              <w:jc w:val="center"/>
              <w:rPr>
                <w:rFonts w:ascii="Arial" w:hAnsi="Arial" w:cs="Arial"/>
                <w:sz w:val="20"/>
                <w:szCs w:val="20"/>
              </w:rPr>
            </w:pPr>
            <w:r>
              <w:rPr>
                <w:rFonts w:ascii="Arial" w:hAnsi="Arial" w:cs="Arial"/>
                <w:sz w:val="20"/>
                <w:szCs w:val="20"/>
              </w:rPr>
              <w:t>96</w:t>
            </w:r>
            <w:r w:rsidR="00395C11">
              <w:rPr>
                <w:rFonts w:ascii="Arial" w:hAnsi="Arial" w:cs="Arial"/>
                <w:sz w:val="20"/>
                <w:szCs w:val="20"/>
              </w:rPr>
              <w:t xml:space="preserve">, </w:t>
            </w:r>
            <w:r>
              <w:rPr>
                <w:rFonts w:ascii="Arial" w:hAnsi="Arial" w:cs="Arial"/>
                <w:sz w:val="20"/>
                <w:szCs w:val="20"/>
              </w:rPr>
              <w:t>97</w:t>
            </w:r>
          </w:p>
          <w:p w14:paraId="4C476CD3" w14:textId="77777777" w:rsidR="00395C11" w:rsidRPr="00FC71EB" w:rsidRDefault="00395C11" w:rsidP="00395C11">
            <w:pPr>
              <w:numPr>
                <w:ilvl w:val="12"/>
                <w:numId w:val="0"/>
              </w:numPr>
              <w:jc w:val="center"/>
              <w:rPr>
                <w:rFonts w:ascii="Arial" w:hAnsi="Arial" w:cs="Arial"/>
                <w:sz w:val="20"/>
                <w:szCs w:val="20"/>
              </w:rPr>
            </w:pPr>
          </w:p>
        </w:tc>
        <w:tc>
          <w:tcPr>
            <w:tcW w:w="4219" w:type="dxa"/>
            <w:tcBorders>
              <w:top w:val="single" w:sz="6" w:space="0" w:color="auto"/>
              <w:bottom w:val="single" w:sz="6" w:space="0" w:color="auto"/>
            </w:tcBorders>
          </w:tcPr>
          <w:p w14:paraId="6B26C054" w14:textId="61F48F88" w:rsidR="00395C11" w:rsidRPr="00FB67F8" w:rsidRDefault="00395C11" w:rsidP="00395C11">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w:t>
            </w:r>
            <w:r>
              <w:rPr>
                <w:rFonts w:ascii="Arial" w:hAnsi="Arial" w:cs="Arial"/>
                <w:sz w:val="20"/>
                <w:szCs w:val="20"/>
              </w:rPr>
              <w:t xml:space="preserve">eiten </w:t>
            </w:r>
            <w:r w:rsidR="00C11163">
              <w:rPr>
                <w:rFonts w:ascii="Arial" w:hAnsi="Arial" w:cs="Arial"/>
                <w:sz w:val="20"/>
                <w:szCs w:val="20"/>
              </w:rPr>
              <w:t>216, 217</w:t>
            </w:r>
          </w:p>
        </w:tc>
        <w:tc>
          <w:tcPr>
            <w:tcW w:w="850" w:type="dxa"/>
            <w:tcBorders>
              <w:top w:val="single" w:sz="6" w:space="0" w:color="auto"/>
              <w:bottom w:val="single" w:sz="6" w:space="0" w:color="auto"/>
            </w:tcBorders>
          </w:tcPr>
          <w:p w14:paraId="39F0A487" w14:textId="77777777" w:rsidR="00395C11" w:rsidRPr="00FC71EB" w:rsidRDefault="00395C11" w:rsidP="00395C11">
            <w:pPr>
              <w:numPr>
                <w:ilvl w:val="12"/>
                <w:numId w:val="0"/>
              </w:numPr>
              <w:rPr>
                <w:rFonts w:ascii="Arial" w:hAnsi="Arial" w:cs="Arial"/>
                <w:sz w:val="20"/>
                <w:szCs w:val="20"/>
              </w:rPr>
            </w:pPr>
          </w:p>
        </w:tc>
        <w:tc>
          <w:tcPr>
            <w:tcW w:w="2466" w:type="dxa"/>
            <w:tcBorders>
              <w:top w:val="single" w:sz="6" w:space="0" w:color="auto"/>
              <w:bottom w:val="single" w:sz="6" w:space="0" w:color="auto"/>
            </w:tcBorders>
          </w:tcPr>
          <w:p w14:paraId="5FE4B219" w14:textId="77777777" w:rsidR="00395C11" w:rsidRPr="00FC71EB" w:rsidRDefault="00395C11" w:rsidP="00395C11">
            <w:pPr>
              <w:numPr>
                <w:ilvl w:val="12"/>
                <w:numId w:val="0"/>
              </w:numPr>
              <w:rPr>
                <w:rFonts w:ascii="Arial" w:hAnsi="Arial" w:cs="Arial"/>
                <w:sz w:val="20"/>
                <w:szCs w:val="20"/>
              </w:rPr>
            </w:pPr>
          </w:p>
        </w:tc>
      </w:tr>
      <w:tr w:rsidR="00395C11" w:rsidRPr="00FC71EB" w14:paraId="7CD51688" w14:textId="77777777" w:rsidTr="00BA7002">
        <w:trPr>
          <w:trHeight w:val="671"/>
        </w:trPr>
        <w:tc>
          <w:tcPr>
            <w:tcW w:w="3425" w:type="dxa"/>
            <w:tcBorders>
              <w:top w:val="single" w:sz="6" w:space="0" w:color="auto"/>
              <w:bottom w:val="single" w:sz="6" w:space="0" w:color="auto"/>
            </w:tcBorders>
          </w:tcPr>
          <w:p w14:paraId="34F40918" w14:textId="105F692E" w:rsidR="00395C11" w:rsidRPr="00FC71EB" w:rsidRDefault="00B918B9" w:rsidP="00B918B9">
            <w:pPr>
              <w:widowControl w:val="0"/>
              <w:overflowPunct w:val="0"/>
              <w:autoSpaceDE w:val="0"/>
              <w:autoSpaceDN w:val="0"/>
              <w:adjustRightInd w:val="0"/>
              <w:ind w:left="204" w:hanging="204"/>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395C11" w:rsidRPr="00FC71EB">
              <w:rPr>
                <w:rFonts w:ascii="Arial" w:hAnsi="Arial" w:cs="Arial"/>
                <w:sz w:val="20"/>
                <w:szCs w:val="20"/>
              </w:rPr>
              <w:t>Lernzielkontrolle</w:t>
            </w:r>
          </w:p>
        </w:tc>
        <w:tc>
          <w:tcPr>
            <w:tcW w:w="2835" w:type="dxa"/>
            <w:tcBorders>
              <w:top w:val="single" w:sz="6" w:space="0" w:color="auto"/>
              <w:bottom w:val="single" w:sz="6" w:space="0" w:color="auto"/>
            </w:tcBorders>
          </w:tcPr>
          <w:p w14:paraId="110DBDB5" w14:textId="222B6663" w:rsidR="00395C11" w:rsidRPr="00FC71EB" w:rsidRDefault="00395C11" w:rsidP="00395C11">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top w:val="single" w:sz="6" w:space="0" w:color="auto"/>
              <w:bottom w:val="single" w:sz="6" w:space="0" w:color="auto"/>
            </w:tcBorders>
          </w:tcPr>
          <w:p w14:paraId="57337004" w14:textId="172A6DE1" w:rsidR="00395C11" w:rsidRDefault="00631010" w:rsidP="00395C11">
            <w:pPr>
              <w:numPr>
                <w:ilvl w:val="12"/>
                <w:numId w:val="0"/>
              </w:numPr>
              <w:jc w:val="center"/>
              <w:rPr>
                <w:rFonts w:ascii="Arial" w:hAnsi="Arial" w:cs="Arial"/>
                <w:sz w:val="20"/>
                <w:szCs w:val="20"/>
              </w:rPr>
            </w:pPr>
            <w:r>
              <w:rPr>
                <w:rFonts w:ascii="Arial" w:hAnsi="Arial" w:cs="Arial"/>
                <w:sz w:val="20"/>
                <w:szCs w:val="20"/>
              </w:rPr>
              <w:t>98</w:t>
            </w:r>
          </w:p>
        </w:tc>
        <w:tc>
          <w:tcPr>
            <w:tcW w:w="4219" w:type="dxa"/>
            <w:tcBorders>
              <w:top w:val="single" w:sz="6" w:space="0" w:color="auto"/>
              <w:bottom w:val="single" w:sz="6" w:space="0" w:color="auto"/>
            </w:tcBorders>
          </w:tcPr>
          <w:p w14:paraId="6B5D2A2F" w14:textId="35E811C8" w:rsidR="00395C11" w:rsidRPr="00BC1136" w:rsidRDefault="00395C11" w:rsidP="00BC1136">
            <w:pPr>
              <w:widowControl w:val="0"/>
              <w:numPr>
                <w:ilvl w:val="0"/>
                <w:numId w:val="1"/>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unterschiedlichen Anforderungsniveaus</w:t>
            </w:r>
            <w:r w:rsidRPr="00FC71EB">
              <w:rPr>
                <w:rFonts w:ascii="Arial" w:hAnsi="Arial" w:cs="Arial"/>
                <w:sz w:val="20"/>
                <w:szCs w:val="20"/>
              </w:rPr>
              <w:br/>
              <w:t>Lösungen Seite</w:t>
            </w:r>
            <w:r>
              <w:rPr>
                <w:rFonts w:ascii="Arial" w:hAnsi="Arial" w:cs="Arial"/>
                <w:sz w:val="20"/>
                <w:szCs w:val="20"/>
              </w:rPr>
              <w:t>n</w:t>
            </w:r>
            <w:r w:rsidRPr="00FC71EB">
              <w:rPr>
                <w:rFonts w:ascii="Arial" w:hAnsi="Arial" w:cs="Arial"/>
                <w:sz w:val="20"/>
                <w:szCs w:val="20"/>
              </w:rPr>
              <w:t xml:space="preserve"> </w:t>
            </w:r>
            <w:r>
              <w:rPr>
                <w:rFonts w:ascii="Arial" w:hAnsi="Arial" w:cs="Arial"/>
                <w:sz w:val="20"/>
                <w:szCs w:val="20"/>
              </w:rPr>
              <w:t>2</w:t>
            </w:r>
            <w:r w:rsidRPr="00FC71EB">
              <w:rPr>
                <w:rFonts w:ascii="Arial" w:hAnsi="Arial" w:cs="Arial"/>
                <w:sz w:val="20"/>
                <w:szCs w:val="20"/>
              </w:rPr>
              <w:t>18</w:t>
            </w:r>
          </w:p>
        </w:tc>
        <w:tc>
          <w:tcPr>
            <w:tcW w:w="850" w:type="dxa"/>
            <w:tcBorders>
              <w:top w:val="single" w:sz="6" w:space="0" w:color="auto"/>
              <w:bottom w:val="single" w:sz="6" w:space="0" w:color="auto"/>
            </w:tcBorders>
          </w:tcPr>
          <w:p w14:paraId="70283A04" w14:textId="33054AF1" w:rsidR="00395C11" w:rsidRPr="00FC71EB" w:rsidRDefault="00395C11" w:rsidP="00395C11">
            <w:pPr>
              <w:numPr>
                <w:ilvl w:val="12"/>
                <w:numId w:val="0"/>
              </w:numPr>
              <w:rPr>
                <w:rFonts w:ascii="Arial" w:hAnsi="Arial" w:cs="Arial"/>
                <w:sz w:val="20"/>
                <w:szCs w:val="20"/>
              </w:rPr>
            </w:pPr>
            <w:r w:rsidRPr="00FC71EB">
              <w:rPr>
                <w:rFonts w:ascii="Arial" w:hAnsi="Arial" w:cs="Arial"/>
                <w:sz w:val="20"/>
                <w:szCs w:val="20"/>
              </w:rPr>
              <w:t xml:space="preserve">AH </w:t>
            </w:r>
            <w:r w:rsidR="002E3524">
              <w:rPr>
                <w:rFonts w:ascii="Arial" w:hAnsi="Arial" w:cs="Arial"/>
                <w:sz w:val="20"/>
                <w:szCs w:val="20"/>
              </w:rPr>
              <w:t>28</w:t>
            </w:r>
          </w:p>
        </w:tc>
        <w:tc>
          <w:tcPr>
            <w:tcW w:w="2466" w:type="dxa"/>
            <w:tcBorders>
              <w:top w:val="single" w:sz="6" w:space="0" w:color="auto"/>
              <w:bottom w:val="single" w:sz="6" w:space="0" w:color="auto"/>
            </w:tcBorders>
          </w:tcPr>
          <w:p w14:paraId="5246AFDA" w14:textId="77777777" w:rsidR="00395C11" w:rsidRPr="00FC71EB" w:rsidRDefault="00395C11" w:rsidP="00395C11">
            <w:pPr>
              <w:numPr>
                <w:ilvl w:val="12"/>
                <w:numId w:val="0"/>
              </w:numPr>
              <w:rPr>
                <w:rFonts w:ascii="Arial" w:hAnsi="Arial" w:cs="Arial"/>
                <w:sz w:val="20"/>
                <w:szCs w:val="20"/>
              </w:rPr>
            </w:pPr>
          </w:p>
        </w:tc>
      </w:tr>
      <w:tr w:rsidR="00395C11" w:rsidRPr="00FC71EB" w14:paraId="0786EE32" w14:textId="77777777" w:rsidTr="00BA7002">
        <w:trPr>
          <w:trHeight w:val="671"/>
        </w:trPr>
        <w:tc>
          <w:tcPr>
            <w:tcW w:w="3425" w:type="dxa"/>
            <w:tcBorders>
              <w:top w:val="single" w:sz="6" w:space="0" w:color="auto"/>
              <w:bottom w:val="single" w:sz="6" w:space="0" w:color="auto"/>
            </w:tcBorders>
          </w:tcPr>
          <w:p w14:paraId="6645F42E" w14:textId="2EE44012" w:rsidR="00395C11" w:rsidRPr="00FC71EB" w:rsidRDefault="00B918B9" w:rsidP="00B918B9">
            <w:pPr>
              <w:widowControl w:val="0"/>
              <w:overflowPunct w:val="0"/>
              <w:autoSpaceDE w:val="0"/>
              <w:autoSpaceDN w:val="0"/>
              <w:adjustRightInd w:val="0"/>
              <w:ind w:left="204" w:hanging="204"/>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395C11" w:rsidRPr="00FC71EB">
              <w:rPr>
                <w:rFonts w:ascii="Arial" w:hAnsi="Arial" w:cs="Arial"/>
                <w:sz w:val="20"/>
                <w:szCs w:val="20"/>
              </w:rPr>
              <w:t>Permanente Wiederholung</w:t>
            </w:r>
          </w:p>
        </w:tc>
        <w:tc>
          <w:tcPr>
            <w:tcW w:w="2835" w:type="dxa"/>
            <w:tcBorders>
              <w:top w:val="single" w:sz="6" w:space="0" w:color="auto"/>
              <w:bottom w:val="single" w:sz="6" w:space="0" w:color="auto"/>
            </w:tcBorders>
          </w:tcPr>
          <w:p w14:paraId="24B57941" w14:textId="207BD7D2" w:rsidR="00395C11" w:rsidRPr="00FC71EB" w:rsidRDefault="00395C11" w:rsidP="00395C11">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top w:val="single" w:sz="6" w:space="0" w:color="auto"/>
              <w:bottom w:val="single" w:sz="6" w:space="0" w:color="auto"/>
            </w:tcBorders>
          </w:tcPr>
          <w:p w14:paraId="60F985B5" w14:textId="086594C7" w:rsidR="00395C11" w:rsidRDefault="00631010" w:rsidP="00395C11">
            <w:pPr>
              <w:numPr>
                <w:ilvl w:val="12"/>
                <w:numId w:val="0"/>
              </w:numPr>
              <w:jc w:val="center"/>
              <w:rPr>
                <w:rFonts w:ascii="Arial" w:hAnsi="Arial" w:cs="Arial"/>
                <w:sz w:val="20"/>
                <w:szCs w:val="20"/>
              </w:rPr>
            </w:pPr>
            <w:r>
              <w:rPr>
                <w:rFonts w:ascii="Arial" w:hAnsi="Arial" w:cs="Arial"/>
                <w:sz w:val="20"/>
                <w:szCs w:val="20"/>
              </w:rPr>
              <w:t>99</w:t>
            </w:r>
          </w:p>
        </w:tc>
        <w:tc>
          <w:tcPr>
            <w:tcW w:w="4219" w:type="dxa"/>
            <w:tcBorders>
              <w:top w:val="single" w:sz="6" w:space="0" w:color="auto"/>
              <w:bottom w:val="single" w:sz="6" w:space="0" w:color="auto"/>
            </w:tcBorders>
          </w:tcPr>
          <w:p w14:paraId="5F8B5B73" w14:textId="63715DA3" w:rsidR="00395C11" w:rsidRPr="00FC71EB" w:rsidRDefault="00395C11" w:rsidP="00395C11">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bottom w:val="single" w:sz="6" w:space="0" w:color="auto"/>
            </w:tcBorders>
          </w:tcPr>
          <w:p w14:paraId="00403DCC" w14:textId="77777777" w:rsidR="00395C11" w:rsidRPr="00FC71EB" w:rsidRDefault="00395C11" w:rsidP="00395C11">
            <w:pPr>
              <w:numPr>
                <w:ilvl w:val="12"/>
                <w:numId w:val="0"/>
              </w:numPr>
              <w:rPr>
                <w:rFonts w:ascii="Arial" w:hAnsi="Arial" w:cs="Arial"/>
                <w:sz w:val="20"/>
                <w:szCs w:val="20"/>
              </w:rPr>
            </w:pPr>
          </w:p>
        </w:tc>
        <w:tc>
          <w:tcPr>
            <w:tcW w:w="2466" w:type="dxa"/>
            <w:tcBorders>
              <w:top w:val="single" w:sz="6" w:space="0" w:color="auto"/>
              <w:bottom w:val="single" w:sz="6" w:space="0" w:color="auto"/>
            </w:tcBorders>
          </w:tcPr>
          <w:p w14:paraId="3B8F679E" w14:textId="77777777" w:rsidR="00395C11" w:rsidRPr="00FC71EB" w:rsidRDefault="00395C11" w:rsidP="00395C11">
            <w:pPr>
              <w:numPr>
                <w:ilvl w:val="12"/>
                <w:numId w:val="0"/>
              </w:numPr>
              <w:rPr>
                <w:rFonts w:ascii="Arial" w:hAnsi="Arial" w:cs="Arial"/>
                <w:sz w:val="20"/>
                <w:szCs w:val="20"/>
              </w:rPr>
            </w:pPr>
          </w:p>
        </w:tc>
      </w:tr>
    </w:tbl>
    <w:p w14:paraId="580F48BF" w14:textId="7312E70D" w:rsidR="005F2CFF" w:rsidRPr="00FC71EB" w:rsidRDefault="00FC71EB" w:rsidP="00D13A70">
      <w:pPr>
        <w:numPr>
          <w:ilvl w:val="12"/>
          <w:numId w:val="0"/>
        </w:numPr>
        <w:spacing w:before="57"/>
        <w:rPr>
          <w:rFonts w:ascii="Arial" w:hAnsi="Arial" w:cs="Arial"/>
          <w:sz w:val="20"/>
          <w:szCs w:val="20"/>
        </w:rPr>
      </w:pPr>
      <w:r w:rsidRPr="00FC71EB">
        <w:rPr>
          <w:rFonts w:ascii="Arial" w:hAnsi="Arial" w:cs="Arial"/>
          <w:sz w:val="20"/>
          <w:szCs w:val="20"/>
        </w:rPr>
        <w:br w:type="page"/>
      </w: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6B1E9F" w:rsidRPr="00FC71EB" w14:paraId="7DE6DA8E" w14:textId="77777777" w:rsidTr="00E338CD">
        <w:trPr>
          <w:trHeight w:val="418"/>
        </w:trPr>
        <w:tc>
          <w:tcPr>
            <w:tcW w:w="3402" w:type="dxa"/>
            <w:tcBorders>
              <w:bottom w:val="single" w:sz="6" w:space="0" w:color="auto"/>
            </w:tcBorders>
          </w:tcPr>
          <w:p w14:paraId="3AA0DCB1" w14:textId="77777777" w:rsidR="00D41444" w:rsidRDefault="00D41444" w:rsidP="00D41444">
            <w:pPr>
              <w:rPr>
                <w:rFonts w:ascii="Arial" w:hAnsi="Arial" w:cs="Arial"/>
                <w:b/>
                <w:sz w:val="20"/>
                <w:szCs w:val="20"/>
              </w:rPr>
            </w:pPr>
            <w:r>
              <w:rPr>
                <w:rFonts w:ascii="Arial" w:hAnsi="Arial" w:cs="Arial"/>
                <w:b/>
                <w:sz w:val="20"/>
                <w:szCs w:val="20"/>
              </w:rPr>
              <w:t>Kapitel 5 Wahrscheinlichkeit</w:t>
            </w:r>
          </w:p>
          <w:p w14:paraId="040CB7E0" w14:textId="6DBE0E89" w:rsidR="006B1E9F" w:rsidRPr="00FC71EB" w:rsidRDefault="006B1E9F" w:rsidP="00E338CD">
            <w:pPr>
              <w:rPr>
                <w:rFonts w:ascii="Arial" w:hAnsi="Arial" w:cs="Arial"/>
                <w:sz w:val="20"/>
                <w:szCs w:val="20"/>
              </w:rPr>
            </w:pPr>
            <w:r w:rsidRPr="00FC71EB">
              <w:rPr>
                <w:rFonts w:ascii="Arial" w:hAnsi="Arial" w:cs="Arial"/>
                <w:b/>
                <w:sz w:val="20"/>
                <w:szCs w:val="20"/>
              </w:rPr>
              <w:t>M</w:t>
            </w:r>
            <w:r w:rsidR="00E338CD">
              <w:rPr>
                <w:rFonts w:ascii="Arial" w:hAnsi="Arial" w:cs="Arial"/>
                <w:b/>
                <w:sz w:val="20"/>
                <w:szCs w:val="20"/>
              </w:rPr>
              <w:t>10</w:t>
            </w:r>
            <w:r w:rsidRPr="00FC71EB">
              <w:rPr>
                <w:rFonts w:ascii="Arial" w:hAnsi="Arial" w:cs="Arial"/>
                <w:b/>
                <w:sz w:val="20"/>
                <w:szCs w:val="20"/>
              </w:rPr>
              <w:t xml:space="preserve"> </w:t>
            </w:r>
            <w:r w:rsidR="00E338CD">
              <w:rPr>
                <w:rFonts w:ascii="Arial" w:hAnsi="Arial" w:cs="Arial"/>
                <w:b/>
                <w:sz w:val="20"/>
                <w:szCs w:val="20"/>
              </w:rPr>
              <w:t>LB 5</w:t>
            </w:r>
            <w:r w:rsidR="00B20AC7">
              <w:rPr>
                <w:rFonts w:ascii="Arial" w:hAnsi="Arial" w:cs="Arial"/>
                <w:b/>
                <w:sz w:val="20"/>
                <w:szCs w:val="20"/>
              </w:rPr>
              <w:t xml:space="preserve"> </w:t>
            </w:r>
            <w:r w:rsidR="00E338CD">
              <w:rPr>
                <w:rFonts w:ascii="Arial" w:hAnsi="Arial" w:cs="Arial"/>
                <w:b/>
                <w:sz w:val="20"/>
                <w:szCs w:val="20"/>
              </w:rPr>
              <w:t>Wahrscheinlichkeit</w:t>
            </w:r>
          </w:p>
        </w:tc>
        <w:tc>
          <w:tcPr>
            <w:tcW w:w="2835" w:type="dxa"/>
            <w:tcBorders>
              <w:bottom w:val="single" w:sz="6" w:space="0" w:color="auto"/>
            </w:tcBorders>
          </w:tcPr>
          <w:p w14:paraId="0E093867" w14:textId="77777777" w:rsidR="006B1E9F" w:rsidRPr="00FC71EB" w:rsidRDefault="006B1E9F" w:rsidP="006B1E9F">
            <w:pPr>
              <w:numPr>
                <w:ilvl w:val="12"/>
                <w:numId w:val="0"/>
              </w:numPr>
              <w:rPr>
                <w:rFonts w:ascii="Arial" w:hAnsi="Arial" w:cs="Arial"/>
                <w:sz w:val="20"/>
                <w:szCs w:val="20"/>
              </w:rPr>
            </w:pPr>
            <w:r w:rsidRPr="00FC71EB">
              <w:rPr>
                <w:rFonts w:ascii="Arial" w:hAnsi="Arial" w:cs="Arial"/>
                <w:sz w:val="20"/>
                <w:szCs w:val="20"/>
              </w:rPr>
              <w:t>Aufwärmrunde</w:t>
            </w:r>
          </w:p>
          <w:p w14:paraId="12C58084" w14:textId="77777777" w:rsidR="006B1E9F" w:rsidRPr="00FC71EB" w:rsidRDefault="006B1E9F" w:rsidP="006B1E9F">
            <w:pPr>
              <w:numPr>
                <w:ilvl w:val="12"/>
                <w:numId w:val="0"/>
              </w:numPr>
              <w:rPr>
                <w:rFonts w:ascii="Arial" w:hAnsi="Arial" w:cs="Arial"/>
                <w:sz w:val="20"/>
                <w:szCs w:val="20"/>
              </w:rPr>
            </w:pPr>
          </w:p>
          <w:p w14:paraId="76F6D1C1" w14:textId="3DE00B2A" w:rsidR="006B1E9F" w:rsidRPr="00FC71EB" w:rsidRDefault="006B1E9F" w:rsidP="006B1E9F">
            <w:pPr>
              <w:numPr>
                <w:ilvl w:val="12"/>
                <w:numId w:val="0"/>
              </w:numPr>
              <w:rPr>
                <w:rFonts w:ascii="Arial" w:hAnsi="Arial" w:cs="Arial"/>
                <w:sz w:val="20"/>
                <w:szCs w:val="20"/>
              </w:rPr>
            </w:pPr>
            <w:r w:rsidRPr="00FC71EB">
              <w:rPr>
                <w:rFonts w:ascii="Arial" w:hAnsi="Arial" w:cs="Arial"/>
                <w:sz w:val="20"/>
                <w:szCs w:val="20"/>
              </w:rPr>
              <w:t>Einstieg: Bildaufgabe</w:t>
            </w:r>
          </w:p>
        </w:tc>
        <w:tc>
          <w:tcPr>
            <w:tcW w:w="1253" w:type="dxa"/>
            <w:tcBorders>
              <w:bottom w:val="single" w:sz="6" w:space="0" w:color="auto"/>
            </w:tcBorders>
          </w:tcPr>
          <w:p w14:paraId="57192179" w14:textId="657B6D21" w:rsidR="006B1E9F" w:rsidRPr="00FC71EB" w:rsidRDefault="009E71E6" w:rsidP="006B1E9F">
            <w:pPr>
              <w:numPr>
                <w:ilvl w:val="12"/>
                <w:numId w:val="0"/>
              </w:numPr>
              <w:jc w:val="center"/>
              <w:rPr>
                <w:rFonts w:ascii="Arial" w:hAnsi="Arial" w:cs="Arial"/>
                <w:sz w:val="20"/>
                <w:szCs w:val="20"/>
              </w:rPr>
            </w:pPr>
            <w:r>
              <w:rPr>
                <w:rFonts w:ascii="Arial" w:hAnsi="Arial" w:cs="Arial"/>
                <w:sz w:val="20"/>
                <w:szCs w:val="20"/>
              </w:rPr>
              <w:t>100</w:t>
            </w:r>
          </w:p>
          <w:p w14:paraId="7A260947" w14:textId="77777777" w:rsidR="006B1E9F" w:rsidRPr="00FC71EB" w:rsidRDefault="006B1E9F" w:rsidP="006B1E9F">
            <w:pPr>
              <w:numPr>
                <w:ilvl w:val="12"/>
                <w:numId w:val="0"/>
              </w:numPr>
              <w:jc w:val="center"/>
              <w:rPr>
                <w:rFonts w:ascii="Arial" w:hAnsi="Arial" w:cs="Arial"/>
                <w:sz w:val="20"/>
                <w:szCs w:val="20"/>
              </w:rPr>
            </w:pPr>
          </w:p>
          <w:p w14:paraId="75D9E0F5" w14:textId="37A9539D" w:rsidR="006B1E9F" w:rsidRPr="00FC71EB" w:rsidRDefault="009E71E6" w:rsidP="006B1E9F">
            <w:pPr>
              <w:numPr>
                <w:ilvl w:val="12"/>
                <w:numId w:val="0"/>
              </w:numPr>
              <w:jc w:val="center"/>
              <w:rPr>
                <w:rFonts w:ascii="Arial" w:hAnsi="Arial" w:cs="Arial"/>
                <w:sz w:val="20"/>
                <w:szCs w:val="20"/>
              </w:rPr>
            </w:pPr>
            <w:r>
              <w:rPr>
                <w:rFonts w:ascii="Arial" w:hAnsi="Arial" w:cs="Arial"/>
                <w:sz w:val="20"/>
                <w:szCs w:val="20"/>
              </w:rPr>
              <w:t>101</w:t>
            </w:r>
          </w:p>
        </w:tc>
        <w:tc>
          <w:tcPr>
            <w:tcW w:w="4219" w:type="dxa"/>
            <w:tcBorders>
              <w:bottom w:val="single" w:sz="6" w:space="0" w:color="auto"/>
            </w:tcBorders>
          </w:tcPr>
          <w:p w14:paraId="270A8125" w14:textId="77777777" w:rsidR="006B1E9F" w:rsidRPr="00FC71EB" w:rsidRDefault="006B1E9F" w:rsidP="008122B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590923EF" w14:textId="77777777" w:rsidR="006B1E9F" w:rsidRPr="00FC71EB" w:rsidRDefault="006B1E9F" w:rsidP="008122B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4297FCFB" w14:textId="77777777" w:rsidR="006B1E9F" w:rsidRPr="00FC71EB" w:rsidRDefault="006B1E9F" w:rsidP="006B1E9F">
            <w:pPr>
              <w:ind w:left="283"/>
              <w:rPr>
                <w:rFonts w:ascii="Arial" w:hAnsi="Arial" w:cs="Arial"/>
                <w:sz w:val="20"/>
                <w:szCs w:val="20"/>
              </w:rPr>
            </w:pPr>
          </w:p>
        </w:tc>
        <w:tc>
          <w:tcPr>
            <w:tcW w:w="850" w:type="dxa"/>
            <w:tcBorders>
              <w:bottom w:val="single" w:sz="6" w:space="0" w:color="auto"/>
            </w:tcBorders>
          </w:tcPr>
          <w:p w14:paraId="5BD10B43" w14:textId="77777777" w:rsidR="006B1E9F" w:rsidRPr="00FC71EB" w:rsidRDefault="006B1E9F" w:rsidP="006B1E9F">
            <w:pPr>
              <w:numPr>
                <w:ilvl w:val="12"/>
                <w:numId w:val="0"/>
              </w:numPr>
              <w:jc w:val="center"/>
              <w:rPr>
                <w:rFonts w:ascii="Arial" w:hAnsi="Arial" w:cs="Arial"/>
                <w:b/>
                <w:sz w:val="20"/>
                <w:szCs w:val="20"/>
              </w:rPr>
            </w:pPr>
          </w:p>
        </w:tc>
        <w:tc>
          <w:tcPr>
            <w:tcW w:w="2466" w:type="dxa"/>
            <w:tcBorders>
              <w:bottom w:val="single" w:sz="6" w:space="0" w:color="auto"/>
            </w:tcBorders>
          </w:tcPr>
          <w:p w14:paraId="7DAA009F" w14:textId="77777777" w:rsidR="006B1E9F" w:rsidRPr="00FC71EB" w:rsidRDefault="006B1E9F" w:rsidP="006B1E9F">
            <w:pPr>
              <w:numPr>
                <w:ilvl w:val="12"/>
                <w:numId w:val="0"/>
              </w:numPr>
              <w:rPr>
                <w:rFonts w:ascii="Arial" w:hAnsi="Arial" w:cs="Arial"/>
                <w:sz w:val="20"/>
                <w:szCs w:val="20"/>
              </w:rPr>
            </w:pPr>
          </w:p>
        </w:tc>
      </w:tr>
      <w:tr w:rsidR="009E5D69" w:rsidRPr="00FC71EB" w14:paraId="741E0883" w14:textId="77777777" w:rsidTr="00E338CD">
        <w:trPr>
          <w:trHeight w:val="418"/>
        </w:trPr>
        <w:tc>
          <w:tcPr>
            <w:tcW w:w="3402" w:type="dxa"/>
            <w:tcBorders>
              <w:top w:val="single" w:sz="6" w:space="0" w:color="auto"/>
              <w:left w:val="single" w:sz="18" w:space="0" w:color="auto"/>
              <w:bottom w:val="single" w:sz="18" w:space="0" w:color="auto"/>
              <w:right w:val="single" w:sz="6" w:space="0" w:color="auto"/>
            </w:tcBorders>
          </w:tcPr>
          <w:p w14:paraId="03505388" w14:textId="77777777" w:rsidR="009E5D69" w:rsidRDefault="009E5D69" w:rsidP="000B4A98">
            <w:pPr>
              <w:widowControl w:val="0"/>
              <w:overflowPunct w:val="0"/>
              <w:autoSpaceDE w:val="0"/>
              <w:autoSpaceDN w:val="0"/>
              <w:adjustRightInd w:val="0"/>
              <w:textAlignment w:val="baseline"/>
              <w:rPr>
                <w:rFonts w:ascii="Arial" w:hAnsi="Arial" w:cs="Arial"/>
                <w:sz w:val="20"/>
                <w:szCs w:val="20"/>
              </w:rPr>
            </w:pPr>
          </w:p>
        </w:tc>
        <w:tc>
          <w:tcPr>
            <w:tcW w:w="2835" w:type="dxa"/>
            <w:tcBorders>
              <w:top w:val="single" w:sz="6" w:space="0" w:color="auto"/>
              <w:left w:val="single" w:sz="6" w:space="0" w:color="auto"/>
              <w:bottom w:val="single" w:sz="18" w:space="0" w:color="auto"/>
              <w:right w:val="single" w:sz="6" w:space="0" w:color="auto"/>
            </w:tcBorders>
          </w:tcPr>
          <w:p w14:paraId="15F208D7" w14:textId="77777777" w:rsidR="006335D0" w:rsidRDefault="006335D0" w:rsidP="006335D0">
            <w:pPr>
              <w:numPr>
                <w:ilvl w:val="12"/>
                <w:numId w:val="0"/>
              </w:numPr>
              <w:rPr>
                <w:rFonts w:ascii="Arial" w:hAnsi="Arial" w:cs="Arial"/>
                <w:sz w:val="20"/>
                <w:szCs w:val="20"/>
              </w:rPr>
            </w:pPr>
            <w:r>
              <w:rPr>
                <w:rFonts w:ascii="Arial" w:hAnsi="Arial" w:cs="Arial"/>
                <w:sz w:val="20"/>
                <w:szCs w:val="20"/>
              </w:rPr>
              <w:t>Grundlagen der Wahrscheinlichkeit wiederholen</w:t>
            </w:r>
          </w:p>
          <w:p w14:paraId="0149E7AB" w14:textId="77777777" w:rsidR="006335D0" w:rsidRDefault="006335D0" w:rsidP="006335D0">
            <w:pPr>
              <w:numPr>
                <w:ilvl w:val="12"/>
                <w:numId w:val="0"/>
              </w:numPr>
              <w:rPr>
                <w:rFonts w:ascii="Arial" w:hAnsi="Arial" w:cs="Arial"/>
                <w:sz w:val="20"/>
                <w:szCs w:val="20"/>
              </w:rPr>
            </w:pPr>
          </w:p>
          <w:p w14:paraId="0B492A25" w14:textId="77777777" w:rsidR="006335D0" w:rsidRDefault="006335D0" w:rsidP="006335D0">
            <w:pPr>
              <w:numPr>
                <w:ilvl w:val="12"/>
                <w:numId w:val="0"/>
              </w:numPr>
              <w:rPr>
                <w:rFonts w:ascii="Arial" w:hAnsi="Arial" w:cs="Arial"/>
                <w:sz w:val="20"/>
                <w:szCs w:val="20"/>
              </w:rPr>
            </w:pPr>
            <w:r>
              <w:rPr>
                <w:rFonts w:ascii="Arial" w:hAnsi="Arial" w:cs="Arial"/>
                <w:sz w:val="20"/>
                <w:szCs w:val="20"/>
              </w:rPr>
              <w:t>Einstufige Zufallsexperimente mit Baumdiagrammen auswerten</w:t>
            </w:r>
          </w:p>
          <w:p w14:paraId="3BA13D75" w14:textId="77777777" w:rsidR="009E5D69" w:rsidRDefault="009E5D69" w:rsidP="006B1E9F">
            <w:pPr>
              <w:numPr>
                <w:ilvl w:val="12"/>
                <w:numId w:val="0"/>
              </w:numPr>
              <w:rPr>
                <w:rFonts w:ascii="Arial" w:hAnsi="Arial" w:cs="Arial"/>
                <w:sz w:val="20"/>
                <w:szCs w:val="20"/>
              </w:rPr>
            </w:pPr>
          </w:p>
        </w:tc>
        <w:tc>
          <w:tcPr>
            <w:tcW w:w="1253" w:type="dxa"/>
            <w:tcBorders>
              <w:top w:val="single" w:sz="6" w:space="0" w:color="auto"/>
              <w:left w:val="single" w:sz="6" w:space="0" w:color="auto"/>
              <w:bottom w:val="single" w:sz="18" w:space="0" w:color="auto"/>
              <w:right w:val="single" w:sz="6" w:space="0" w:color="auto"/>
            </w:tcBorders>
          </w:tcPr>
          <w:p w14:paraId="79732C8B" w14:textId="77777777" w:rsidR="006335D0" w:rsidRDefault="006335D0" w:rsidP="006335D0">
            <w:pPr>
              <w:numPr>
                <w:ilvl w:val="12"/>
                <w:numId w:val="0"/>
              </w:numPr>
              <w:jc w:val="center"/>
              <w:rPr>
                <w:rFonts w:ascii="Arial" w:hAnsi="Arial" w:cs="Arial"/>
                <w:sz w:val="20"/>
                <w:szCs w:val="20"/>
              </w:rPr>
            </w:pPr>
            <w:r>
              <w:rPr>
                <w:rFonts w:ascii="Arial" w:hAnsi="Arial" w:cs="Arial"/>
                <w:sz w:val="20"/>
                <w:szCs w:val="20"/>
              </w:rPr>
              <w:t>102, 103</w:t>
            </w:r>
          </w:p>
          <w:p w14:paraId="5280C54F" w14:textId="77777777" w:rsidR="006335D0" w:rsidRDefault="006335D0" w:rsidP="006335D0">
            <w:pPr>
              <w:numPr>
                <w:ilvl w:val="12"/>
                <w:numId w:val="0"/>
              </w:numPr>
              <w:jc w:val="center"/>
              <w:rPr>
                <w:rFonts w:ascii="Arial" w:hAnsi="Arial" w:cs="Arial"/>
                <w:sz w:val="20"/>
                <w:szCs w:val="20"/>
              </w:rPr>
            </w:pPr>
          </w:p>
          <w:p w14:paraId="311E486F" w14:textId="77777777" w:rsidR="006335D0" w:rsidRDefault="006335D0" w:rsidP="006335D0">
            <w:pPr>
              <w:numPr>
                <w:ilvl w:val="12"/>
                <w:numId w:val="0"/>
              </w:numPr>
              <w:jc w:val="center"/>
              <w:rPr>
                <w:rFonts w:ascii="Arial" w:hAnsi="Arial" w:cs="Arial"/>
                <w:sz w:val="20"/>
                <w:szCs w:val="20"/>
              </w:rPr>
            </w:pPr>
          </w:p>
          <w:p w14:paraId="71CD90E7" w14:textId="77777777" w:rsidR="006335D0" w:rsidRDefault="006335D0" w:rsidP="006335D0">
            <w:pPr>
              <w:numPr>
                <w:ilvl w:val="12"/>
                <w:numId w:val="0"/>
              </w:numPr>
              <w:jc w:val="center"/>
              <w:rPr>
                <w:rFonts w:ascii="Arial" w:hAnsi="Arial" w:cs="Arial"/>
                <w:sz w:val="20"/>
                <w:szCs w:val="20"/>
              </w:rPr>
            </w:pPr>
            <w:r>
              <w:rPr>
                <w:rFonts w:ascii="Arial" w:hAnsi="Arial" w:cs="Arial"/>
                <w:sz w:val="20"/>
                <w:szCs w:val="20"/>
              </w:rPr>
              <w:t>104, 105</w:t>
            </w:r>
          </w:p>
          <w:p w14:paraId="33BF7C10" w14:textId="77777777" w:rsidR="009E5D69" w:rsidRDefault="009E5D69" w:rsidP="00891DB0">
            <w:pPr>
              <w:numPr>
                <w:ilvl w:val="12"/>
                <w:numId w:val="0"/>
              </w:numPr>
              <w:jc w:val="center"/>
              <w:rPr>
                <w:rFonts w:ascii="Arial" w:hAnsi="Arial" w:cs="Arial"/>
                <w:sz w:val="20"/>
                <w:szCs w:val="20"/>
              </w:rPr>
            </w:pPr>
          </w:p>
        </w:tc>
        <w:tc>
          <w:tcPr>
            <w:tcW w:w="4219" w:type="dxa"/>
            <w:tcBorders>
              <w:top w:val="single" w:sz="6" w:space="0" w:color="auto"/>
              <w:left w:val="single" w:sz="6" w:space="0" w:color="auto"/>
              <w:bottom w:val="single" w:sz="18" w:space="0" w:color="auto"/>
              <w:right w:val="single" w:sz="6" w:space="0" w:color="auto"/>
            </w:tcBorders>
          </w:tcPr>
          <w:p w14:paraId="23DC49F8" w14:textId="77777777" w:rsidR="006335D0" w:rsidRDefault="006335D0" w:rsidP="006335D0">
            <w:pPr>
              <w:pStyle w:val="Listenabsatz"/>
              <w:numPr>
                <w:ilvl w:val="0"/>
                <w:numId w:val="15"/>
              </w:numPr>
              <w:ind w:left="337" w:hanging="337"/>
              <w:rPr>
                <w:rFonts w:cs="Arial"/>
                <w:sz w:val="20"/>
              </w:rPr>
            </w:pPr>
            <w:r>
              <w:rPr>
                <w:rFonts w:cs="Arial"/>
                <w:sz w:val="20"/>
              </w:rPr>
              <w:t>Sicherung von Grundkenntnissen</w:t>
            </w:r>
          </w:p>
          <w:p w14:paraId="550E70E1" w14:textId="77777777" w:rsidR="006335D0" w:rsidRDefault="006335D0" w:rsidP="006335D0">
            <w:pPr>
              <w:pStyle w:val="Listenabsatz"/>
              <w:numPr>
                <w:ilvl w:val="0"/>
                <w:numId w:val="15"/>
              </w:numPr>
              <w:ind w:left="337" w:hanging="337"/>
              <w:rPr>
                <w:rFonts w:cs="Arial"/>
                <w:sz w:val="20"/>
              </w:rPr>
            </w:pPr>
            <w:r>
              <w:rPr>
                <w:rFonts w:cs="Arial"/>
                <w:sz w:val="20"/>
              </w:rPr>
              <w:t>Absolute und relative Häufigkeit</w:t>
            </w:r>
          </w:p>
          <w:p w14:paraId="260D5403" w14:textId="77777777" w:rsidR="006335D0" w:rsidRDefault="006335D0" w:rsidP="006335D0">
            <w:pPr>
              <w:pStyle w:val="Listenabsatz"/>
              <w:numPr>
                <w:ilvl w:val="0"/>
                <w:numId w:val="15"/>
              </w:numPr>
              <w:ind w:left="337" w:hanging="337"/>
              <w:rPr>
                <w:rFonts w:cs="Arial"/>
                <w:sz w:val="20"/>
              </w:rPr>
            </w:pPr>
            <w:r>
              <w:rPr>
                <w:rFonts w:cs="Arial"/>
                <w:sz w:val="20"/>
              </w:rPr>
              <w:t>Laplace-Experiment</w:t>
            </w:r>
          </w:p>
          <w:p w14:paraId="685CBC9F" w14:textId="77777777" w:rsidR="006335D0" w:rsidRDefault="006335D0" w:rsidP="006335D0">
            <w:pPr>
              <w:pStyle w:val="Listenabsatz"/>
              <w:numPr>
                <w:ilvl w:val="0"/>
                <w:numId w:val="15"/>
              </w:numPr>
              <w:ind w:left="337" w:hanging="337"/>
              <w:rPr>
                <w:rFonts w:cs="Arial"/>
                <w:sz w:val="20"/>
              </w:rPr>
            </w:pPr>
            <w:r>
              <w:rPr>
                <w:rFonts w:cs="Arial"/>
                <w:sz w:val="20"/>
              </w:rPr>
              <w:t>Ereignis und Gegenereignis</w:t>
            </w:r>
          </w:p>
          <w:p w14:paraId="54073206" w14:textId="5CF27CC1" w:rsidR="009E5D69" w:rsidRPr="00E338CD" w:rsidRDefault="006335D0" w:rsidP="00E338CD">
            <w:pPr>
              <w:pStyle w:val="Listenabsatz"/>
              <w:numPr>
                <w:ilvl w:val="0"/>
                <w:numId w:val="15"/>
              </w:numPr>
              <w:ind w:left="337" w:hanging="337"/>
              <w:rPr>
                <w:rFonts w:cs="Arial"/>
                <w:sz w:val="20"/>
              </w:rPr>
            </w:pPr>
            <w:r>
              <w:rPr>
                <w:rFonts w:cs="Arial"/>
                <w:sz w:val="20"/>
              </w:rPr>
              <w:t>Baumdiagramm</w:t>
            </w:r>
          </w:p>
        </w:tc>
        <w:tc>
          <w:tcPr>
            <w:tcW w:w="850" w:type="dxa"/>
            <w:tcBorders>
              <w:top w:val="single" w:sz="6" w:space="0" w:color="auto"/>
              <w:left w:val="single" w:sz="6" w:space="0" w:color="auto"/>
              <w:bottom w:val="single" w:sz="18" w:space="0" w:color="auto"/>
              <w:right w:val="single" w:sz="6" w:space="0" w:color="auto"/>
            </w:tcBorders>
          </w:tcPr>
          <w:p w14:paraId="4F000758" w14:textId="77777777" w:rsidR="006335D0" w:rsidRDefault="006335D0" w:rsidP="006335D0">
            <w:pPr>
              <w:numPr>
                <w:ilvl w:val="12"/>
                <w:numId w:val="0"/>
              </w:numPr>
              <w:jc w:val="center"/>
              <w:rPr>
                <w:rFonts w:ascii="Arial" w:hAnsi="Arial" w:cs="Arial"/>
                <w:bCs/>
                <w:sz w:val="20"/>
                <w:szCs w:val="20"/>
              </w:rPr>
            </w:pPr>
          </w:p>
          <w:p w14:paraId="1704F0EA" w14:textId="77777777" w:rsidR="006335D0" w:rsidRDefault="006335D0" w:rsidP="006335D0">
            <w:pPr>
              <w:numPr>
                <w:ilvl w:val="12"/>
                <w:numId w:val="0"/>
              </w:numPr>
              <w:jc w:val="center"/>
              <w:rPr>
                <w:rFonts w:ascii="Arial" w:hAnsi="Arial" w:cs="Arial"/>
                <w:bCs/>
                <w:sz w:val="20"/>
                <w:szCs w:val="20"/>
              </w:rPr>
            </w:pPr>
          </w:p>
          <w:p w14:paraId="5EC0FB41" w14:textId="77777777" w:rsidR="006335D0" w:rsidRDefault="006335D0" w:rsidP="006335D0">
            <w:pPr>
              <w:numPr>
                <w:ilvl w:val="12"/>
                <w:numId w:val="0"/>
              </w:numPr>
              <w:jc w:val="center"/>
              <w:rPr>
                <w:rFonts w:ascii="Arial" w:hAnsi="Arial" w:cs="Arial"/>
                <w:bCs/>
                <w:sz w:val="20"/>
                <w:szCs w:val="20"/>
              </w:rPr>
            </w:pPr>
          </w:p>
          <w:p w14:paraId="2CDBB5DF" w14:textId="2C73DC1C" w:rsidR="006335D0" w:rsidRDefault="006335D0" w:rsidP="006335D0">
            <w:pPr>
              <w:numPr>
                <w:ilvl w:val="12"/>
                <w:numId w:val="0"/>
              </w:numPr>
              <w:jc w:val="center"/>
              <w:rPr>
                <w:rFonts w:ascii="Arial" w:hAnsi="Arial" w:cs="Arial"/>
                <w:bCs/>
                <w:sz w:val="20"/>
                <w:szCs w:val="20"/>
              </w:rPr>
            </w:pPr>
            <w:r>
              <w:rPr>
                <w:rFonts w:ascii="Arial" w:hAnsi="Arial" w:cs="Arial"/>
                <w:bCs/>
                <w:sz w:val="20"/>
                <w:szCs w:val="20"/>
              </w:rPr>
              <w:t>AH 29</w:t>
            </w:r>
          </w:p>
          <w:p w14:paraId="33170392" w14:textId="77777777" w:rsidR="009E5D69" w:rsidRDefault="009E5D69" w:rsidP="007F0995">
            <w:pPr>
              <w:numPr>
                <w:ilvl w:val="12"/>
                <w:numId w:val="0"/>
              </w:numPr>
              <w:jc w:val="center"/>
              <w:rPr>
                <w:rFonts w:ascii="Arial" w:hAnsi="Arial" w:cs="Arial"/>
                <w:bCs/>
                <w:sz w:val="20"/>
                <w:szCs w:val="20"/>
              </w:rPr>
            </w:pPr>
          </w:p>
        </w:tc>
        <w:tc>
          <w:tcPr>
            <w:tcW w:w="2466" w:type="dxa"/>
            <w:tcBorders>
              <w:top w:val="single" w:sz="6" w:space="0" w:color="auto"/>
              <w:left w:val="single" w:sz="6" w:space="0" w:color="auto"/>
              <w:bottom w:val="single" w:sz="18" w:space="0" w:color="auto"/>
              <w:right w:val="single" w:sz="18" w:space="0" w:color="auto"/>
            </w:tcBorders>
          </w:tcPr>
          <w:p w14:paraId="14F0C764" w14:textId="77777777" w:rsidR="009E5D69" w:rsidRPr="00FC71EB" w:rsidRDefault="009E5D69" w:rsidP="00891DB0">
            <w:pPr>
              <w:numPr>
                <w:ilvl w:val="12"/>
                <w:numId w:val="0"/>
              </w:numPr>
              <w:rPr>
                <w:rFonts w:ascii="Arial" w:hAnsi="Arial" w:cs="Arial"/>
                <w:sz w:val="20"/>
                <w:szCs w:val="20"/>
              </w:rPr>
            </w:pPr>
          </w:p>
        </w:tc>
      </w:tr>
    </w:tbl>
    <w:p w14:paraId="6B91894A" w14:textId="514DB84C" w:rsidR="00E1303D" w:rsidRDefault="00E1303D"/>
    <w:p w14:paraId="2DA413A7" w14:textId="0A92B18E" w:rsidR="00E1303D" w:rsidRDefault="00E1303D"/>
    <w:p w14:paraId="38B25DCB" w14:textId="77777777" w:rsidR="00E1303D" w:rsidRDefault="00E1303D"/>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E1303D" w:rsidRPr="00FC71EB" w14:paraId="3030407D" w14:textId="77777777" w:rsidTr="000D000C">
        <w:tc>
          <w:tcPr>
            <w:tcW w:w="15025" w:type="dxa"/>
            <w:gridSpan w:val="6"/>
            <w:tcBorders>
              <w:top w:val="single" w:sz="18" w:space="0" w:color="auto"/>
              <w:bottom w:val="single" w:sz="18" w:space="0" w:color="auto"/>
            </w:tcBorders>
          </w:tcPr>
          <w:p w14:paraId="2633E6F6" w14:textId="77777777" w:rsidR="00E1303D" w:rsidRPr="00FC71EB" w:rsidRDefault="00E1303D" w:rsidP="000D000C">
            <w:pPr>
              <w:numPr>
                <w:ilvl w:val="12"/>
                <w:numId w:val="0"/>
              </w:numPr>
              <w:jc w:val="center"/>
              <w:rPr>
                <w:rFonts w:ascii="Arial" w:hAnsi="Arial" w:cs="Arial"/>
                <w:sz w:val="20"/>
                <w:szCs w:val="20"/>
              </w:rPr>
            </w:pPr>
            <w:r w:rsidRPr="00FC71EB">
              <w:rPr>
                <w:rFonts w:ascii="Arial" w:hAnsi="Arial" w:cs="Arial"/>
                <w:b/>
                <w:caps/>
                <w:sz w:val="20"/>
                <w:szCs w:val="20"/>
              </w:rPr>
              <w:t>F e b r u a r</w:t>
            </w:r>
          </w:p>
        </w:tc>
      </w:tr>
      <w:tr w:rsidR="00E1303D" w:rsidRPr="00FC71EB" w14:paraId="51E88778" w14:textId="77777777" w:rsidTr="000D000C">
        <w:tc>
          <w:tcPr>
            <w:tcW w:w="3402" w:type="dxa"/>
            <w:tcBorders>
              <w:top w:val="single" w:sz="18" w:space="0" w:color="auto"/>
            </w:tcBorders>
            <w:shd w:val="pct10" w:color="auto" w:fill="auto"/>
            <w:vAlign w:val="center"/>
          </w:tcPr>
          <w:p w14:paraId="4626BC13" w14:textId="77777777" w:rsidR="00E1303D" w:rsidRPr="00FC71EB" w:rsidRDefault="00E1303D" w:rsidP="000D000C">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5709F560" w14:textId="77777777" w:rsidR="00E1303D" w:rsidRPr="00FC71EB" w:rsidRDefault="00E1303D" w:rsidP="000D000C">
            <w:pPr>
              <w:numPr>
                <w:ilvl w:val="12"/>
                <w:numId w:val="0"/>
              </w:numPr>
              <w:jc w:val="center"/>
              <w:rPr>
                <w:rFonts w:ascii="Arial" w:hAnsi="Arial" w:cs="Arial"/>
                <w:b/>
                <w:sz w:val="20"/>
                <w:szCs w:val="20"/>
              </w:rPr>
            </w:pPr>
            <w:r>
              <w:rPr>
                <w:rFonts w:ascii="Arial" w:hAnsi="Arial" w:cs="Arial"/>
                <w:b/>
                <w:sz w:val="20"/>
                <w:szCs w:val="20"/>
              </w:rPr>
              <w:t>Sequenz</w:t>
            </w:r>
            <w:r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341740DD" w14:textId="77777777" w:rsidR="00E1303D" w:rsidRPr="00FC71EB" w:rsidRDefault="00E1303D" w:rsidP="000D000C">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7B2021B8" w14:textId="77777777" w:rsidR="00E1303D" w:rsidRPr="00FC71EB" w:rsidRDefault="00E1303D" w:rsidP="000D000C">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1ABA7BF8" w14:textId="77777777" w:rsidR="00E1303D" w:rsidRPr="00FC71EB" w:rsidRDefault="00E1303D" w:rsidP="000D000C">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7F3290C3" w14:textId="77777777" w:rsidR="00E1303D" w:rsidRPr="00FC71EB" w:rsidRDefault="00E1303D" w:rsidP="000D000C">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E1303D" w:rsidRPr="00FC71EB" w14:paraId="6AAE213B" w14:textId="77777777" w:rsidTr="000D000C">
        <w:trPr>
          <w:trHeight w:val="187"/>
        </w:trPr>
        <w:tc>
          <w:tcPr>
            <w:tcW w:w="3402" w:type="dxa"/>
          </w:tcPr>
          <w:p w14:paraId="60A1DF88" w14:textId="77777777" w:rsidR="00E1303D" w:rsidRPr="00FC71EB" w:rsidRDefault="00E1303D" w:rsidP="000D000C">
            <w:pPr>
              <w:ind w:left="360"/>
              <w:rPr>
                <w:rFonts w:ascii="Arial" w:hAnsi="Arial" w:cs="Arial"/>
                <w:sz w:val="20"/>
                <w:szCs w:val="20"/>
              </w:rPr>
            </w:pPr>
          </w:p>
        </w:tc>
        <w:tc>
          <w:tcPr>
            <w:tcW w:w="2835" w:type="dxa"/>
          </w:tcPr>
          <w:p w14:paraId="3D09558C" w14:textId="77777777" w:rsidR="00E1303D" w:rsidRPr="00FC71EB" w:rsidRDefault="00E1303D" w:rsidP="000D000C">
            <w:pPr>
              <w:numPr>
                <w:ilvl w:val="12"/>
                <w:numId w:val="0"/>
              </w:numPr>
              <w:rPr>
                <w:rFonts w:ascii="Arial" w:hAnsi="Arial" w:cs="Arial"/>
                <w:sz w:val="20"/>
                <w:szCs w:val="20"/>
              </w:rPr>
            </w:pPr>
          </w:p>
        </w:tc>
        <w:tc>
          <w:tcPr>
            <w:tcW w:w="1253" w:type="dxa"/>
          </w:tcPr>
          <w:p w14:paraId="2A23C057" w14:textId="77777777" w:rsidR="00E1303D" w:rsidRPr="00FC71EB" w:rsidRDefault="00E1303D" w:rsidP="000D000C">
            <w:pPr>
              <w:numPr>
                <w:ilvl w:val="12"/>
                <w:numId w:val="0"/>
              </w:numPr>
              <w:jc w:val="center"/>
              <w:rPr>
                <w:rFonts w:ascii="Arial" w:hAnsi="Arial" w:cs="Arial"/>
                <w:sz w:val="20"/>
                <w:szCs w:val="20"/>
              </w:rPr>
            </w:pPr>
          </w:p>
        </w:tc>
        <w:tc>
          <w:tcPr>
            <w:tcW w:w="4219" w:type="dxa"/>
          </w:tcPr>
          <w:p w14:paraId="38969356" w14:textId="77777777" w:rsidR="00E1303D" w:rsidRPr="00FC71EB" w:rsidRDefault="00E1303D" w:rsidP="000D000C">
            <w:pPr>
              <w:ind w:left="283"/>
              <w:rPr>
                <w:rFonts w:ascii="Arial" w:hAnsi="Arial" w:cs="Arial"/>
                <w:sz w:val="20"/>
                <w:szCs w:val="20"/>
              </w:rPr>
            </w:pPr>
          </w:p>
        </w:tc>
        <w:tc>
          <w:tcPr>
            <w:tcW w:w="850" w:type="dxa"/>
            <w:vAlign w:val="center"/>
          </w:tcPr>
          <w:p w14:paraId="039F19E5" w14:textId="77777777" w:rsidR="00E1303D" w:rsidRPr="00FC71EB" w:rsidRDefault="00E1303D" w:rsidP="000D000C">
            <w:pPr>
              <w:numPr>
                <w:ilvl w:val="12"/>
                <w:numId w:val="0"/>
              </w:numPr>
              <w:jc w:val="center"/>
              <w:rPr>
                <w:rFonts w:ascii="Arial" w:hAnsi="Arial" w:cs="Arial"/>
                <w:b/>
                <w:sz w:val="20"/>
                <w:szCs w:val="20"/>
              </w:rPr>
            </w:pPr>
            <w:r>
              <w:rPr>
                <w:rFonts w:ascii="Arial" w:hAnsi="Arial" w:cs="Arial"/>
                <w:b/>
                <w:sz w:val="20"/>
                <w:szCs w:val="20"/>
              </w:rPr>
              <w:t>ca. 15</w:t>
            </w:r>
          </w:p>
        </w:tc>
        <w:tc>
          <w:tcPr>
            <w:tcW w:w="2466" w:type="dxa"/>
          </w:tcPr>
          <w:p w14:paraId="09B11CE5" w14:textId="77777777" w:rsidR="00E1303D" w:rsidRPr="00FC71EB" w:rsidRDefault="00E1303D" w:rsidP="000D000C">
            <w:pPr>
              <w:numPr>
                <w:ilvl w:val="12"/>
                <w:numId w:val="0"/>
              </w:numPr>
              <w:rPr>
                <w:rFonts w:ascii="Arial" w:hAnsi="Arial" w:cs="Arial"/>
                <w:sz w:val="20"/>
                <w:szCs w:val="20"/>
              </w:rPr>
            </w:pPr>
          </w:p>
        </w:tc>
      </w:tr>
      <w:tr w:rsidR="00FC71EB" w:rsidRPr="00FC71EB" w14:paraId="748BFA67"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75D69E2F" w14:textId="77777777" w:rsidR="009F3F84" w:rsidRDefault="000B4A98" w:rsidP="00EA7859">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263512">
              <w:rPr>
                <w:rFonts w:ascii="Arial" w:hAnsi="Arial" w:cs="Arial"/>
                <w:sz w:val="20"/>
                <w:szCs w:val="20"/>
              </w:rPr>
              <w:t>zu mehrstufigen Zufallsexperimenten (mit und ohne Zurücklegen) Baumdiagramme erstellen</w:t>
            </w:r>
          </w:p>
          <w:p w14:paraId="49ECD7EF" w14:textId="77777777" w:rsidR="00EA7859" w:rsidRDefault="00EA7859" w:rsidP="00EA7859">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t xml:space="preserve">ausgehend von Baumdiagrammen die Wahrscheinlichkeit eines Ereignisses bei mehrstufigen Zufallsexperimenten mithilfe der Pfadregel </w:t>
            </w:r>
            <w:r w:rsidR="001B249D">
              <w:rPr>
                <w:rFonts w:ascii="Arial" w:hAnsi="Arial" w:cs="Arial"/>
                <w:sz w:val="20"/>
                <w:szCs w:val="20"/>
              </w:rPr>
              <w:t>(Multiplikations- und Additionsregel) bestimmen und begründen</w:t>
            </w:r>
          </w:p>
          <w:p w14:paraId="05DF23FE" w14:textId="77777777" w:rsidR="006452F8" w:rsidRDefault="006452F8" w:rsidP="00EA7859">
            <w:pPr>
              <w:widowControl w:val="0"/>
              <w:overflowPunct w:val="0"/>
              <w:autoSpaceDE w:val="0"/>
              <w:autoSpaceDN w:val="0"/>
              <w:adjustRightInd w:val="0"/>
              <w:ind w:left="171" w:hanging="171"/>
              <w:textAlignment w:val="baseline"/>
              <w:rPr>
                <w:rFonts w:ascii="Arial" w:hAnsi="Arial" w:cs="Arial"/>
                <w:sz w:val="20"/>
                <w:szCs w:val="20"/>
              </w:rPr>
            </w:pPr>
          </w:p>
          <w:p w14:paraId="79C71E3D" w14:textId="77777777" w:rsidR="006452F8" w:rsidRDefault="006452F8" w:rsidP="00EA7859">
            <w:pPr>
              <w:widowControl w:val="0"/>
              <w:overflowPunct w:val="0"/>
              <w:autoSpaceDE w:val="0"/>
              <w:autoSpaceDN w:val="0"/>
              <w:adjustRightInd w:val="0"/>
              <w:ind w:left="171" w:hanging="171"/>
              <w:textAlignment w:val="baseline"/>
              <w:rPr>
                <w:rFonts w:ascii="Arial" w:hAnsi="Arial" w:cs="Arial"/>
                <w:sz w:val="20"/>
                <w:szCs w:val="20"/>
              </w:rPr>
            </w:pPr>
          </w:p>
          <w:p w14:paraId="2EBD3C42" w14:textId="77777777" w:rsidR="006452F8" w:rsidRDefault="006452F8" w:rsidP="00EA7859">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1C0267">
              <w:rPr>
                <w:rFonts w:ascii="Arial" w:hAnsi="Arial" w:cs="Arial"/>
                <w:sz w:val="20"/>
                <w:szCs w:val="20"/>
              </w:rPr>
              <w:t>Anzahl der verschiedenen Möglichkeiten bei kombinatorischen Aufgabenstellungen (Permutationen) bestimmen</w:t>
            </w:r>
          </w:p>
          <w:p w14:paraId="5DC132A1" w14:textId="181C76C1" w:rsidR="002F4D6D" w:rsidRPr="00FC71EB" w:rsidRDefault="002F4D6D" w:rsidP="00EA7859">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D25890">
              <w:rPr>
                <w:rFonts w:ascii="Arial" w:hAnsi="Arial" w:cs="Arial"/>
                <w:sz w:val="20"/>
                <w:szCs w:val="20"/>
              </w:rPr>
              <w:t>statistische Aussagen in Texten und Darstellungen interpretieren</w:t>
            </w:r>
            <w:r w:rsidR="003A3A8D">
              <w:rPr>
                <w:rFonts w:ascii="Arial" w:hAnsi="Arial" w:cs="Arial"/>
                <w:sz w:val="20"/>
                <w:szCs w:val="20"/>
              </w:rPr>
              <w:t xml:space="preserve"> und Fehldeutungen vermeiden</w:t>
            </w:r>
          </w:p>
        </w:tc>
        <w:tc>
          <w:tcPr>
            <w:tcW w:w="2835" w:type="dxa"/>
            <w:tcBorders>
              <w:top w:val="single" w:sz="6" w:space="0" w:color="auto"/>
              <w:left w:val="single" w:sz="6" w:space="0" w:color="auto"/>
              <w:bottom w:val="single" w:sz="6" w:space="0" w:color="auto"/>
              <w:right w:val="single" w:sz="6" w:space="0" w:color="auto"/>
            </w:tcBorders>
          </w:tcPr>
          <w:p w14:paraId="1F224845" w14:textId="411A9746" w:rsidR="00007E08" w:rsidRDefault="00AF70E3" w:rsidP="006B1E9F">
            <w:pPr>
              <w:numPr>
                <w:ilvl w:val="12"/>
                <w:numId w:val="0"/>
              </w:numPr>
              <w:rPr>
                <w:rFonts w:ascii="Arial" w:hAnsi="Arial" w:cs="Arial"/>
                <w:sz w:val="20"/>
                <w:szCs w:val="20"/>
              </w:rPr>
            </w:pPr>
            <w:r>
              <w:rPr>
                <w:rFonts w:ascii="Arial" w:hAnsi="Arial" w:cs="Arial"/>
                <w:sz w:val="20"/>
                <w:szCs w:val="20"/>
              </w:rPr>
              <w:t>Mehrstufige Zufallsexperimente mit Zurücklegen untersuche</w:t>
            </w:r>
            <w:r w:rsidR="00007E08">
              <w:rPr>
                <w:rFonts w:ascii="Arial" w:hAnsi="Arial" w:cs="Arial"/>
                <w:sz w:val="20"/>
                <w:szCs w:val="20"/>
              </w:rPr>
              <w:t>n</w:t>
            </w:r>
          </w:p>
          <w:p w14:paraId="342A3C4F" w14:textId="53588168" w:rsidR="00007E08" w:rsidRDefault="00007E08" w:rsidP="006B1E9F">
            <w:pPr>
              <w:numPr>
                <w:ilvl w:val="12"/>
                <w:numId w:val="0"/>
              </w:numPr>
              <w:rPr>
                <w:rFonts w:ascii="Arial" w:hAnsi="Arial" w:cs="Arial"/>
                <w:sz w:val="20"/>
                <w:szCs w:val="20"/>
              </w:rPr>
            </w:pPr>
          </w:p>
          <w:p w14:paraId="05696367" w14:textId="45EDA376" w:rsidR="00007E08" w:rsidRDefault="00007E08" w:rsidP="006B1E9F">
            <w:pPr>
              <w:numPr>
                <w:ilvl w:val="12"/>
                <w:numId w:val="0"/>
              </w:numPr>
              <w:rPr>
                <w:rFonts w:ascii="Arial" w:hAnsi="Arial" w:cs="Arial"/>
                <w:sz w:val="20"/>
                <w:szCs w:val="20"/>
              </w:rPr>
            </w:pPr>
            <w:r>
              <w:rPr>
                <w:rFonts w:ascii="Arial" w:hAnsi="Arial" w:cs="Arial"/>
                <w:sz w:val="20"/>
                <w:szCs w:val="20"/>
              </w:rPr>
              <w:t>Mehrstufige Zufallsexperimente ohne Zurücklegen untersuchen</w:t>
            </w:r>
          </w:p>
          <w:p w14:paraId="48A4C866" w14:textId="74A8C56C" w:rsidR="00007E08" w:rsidRDefault="00007E08" w:rsidP="006B1E9F">
            <w:pPr>
              <w:numPr>
                <w:ilvl w:val="12"/>
                <w:numId w:val="0"/>
              </w:numPr>
              <w:rPr>
                <w:rFonts w:ascii="Arial" w:hAnsi="Arial" w:cs="Arial"/>
                <w:sz w:val="20"/>
                <w:szCs w:val="20"/>
              </w:rPr>
            </w:pPr>
          </w:p>
          <w:p w14:paraId="09AAAE4F" w14:textId="56153FEE" w:rsidR="00007E08" w:rsidRDefault="00EF36A9" w:rsidP="006B1E9F">
            <w:pPr>
              <w:numPr>
                <w:ilvl w:val="12"/>
                <w:numId w:val="0"/>
              </w:numPr>
              <w:rPr>
                <w:rFonts w:ascii="Arial" w:hAnsi="Arial" w:cs="Arial"/>
                <w:sz w:val="20"/>
                <w:szCs w:val="20"/>
              </w:rPr>
            </w:pPr>
            <w:r>
              <w:rPr>
                <w:rFonts w:ascii="Arial" w:hAnsi="Arial" w:cs="Arial"/>
                <w:sz w:val="20"/>
                <w:szCs w:val="20"/>
              </w:rPr>
              <w:t>Übungsaufgaben zu Zufallsexperimenten lösen</w:t>
            </w:r>
          </w:p>
          <w:p w14:paraId="084272B1" w14:textId="7836B2FC" w:rsidR="00EF36A9" w:rsidRDefault="00EF36A9" w:rsidP="006B1E9F">
            <w:pPr>
              <w:numPr>
                <w:ilvl w:val="12"/>
                <w:numId w:val="0"/>
              </w:numPr>
              <w:rPr>
                <w:rFonts w:ascii="Arial" w:hAnsi="Arial" w:cs="Arial"/>
                <w:sz w:val="20"/>
                <w:szCs w:val="20"/>
              </w:rPr>
            </w:pPr>
          </w:p>
          <w:p w14:paraId="657D60B6" w14:textId="0EB9A095" w:rsidR="00EF36A9" w:rsidRDefault="00EF36A9" w:rsidP="006B1E9F">
            <w:pPr>
              <w:numPr>
                <w:ilvl w:val="12"/>
                <w:numId w:val="0"/>
              </w:numPr>
              <w:rPr>
                <w:rFonts w:ascii="Arial" w:hAnsi="Arial" w:cs="Arial"/>
                <w:sz w:val="20"/>
                <w:szCs w:val="20"/>
              </w:rPr>
            </w:pPr>
            <w:r>
              <w:rPr>
                <w:rFonts w:ascii="Arial" w:hAnsi="Arial" w:cs="Arial"/>
                <w:sz w:val="20"/>
                <w:szCs w:val="20"/>
              </w:rPr>
              <w:t>Kombinatorische Aufgabenstellungen lösen</w:t>
            </w:r>
          </w:p>
          <w:p w14:paraId="02522151" w14:textId="1E646B96" w:rsidR="00EF36A9" w:rsidRDefault="00EF36A9" w:rsidP="006B1E9F">
            <w:pPr>
              <w:numPr>
                <w:ilvl w:val="12"/>
                <w:numId w:val="0"/>
              </w:numPr>
              <w:rPr>
                <w:rFonts w:ascii="Arial" w:hAnsi="Arial" w:cs="Arial"/>
                <w:sz w:val="20"/>
                <w:szCs w:val="20"/>
              </w:rPr>
            </w:pPr>
          </w:p>
          <w:p w14:paraId="0D801FB4" w14:textId="77777777" w:rsidR="002F4D6D" w:rsidRDefault="002F4D6D" w:rsidP="006B1E9F">
            <w:pPr>
              <w:numPr>
                <w:ilvl w:val="12"/>
                <w:numId w:val="0"/>
              </w:numPr>
              <w:rPr>
                <w:rFonts w:ascii="Arial" w:hAnsi="Arial" w:cs="Arial"/>
                <w:sz w:val="20"/>
                <w:szCs w:val="20"/>
              </w:rPr>
            </w:pPr>
          </w:p>
          <w:p w14:paraId="4D554C5B" w14:textId="5E781E91" w:rsidR="00620F1A" w:rsidRPr="00FC71EB" w:rsidRDefault="00097369" w:rsidP="00097369">
            <w:pPr>
              <w:numPr>
                <w:ilvl w:val="12"/>
                <w:numId w:val="0"/>
              </w:numPr>
              <w:rPr>
                <w:rFonts w:ascii="Arial" w:hAnsi="Arial" w:cs="Arial"/>
                <w:sz w:val="20"/>
                <w:szCs w:val="20"/>
              </w:rPr>
            </w:pPr>
            <w:r>
              <w:rPr>
                <w:rFonts w:ascii="Arial" w:hAnsi="Arial" w:cs="Arial"/>
                <w:sz w:val="20"/>
                <w:szCs w:val="20"/>
              </w:rPr>
              <w:t>Statistische Aussagen interpretieren</w:t>
            </w:r>
          </w:p>
        </w:tc>
        <w:tc>
          <w:tcPr>
            <w:tcW w:w="1253" w:type="dxa"/>
            <w:tcBorders>
              <w:top w:val="single" w:sz="6" w:space="0" w:color="auto"/>
              <w:left w:val="single" w:sz="6" w:space="0" w:color="auto"/>
              <w:bottom w:val="single" w:sz="6" w:space="0" w:color="auto"/>
              <w:right w:val="single" w:sz="6" w:space="0" w:color="auto"/>
            </w:tcBorders>
          </w:tcPr>
          <w:p w14:paraId="68857499" w14:textId="2B6CEB8F" w:rsidR="00AF70E3" w:rsidRDefault="00AF70E3" w:rsidP="00891DB0">
            <w:pPr>
              <w:numPr>
                <w:ilvl w:val="12"/>
                <w:numId w:val="0"/>
              </w:numPr>
              <w:jc w:val="center"/>
              <w:rPr>
                <w:rFonts w:ascii="Arial" w:hAnsi="Arial" w:cs="Arial"/>
                <w:sz w:val="20"/>
                <w:szCs w:val="20"/>
              </w:rPr>
            </w:pPr>
            <w:r>
              <w:rPr>
                <w:rFonts w:ascii="Arial" w:hAnsi="Arial" w:cs="Arial"/>
                <w:sz w:val="20"/>
                <w:szCs w:val="20"/>
              </w:rPr>
              <w:t>106, 107</w:t>
            </w:r>
          </w:p>
          <w:p w14:paraId="6FEEDC65" w14:textId="77777777" w:rsidR="00007E08" w:rsidRDefault="00007E08" w:rsidP="00891DB0">
            <w:pPr>
              <w:numPr>
                <w:ilvl w:val="12"/>
                <w:numId w:val="0"/>
              </w:numPr>
              <w:jc w:val="center"/>
              <w:rPr>
                <w:rFonts w:ascii="Arial" w:hAnsi="Arial" w:cs="Arial"/>
                <w:sz w:val="20"/>
                <w:szCs w:val="20"/>
              </w:rPr>
            </w:pPr>
          </w:p>
          <w:p w14:paraId="7FEBBEA0" w14:textId="77777777" w:rsidR="00007E08" w:rsidRDefault="00007E08" w:rsidP="00891DB0">
            <w:pPr>
              <w:numPr>
                <w:ilvl w:val="12"/>
                <w:numId w:val="0"/>
              </w:numPr>
              <w:jc w:val="center"/>
              <w:rPr>
                <w:rFonts w:ascii="Arial" w:hAnsi="Arial" w:cs="Arial"/>
                <w:sz w:val="20"/>
                <w:szCs w:val="20"/>
              </w:rPr>
            </w:pPr>
          </w:p>
          <w:p w14:paraId="316A0F31" w14:textId="77777777" w:rsidR="00007E08" w:rsidRDefault="00007E08" w:rsidP="00891DB0">
            <w:pPr>
              <w:numPr>
                <w:ilvl w:val="12"/>
                <w:numId w:val="0"/>
              </w:numPr>
              <w:jc w:val="center"/>
              <w:rPr>
                <w:rFonts w:ascii="Arial" w:hAnsi="Arial" w:cs="Arial"/>
                <w:sz w:val="20"/>
                <w:szCs w:val="20"/>
              </w:rPr>
            </w:pPr>
          </w:p>
          <w:p w14:paraId="61E10FF7" w14:textId="77777777" w:rsidR="00007E08" w:rsidRDefault="00007E08" w:rsidP="00891DB0">
            <w:pPr>
              <w:numPr>
                <w:ilvl w:val="12"/>
                <w:numId w:val="0"/>
              </w:numPr>
              <w:jc w:val="center"/>
              <w:rPr>
                <w:rFonts w:ascii="Arial" w:hAnsi="Arial" w:cs="Arial"/>
                <w:sz w:val="20"/>
                <w:szCs w:val="20"/>
              </w:rPr>
            </w:pPr>
            <w:r>
              <w:rPr>
                <w:rFonts w:ascii="Arial" w:hAnsi="Arial" w:cs="Arial"/>
                <w:sz w:val="20"/>
                <w:szCs w:val="20"/>
              </w:rPr>
              <w:t>108, 109</w:t>
            </w:r>
          </w:p>
          <w:p w14:paraId="1A0032BC" w14:textId="77777777" w:rsidR="00EF36A9" w:rsidRDefault="00EF36A9" w:rsidP="00891DB0">
            <w:pPr>
              <w:numPr>
                <w:ilvl w:val="12"/>
                <w:numId w:val="0"/>
              </w:numPr>
              <w:jc w:val="center"/>
              <w:rPr>
                <w:rFonts w:ascii="Arial" w:hAnsi="Arial" w:cs="Arial"/>
                <w:sz w:val="20"/>
                <w:szCs w:val="20"/>
              </w:rPr>
            </w:pPr>
          </w:p>
          <w:p w14:paraId="67F519AD" w14:textId="77777777" w:rsidR="00EF36A9" w:rsidRDefault="00EF36A9" w:rsidP="00891DB0">
            <w:pPr>
              <w:numPr>
                <w:ilvl w:val="12"/>
                <w:numId w:val="0"/>
              </w:numPr>
              <w:jc w:val="center"/>
              <w:rPr>
                <w:rFonts w:ascii="Arial" w:hAnsi="Arial" w:cs="Arial"/>
                <w:sz w:val="20"/>
                <w:szCs w:val="20"/>
              </w:rPr>
            </w:pPr>
          </w:p>
          <w:p w14:paraId="76D6BA75" w14:textId="77777777" w:rsidR="00EF36A9" w:rsidRDefault="00EF36A9" w:rsidP="00891DB0">
            <w:pPr>
              <w:numPr>
                <w:ilvl w:val="12"/>
                <w:numId w:val="0"/>
              </w:numPr>
              <w:jc w:val="center"/>
              <w:rPr>
                <w:rFonts w:ascii="Arial" w:hAnsi="Arial" w:cs="Arial"/>
                <w:sz w:val="20"/>
                <w:szCs w:val="20"/>
              </w:rPr>
            </w:pPr>
          </w:p>
          <w:p w14:paraId="0CAA2A8A" w14:textId="77777777" w:rsidR="00EF36A9" w:rsidRDefault="00EF36A9" w:rsidP="00891DB0">
            <w:pPr>
              <w:numPr>
                <w:ilvl w:val="12"/>
                <w:numId w:val="0"/>
              </w:numPr>
              <w:jc w:val="center"/>
              <w:rPr>
                <w:rFonts w:ascii="Arial" w:hAnsi="Arial" w:cs="Arial"/>
                <w:sz w:val="20"/>
                <w:szCs w:val="20"/>
              </w:rPr>
            </w:pPr>
            <w:r>
              <w:rPr>
                <w:rFonts w:ascii="Arial" w:hAnsi="Arial" w:cs="Arial"/>
                <w:sz w:val="20"/>
                <w:szCs w:val="20"/>
              </w:rPr>
              <w:t>110, 111</w:t>
            </w:r>
          </w:p>
          <w:p w14:paraId="54B478EB" w14:textId="77777777" w:rsidR="00EF36A9" w:rsidRDefault="00EF36A9" w:rsidP="00891DB0">
            <w:pPr>
              <w:numPr>
                <w:ilvl w:val="12"/>
                <w:numId w:val="0"/>
              </w:numPr>
              <w:jc w:val="center"/>
              <w:rPr>
                <w:rFonts w:ascii="Arial" w:hAnsi="Arial" w:cs="Arial"/>
                <w:sz w:val="20"/>
                <w:szCs w:val="20"/>
              </w:rPr>
            </w:pPr>
          </w:p>
          <w:p w14:paraId="665AF744" w14:textId="77777777" w:rsidR="00EF36A9" w:rsidRDefault="00EF36A9" w:rsidP="00891DB0">
            <w:pPr>
              <w:numPr>
                <w:ilvl w:val="12"/>
                <w:numId w:val="0"/>
              </w:numPr>
              <w:jc w:val="center"/>
              <w:rPr>
                <w:rFonts w:ascii="Arial" w:hAnsi="Arial" w:cs="Arial"/>
                <w:sz w:val="20"/>
                <w:szCs w:val="20"/>
              </w:rPr>
            </w:pPr>
          </w:p>
          <w:p w14:paraId="2440BCA6" w14:textId="77777777" w:rsidR="00EF36A9" w:rsidRDefault="00EF36A9" w:rsidP="00891DB0">
            <w:pPr>
              <w:numPr>
                <w:ilvl w:val="12"/>
                <w:numId w:val="0"/>
              </w:numPr>
              <w:jc w:val="center"/>
              <w:rPr>
                <w:rFonts w:ascii="Arial" w:hAnsi="Arial" w:cs="Arial"/>
                <w:sz w:val="20"/>
                <w:szCs w:val="20"/>
              </w:rPr>
            </w:pPr>
            <w:r>
              <w:rPr>
                <w:rFonts w:ascii="Arial" w:hAnsi="Arial" w:cs="Arial"/>
                <w:sz w:val="20"/>
                <w:szCs w:val="20"/>
              </w:rPr>
              <w:t>112, 113</w:t>
            </w:r>
          </w:p>
          <w:p w14:paraId="1259A0C9" w14:textId="77777777" w:rsidR="00097369" w:rsidRDefault="00097369" w:rsidP="00891DB0">
            <w:pPr>
              <w:numPr>
                <w:ilvl w:val="12"/>
                <w:numId w:val="0"/>
              </w:numPr>
              <w:jc w:val="center"/>
              <w:rPr>
                <w:rFonts w:ascii="Arial" w:hAnsi="Arial" w:cs="Arial"/>
                <w:sz w:val="20"/>
                <w:szCs w:val="20"/>
              </w:rPr>
            </w:pPr>
          </w:p>
          <w:p w14:paraId="4B9D3E2D" w14:textId="77777777" w:rsidR="00097369" w:rsidRDefault="00097369" w:rsidP="00891DB0">
            <w:pPr>
              <w:numPr>
                <w:ilvl w:val="12"/>
                <w:numId w:val="0"/>
              </w:numPr>
              <w:jc w:val="center"/>
              <w:rPr>
                <w:rFonts w:ascii="Arial" w:hAnsi="Arial" w:cs="Arial"/>
                <w:sz w:val="20"/>
                <w:szCs w:val="20"/>
              </w:rPr>
            </w:pPr>
          </w:p>
          <w:p w14:paraId="46236A4B" w14:textId="17A931C3" w:rsidR="00097369" w:rsidRPr="00FC71EB" w:rsidRDefault="00097369" w:rsidP="00891DB0">
            <w:pPr>
              <w:numPr>
                <w:ilvl w:val="12"/>
                <w:numId w:val="0"/>
              </w:numPr>
              <w:jc w:val="center"/>
              <w:rPr>
                <w:rFonts w:ascii="Arial" w:hAnsi="Arial" w:cs="Arial"/>
                <w:sz w:val="20"/>
                <w:szCs w:val="20"/>
              </w:rPr>
            </w:pPr>
            <w:r>
              <w:rPr>
                <w:rFonts w:ascii="Arial" w:hAnsi="Arial" w:cs="Arial"/>
                <w:sz w:val="20"/>
                <w:szCs w:val="20"/>
              </w:rPr>
              <w:t>114</w:t>
            </w:r>
          </w:p>
        </w:tc>
        <w:tc>
          <w:tcPr>
            <w:tcW w:w="4219" w:type="dxa"/>
            <w:tcBorders>
              <w:top w:val="single" w:sz="6" w:space="0" w:color="auto"/>
              <w:left w:val="single" w:sz="6" w:space="0" w:color="auto"/>
              <w:bottom w:val="single" w:sz="6" w:space="0" w:color="auto"/>
              <w:right w:val="single" w:sz="6" w:space="0" w:color="auto"/>
            </w:tcBorders>
          </w:tcPr>
          <w:p w14:paraId="4B1CBB00" w14:textId="5DF32AE4" w:rsidR="007E1CD8" w:rsidRDefault="007E1CD8" w:rsidP="002658F2">
            <w:pPr>
              <w:pStyle w:val="Listenabsatz"/>
              <w:numPr>
                <w:ilvl w:val="0"/>
                <w:numId w:val="15"/>
              </w:numPr>
              <w:ind w:left="337" w:hanging="337"/>
              <w:rPr>
                <w:rFonts w:cs="Arial"/>
                <w:sz w:val="20"/>
              </w:rPr>
            </w:pPr>
            <w:r>
              <w:rPr>
                <w:rFonts w:cs="Arial"/>
                <w:sz w:val="20"/>
              </w:rPr>
              <w:t>Mehrstufige Zufallsexperimente mit Zurücklegen</w:t>
            </w:r>
          </w:p>
          <w:p w14:paraId="4D7D08AC" w14:textId="50C29DFA" w:rsidR="009670FE" w:rsidRDefault="009670FE" w:rsidP="002658F2">
            <w:pPr>
              <w:pStyle w:val="Listenabsatz"/>
              <w:numPr>
                <w:ilvl w:val="0"/>
                <w:numId w:val="15"/>
              </w:numPr>
              <w:ind w:left="337" w:hanging="337"/>
              <w:rPr>
                <w:rFonts w:cs="Arial"/>
                <w:sz w:val="20"/>
              </w:rPr>
            </w:pPr>
            <w:r>
              <w:rPr>
                <w:rFonts w:cs="Arial"/>
                <w:sz w:val="20"/>
              </w:rPr>
              <w:t>Pfadregeln: Produktregel, Summenregel</w:t>
            </w:r>
          </w:p>
          <w:p w14:paraId="55336FE9" w14:textId="77777777" w:rsidR="001C5423" w:rsidRPr="001C5423" w:rsidRDefault="001C5423" w:rsidP="002658F2">
            <w:pPr>
              <w:ind w:left="337" w:hanging="337"/>
              <w:rPr>
                <w:rFonts w:cs="Arial"/>
                <w:sz w:val="20"/>
              </w:rPr>
            </w:pPr>
          </w:p>
          <w:p w14:paraId="2B105AF2" w14:textId="22213BF9" w:rsidR="001C5423" w:rsidRDefault="001C5423" w:rsidP="002658F2">
            <w:pPr>
              <w:pStyle w:val="Listenabsatz"/>
              <w:numPr>
                <w:ilvl w:val="0"/>
                <w:numId w:val="15"/>
              </w:numPr>
              <w:ind w:left="337" w:hanging="337"/>
              <w:rPr>
                <w:rFonts w:cs="Arial"/>
                <w:sz w:val="20"/>
              </w:rPr>
            </w:pPr>
            <w:r>
              <w:rPr>
                <w:rFonts w:cs="Arial"/>
                <w:sz w:val="20"/>
              </w:rPr>
              <w:t>Mehrstufige Zufalls</w:t>
            </w:r>
            <w:r w:rsidR="002B6D2C">
              <w:rPr>
                <w:rFonts w:cs="Arial"/>
                <w:sz w:val="20"/>
              </w:rPr>
              <w:t>experiment</w:t>
            </w:r>
            <w:r w:rsidR="00E338CD">
              <w:rPr>
                <w:rFonts w:cs="Arial"/>
                <w:sz w:val="20"/>
              </w:rPr>
              <w:t>e</w:t>
            </w:r>
            <w:r w:rsidR="002B6D2C">
              <w:rPr>
                <w:rFonts w:cs="Arial"/>
                <w:sz w:val="20"/>
              </w:rPr>
              <w:t xml:space="preserve"> ohne Zurücklegen</w:t>
            </w:r>
          </w:p>
          <w:p w14:paraId="417DD874" w14:textId="13E5AA3E" w:rsidR="002B6D2C" w:rsidRDefault="002B6D2C" w:rsidP="002658F2">
            <w:pPr>
              <w:pStyle w:val="Listenabsatz"/>
              <w:numPr>
                <w:ilvl w:val="0"/>
                <w:numId w:val="15"/>
              </w:numPr>
              <w:ind w:left="337" w:hanging="337"/>
              <w:rPr>
                <w:rFonts w:cs="Arial"/>
                <w:sz w:val="20"/>
              </w:rPr>
            </w:pPr>
            <w:r>
              <w:rPr>
                <w:rFonts w:cs="Arial"/>
                <w:sz w:val="20"/>
              </w:rPr>
              <w:t>Pfadregeln: Produktregel, Summenregel</w:t>
            </w:r>
          </w:p>
          <w:p w14:paraId="6CC0C6AA" w14:textId="77804D3B" w:rsidR="00F10F71" w:rsidRDefault="00F10F71" w:rsidP="002658F2">
            <w:pPr>
              <w:ind w:left="337" w:hanging="337"/>
              <w:rPr>
                <w:rFonts w:cs="Arial"/>
                <w:sz w:val="20"/>
              </w:rPr>
            </w:pPr>
          </w:p>
          <w:p w14:paraId="101FB85D" w14:textId="2BF078DD" w:rsidR="00F10F71" w:rsidRDefault="00F10F71" w:rsidP="002658F2">
            <w:pPr>
              <w:ind w:left="337" w:hanging="337"/>
              <w:rPr>
                <w:rFonts w:cs="Arial"/>
                <w:sz w:val="20"/>
              </w:rPr>
            </w:pPr>
          </w:p>
          <w:p w14:paraId="43598F26" w14:textId="77777777" w:rsidR="00F10F71" w:rsidRPr="00F10F71" w:rsidRDefault="00F10F71" w:rsidP="002658F2">
            <w:pPr>
              <w:ind w:left="337" w:hanging="337"/>
              <w:rPr>
                <w:rFonts w:cs="Arial"/>
                <w:sz w:val="20"/>
              </w:rPr>
            </w:pPr>
          </w:p>
          <w:p w14:paraId="52F94525" w14:textId="553E5063" w:rsidR="00F10F71" w:rsidRDefault="00E50616" w:rsidP="002658F2">
            <w:pPr>
              <w:pStyle w:val="Listenabsatz"/>
              <w:numPr>
                <w:ilvl w:val="0"/>
                <w:numId w:val="15"/>
              </w:numPr>
              <w:ind w:left="337" w:hanging="337"/>
              <w:rPr>
                <w:rFonts w:cs="Arial"/>
                <w:sz w:val="20"/>
              </w:rPr>
            </w:pPr>
            <w:r>
              <w:rPr>
                <w:rFonts w:cs="Arial"/>
                <w:sz w:val="20"/>
              </w:rPr>
              <w:t>Kombinationen, Produktregel</w:t>
            </w:r>
          </w:p>
          <w:p w14:paraId="2AC8A38A" w14:textId="7BEE923B" w:rsidR="00E50616" w:rsidRPr="00FF005E" w:rsidRDefault="00E50616" w:rsidP="002658F2">
            <w:pPr>
              <w:pStyle w:val="Listenabsatz"/>
              <w:numPr>
                <w:ilvl w:val="0"/>
                <w:numId w:val="15"/>
              </w:numPr>
              <w:ind w:left="337" w:hanging="337"/>
              <w:rPr>
                <w:rFonts w:cs="Arial"/>
                <w:sz w:val="20"/>
              </w:rPr>
            </w:pPr>
            <w:r>
              <w:rPr>
                <w:rFonts w:cs="Arial"/>
                <w:sz w:val="20"/>
              </w:rPr>
              <w:t>Anordnungen, Permutationen, Fakultät</w:t>
            </w:r>
          </w:p>
        </w:tc>
        <w:tc>
          <w:tcPr>
            <w:tcW w:w="850" w:type="dxa"/>
            <w:tcBorders>
              <w:top w:val="single" w:sz="6" w:space="0" w:color="auto"/>
              <w:left w:val="single" w:sz="6" w:space="0" w:color="auto"/>
              <w:bottom w:val="single" w:sz="6" w:space="0" w:color="auto"/>
              <w:right w:val="single" w:sz="6" w:space="0" w:color="auto"/>
            </w:tcBorders>
          </w:tcPr>
          <w:p w14:paraId="17DF5BA6" w14:textId="77777777" w:rsidR="00D40670" w:rsidRDefault="00D40670" w:rsidP="007F0995">
            <w:pPr>
              <w:numPr>
                <w:ilvl w:val="12"/>
                <w:numId w:val="0"/>
              </w:numPr>
              <w:jc w:val="center"/>
              <w:rPr>
                <w:rFonts w:ascii="Arial" w:hAnsi="Arial" w:cs="Arial"/>
                <w:bCs/>
                <w:sz w:val="20"/>
                <w:szCs w:val="20"/>
              </w:rPr>
            </w:pPr>
            <w:r>
              <w:rPr>
                <w:rFonts w:ascii="Arial" w:hAnsi="Arial" w:cs="Arial"/>
                <w:bCs/>
                <w:sz w:val="20"/>
                <w:szCs w:val="20"/>
              </w:rPr>
              <w:t>AH 30</w:t>
            </w:r>
          </w:p>
          <w:p w14:paraId="16C5F219" w14:textId="77777777" w:rsidR="00D40670" w:rsidRDefault="00D40670" w:rsidP="007F0995">
            <w:pPr>
              <w:numPr>
                <w:ilvl w:val="12"/>
                <w:numId w:val="0"/>
              </w:numPr>
              <w:jc w:val="center"/>
              <w:rPr>
                <w:rFonts w:ascii="Arial" w:hAnsi="Arial" w:cs="Arial"/>
                <w:bCs/>
                <w:sz w:val="20"/>
                <w:szCs w:val="20"/>
              </w:rPr>
            </w:pPr>
          </w:p>
          <w:p w14:paraId="7336B5F7" w14:textId="77777777" w:rsidR="00D40670" w:rsidRDefault="00D40670" w:rsidP="007F0995">
            <w:pPr>
              <w:numPr>
                <w:ilvl w:val="12"/>
                <w:numId w:val="0"/>
              </w:numPr>
              <w:jc w:val="center"/>
              <w:rPr>
                <w:rFonts w:ascii="Arial" w:hAnsi="Arial" w:cs="Arial"/>
                <w:bCs/>
                <w:sz w:val="20"/>
                <w:szCs w:val="20"/>
              </w:rPr>
            </w:pPr>
          </w:p>
          <w:p w14:paraId="4AFBB23F" w14:textId="77777777" w:rsidR="00D40670" w:rsidRDefault="00D40670" w:rsidP="007F0995">
            <w:pPr>
              <w:numPr>
                <w:ilvl w:val="12"/>
                <w:numId w:val="0"/>
              </w:numPr>
              <w:jc w:val="center"/>
              <w:rPr>
                <w:rFonts w:ascii="Arial" w:hAnsi="Arial" w:cs="Arial"/>
                <w:bCs/>
                <w:sz w:val="20"/>
                <w:szCs w:val="20"/>
              </w:rPr>
            </w:pPr>
          </w:p>
          <w:p w14:paraId="4EB3195C" w14:textId="77777777" w:rsidR="00D40670" w:rsidRDefault="00D40670" w:rsidP="00D40670">
            <w:pPr>
              <w:numPr>
                <w:ilvl w:val="12"/>
                <w:numId w:val="0"/>
              </w:numPr>
              <w:jc w:val="center"/>
              <w:rPr>
                <w:rFonts w:ascii="Arial" w:hAnsi="Arial" w:cs="Arial"/>
                <w:bCs/>
                <w:sz w:val="20"/>
                <w:szCs w:val="20"/>
              </w:rPr>
            </w:pPr>
            <w:r>
              <w:rPr>
                <w:rFonts w:ascii="Arial" w:hAnsi="Arial" w:cs="Arial"/>
                <w:bCs/>
                <w:sz w:val="20"/>
                <w:szCs w:val="20"/>
              </w:rPr>
              <w:t>AH 31</w:t>
            </w:r>
          </w:p>
          <w:p w14:paraId="135190C8" w14:textId="77777777" w:rsidR="00D40670" w:rsidRDefault="00D40670" w:rsidP="00D40670">
            <w:pPr>
              <w:numPr>
                <w:ilvl w:val="12"/>
                <w:numId w:val="0"/>
              </w:numPr>
              <w:jc w:val="center"/>
              <w:rPr>
                <w:rFonts w:ascii="Arial" w:hAnsi="Arial" w:cs="Arial"/>
                <w:bCs/>
                <w:sz w:val="20"/>
                <w:szCs w:val="20"/>
              </w:rPr>
            </w:pPr>
          </w:p>
          <w:p w14:paraId="233201FB" w14:textId="77777777" w:rsidR="00D40670" w:rsidRDefault="00D40670" w:rsidP="00D40670">
            <w:pPr>
              <w:numPr>
                <w:ilvl w:val="12"/>
                <w:numId w:val="0"/>
              </w:numPr>
              <w:jc w:val="center"/>
              <w:rPr>
                <w:rFonts w:ascii="Arial" w:hAnsi="Arial" w:cs="Arial"/>
                <w:bCs/>
                <w:sz w:val="20"/>
                <w:szCs w:val="20"/>
              </w:rPr>
            </w:pPr>
          </w:p>
          <w:p w14:paraId="423E47B1" w14:textId="77777777" w:rsidR="00D40670" w:rsidRDefault="00D40670" w:rsidP="00D40670">
            <w:pPr>
              <w:numPr>
                <w:ilvl w:val="12"/>
                <w:numId w:val="0"/>
              </w:numPr>
              <w:jc w:val="center"/>
              <w:rPr>
                <w:rFonts w:ascii="Arial" w:hAnsi="Arial" w:cs="Arial"/>
                <w:bCs/>
                <w:sz w:val="20"/>
                <w:szCs w:val="20"/>
              </w:rPr>
            </w:pPr>
          </w:p>
          <w:p w14:paraId="4943DAFB" w14:textId="77777777" w:rsidR="00D40670" w:rsidRDefault="00D40670" w:rsidP="00D40670">
            <w:pPr>
              <w:numPr>
                <w:ilvl w:val="12"/>
                <w:numId w:val="0"/>
              </w:numPr>
              <w:jc w:val="center"/>
              <w:rPr>
                <w:rFonts w:ascii="Arial" w:hAnsi="Arial" w:cs="Arial"/>
                <w:bCs/>
                <w:sz w:val="20"/>
                <w:szCs w:val="20"/>
              </w:rPr>
            </w:pPr>
          </w:p>
          <w:p w14:paraId="3CD80D47" w14:textId="77777777" w:rsidR="00D40670" w:rsidRDefault="00D40670" w:rsidP="00D40670">
            <w:pPr>
              <w:numPr>
                <w:ilvl w:val="12"/>
                <w:numId w:val="0"/>
              </w:numPr>
              <w:jc w:val="center"/>
              <w:rPr>
                <w:rFonts w:ascii="Arial" w:hAnsi="Arial" w:cs="Arial"/>
                <w:bCs/>
                <w:sz w:val="20"/>
                <w:szCs w:val="20"/>
              </w:rPr>
            </w:pPr>
          </w:p>
          <w:p w14:paraId="76A7A07D" w14:textId="561F1637" w:rsidR="00D40670" w:rsidRPr="007F0995" w:rsidRDefault="00D40670" w:rsidP="00D40670">
            <w:pPr>
              <w:numPr>
                <w:ilvl w:val="12"/>
                <w:numId w:val="0"/>
              </w:numPr>
              <w:jc w:val="center"/>
              <w:rPr>
                <w:rFonts w:ascii="Arial" w:hAnsi="Arial" w:cs="Arial"/>
                <w:bCs/>
                <w:sz w:val="20"/>
                <w:szCs w:val="20"/>
              </w:rPr>
            </w:pPr>
            <w:r>
              <w:rPr>
                <w:rFonts w:ascii="Arial" w:hAnsi="Arial" w:cs="Arial"/>
                <w:bCs/>
                <w:sz w:val="20"/>
                <w:szCs w:val="20"/>
              </w:rPr>
              <w:t>AH 32</w:t>
            </w:r>
          </w:p>
        </w:tc>
        <w:tc>
          <w:tcPr>
            <w:tcW w:w="2466" w:type="dxa"/>
            <w:tcBorders>
              <w:top w:val="single" w:sz="6" w:space="0" w:color="auto"/>
              <w:left w:val="single" w:sz="6" w:space="0" w:color="auto"/>
              <w:bottom w:val="single" w:sz="6" w:space="0" w:color="auto"/>
              <w:right w:val="single" w:sz="18" w:space="0" w:color="auto"/>
            </w:tcBorders>
          </w:tcPr>
          <w:p w14:paraId="17C4D0D3" w14:textId="77777777" w:rsidR="00FC71EB" w:rsidRPr="00FC71EB" w:rsidRDefault="00FC71EB" w:rsidP="00891DB0">
            <w:pPr>
              <w:numPr>
                <w:ilvl w:val="12"/>
                <w:numId w:val="0"/>
              </w:numPr>
              <w:rPr>
                <w:rFonts w:ascii="Arial" w:hAnsi="Arial" w:cs="Arial"/>
                <w:sz w:val="20"/>
                <w:szCs w:val="20"/>
              </w:rPr>
            </w:pPr>
          </w:p>
        </w:tc>
      </w:tr>
      <w:tr w:rsidR="00AB75D5" w:rsidRPr="00FC71EB" w14:paraId="1A0D5856"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393FAE28" w14:textId="0AD6DCC5" w:rsidR="00AB75D5" w:rsidRPr="00FC71EB" w:rsidRDefault="00097369" w:rsidP="00097369">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t>Vernetzung</w:t>
            </w:r>
          </w:p>
        </w:tc>
        <w:tc>
          <w:tcPr>
            <w:tcW w:w="2835" w:type="dxa"/>
            <w:tcBorders>
              <w:top w:val="single" w:sz="6" w:space="0" w:color="auto"/>
              <w:left w:val="single" w:sz="6" w:space="0" w:color="auto"/>
              <w:bottom w:val="single" w:sz="6" w:space="0" w:color="auto"/>
              <w:right w:val="single" w:sz="6" w:space="0" w:color="auto"/>
            </w:tcBorders>
          </w:tcPr>
          <w:p w14:paraId="737EEA7F" w14:textId="77777777" w:rsidR="00AB75D5" w:rsidRDefault="00097369" w:rsidP="006B1E9F">
            <w:pPr>
              <w:numPr>
                <w:ilvl w:val="12"/>
                <w:numId w:val="0"/>
              </w:numPr>
              <w:rPr>
                <w:rFonts w:ascii="Arial" w:hAnsi="Arial" w:cs="Arial"/>
                <w:sz w:val="20"/>
                <w:szCs w:val="20"/>
              </w:rPr>
            </w:pPr>
            <w:r>
              <w:rPr>
                <w:rFonts w:ascii="Arial" w:hAnsi="Arial" w:cs="Arial"/>
                <w:sz w:val="20"/>
                <w:szCs w:val="20"/>
              </w:rPr>
              <w:t>Thema:</w:t>
            </w:r>
          </w:p>
          <w:p w14:paraId="5B091078" w14:textId="29BF9A76" w:rsidR="00097369" w:rsidRPr="00FC71EB" w:rsidRDefault="00097369" w:rsidP="006B1E9F">
            <w:pPr>
              <w:numPr>
                <w:ilvl w:val="12"/>
                <w:numId w:val="0"/>
              </w:numPr>
              <w:rPr>
                <w:rFonts w:ascii="Arial" w:hAnsi="Arial" w:cs="Arial"/>
                <w:sz w:val="20"/>
                <w:szCs w:val="20"/>
              </w:rPr>
            </w:pPr>
            <w:r>
              <w:rPr>
                <w:rFonts w:ascii="Arial" w:hAnsi="Arial" w:cs="Arial"/>
                <w:sz w:val="20"/>
                <w:szCs w:val="20"/>
              </w:rPr>
              <w:t>Roulette</w:t>
            </w:r>
          </w:p>
        </w:tc>
        <w:tc>
          <w:tcPr>
            <w:tcW w:w="1253" w:type="dxa"/>
            <w:tcBorders>
              <w:top w:val="single" w:sz="6" w:space="0" w:color="auto"/>
              <w:left w:val="single" w:sz="6" w:space="0" w:color="auto"/>
              <w:bottom w:val="single" w:sz="6" w:space="0" w:color="auto"/>
              <w:right w:val="single" w:sz="6" w:space="0" w:color="auto"/>
            </w:tcBorders>
          </w:tcPr>
          <w:p w14:paraId="05C9A091" w14:textId="0B3B0A0E" w:rsidR="00AB75D5" w:rsidRPr="00FC71EB" w:rsidRDefault="002E5BCD" w:rsidP="00891DB0">
            <w:pPr>
              <w:numPr>
                <w:ilvl w:val="12"/>
                <w:numId w:val="0"/>
              </w:numPr>
              <w:jc w:val="center"/>
              <w:rPr>
                <w:rFonts w:ascii="Arial" w:hAnsi="Arial" w:cs="Arial"/>
                <w:sz w:val="20"/>
                <w:szCs w:val="20"/>
              </w:rPr>
            </w:pPr>
            <w:r>
              <w:rPr>
                <w:rFonts w:ascii="Arial" w:hAnsi="Arial" w:cs="Arial"/>
                <w:sz w:val="20"/>
                <w:szCs w:val="20"/>
              </w:rPr>
              <w:t>115</w:t>
            </w:r>
          </w:p>
        </w:tc>
        <w:tc>
          <w:tcPr>
            <w:tcW w:w="4219" w:type="dxa"/>
            <w:tcBorders>
              <w:top w:val="single" w:sz="6" w:space="0" w:color="auto"/>
              <w:left w:val="single" w:sz="6" w:space="0" w:color="auto"/>
              <w:bottom w:val="single" w:sz="6" w:space="0" w:color="auto"/>
              <w:right w:val="single" w:sz="6" w:space="0" w:color="auto"/>
            </w:tcBorders>
          </w:tcPr>
          <w:p w14:paraId="23218D68" w14:textId="47200867" w:rsidR="00AB75D5" w:rsidRPr="00F43110" w:rsidRDefault="00F43110" w:rsidP="002658F2">
            <w:pPr>
              <w:pStyle w:val="Listenabsatz"/>
              <w:numPr>
                <w:ilvl w:val="0"/>
                <w:numId w:val="18"/>
              </w:numPr>
              <w:ind w:left="337" w:hanging="337"/>
              <w:rPr>
                <w:rFonts w:cs="Arial"/>
                <w:sz w:val="20"/>
              </w:rPr>
            </w:pPr>
            <w:r>
              <w:rPr>
                <w:rFonts w:cs="Arial"/>
                <w:sz w:val="20"/>
              </w:rPr>
              <w:t>Wahrscheinlichkeiten beim Roulette berechnen und realistisch einschätzen</w:t>
            </w:r>
          </w:p>
        </w:tc>
        <w:tc>
          <w:tcPr>
            <w:tcW w:w="850" w:type="dxa"/>
            <w:tcBorders>
              <w:top w:val="single" w:sz="6" w:space="0" w:color="auto"/>
              <w:left w:val="single" w:sz="6" w:space="0" w:color="auto"/>
              <w:bottom w:val="single" w:sz="6" w:space="0" w:color="auto"/>
              <w:right w:val="single" w:sz="6" w:space="0" w:color="auto"/>
            </w:tcBorders>
          </w:tcPr>
          <w:p w14:paraId="593A8122" w14:textId="77777777" w:rsidR="00AB75D5" w:rsidRPr="00FC71EB" w:rsidRDefault="00AB75D5" w:rsidP="00891DB0">
            <w:pPr>
              <w:numPr>
                <w:ilvl w:val="12"/>
                <w:numId w:val="0"/>
              </w:numP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3478D197" w14:textId="77777777" w:rsidR="00AB75D5" w:rsidRPr="00FC71EB" w:rsidRDefault="00AB75D5" w:rsidP="00891DB0">
            <w:pPr>
              <w:numPr>
                <w:ilvl w:val="12"/>
                <w:numId w:val="0"/>
              </w:numPr>
              <w:rPr>
                <w:rFonts w:ascii="Arial" w:hAnsi="Arial" w:cs="Arial"/>
                <w:sz w:val="20"/>
                <w:szCs w:val="20"/>
              </w:rPr>
            </w:pPr>
          </w:p>
        </w:tc>
      </w:tr>
      <w:tr w:rsidR="00E76588" w:rsidRPr="00FC71EB" w14:paraId="2C2AC851"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3C0BD76C" w14:textId="11E7202C" w:rsidR="00E76588" w:rsidRPr="00FC71EB" w:rsidRDefault="00E76588" w:rsidP="00E76588">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Pr="00FC71EB">
              <w:rPr>
                <w:rFonts w:ascii="Arial" w:hAnsi="Arial" w:cs="Arial"/>
                <w:sz w:val="20"/>
                <w:szCs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2D54311D" w14:textId="1B36F928" w:rsidR="00E76588" w:rsidRPr="00FC71EB" w:rsidRDefault="00E76588" w:rsidP="00E76588">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top w:val="single" w:sz="6" w:space="0" w:color="auto"/>
              <w:left w:val="single" w:sz="6" w:space="0" w:color="auto"/>
              <w:bottom w:val="single" w:sz="6" w:space="0" w:color="auto"/>
              <w:right w:val="single" w:sz="6" w:space="0" w:color="auto"/>
            </w:tcBorders>
          </w:tcPr>
          <w:p w14:paraId="11ECE813" w14:textId="38C485E9" w:rsidR="00E76588" w:rsidRPr="00FC71EB" w:rsidRDefault="00096C88" w:rsidP="00E76588">
            <w:pPr>
              <w:numPr>
                <w:ilvl w:val="12"/>
                <w:numId w:val="0"/>
              </w:numPr>
              <w:jc w:val="center"/>
              <w:rPr>
                <w:rFonts w:ascii="Arial" w:hAnsi="Arial" w:cs="Arial"/>
                <w:sz w:val="20"/>
                <w:szCs w:val="20"/>
              </w:rPr>
            </w:pPr>
            <w:r>
              <w:rPr>
                <w:rFonts w:ascii="Arial" w:hAnsi="Arial" w:cs="Arial"/>
                <w:sz w:val="20"/>
                <w:szCs w:val="20"/>
              </w:rPr>
              <w:t>116, 117</w:t>
            </w:r>
          </w:p>
        </w:tc>
        <w:tc>
          <w:tcPr>
            <w:tcW w:w="4219" w:type="dxa"/>
            <w:tcBorders>
              <w:top w:val="single" w:sz="6" w:space="0" w:color="auto"/>
              <w:left w:val="single" w:sz="6" w:space="0" w:color="auto"/>
              <w:bottom w:val="single" w:sz="6" w:space="0" w:color="auto"/>
              <w:right w:val="single" w:sz="6" w:space="0" w:color="auto"/>
            </w:tcBorders>
          </w:tcPr>
          <w:p w14:paraId="488FDFC4" w14:textId="315961C4" w:rsidR="00E76588" w:rsidRPr="00FC71EB" w:rsidRDefault="00E76588" w:rsidP="00E76588">
            <w:pPr>
              <w:widowControl w:val="0"/>
              <w:overflowPunct w:val="0"/>
              <w:autoSpaceDE w:val="0"/>
              <w:autoSpaceDN w:val="0"/>
              <w:adjustRightInd w:val="0"/>
              <w:ind w:left="283"/>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w:t>
            </w:r>
            <w:r w:rsidR="00091F2B">
              <w:rPr>
                <w:rFonts w:ascii="Arial" w:hAnsi="Arial" w:cs="Arial"/>
                <w:sz w:val="20"/>
                <w:szCs w:val="20"/>
              </w:rPr>
              <w:t>eite</w:t>
            </w:r>
            <w:r>
              <w:rPr>
                <w:rFonts w:ascii="Arial" w:hAnsi="Arial" w:cs="Arial"/>
                <w:sz w:val="20"/>
                <w:szCs w:val="20"/>
              </w:rPr>
              <w:t xml:space="preserve"> </w:t>
            </w:r>
            <w:r w:rsidR="001B5530">
              <w:rPr>
                <w:rFonts w:ascii="Arial" w:hAnsi="Arial" w:cs="Arial"/>
                <w:sz w:val="20"/>
                <w:szCs w:val="20"/>
              </w:rPr>
              <w:t>219</w:t>
            </w:r>
          </w:p>
        </w:tc>
        <w:tc>
          <w:tcPr>
            <w:tcW w:w="850" w:type="dxa"/>
            <w:tcBorders>
              <w:top w:val="single" w:sz="6" w:space="0" w:color="auto"/>
              <w:left w:val="single" w:sz="6" w:space="0" w:color="auto"/>
              <w:bottom w:val="single" w:sz="6" w:space="0" w:color="auto"/>
              <w:right w:val="single" w:sz="6" w:space="0" w:color="auto"/>
            </w:tcBorders>
          </w:tcPr>
          <w:p w14:paraId="52884B40" w14:textId="77777777" w:rsidR="00E76588" w:rsidRPr="00FC71EB" w:rsidRDefault="00E76588" w:rsidP="00E76588">
            <w:pPr>
              <w:numPr>
                <w:ilvl w:val="12"/>
                <w:numId w:val="0"/>
              </w:numP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51BBC96A" w14:textId="77777777" w:rsidR="00E76588" w:rsidRPr="00FC71EB" w:rsidRDefault="00E76588" w:rsidP="00E76588">
            <w:pPr>
              <w:numPr>
                <w:ilvl w:val="12"/>
                <w:numId w:val="0"/>
              </w:numPr>
              <w:rPr>
                <w:rFonts w:ascii="Arial" w:hAnsi="Arial" w:cs="Arial"/>
                <w:sz w:val="20"/>
                <w:szCs w:val="20"/>
              </w:rPr>
            </w:pPr>
          </w:p>
        </w:tc>
      </w:tr>
      <w:tr w:rsidR="00E76588" w:rsidRPr="00FC71EB" w14:paraId="796AC5D0"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4C0B0475" w14:textId="27A745A8" w:rsidR="00E76588" w:rsidRPr="00FC71EB" w:rsidRDefault="00096C88" w:rsidP="00096C88">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0608AC">
              <w:rPr>
                <w:rFonts w:ascii="Arial" w:hAnsi="Arial" w:cs="Arial"/>
                <w:sz w:val="20"/>
                <w:szCs w:val="20"/>
              </w:rPr>
              <w:t>Wahrscheinlichkeit</w:t>
            </w:r>
          </w:p>
          <w:p w14:paraId="568D596E" w14:textId="51B0082C" w:rsidR="00E76588" w:rsidRPr="00FC71EB" w:rsidRDefault="0056766B" w:rsidP="0056766B">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ab/>
            </w:r>
            <w:r w:rsidR="00E76588" w:rsidRPr="00FC71EB">
              <w:rPr>
                <w:rFonts w:ascii="Arial" w:hAnsi="Arial" w:cs="Arial"/>
                <w:sz w:val="20"/>
                <w:szCs w:val="20"/>
              </w:rPr>
              <w:t>Lerninhalte üben und vertiefen</w:t>
            </w:r>
          </w:p>
        </w:tc>
        <w:tc>
          <w:tcPr>
            <w:tcW w:w="2835" w:type="dxa"/>
            <w:tcBorders>
              <w:top w:val="single" w:sz="6" w:space="0" w:color="auto"/>
              <w:left w:val="single" w:sz="6" w:space="0" w:color="auto"/>
              <w:bottom w:val="single" w:sz="6" w:space="0" w:color="auto"/>
              <w:right w:val="single" w:sz="6" w:space="0" w:color="auto"/>
            </w:tcBorders>
          </w:tcPr>
          <w:p w14:paraId="07ACC135" w14:textId="49470B48" w:rsidR="00E76588" w:rsidRPr="00FC71EB" w:rsidRDefault="00E76588" w:rsidP="00E76588">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253" w:type="dxa"/>
            <w:tcBorders>
              <w:top w:val="single" w:sz="6" w:space="0" w:color="auto"/>
              <w:left w:val="single" w:sz="6" w:space="0" w:color="auto"/>
              <w:bottom w:val="single" w:sz="6" w:space="0" w:color="auto"/>
              <w:right w:val="single" w:sz="6" w:space="0" w:color="auto"/>
            </w:tcBorders>
          </w:tcPr>
          <w:p w14:paraId="097CC57B" w14:textId="76EF3101" w:rsidR="00E76588" w:rsidRPr="00FC71EB" w:rsidRDefault="0056766B" w:rsidP="0056766B">
            <w:pPr>
              <w:numPr>
                <w:ilvl w:val="12"/>
                <w:numId w:val="0"/>
              </w:numPr>
              <w:jc w:val="center"/>
              <w:rPr>
                <w:rFonts w:ascii="Arial" w:hAnsi="Arial" w:cs="Arial"/>
                <w:sz w:val="20"/>
                <w:szCs w:val="20"/>
              </w:rPr>
            </w:pPr>
            <w:r>
              <w:rPr>
                <w:rFonts w:ascii="Arial" w:hAnsi="Arial" w:cs="Arial"/>
                <w:sz w:val="20"/>
                <w:szCs w:val="20"/>
              </w:rPr>
              <w:t>118, 119</w:t>
            </w:r>
          </w:p>
        </w:tc>
        <w:tc>
          <w:tcPr>
            <w:tcW w:w="4219" w:type="dxa"/>
            <w:tcBorders>
              <w:top w:val="single" w:sz="6" w:space="0" w:color="auto"/>
              <w:left w:val="single" w:sz="6" w:space="0" w:color="auto"/>
              <w:bottom w:val="single" w:sz="6" w:space="0" w:color="auto"/>
              <w:right w:val="single" w:sz="6" w:space="0" w:color="auto"/>
            </w:tcBorders>
          </w:tcPr>
          <w:p w14:paraId="12B0AE24" w14:textId="2F418EF5" w:rsidR="00E76588" w:rsidRPr="00FC71EB" w:rsidRDefault="00E76588" w:rsidP="00E76588">
            <w:pPr>
              <w:widowControl w:val="0"/>
              <w:overflowPunct w:val="0"/>
              <w:autoSpaceDE w:val="0"/>
              <w:autoSpaceDN w:val="0"/>
              <w:adjustRightInd w:val="0"/>
              <w:ind w:left="283"/>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w:t>
            </w:r>
            <w:r>
              <w:rPr>
                <w:rFonts w:ascii="Arial" w:hAnsi="Arial" w:cs="Arial"/>
                <w:sz w:val="20"/>
                <w:szCs w:val="20"/>
              </w:rPr>
              <w:t xml:space="preserve">eiten </w:t>
            </w:r>
            <w:r w:rsidR="00721E4D">
              <w:rPr>
                <w:rFonts w:ascii="Arial" w:hAnsi="Arial" w:cs="Arial"/>
                <w:sz w:val="20"/>
                <w:szCs w:val="20"/>
              </w:rPr>
              <w:t>220, 221</w:t>
            </w:r>
          </w:p>
        </w:tc>
        <w:tc>
          <w:tcPr>
            <w:tcW w:w="850" w:type="dxa"/>
            <w:tcBorders>
              <w:top w:val="single" w:sz="6" w:space="0" w:color="auto"/>
              <w:left w:val="single" w:sz="6" w:space="0" w:color="auto"/>
              <w:bottom w:val="single" w:sz="6" w:space="0" w:color="auto"/>
              <w:right w:val="single" w:sz="6" w:space="0" w:color="auto"/>
            </w:tcBorders>
          </w:tcPr>
          <w:p w14:paraId="1F15663C" w14:textId="77777777" w:rsidR="00E76588" w:rsidRPr="00FC71EB" w:rsidRDefault="00E76588" w:rsidP="00E76588">
            <w:pPr>
              <w:numPr>
                <w:ilvl w:val="12"/>
                <w:numId w:val="0"/>
              </w:numP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2FFC665" w14:textId="77777777" w:rsidR="00E76588" w:rsidRPr="00FC71EB" w:rsidRDefault="00E76588" w:rsidP="00E76588">
            <w:pPr>
              <w:numPr>
                <w:ilvl w:val="12"/>
                <w:numId w:val="0"/>
              </w:numPr>
              <w:rPr>
                <w:rFonts w:ascii="Arial" w:hAnsi="Arial" w:cs="Arial"/>
                <w:sz w:val="20"/>
                <w:szCs w:val="20"/>
              </w:rPr>
            </w:pPr>
          </w:p>
        </w:tc>
      </w:tr>
      <w:tr w:rsidR="00E76588" w:rsidRPr="00FC71EB" w14:paraId="617E4445"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2E14663E" w14:textId="6CF4D989" w:rsidR="00E76588" w:rsidRPr="00FC71EB" w:rsidRDefault="0056766B" w:rsidP="0056766B">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E76588" w:rsidRPr="00FC71EB">
              <w:rPr>
                <w:rFonts w:ascii="Arial" w:hAnsi="Arial" w:cs="Arial"/>
                <w:sz w:val="20"/>
                <w:szCs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5FA32B05" w14:textId="78E57EE4" w:rsidR="00E76588" w:rsidRPr="00FC71EB" w:rsidRDefault="00E76588" w:rsidP="00E76588">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top w:val="single" w:sz="6" w:space="0" w:color="auto"/>
              <w:left w:val="single" w:sz="6" w:space="0" w:color="auto"/>
              <w:bottom w:val="single" w:sz="6" w:space="0" w:color="auto"/>
              <w:right w:val="single" w:sz="6" w:space="0" w:color="auto"/>
            </w:tcBorders>
          </w:tcPr>
          <w:p w14:paraId="11B63822" w14:textId="72808143" w:rsidR="00E76588" w:rsidRPr="00FC71EB" w:rsidRDefault="0056766B" w:rsidP="00E76588">
            <w:pPr>
              <w:numPr>
                <w:ilvl w:val="12"/>
                <w:numId w:val="0"/>
              </w:numPr>
              <w:jc w:val="center"/>
              <w:rPr>
                <w:rFonts w:ascii="Arial" w:hAnsi="Arial" w:cs="Arial"/>
                <w:sz w:val="20"/>
                <w:szCs w:val="20"/>
              </w:rPr>
            </w:pPr>
            <w:r>
              <w:rPr>
                <w:rFonts w:ascii="Arial" w:hAnsi="Arial" w:cs="Arial"/>
                <w:sz w:val="20"/>
                <w:szCs w:val="20"/>
              </w:rPr>
              <w:t>120</w:t>
            </w:r>
          </w:p>
        </w:tc>
        <w:tc>
          <w:tcPr>
            <w:tcW w:w="4219" w:type="dxa"/>
            <w:tcBorders>
              <w:top w:val="single" w:sz="6" w:space="0" w:color="auto"/>
              <w:left w:val="single" w:sz="6" w:space="0" w:color="auto"/>
              <w:bottom w:val="single" w:sz="6" w:space="0" w:color="auto"/>
              <w:right w:val="single" w:sz="6" w:space="0" w:color="auto"/>
            </w:tcBorders>
          </w:tcPr>
          <w:p w14:paraId="1694379C" w14:textId="1569B07B" w:rsidR="00E76588" w:rsidRPr="00FC71EB" w:rsidRDefault="00E76588" w:rsidP="00091F2B">
            <w:pPr>
              <w:widowControl w:val="0"/>
              <w:numPr>
                <w:ilvl w:val="0"/>
                <w:numId w:val="1"/>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unterschiedlichen Anforderungsniveaus</w:t>
            </w:r>
            <w:r w:rsidRPr="00FC71EB">
              <w:rPr>
                <w:rFonts w:ascii="Arial" w:hAnsi="Arial" w:cs="Arial"/>
                <w:sz w:val="20"/>
                <w:szCs w:val="20"/>
              </w:rPr>
              <w:br/>
              <w:t xml:space="preserve">Lösungen Seite </w:t>
            </w:r>
            <w:r w:rsidR="00721E4D">
              <w:rPr>
                <w:rFonts w:ascii="Arial" w:hAnsi="Arial" w:cs="Arial"/>
                <w:sz w:val="20"/>
                <w:szCs w:val="20"/>
              </w:rPr>
              <w:t>221</w:t>
            </w:r>
          </w:p>
        </w:tc>
        <w:tc>
          <w:tcPr>
            <w:tcW w:w="850" w:type="dxa"/>
            <w:tcBorders>
              <w:top w:val="single" w:sz="6" w:space="0" w:color="auto"/>
              <w:left w:val="single" w:sz="6" w:space="0" w:color="auto"/>
              <w:bottom w:val="single" w:sz="6" w:space="0" w:color="auto"/>
              <w:right w:val="single" w:sz="6" w:space="0" w:color="auto"/>
            </w:tcBorders>
          </w:tcPr>
          <w:p w14:paraId="4F262B8B" w14:textId="64C43404" w:rsidR="00E76588" w:rsidRPr="00FC71EB" w:rsidRDefault="00E76588" w:rsidP="00E76588">
            <w:pPr>
              <w:numPr>
                <w:ilvl w:val="12"/>
                <w:numId w:val="0"/>
              </w:numPr>
              <w:rPr>
                <w:rFonts w:ascii="Arial" w:hAnsi="Arial" w:cs="Arial"/>
                <w:b/>
                <w:sz w:val="20"/>
                <w:szCs w:val="20"/>
              </w:rPr>
            </w:pPr>
            <w:r w:rsidRPr="00FC71EB">
              <w:rPr>
                <w:rFonts w:ascii="Arial" w:hAnsi="Arial" w:cs="Arial"/>
                <w:sz w:val="20"/>
                <w:szCs w:val="20"/>
              </w:rPr>
              <w:t xml:space="preserve">AH </w:t>
            </w:r>
            <w:r w:rsidR="00D40670">
              <w:rPr>
                <w:rFonts w:ascii="Arial" w:hAnsi="Arial" w:cs="Arial"/>
                <w:sz w:val="20"/>
                <w:szCs w:val="20"/>
              </w:rPr>
              <w:t>33</w:t>
            </w:r>
          </w:p>
        </w:tc>
        <w:tc>
          <w:tcPr>
            <w:tcW w:w="2466" w:type="dxa"/>
            <w:tcBorders>
              <w:top w:val="single" w:sz="6" w:space="0" w:color="auto"/>
              <w:left w:val="single" w:sz="6" w:space="0" w:color="auto"/>
              <w:bottom w:val="single" w:sz="6" w:space="0" w:color="auto"/>
              <w:right w:val="single" w:sz="18" w:space="0" w:color="auto"/>
            </w:tcBorders>
          </w:tcPr>
          <w:p w14:paraId="06616577" w14:textId="77777777" w:rsidR="00E76588" w:rsidRPr="00FC71EB" w:rsidRDefault="00E76588" w:rsidP="00E76588">
            <w:pPr>
              <w:numPr>
                <w:ilvl w:val="12"/>
                <w:numId w:val="0"/>
              </w:numPr>
              <w:rPr>
                <w:rFonts w:ascii="Arial" w:hAnsi="Arial" w:cs="Arial"/>
                <w:sz w:val="20"/>
                <w:szCs w:val="20"/>
              </w:rPr>
            </w:pPr>
          </w:p>
        </w:tc>
      </w:tr>
      <w:tr w:rsidR="00E76588" w:rsidRPr="00FC71EB" w14:paraId="7732FF13"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116B47E9" w14:textId="16F4F62C" w:rsidR="00E76588" w:rsidRPr="00FC71EB" w:rsidRDefault="00B60C03" w:rsidP="00B60C03">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r>
            <w:r w:rsidR="00E76588" w:rsidRPr="00FC71EB">
              <w:rPr>
                <w:rFonts w:ascii="Arial" w:hAnsi="Arial" w:cs="Arial"/>
                <w:sz w:val="20"/>
                <w:szCs w:val="20"/>
              </w:rPr>
              <w:t>Permanente Wiederholung</w:t>
            </w:r>
          </w:p>
        </w:tc>
        <w:tc>
          <w:tcPr>
            <w:tcW w:w="2835" w:type="dxa"/>
            <w:tcBorders>
              <w:top w:val="single" w:sz="6" w:space="0" w:color="auto"/>
              <w:left w:val="single" w:sz="6" w:space="0" w:color="auto"/>
              <w:bottom w:val="single" w:sz="6" w:space="0" w:color="auto"/>
              <w:right w:val="single" w:sz="6" w:space="0" w:color="auto"/>
            </w:tcBorders>
          </w:tcPr>
          <w:p w14:paraId="5BB268D2" w14:textId="4844AA55" w:rsidR="00E76588" w:rsidRPr="00FC71EB" w:rsidRDefault="00E76588" w:rsidP="00E76588">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top w:val="single" w:sz="6" w:space="0" w:color="auto"/>
              <w:left w:val="single" w:sz="6" w:space="0" w:color="auto"/>
              <w:bottom w:val="single" w:sz="6" w:space="0" w:color="auto"/>
              <w:right w:val="single" w:sz="6" w:space="0" w:color="auto"/>
            </w:tcBorders>
          </w:tcPr>
          <w:p w14:paraId="666C1C73" w14:textId="4A15B548" w:rsidR="00E76588" w:rsidRDefault="0056766B" w:rsidP="00E76588">
            <w:pPr>
              <w:numPr>
                <w:ilvl w:val="12"/>
                <w:numId w:val="0"/>
              </w:numPr>
              <w:jc w:val="center"/>
              <w:rPr>
                <w:rFonts w:ascii="Arial" w:hAnsi="Arial" w:cs="Arial"/>
                <w:sz w:val="20"/>
                <w:szCs w:val="20"/>
              </w:rPr>
            </w:pPr>
            <w:r>
              <w:rPr>
                <w:rFonts w:ascii="Arial" w:hAnsi="Arial" w:cs="Arial"/>
                <w:sz w:val="20"/>
                <w:szCs w:val="20"/>
              </w:rPr>
              <w:t>121</w:t>
            </w:r>
          </w:p>
        </w:tc>
        <w:tc>
          <w:tcPr>
            <w:tcW w:w="4219" w:type="dxa"/>
            <w:tcBorders>
              <w:top w:val="single" w:sz="6" w:space="0" w:color="auto"/>
              <w:left w:val="single" w:sz="6" w:space="0" w:color="auto"/>
              <w:bottom w:val="single" w:sz="6" w:space="0" w:color="auto"/>
              <w:right w:val="single" w:sz="6" w:space="0" w:color="auto"/>
            </w:tcBorders>
          </w:tcPr>
          <w:p w14:paraId="5C8C51A6" w14:textId="041528AD" w:rsidR="00E76588" w:rsidRPr="00FC71EB" w:rsidRDefault="00E76588" w:rsidP="00E76588">
            <w:pPr>
              <w:widowControl w:val="0"/>
              <w:numPr>
                <w:ilvl w:val="0"/>
                <w:numId w:val="1"/>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left w:val="single" w:sz="6" w:space="0" w:color="auto"/>
              <w:bottom w:val="single" w:sz="6" w:space="0" w:color="auto"/>
              <w:right w:val="single" w:sz="6" w:space="0" w:color="auto"/>
            </w:tcBorders>
          </w:tcPr>
          <w:p w14:paraId="0E254066" w14:textId="77777777" w:rsidR="00E76588" w:rsidRPr="00FC71EB" w:rsidRDefault="00E76588" w:rsidP="00E76588">
            <w:pPr>
              <w:numPr>
                <w:ilvl w:val="12"/>
                <w:numId w:val="0"/>
              </w:numP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6243C88" w14:textId="77777777" w:rsidR="00E76588" w:rsidRPr="00FC71EB" w:rsidRDefault="00E76588" w:rsidP="00E76588">
            <w:pPr>
              <w:numPr>
                <w:ilvl w:val="12"/>
                <w:numId w:val="0"/>
              </w:numPr>
              <w:rPr>
                <w:rFonts w:ascii="Arial" w:hAnsi="Arial" w:cs="Arial"/>
                <w:sz w:val="20"/>
                <w:szCs w:val="20"/>
              </w:rPr>
            </w:pPr>
          </w:p>
        </w:tc>
      </w:tr>
    </w:tbl>
    <w:p w14:paraId="197DFA3F" w14:textId="77777777" w:rsidR="00FC71EB" w:rsidRPr="00FC71EB" w:rsidRDefault="00FC71EB" w:rsidP="00FC71EB">
      <w:pPr>
        <w:numPr>
          <w:ilvl w:val="12"/>
          <w:numId w:val="0"/>
        </w:numPr>
        <w:spacing w:before="10"/>
        <w:rPr>
          <w:rFonts w:ascii="Arial" w:hAnsi="Arial" w:cs="Arial"/>
          <w:sz w:val="20"/>
          <w:szCs w:val="20"/>
        </w:rPr>
      </w:pPr>
    </w:p>
    <w:p w14:paraId="10F6025B" w14:textId="687E0682" w:rsidR="00FC71EB" w:rsidRDefault="00FC71EB" w:rsidP="00FC71EB">
      <w:pPr>
        <w:numPr>
          <w:ilvl w:val="12"/>
          <w:numId w:val="0"/>
        </w:numPr>
        <w:spacing w:before="10"/>
        <w:rPr>
          <w:rFonts w:ascii="Arial" w:hAnsi="Arial" w:cs="Arial"/>
          <w:sz w:val="20"/>
          <w:szCs w:val="20"/>
        </w:rPr>
      </w:pPr>
    </w:p>
    <w:p w14:paraId="45CC8F5B" w14:textId="77777777" w:rsidR="00BC03E4" w:rsidRPr="00FC71EB" w:rsidRDefault="00BC03E4" w:rsidP="00FC71EB">
      <w:pPr>
        <w:numPr>
          <w:ilvl w:val="12"/>
          <w:numId w:val="0"/>
        </w:numPr>
        <w:spacing w:before="10"/>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6CA76300" w14:textId="77777777" w:rsidTr="00B1739B">
        <w:tc>
          <w:tcPr>
            <w:tcW w:w="15025" w:type="dxa"/>
            <w:gridSpan w:val="6"/>
            <w:tcBorders>
              <w:top w:val="single" w:sz="18" w:space="0" w:color="auto"/>
              <w:bottom w:val="single" w:sz="18" w:space="0" w:color="auto"/>
            </w:tcBorders>
          </w:tcPr>
          <w:p w14:paraId="2E9386CE" w14:textId="63E1A884" w:rsidR="00FC71EB" w:rsidRPr="00FC71EB" w:rsidRDefault="00BC03E4" w:rsidP="00891DB0">
            <w:pPr>
              <w:numPr>
                <w:ilvl w:val="12"/>
                <w:numId w:val="0"/>
              </w:numPr>
              <w:jc w:val="center"/>
              <w:rPr>
                <w:rFonts w:ascii="Arial" w:hAnsi="Arial" w:cs="Arial"/>
                <w:sz w:val="20"/>
                <w:szCs w:val="20"/>
              </w:rPr>
            </w:pPr>
            <w:r>
              <w:rPr>
                <w:rFonts w:ascii="Arial" w:hAnsi="Arial" w:cs="Arial"/>
                <w:b/>
                <w:caps/>
                <w:sz w:val="20"/>
                <w:szCs w:val="20"/>
              </w:rPr>
              <w:t>M Ä R Z</w:t>
            </w:r>
          </w:p>
        </w:tc>
      </w:tr>
      <w:tr w:rsidR="00FC71EB" w:rsidRPr="00FC71EB" w14:paraId="68E1FDA3" w14:textId="77777777" w:rsidTr="00B1739B">
        <w:tc>
          <w:tcPr>
            <w:tcW w:w="3402" w:type="dxa"/>
            <w:tcBorders>
              <w:top w:val="single" w:sz="18" w:space="0" w:color="auto"/>
            </w:tcBorders>
            <w:shd w:val="pct10" w:color="auto" w:fill="auto"/>
            <w:vAlign w:val="center"/>
          </w:tcPr>
          <w:p w14:paraId="6C8DF2DB"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1CAA9F24" w14:textId="3583E387"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58A7EAF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3CEECD9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3052FAD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7A6DFF2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3CBDF855" w14:textId="77777777" w:rsidTr="00DE13C8">
        <w:trPr>
          <w:trHeight w:val="187"/>
        </w:trPr>
        <w:tc>
          <w:tcPr>
            <w:tcW w:w="3402" w:type="dxa"/>
          </w:tcPr>
          <w:p w14:paraId="40CC5644" w14:textId="77777777" w:rsidR="00FC71EB" w:rsidRPr="00FC71EB" w:rsidRDefault="00FC71EB" w:rsidP="00891DB0">
            <w:pPr>
              <w:ind w:left="360"/>
              <w:rPr>
                <w:rFonts w:ascii="Arial" w:hAnsi="Arial" w:cs="Arial"/>
                <w:sz w:val="20"/>
                <w:szCs w:val="20"/>
              </w:rPr>
            </w:pPr>
          </w:p>
        </w:tc>
        <w:tc>
          <w:tcPr>
            <w:tcW w:w="2835" w:type="dxa"/>
          </w:tcPr>
          <w:p w14:paraId="7A1658CC" w14:textId="77777777" w:rsidR="00FC71EB" w:rsidRPr="00FC71EB" w:rsidRDefault="00FC71EB" w:rsidP="00891DB0">
            <w:pPr>
              <w:numPr>
                <w:ilvl w:val="12"/>
                <w:numId w:val="0"/>
              </w:numPr>
              <w:rPr>
                <w:rFonts w:ascii="Arial" w:hAnsi="Arial" w:cs="Arial"/>
                <w:sz w:val="20"/>
                <w:szCs w:val="20"/>
              </w:rPr>
            </w:pPr>
          </w:p>
        </w:tc>
        <w:tc>
          <w:tcPr>
            <w:tcW w:w="1253" w:type="dxa"/>
          </w:tcPr>
          <w:p w14:paraId="4659921B" w14:textId="77777777" w:rsidR="00FC71EB" w:rsidRPr="00FC71EB" w:rsidRDefault="00FC71EB" w:rsidP="00891DB0">
            <w:pPr>
              <w:numPr>
                <w:ilvl w:val="12"/>
                <w:numId w:val="0"/>
              </w:numPr>
              <w:jc w:val="center"/>
              <w:rPr>
                <w:rFonts w:ascii="Arial" w:hAnsi="Arial" w:cs="Arial"/>
                <w:sz w:val="20"/>
                <w:szCs w:val="20"/>
              </w:rPr>
            </w:pPr>
          </w:p>
        </w:tc>
        <w:tc>
          <w:tcPr>
            <w:tcW w:w="4219" w:type="dxa"/>
          </w:tcPr>
          <w:p w14:paraId="7546E35B" w14:textId="77777777" w:rsidR="00FC71EB" w:rsidRPr="00FC71EB" w:rsidRDefault="00FC71EB" w:rsidP="00891DB0">
            <w:pPr>
              <w:ind w:left="283"/>
              <w:rPr>
                <w:rFonts w:ascii="Arial" w:hAnsi="Arial" w:cs="Arial"/>
                <w:sz w:val="20"/>
                <w:szCs w:val="20"/>
              </w:rPr>
            </w:pPr>
          </w:p>
        </w:tc>
        <w:tc>
          <w:tcPr>
            <w:tcW w:w="850" w:type="dxa"/>
            <w:vAlign w:val="center"/>
          </w:tcPr>
          <w:p w14:paraId="3B8D1A30" w14:textId="0A61BC12" w:rsidR="00FC71EB" w:rsidRPr="00FC71EB" w:rsidRDefault="00707FEC" w:rsidP="00DE13C8">
            <w:pPr>
              <w:numPr>
                <w:ilvl w:val="12"/>
                <w:numId w:val="0"/>
              </w:numPr>
              <w:jc w:val="center"/>
              <w:rPr>
                <w:rFonts w:ascii="Arial" w:hAnsi="Arial" w:cs="Arial"/>
                <w:b/>
                <w:sz w:val="20"/>
                <w:szCs w:val="20"/>
              </w:rPr>
            </w:pPr>
            <w:r>
              <w:rPr>
                <w:rFonts w:ascii="Arial" w:hAnsi="Arial" w:cs="Arial"/>
                <w:b/>
                <w:sz w:val="20"/>
                <w:szCs w:val="20"/>
              </w:rPr>
              <w:t xml:space="preserve">ca. </w:t>
            </w:r>
            <w:r w:rsidR="00BC03E4">
              <w:rPr>
                <w:rFonts w:ascii="Arial" w:hAnsi="Arial" w:cs="Arial"/>
                <w:b/>
                <w:sz w:val="20"/>
                <w:szCs w:val="20"/>
              </w:rPr>
              <w:t>18</w:t>
            </w:r>
          </w:p>
        </w:tc>
        <w:tc>
          <w:tcPr>
            <w:tcW w:w="2466" w:type="dxa"/>
          </w:tcPr>
          <w:p w14:paraId="2F326E4B" w14:textId="77777777" w:rsidR="00FC71EB" w:rsidRPr="00FC71EB" w:rsidRDefault="00FC71EB" w:rsidP="00891DB0">
            <w:pPr>
              <w:numPr>
                <w:ilvl w:val="12"/>
                <w:numId w:val="0"/>
              </w:numPr>
              <w:rPr>
                <w:rFonts w:ascii="Arial" w:hAnsi="Arial" w:cs="Arial"/>
                <w:sz w:val="20"/>
                <w:szCs w:val="20"/>
              </w:rPr>
            </w:pPr>
          </w:p>
        </w:tc>
      </w:tr>
      <w:tr w:rsidR="002E2F05" w:rsidRPr="00FC71EB" w14:paraId="20BD632B" w14:textId="77777777" w:rsidTr="00DE13C8">
        <w:trPr>
          <w:trHeight w:val="187"/>
        </w:trPr>
        <w:tc>
          <w:tcPr>
            <w:tcW w:w="3402" w:type="dxa"/>
          </w:tcPr>
          <w:p w14:paraId="3CC70859" w14:textId="77777777" w:rsidR="002E2F05" w:rsidRDefault="002E2F05" w:rsidP="002E2F05">
            <w:pPr>
              <w:rPr>
                <w:rFonts w:ascii="Arial" w:hAnsi="Arial" w:cs="Arial"/>
                <w:b/>
                <w:bCs/>
                <w:sz w:val="20"/>
                <w:szCs w:val="20"/>
              </w:rPr>
            </w:pPr>
            <w:r>
              <w:rPr>
                <w:rFonts w:ascii="Arial" w:hAnsi="Arial" w:cs="Arial"/>
                <w:b/>
                <w:bCs/>
                <w:sz w:val="20"/>
                <w:szCs w:val="20"/>
              </w:rPr>
              <w:t>Kapitel 6 Lineare Funktionen und Gleichungen</w:t>
            </w:r>
          </w:p>
          <w:p w14:paraId="2ECE9689" w14:textId="1CBCEC23" w:rsidR="002E2F05" w:rsidRPr="00022CBE" w:rsidRDefault="00091F2B" w:rsidP="00383849">
            <w:pPr>
              <w:rPr>
                <w:rFonts w:ascii="Arial" w:hAnsi="Arial" w:cs="Arial"/>
                <w:b/>
                <w:bCs/>
                <w:sz w:val="20"/>
                <w:szCs w:val="20"/>
              </w:rPr>
            </w:pPr>
            <w:r>
              <w:rPr>
                <w:rFonts w:ascii="Arial" w:hAnsi="Arial" w:cs="Arial"/>
                <w:b/>
                <w:bCs/>
                <w:sz w:val="20"/>
                <w:szCs w:val="20"/>
              </w:rPr>
              <w:t>M10 LB 6</w:t>
            </w:r>
            <w:r w:rsidR="002E2F05">
              <w:rPr>
                <w:rFonts w:ascii="Arial" w:hAnsi="Arial" w:cs="Arial"/>
                <w:b/>
                <w:bCs/>
                <w:sz w:val="20"/>
                <w:szCs w:val="20"/>
              </w:rPr>
              <w:t xml:space="preserve"> </w:t>
            </w:r>
            <w:r w:rsidR="00383849">
              <w:rPr>
                <w:rFonts w:ascii="Arial" w:hAnsi="Arial" w:cs="Arial"/>
                <w:b/>
                <w:bCs/>
                <w:sz w:val="20"/>
                <w:szCs w:val="20"/>
              </w:rPr>
              <w:t>Lineare Funktionen und Gleichungen</w:t>
            </w:r>
          </w:p>
        </w:tc>
        <w:tc>
          <w:tcPr>
            <w:tcW w:w="2835" w:type="dxa"/>
          </w:tcPr>
          <w:p w14:paraId="5279A29F" w14:textId="77777777" w:rsidR="002E2F05" w:rsidRPr="00FC71EB" w:rsidRDefault="002E2F05" w:rsidP="002E2F05">
            <w:pPr>
              <w:numPr>
                <w:ilvl w:val="12"/>
                <w:numId w:val="0"/>
              </w:numPr>
              <w:rPr>
                <w:rFonts w:ascii="Arial" w:hAnsi="Arial" w:cs="Arial"/>
                <w:sz w:val="20"/>
                <w:szCs w:val="20"/>
              </w:rPr>
            </w:pPr>
            <w:r w:rsidRPr="00FC71EB">
              <w:rPr>
                <w:rFonts w:ascii="Arial" w:hAnsi="Arial" w:cs="Arial"/>
                <w:sz w:val="20"/>
                <w:szCs w:val="20"/>
              </w:rPr>
              <w:t>Aufwärmrunde</w:t>
            </w:r>
          </w:p>
          <w:p w14:paraId="1F608D99" w14:textId="77777777" w:rsidR="002E2F05" w:rsidRPr="00FC71EB" w:rsidRDefault="002E2F05" w:rsidP="002E2F05">
            <w:pPr>
              <w:numPr>
                <w:ilvl w:val="12"/>
                <w:numId w:val="0"/>
              </w:numPr>
              <w:rPr>
                <w:rFonts w:ascii="Arial" w:hAnsi="Arial" w:cs="Arial"/>
                <w:sz w:val="20"/>
                <w:szCs w:val="20"/>
              </w:rPr>
            </w:pPr>
          </w:p>
          <w:p w14:paraId="4671CFCC" w14:textId="5624E645" w:rsidR="002E2F05" w:rsidRPr="00FC71EB" w:rsidRDefault="002E2F05" w:rsidP="002E2F05">
            <w:pPr>
              <w:numPr>
                <w:ilvl w:val="12"/>
                <w:numId w:val="0"/>
              </w:numPr>
              <w:rPr>
                <w:rFonts w:ascii="Arial" w:hAnsi="Arial" w:cs="Arial"/>
                <w:sz w:val="20"/>
                <w:szCs w:val="20"/>
              </w:rPr>
            </w:pPr>
            <w:r w:rsidRPr="00FC71EB">
              <w:rPr>
                <w:rFonts w:ascii="Arial" w:hAnsi="Arial" w:cs="Arial"/>
                <w:sz w:val="20"/>
                <w:szCs w:val="20"/>
              </w:rPr>
              <w:t>Einstieg: Bildaufgabe</w:t>
            </w:r>
          </w:p>
        </w:tc>
        <w:tc>
          <w:tcPr>
            <w:tcW w:w="1253" w:type="dxa"/>
          </w:tcPr>
          <w:p w14:paraId="60A2CE0A" w14:textId="24DD89AC" w:rsidR="002E2F05" w:rsidRPr="00FC71EB" w:rsidRDefault="00B70C7D" w:rsidP="002E2F05">
            <w:pPr>
              <w:numPr>
                <w:ilvl w:val="12"/>
                <w:numId w:val="0"/>
              </w:numPr>
              <w:jc w:val="center"/>
              <w:rPr>
                <w:rFonts w:ascii="Arial" w:hAnsi="Arial" w:cs="Arial"/>
                <w:sz w:val="20"/>
                <w:szCs w:val="20"/>
              </w:rPr>
            </w:pPr>
            <w:r>
              <w:rPr>
                <w:rFonts w:ascii="Arial" w:hAnsi="Arial" w:cs="Arial"/>
                <w:sz w:val="20"/>
                <w:szCs w:val="20"/>
              </w:rPr>
              <w:t>12</w:t>
            </w:r>
            <w:r w:rsidR="00B04C1F">
              <w:rPr>
                <w:rFonts w:ascii="Arial" w:hAnsi="Arial" w:cs="Arial"/>
                <w:sz w:val="20"/>
                <w:szCs w:val="20"/>
              </w:rPr>
              <w:t>2</w:t>
            </w:r>
          </w:p>
          <w:p w14:paraId="60C741D4" w14:textId="77777777" w:rsidR="002E2F05" w:rsidRPr="00FC71EB" w:rsidRDefault="002E2F05" w:rsidP="002E2F05">
            <w:pPr>
              <w:numPr>
                <w:ilvl w:val="12"/>
                <w:numId w:val="0"/>
              </w:numPr>
              <w:jc w:val="center"/>
              <w:rPr>
                <w:rFonts w:ascii="Arial" w:hAnsi="Arial" w:cs="Arial"/>
                <w:sz w:val="20"/>
                <w:szCs w:val="20"/>
              </w:rPr>
            </w:pPr>
          </w:p>
          <w:p w14:paraId="173DB0A2" w14:textId="68816F25" w:rsidR="002E2F05" w:rsidRPr="00FC71EB" w:rsidRDefault="00B70C7D" w:rsidP="002E2F05">
            <w:pPr>
              <w:numPr>
                <w:ilvl w:val="12"/>
                <w:numId w:val="0"/>
              </w:numPr>
              <w:jc w:val="center"/>
              <w:rPr>
                <w:rFonts w:ascii="Arial" w:hAnsi="Arial" w:cs="Arial"/>
                <w:sz w:val="20"/>
                <w:szCs w:val="20"/>
              </w:rPr>
            </w:pPr>
            <w:r>
              <w:rPr>
                <w:rFonts w:ascii="Arial" w:hAnsi="Arial" w:cs="Arial"/>
                <w:sz w:val="20"/>
                <w:szCs w:val="20"/>
              </w:rPr>
              <w:t>12</w:t>
            </w:r>
            <w:r w:rsidR="00B04C1F">
              <w:rPr>
                <w:rFonts w:ascii="Arial" w:hAnsi="Arial" w:cs="Arial"/>
                <w:sz w:val="20"/>
                <w:szCs w:val="20"/>
              </w:rPr>
              <w:t>3</w:t>
            </w:r>
          </w:p>
        </w:tc>
        <w:tc>
          <w:tcPr>
            <w:tcW w:w="4219" w:type="dxa"/>
          </w:tcPr>
          <w:p w14:paraId="31EF7F17" w14:textId="77777777" w:rsidR="002E2F05" w:rsidRPr="00FC71EB" w:rsidRDefault="002E2F05" w:rsidP="002E2F05">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4BEB72A4" w14:textId="77777777" w:rsidR="002E2F05" w:rsidRPr="00FC71EB" w:rsidRDefault="002E2F05" w:rsidP="002E2F05">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34AE036E" w14:textId="77777777" w:rsidR="002E2F05" w:rsidRPr="00FC71EB" w:rsidRDefault="002E2F05" w:rsidP="002E2F05">
            <w:pPr>
              <w:ind w:left="283"/>
              <w:rPr>
                <w:rFonts w:ascii="Arial" w:hAnsi="Arial" w:cs="Arial"/>
                <w:sz w:val="20"/>
                <w:szCs w:val="20"/>
              </w:rPr>
            </w:pPr>
          </w:p>
        </w:tc>
        <w:tc>
          <w:tcPr>
            <w:tcW w:w="850" w:type="dxa"/>
            <w:vAlign w:val="center"/>
          </w:tcPr>
          <w:p w14:paraId="12C65EDE" w14:textId="77777777" w:rsidR="002E2F05" w:rsidRPr="00FC71EB" w:rsidRDefault="002E2F05" w:rsidP="002E2F05">
            <w:pPr>
              <w:numPr>
                <w:ilvl w:val="12"/>
                <w:numId w:val="0"/>
              </w:numPr>
              <w:jc w:val="center"/>
              <w:rPr>
                <w:rFonts w:ascii="Arial" w:hAnsi="Arial" w:cs="Arial"/>
                <w:b/>
                <w:sz w:val="20"/>
                <w:szCs w:val="20"/>
              </w:rPr>
            </w:pPr>
          </w:p>
        </w:tc>
        <w:tc>
          <w:tcPr>
            <w:tcW w:w="2466" w:type="dxa"/>
          </w:tcPr>
          <w:p w14:paraId="5F321E33" w14:textId="77777777" w:rsidR="002E2F05" w:rsidRPr="00FC71EB" w:rsidRDefault="002E2F05" w:rsidP="002E2F05">
            <w:pPr>
              <w:numPr>
                <w:ilvl w:val="12"/>
                <w:numId w:val="0"/>
              </w:numPr>
              <w:rPr>
                <w:rFonts w:ascii="Arial" w:hAnsi="Arial" w:cs="Arial"/>
                <w:sz w:val="20"/>
                <w:szCs w:val="20"/>
              </w:rPr>
            </w:pPr>
          </w:p>
        </w:tc>
      </w:tr>
      <w:tr w:rsidR="002E2F05" w:rsidRPr="00FC71EB" w14:paraId="328E487A" w14:textId="77777777" w:rsidTr="00391110">
        <w:trPr>
          <w:trHeight w:val="187"/>
        </w:trPr>
        <w:tc>
          <w:tcPr>
            <w:tcW w:w="3402" w:type="dxa"/>
          </w:tcPr>
          <w:p w14:paraId="681D8561" w14:textId="4F92C16A" w:rsidR="008F6B9F" w:rsidRDefault="008F6B9F" w:rsidP="008F6B9F">
            <w:pPr>
              <w:pStyle w:val="Listenabsatz"/>
              <w:ind w:left="176"/>
              <w:rPr>
                <w:rFonts w:cs="Arial"/>
                <w:sz w:val="20"/>
              </w:rPr>
            </w:pPr>
          </w:p>
          <w:p w14:paraId="4C12DDEB" w14:textId="0AD8551E" w:rsidR="008F6B9F" w:rsidRDefault="008F6B9F" w:rsidP="008F6B9F">
            <w:pPr>
              <w:pStyle w:val="Listenabsatz"/>
              <w:ind w:left="176"/>
              <w:rPr>
                <w:rFonts w:cs="Arial"/>
                <w:sz w:val="20"/>
              </w:rPr>
            </w:pPr>
          </w:p>
          <w:p w14:paraId="28462416" w14:textId="25E31EB6" w:rsidR="008F6B9F" w:rsidRDefault="008F6B9F" w:rsidP="008F6B9F">
            <w:pPr>
              <w:pStyle w:val="Listenabsatz"/>
              <w:ind w:left="176"/>
              <w:rPr>
                <w:rFonts w:cs="Arial"/>
                <w:sz w:val="20"/>
              </w:rPr>
            </w:pPr>
          </w:p>
          <w:p w14:paraId="151DE0DF" w14:textId="364879B1" w:rsidR="008F6B9F" w:rsidRDefault="008F6B9F" w:rsidP="008F6B9F">
            <w:pPr>
              <w:pStyle w:val="Listenabsatz"/>
              <w:ind w:left="176"/>
              <w:rPr>
                <w:rFonts w:cs="Arial"/>
                <w:sz w:val="20"/>
              </w:rPr>
            </w:pPr>
          </w:p>
          <w:p w14:paraId="15715B5D" w14:textId="38CAAD04" w:rsidR="008F6B9F" w:rsidRDefault="008F6B9F" w:rsidP="008F6B9F">
            <w:pPr>
              <w:pStyle w:val="Listenabsatz"/>
              <w:ind w:left="176"/>
              <w:rPr>
                <w:rFonts w:cs="Arial"/>
                <w:sz w:val="20"/>
              </w:rPr>
            </w:pPr>
          </w:p>
          <w:p w14:paraId="525C4F10" w14:textId="603D6135" w:rsidR="008F6B9F" w:rsidRDefault="008F6B9F" w:rsidP="008F6B9F">
            <w:pPr>
              <w:pStyle w:val="Listenabsatz"/>
              <w:ind w:left="176"/>
              <w:rPr>
                <w:rFonts w:cs="Arial"/>
                <w:sz w:val="20"/>
              </w:rPr>
            </w:pPr>
          </w:p>
          <w:p w14:paraId="2DC70A91" w14:textId="47ED2E1F" w:rsidR="0008112F" w:rsidRDefault="0008112F" w:rsidP="008F6B9F">
            <w:pPr>
              <w:pStyle w:val="Listenabsatz"/>
              <w:ind w:left="176"/>
              <w:rPr>
                <w:rFonts w:cs="Arial"/>
                <w:sz w:val="20"/>
              </w:rPr>
            </w:pPr>
          </w:p>
          <w:p w14:paraId="710F461B" w14:textId="72017AC2" w:rsidR="0008112F" w:rsidRDefault="0008112F" w:rsidP="008F6B9F">
            <w:pPr>
              <w:pStyle w:val="Listenabsatz"/>
              <w:ind w:left="176"/>
              <w:rPr>
                <w:rFonts w:cs="Arial"/>
                <w:sz w:val="20"/>
              </w:rPr>
            </w:pPr>
          </w:p>
          <w:p w14:paraId="3DCF558B" w14:textId="56119315" w:rsidR="0008112F" w:rsidRDefault="0008112F" w:rsidP="008F6B9F">
            <w:pPr>
              <w:pStyle w:val="Listenabsatz"/>
              <w:ind w:left="176"/>
              <w:rPr>
                <w:rFonts w:cs="Arial"/>
                <w:sz w:val="20"/>
              </w:rPr>
            </w:pPr>
          </w:p>
          <w:p w14:paraId="0D49E27F" w14:textId="77777777" w:rsidR="0008112F" w:rsidRDefault="0008112F" w:rsidP="008F6B9F">
            <w:pPr>
              <w:pStyle w:val="Listenabsatz"/>
              <w:ind w:left="176"/>
              <w:rPr>
                <w:rFonts w:cs="Arial"/>
                <w:sz w:val="20"/>
              </w:rPr>
            </w:pPr>
          </w:p>
          <w:p w14:paraId="047A8D86" w14:textId="77777777" w:rsidR="002E2F05" w:rsidRDefault="0030532D" w:rsidP="0030532D">
            <w:pPr>
              <w:pStyle w:val="Listenabsatz"/>
              <w:numPr>
                <w:ilvl w:val="0"/>
                <w:numId w:val="5"/>
              </w:numPr>
              <w:ind w:left="176" w:hanging="131"/>
              <w:rPr>
                <w:rFonts w:cs="Arial"/>
                <w:sz w:val="20"/>
              </w:rPr>
            </w:pPr>
            <w:r>
              <w:rPr>
                <w:rFonts w:cs="Arial"/>
                <w:sz w:val="20"/>
              </w:rPr>
              <w:t xml:space="preserve">durch Rechnung </w:t>
            </w:r>
            <w:r w:rsidR="0062725D">
              <w:rPr>
                <w:rFonts w:cs="Arial"/>
                <w:sz w:val="20"/>
              </w:rPr>
              <w:t>Funktionsgleichungen linearer Funktionen aus verschiedenen Vorgaben (zwei Punkte gegeben, Punkt und Steigung gegeben, Punkt</w:t>
            </w:r>
            <w:r w:rsidR="005452C6">
              <w:rPr>
                <w:rFonts w:cs="Arial"/>
                <w:sz w:val="20"/>
              </w:rPr>
              <w:t xml:space="preserve"> und Steigung der Senkrechten bzw. Parallelen gegeben) ermitteln</w:t>
            </w:r>
          </w:p>
          <w:p w14:paraId="16AA8151" w14:textId="77777777" w:rsidR="005452C6" w:rsidRDefault="005452C6" w:rsidP="0030532D">
            <w:pPr>
              <w:pStyle w:val="Listenabsatz"/>
              <w:numPr>
                <w:ilvl w:val="0"/>
                <w:numId w:val="5"/>
              </w:numPr>
              <w:ind w:left="176" w:hanging="131"/>
              <w:rPr>
                <w:rFonts w:cs="Arial"/>
                <w:sz w:val="20"/>
              </w:rPr>
            </w:pPr>
            <w:r>
              <w:rPr>
                <w:rFonts w:cs="Arial"/>
                <w:sz w:val="20"/>
              </w:rPr>
              <w:t>Steigung m, y-Achsenabschnitt t, mögliche Schnittpunkte</w:t>
            </w:r>
            <w:r w:rsidR="00F142F5">
              <w:rPr>
                <w:rFonts w:cs="Arial"/>
                <w:sz w:val="20"/>
              </w:rPr>
              <w:t>, fehlende Werte bestimmen</w:t>
            </w:r>
          </w:p>
          <w:p w14:paraId="07779C5A" w14:textId="12FBFD35" w:rsidR="00F142F5" w:rsidRPr="00CC734A" w:rsidRDefault="00F142F5" w:rsidP="0030532D">
            <w:pPr>
              <w:pStyle w:val="Listenabsatz"/>
              <w:numPr>
                <w:ilvl w:val="0"/>
                <w:numId w:val="5"/>
              </w:numPr>
              <w:ind w:left="176" w:hanging="131"/>
              <w:rPr>
                <w:rFonts w:cs="Arial"/>
                <w:sz w:val="20"/>
              </w:rPr>
            </w:pPr>
            <w:r>
              <w:rPr>
                <w:rFonts w:cs="Arial"/>
                <w:sz w:val="20"/>
              </w:rPr>
              <w:t>Funktion zeichnen</w:t>
            </w:r>
          </w:p>
        </w:tc>
        <w:tc>
          <w:tcPr>
            <w:tcW w:w="2835" w:type="dxa"/>
          </w:tcPr>
          <w:p w14:paraId="2F4FC937" w14:textId="77777777" w:rsidR="002E2F05" w:rsidRDefault="009A20E9" w:rsidP="002E2F05">
            <w:pPr>
              <w:numPr>
                <w:ilvl w:val="12"/>
                <w:numId w:val="0"/>
              </w:numPr>
              <w:rPr>
                <w:rFonts w:ascii="Arial" w:hAnsi="Arial" w:cs="Arial"/>
                <w:sz w:val="20"/>
                <w:szCs w:val="20"/>
              </w:rPr>
            </w:pPr>
            <w:r>
              <w:rPr>
                <w:rFonts w:ascii="Arial" w:hAnsi="Arial" w:cs="Arial"/>
                <w:sz w:val="20"/>
                <w:szCs w:val="20"/>
              </w:rPr>
              <w:t>Lineare Funktionen wiederholen</w:t>
            </w:r>
          </w:p>
          <w:p w14:paraId="18044D8F" w14:textId="77777777" w:rsidR="009A20E9" w:rsidRDefault="009A20E9" w:rsidP="002E2F05">
            <w:pPr>
              <w:numPr>
                <w:ilvl w:val="12"/>
                <w:numId w:val="0"/>
              </w:numPr>
              <w:rPr>
                <w:rFonts w:ascii="Arial" w:hAnsi="Arial" w:cs="Arial"/>
                <w:sz w:val="20"/>
                <w:szCs w:val="20"/>
              </w:rPr>
            </w:pPr>
          </w:p>
          <w:p w14:paraId="6E7E70AE" w14:textId="77777777" w:rsidR="009A20E9" w:rsidRDefault="00430F84" w:rsidP="002E2F05">
            <w:pPr>
              <w:numPr>
                <w:ilvl w:val="12"/>
                <w:numId w:val="0"/>
              </w:numPr>
              <w:rPr>
                <w:rFonts w:ascii="Arial" w:hAnsi="Arial" w:cs="Arial"/>
                <w:sz w:val="20"/>
                <w:szCs w:val="20"/>
              </w:rPr>
            </w:pPr>
            <w:r>
              <w:rPr>
                <w:rFonts w:ascii="Arial" w:hAnsi="Arial" w:cs="Arial"/>
                <w:sz w:val="20"/>
                <w:szCs w:val="20"/>
              </w:rPr>
              <w:t>Umgekehrt proportionale Funktionen wiederholen</w:t>
            </w:r>
          </w:p>
          <w:p w14:paraId="6D841D5C" w14:textId="77777777" w:rsidR="00430F84" w:rsidRDefault="00430F84" w:rsidP="002E2F05">
            <w:pPr>
              <w:numPr>
                <w:ilvl w:val="12"/>
                <w:numId w:val="0"/>
              </w:numPr>
              <w:rPr>
                <w:rFonts w:ascii="Arial" w:hAnsi="Arial" w:cs="Arial"/>
                <w:sz w:val="20"/>
                <w:szCs w:val="20"/>
              </w:rPr>
            </w:pPr>
          </w:p>
          <w:p w14:paraId="2CCE8010" w14:textId="77777777" w:rsidR="00430F84" w:rsidRDefault="00430F84" w:rsidP="002E2F05">
            <w:pPr>
              <w:numPr>
                <w:ilvl w:val="12"/>
                <w:numId w:val="0"/>
              </w:numPr>
              <w:rPr>
                <w:rFonts w:ascii="Arial" w:hAnsi="Arial" w:cs="Arial"/>
                <w:sz w:val="20"/>
                <w:szCs w:val="20"/>
              </w:rPr>
            </w:pPr>
            <w:r>
              <w:rPr>
                <w:rFonts w:ascii="Arial" w:hAnsi="Arial" w:cs="Arial"/>
                <w:sz w:val="20"/>
                <w:szCs w:val="20"/>
              </w:rPr>
              <w:t>Lineare und umgekehrt proportionale Funktionen unterscheiden</w:t>
            </w:r>
          </w:p>
          <w:p w14:paraId="53F2DA8B" w14:textId="77777777" w:rsidR="00430F84" w:rsidRDefault="00430F84" w:rsidP="002E2F05">
            <w:pPr>
              <w:numPr>
                <w:ilvl w:val="12"/>
                <w:numId w:val="0"/>
              </w:numPr>
              <w:rPr>
                <w:rFonts w:ascii="Arial" w:hAnsi="Arial" w:cs="Arial"/>
                <w:sz w:val="20"/>
                <w:szCs w:val="20"/>
              </w:rPr>
            </w:pPr>
          </w:p>
          <w:p w14:paraId="7E6D6E56" w14:textId="6507BF91" w:rsidR="00CD358F" w:rsidRDefault="00CD358F" w:rsidP="002E2F05">
            <w:pPr>
              <w:numPr>
                <w:ilvl w:val="12"/>
                <w:numId w:val="0"/>
              </w:numPr>
              <w:rPr>
                <w:rFonts w:ascii="Arial" w:hAnsi="Arial" w:cs="Arial"/>
                <w:sz w:val="20"/>
                <w:szCs w:val="20"/>
              </w:rPr>
            </w:pPr>
            <w:r>
              <w:rPr>
                <w:rFonts w:ascii="Arial" w:hAnsi="Arial" w:cs="Arial"/>
                <w:sz w:val="20"/>
                <w:szCs w:val="20"/>
              </w:rPr>
              <w:t>Funktionsgleichungen linearer Funktionen aufstellen</w:t>
            </w:r>
          </w:p>
          <w:p w14:paraId="754D16FB" w14:textId="29779E4F" w:rsidR="0008112F" w:rsidRDefault="0008112F" w:rsidP="002E2F05">
            <w:pPr>
              <w:numPr>
                <w:ilvl w:val="12"/>
                <w:numId w:val="0"/>
              </w:numPr>
              <w:rPr>
                <w:rFonts w:ascii="Arial" w:hAnsi="Arial" w:cs="Arial"/>
                <w:sz w:val="20"/>
                <w:szCs w:val="20"/>
              </w:rPr>
            </w:pPr>
          </w:p>
          <w:p w14:paraId="6D0111BE" w14:textId="05F0B2C0" w:rsidR="0008112F" w:rsidRDefault="0008112F" w:rsidP="002E2F05">
            <w:pPr>
              <w:numPr>
                <w:ilvl w:val="12"/>
                <w:numId w:val="0"/>
              </w:numPr>
              <w:rPr>
                <w:rFonts w:ascii="Arial" w:hAnsi="Arial" w:cs="Arial"/>
                <w:sz w:val="20"/>
                <w:szCs w:val="20"/>
              </w:rPr>
            </w:pPr>
            <w:r>
              <w:rPr>
                <w:rFonts w:ascii="Arial" w:hAnsi="Arial" w:cs="Arial"/>
                <w:sz w:val="20"/>
                <w:szCs w:val="20"/>
              </w:rPr>
              <w:t>Funktionsgleichungen linearer Funktionen aufstellen</w:t>
            </w:r>
          </w:p>
          <w:p w14:paraId="0A2E9A38" w14:textId="77777777" w:rsidR="00CD358F" w:rsidRDefault="00CD358F" w:rsidP="002E2F05">
            <w:pPr>
              <w:numPr>
                <w:ilvl w:val="12"/>
                <w:numId w:val="0"/>
              </w:numPr>
              <w:rPr>
                <w:rFonts w:ascii="Arial" w:hAnsi="Arial" w:cs="Arial"/>
                <w:sz w:val="20"/>
                <w:szCs w:val="20"/>
              </w:rPr>
            </w:pPr>
          </w:p>
          <w:p w14:paraId="1B2DA7B7" w14:textId="77777777" w:rsidR="00CD358F" w:rsidRDefault="00CD358F" w:rsidP="002E2F05">
            <w:pPr>
              <w:numPr>
                <w:ilvl w:val="12"/>
                <w:numId w:val="0"/>
              </w:numPr>
              <w:rPr>
                <w:rFonts w:ascii="Arial" w:hAnsi="Arial" w:cs="Arial"/>
                <w:sz w:val="20"/>
                <w:szCs w:val="20"/>
              </w:rPr>
            </w:pPr>
            <w:r>
              <w:rPr>
                <w:rFonts w:ascii="Arial" w:hAnsi="Arial" w:cs="Arial"/>
                <w:sz w:val="20"/>
                <w:szCs w:val="20"/>
              </w:rPr>
              <w:t>Achsenschnittpunkte linearer Funktionen bestimmen</w:t>
            </w:r>
          </w:p>
          <w:p w14:paraId="13A6F1FA" w14:textId="77777777" w:rsidR="00CD358F" w:rsidRDefault="00CD358F" w:rsidP="002E2F05">
            <w:pPr>
              <w:numPr>
                <w:ilvl w:val="12"/>
                <w:numId w:val="0"/>
              </w:numPr>
              <w:rPr>
                <w:rFonts w:ascii="Arial" w:hAnsi="Arial" w:cs="Arial"/>
                <w:sz w:val="20"/>
                <w:szCs w:val="20"/>
              </w:rPr>
            </w:pPr>
          </w:p>
          <w:p w14:paraId="79987A80" w14:textId="77777777" w:rsidR="00CD358F" w:rsidRDefault="00CD358F" w:rsidP="002E2F05">
            <w:pPr>
              <w:numPr>
                <w:ilvl w:val="12"/>
                <w:numId w:val="0"/>
              </w:numPr>
              <w:rPr>
                <w:rFonts w:ascii="Arial" w:hAnsi="Arial" w:cs="Arial"/>
                <w:sz w:val="20"/>
                <w:szCs w:val="20"/>
              </w:rPr>
            </w:pPr>
            <w:r>
              <w:rPr>
                <w:rFonts w:ascii="Arial" w:hAnsi="Arial" w:cs="Arial"/>
                <w:sz w:val="20"/>
                <w:szCs w:val="20"/>
              </w:rPr>
              <w:t>Schnittpunkte von linearen Funktionen bestimmen</w:t>
            </w:r>
          </w:p>
          <w:p w14:paraId="4B376501" w14:textId="77777777" w:rsidR="00CD358F" w:rsidRDefault="00CD358F" w:rsidP="002E2F05">
            <w:pPr>
              <w:numPr>
                <w:ilvl w:val="12"/>
                <w:numId w:val="0"/>
              </w:numPr>
              <w:rPr>
                <w:rFonts w:ascii="Arial" w:hAnsi="Arial" w:cs="Arial"/>
                <w:sz w:val="20"/>
                <w:szCs w:val="20"/>
              </w:rPr>
            </w:pPr>
          </w:p>
          <w:p w14:paraId="12B5D6C8" w14:textId="2C71894E" w:rsidR="00CD358F" w:rsidRPr="00FC71EB" w:rsidRDefault="00BD55C8" w:rsidP="002E2F05">
            <w:pPr>
              <w:numPr>
                <w:ilvl w:val="12"/>
                <w:numId w:val="0"/>
              </w:numPr>
              <w:rPr>
                <w:rFonts w:ascii="Arial" w:hAnsi="Arial" w:cs="Arial"/>
                <w:sz w:val="20"/>
                <w:szCs w:val="20"/>
              </w:rPr>
            </w:pPr>
            <w:r>
              <w:rPr>
                <w:rFonts w:ascii="Arial" w:hAnsi="Arial" w:cs="Arial"/>
                <w:sz w:val="20"/>
                <w:szCs w:val="20"/>
              </w:rPr>
              <w:t>Schnittpunkte von linearen Funktionen bestimmen</w:t>
            </w:r>
          </w:p>
        </w:tc>
        <w:tc>
          <w:tcPr>
            <w:tcW w:w="1253" w:type="dxa"/>
          </w:tcPr>
          <w:p w14:paraId="6A20D200" w14:textId="77777777" w:rsidR="002E2F05" w:rsidRDefault="004038EC" w:rsidP="002E2F05">
            <w:pPr>
              <w:numPr>
                <w:ilvl w:val="12"/>
                <w:numId w:val="0"/>
              </w:numPr>
              <w:jc w:val="center"/>
              <w:rPr>
                <w:rFonts w:ascii="Arial" w:hAnsi="Arial" w:cs="Arial"/>
                <w:sz w:val="20"/>
                <w:szCs w:val="20"/>
              </w:rPr>
            </w:pPr>
            <w:r>
              <w:rPr>
                <w:rFonts w:ascii="Arial" w:hAnsi="Arial" w:cs="Arial"/>
                <w:sz w:val="20"/>
                <w:szCs w:val="20"/>
              </w:rPr>
              <w:t>124, 125</w:t>
            </w:r>
          </w:p>
          <w:p w14:paraId="1697415B" w14:textId="77777777" w:rsidR="004038EC" w:rsidRDefault="004038EC" w:rsidP="002E2F05">
            <w:pPr>
              <w:numPr>
                <w:ilvl w:val="12"/>
                <w:numId w:val="0"/>
              </w:numPr>
              <w:jc w:val="center"/>
              <w:rPr>
                <w:rFonts w:ascii="Arial" w:hAnsi="Arial" w:cs="Arial"/>
                <w:sz w:val="20"/>
                <w:szCs w:val="20"/>
              </w:rPr>
            </w:pPr>
          </w:p>
          <w:p w14:paraId="428C0812" w14:textId="77777777" w:rsidR="004038EC" w:rsidRDefault="004038EC" w:rsidP="002E2F05">
            <w:pPr>
              <w:numPr>
                <w:ilvl w:val="12"/>
                <w:numId w:val="0"/>
              </w:numPr>
              <w:jc w:val="center"/>
              <w:rPr>
                <w:rFonts w:ascii="Arial" w:hAnsi="Arial" w:cs="Arial"/>
                <w:sz w:val="20"/>
                <w:szCs w:val="20"/>
              </w:rPr>
            </w:pPr>
          </w:p>
          <w:p w14:paraId="5E72F18E" w14:textId="1289E7BE" w:rsidR="004038EC" w:rsidRDefault="004038EC" w:rsidP="002E2F05">
            <w:pPr>
              <w:numPr>
                <w:ilvl w:val="12"/>
                <w:numId w:val="0"/>
              </w:numPr>
              <w:jc w:val="center"/>
              <w:rPr>
                <w:rFonts w:ascii="Arial" w:hAnsi="Arial" w:cs="Arial"/>
                <w:sz w:val="20"/>
                <w:szCs w:val="20"/>
              </w:rPr>
            </w:pPr>
            <w:r>
              <w:rPr>
                <w:rFonts w:ascii="Arial" w:hAnsi="Arial" w:cs="Arial"/>
                <w:sz w:val="20"/>
                <w:szCs w:val="20"/>
              </w:rPr>
              <w:t>126</w:t>
            </w:r>
          </w:p>
          <w:p w14:paraId="5EE52B9B" w14:textId="77777777" w:rsidR="004038EC" w:rsidRDefault="004038EC" w:rsidP="002E2F05">
            <w:pPr>
              <w:numPr>
                <w:ilvl w:val="12"/>
                <w:numId w:val="0"/>
              </w:numPr>
              <w:jc w:val="center"/>
              <w:rPr>
                <w:rFonts w:ascii="Arial" w:hAnsi="Arial" w:cs="Arial"/>
                <w:sz w:val="20"/>
                <w:szCs w:val="20"/>
              </w:rPr>
            </w:pPr>
          </w:p>
          <w:p w14:paraId="1E17D956" w14:textId="77777777" w:rsidR="004038EC" w:rsidRDefault="004038EC" w:rsidP="002E2F05">
            <w:pPr>
              <w:numPr>
                <w:ilvl w:val="12"/>
                <w:numId w:val="0"/>
              </w:numPr>
              <w:jc w:val="center"/>
              <w:rPr>
                <w:rFonts w:ascii="Arial" w:hAnsi="Arial" w:cs="Arial"/>
                <w:sz w:val="20"/>
                <w:szCs w:val="20"/>
              </w:rPr>
            </w:pPr>
          </w:p>
          <w:p w14:paraId="759BDE67" w14:textId="66E674A2" w:rsidR="004038EC" w:rsidRDefault="00540902" w:rsidP="002E2F05">
            <w:pPr>
              <w:numPr>
                <w:ilvl w:val="12"/>
                <w:numId w:val="0"/>
              </w:numPr>
              <w:jc w:val="center"/>
              <w:rPr>
                <w:rFonts w:ascii="Arial" w:hAnsi="Arial" w:cs="Arial"/>
                <w:sz w:val="20"/>
                <w:szCs w:val="20"/>
              </w:rPr>
            </w:pPr>
            <w:r>
              <w:rPr>
                <w:rFonts w:ascii="Arial" w:hAnsi="Arial" w:cs="Arial"/>
                <w:sz w:val="20"/>
                <w:szCs w:val="20"/>
              </w:rPr>
              <w:t>127</w:t>
            </w:r>
          </w:p>
          <w:p w14:paraId="38E12A72" w14:textId="77777777" w:rsidR="004038EC" w:rsidRDefault="004038EC" w:rsidP="002E2F05">
            <w:pPr>
              <w:numPr>
                <w:ilvl w:val="12"/>
                <w:numId w:val="0"/>
              </w:numPr>
              <w:jc w:val="center"/>
              <w:rPr>
                <w:rFonts w:ascii="Arial" w:hAnsi="Arial" w:cs="Arial"/>
                <w:sz w:val="20"/>
                <w:szCs w:val="20"/>
              </w:rPr>
            </w:pPr>
          </w:p>
          <w:p w14:paraId="132271FF" w14:textId="77777777" w:rsidR="004038EC" w:rsidRDefault="004038EC" w:rsidP="002E2F05">
            <w:pPr>
              <w:numPr>
                <w:ilvl w:val="12"/>
                <w:numId w:val="0"/>
              </w:numPr>
              <w:jc w:val="center"/>
              <w:rPr>
                <w:rFonts w:ascii="Arial" w:hAnsi="Arial" w:cs="Arial"/>
                <w:sz w:val="20"/>
                <w:szCs w:val="20"/>
              </w:rPr>
            </w:pPr>
          </w:p>
          <w:p w14:paraId="4D7EE84F" w14:textId="77777777" w:rsidR="004038EC" w:rsidRDefault="004038EC" w:rsidP="002E2F05">
            <w:pPr>
              <w:numPr>
                <w:ilvl w:val="12"/>
                <w:numId w:val="0"/>
              </w:numPr>
              <w:jc w:val="center"/>
              <w:rPr>
                <w:rFonts w:ascii="Arial" w:hAnsi="Arial" w:cs="Arial"/>
                <w:sz w:val="20"/>
                <w:szCs w:val="20"/>
              </w:rPr>
            </w:pPr>
          </w:p>
          <w:p w14:paraId="40839693" w14:textId="77777777" w:rsidR="0008112F" w:rsidRDefault="004038EC" w:rsidP="002E2F05">
            <w:pPr>
              <w:numPr>
                <w:ilvl w:val="12"/>
                <w:numId w:val="0"/>
              </w:numPr>
              <w:jc w:val="center"/>
              <w:rPr>
                <w:rFonts w:ascii="Arial" w:hAnsi="Arial" w:cs="Arial"/>
                <w:sz w:val="20"/>
                <w:szCs w:val="20"/>
              </w:rPr>
            </w:pPr>
            <w:r>
              <w:rPr>
                <w:rFonts w:ascii="Arial" w:hAnsi="Arial" w:cs="Arial"/>
                <w:sz w:val="20"/>
                <w:szCs w:val="20"/>
              </w:rPr>
              <w:t>1</w:t>
            </w:r>
            <w:r w:rsidR="00540902">
              <w:rPr>
                <w:rFonts w:ascii="Arial" w:hAnsi="Arial" w:cs="Arial"/>
                <w:sz w:val="20"/>
                <w:szCs w:val="20"/>
              </w:rPr>
              <w:t>28</w:t>
            </w:r>
            <w:r>
              <w:rPr>
                <w:rFonts w:ascii="Arial" w:hAnsi="Arial" w:cs="Arial"/>
                <w:sz w:val="20"/>
                <w:szCs w:val="20"/>
              </w:rPr>
              <w:t xml:space="preserve">, </w:t>
            </w:r>
            <w:r w:rsidR="00540902">
              <w:rPr>
                <w:rFonts w:ascii="Arial" w:hAnsi="Arial" w:cs="Arial"/>
                <w:sz w:val="20"/>
                <w:szCs w:val="20"/>
              </w:rPr>
              <w:t>129</w:t>
            </w:r>
          </w:p>
          <w:p w14:paraId="58BB5BC6" w14:textId="77777777" w:rsidR="0008112F" w:rsidRDefault="0008112F" w:rsidP="002E2F05">
            <w:pPr>
              <w:numPr>
                <w:ilvl w:val="12"/>
                <w:numId w:val="0"/>
              </w:numPr>
              <w:jc w:val="center"/>
              <w:rPr>
                <w:rFonts w:ascii="Arial" w:hAnsi="Arial" w:cs="Arial"/>
                <w:sz w:val="20"/>
                <w:szCs w:val="20"/>
              </w:rPr>
            </w:pPr>
          </w:p>
          <w:p w14:paraId="2FD44B00" w14:textId="77777777" w:rsidR="0008112F" w:rsidRDefault="0008112F" w:rsidP="002E2F05">
            <w:pPr>
              <w:numPr>
                <w:ilvl w:val="12"/>
                <w:numId w:val="0"/>
              </w:numPr>
              <w:jc w:val="center"/>
              <w:rPr>
                <w:rFonts w:ascii="Arial" w:hAnsi="Arial" w:cs="Arial"/>
                <w:sz w:val="20"/>
                <w:szCs w:val="20"/>
              </w:rPr>
            </w:pPr>
          </w:p>
          <w:p w14:paraId="14A5E715" w14:textId="77777777" w:rsidR="0008112F" w:rsidRDefault="0008112F" w:rsidP="002E2F05">
            <w:pPr>
              <w:numPr>
                <w:ilvl w:val="12"/>
                <w:numId w:val="0"/>
              </w:numPr>
              <w:jc w:val="center"/>
              <w:rPr>
                <w:rFonts w:ascii="Arial" w:hAnsi="Arial" w:cs="Arial"/>
                <w:sz w:val="20"/>
                <w:szCs w:val="20"/>
              </w:rPr>
            </w:pPr>
          </w:p>
          <w:p w14:paraId="58A5ABE2" w14:textId="3B9ED33E" w:rsidR="00580C20" w:rsidRDefault="008D31CF" w:rsidP="002E2F05">
            <w:pPr>
              <w:numPr>
                <w:ilvl w:val="12"/>
                <w:numId w:val="0"/>
              </w:numPr>
              <w:jc w:val="center"/>
              <w:rPr>
                <w:rFonts w:ascii="Arial" w:hAnsi="Arial" w:cs="Arial"/>
                <w:sz w:val="20"/>
                <w:szCs w:val="20"/>
              </w:rPr>
            </w:pPr>
            <w:r>
              <w:rPr>
                <w:rFonts w:ascii="Arial" w:hAnsi="Arial" w:cs="Arial"/>
                <w:sz w:val="20"/>
                <w:szCs w:val="20"/>
              </w:rPr>
              <w:t xml:space="preserve"> 130, 131</w:t>
            </w:r>
          </w:p>
          <w:p w14:paraId="6D662119" w14:textId="77777777" w:rsidR="0008112F" w:rsidRDefault="0008112F" w:rsidP="002E2F05">
            <w:pPr>
              <w:numPr>
                <w:ilvl w:val="12"/>
                <w:numId w:val="0"/>
              </w:numPr>
              <w:jc w:val="center"/>
              <w:rPr>
                <w:rFonts w:ascii="Arial" w:hAnsi="Arial" w:cs="Arial"/>
                <w:sz w:val="20"/>
                <w:szCs w:val="20"/>
              </w:rPr>
            </w:pPr>
          </w:p>
          <w:p w14:paraId="009FEABC" w14:textId="11FCDF14" w:rsidR="00625DBA" w:rsidRDefault="00625DBA" w:rsidP="002E2F05">
            <w:pPr>
              <w:numPr>
                <w:ilvl w:val="12"/>
                <w:numId w:val="0"/>
              </w:numPr>
              <w:jc w:val="center"/>
              <w:rPr>
                <w:rFonts w:ascii="Arial" w:hAnsi="Arial" w:cs="Arial"/>
                <w:sz w:val="20"/>
                <w:szCs w:val="20"/>
              </w:rPr>
            </w:pPr>
          </w:p>
          <w:p w14:paraId="2D06BF43" w14:textId="1DE8A376" w:rsidR="00625DBA" w:rsidRDefault="00625DBA" w:rsidP="002E2F05">
            <w:pPr>
              <w:numPr>
                <w:ilvl w:val="12"/>
                <w:numId w:val="0"/>
              </w:numPr>
              <w:jc w:val="center"/>
              <w:rPr>
                <w:rFonts w:ascii="Arial" w:hAnsi="Arial" w:cs="Arial"/>
                <w:sz w:val="20"/>
                <w:szCs w:val="20"/>
              </w:rPr>
            </w:pPr>
            <w:r>
              <w:rPr>
                <w:rFonts w:ascii="Arial" w:hAnsi="Arial" w:cs="Arial"/>
                <w:sz w:val="20"/>
                <w:szCs w:val="20"/>
              </w:rPr>
              <w:t>132</w:t>
            </w:r>
          </w:p>
          <w:p w14:paraId="00D3AF14" w14:textId="53F03123" w:rsidR="00625DBA" w:rsidRDefault="00625DBA" w:rsidP="002E2F05">
            <w:pPr>
              <w:numPr>
                <w:ilvl w:val="12"/>
                <w:numId w:val="0"/>
              </w:numPr>
              <w:jc w:val="center"/>
              <w:rPr>
                <w:rFonts w:ascii="Arial" w:hAnsi="Arial" w:cs="Arial"/>
                <w:sz w:val="20"/>
                <w:szCs w:val="20"/>
              </w:rPr>
            </w:pPr>
          </w:p>
          <w:p w14:paraId="4099DF43" w14:textId="6A16E095" w:rsidR="00625DBA" w:rsidRDefault="00625DBA" w:rsidP="002E2F05">
            <w:pPr>
              <w:numPr>
                <w:ilvl w:val="12"/>
                <w:numId w:val="0"/>
              </w:numPr>
              <w:jc w:val="center"/>
              <w:rPr>
                <w:rFonts w:ascii="Arial" w:hAnsi="Arial" w:cs="Arial"/>
                <w:sz w:val="20"/>
                <w:szCs w:val="20"/>
              </w:rPr>
            </w:pPr>
          </w:p>
          <w:p w14:paraId="0AB2ACC4" w14:textId="6C8CB4D9" w:rsidR="00625DBA" w:rsidRDefault="00625DBA" w:rsidP="002E2F05">
            <w:pPr>
              <w:numPr>
                <w:ilvl w:val="12"/>
                <w:numId w:val="0"/>
              </w:numPr>
              <w:jc w:val="center"/>
              <w:rPr>
                <w:rFonts w:ascii="Arial" w:hAnsi="Arial" w:cs="Arial"/>
                <w:sz w:val="20"/>
                <w:szCs w:val="20"/>
              </w:rPr>
            </w:pPr>
            <w:r>
              <w:rPr>
                <w:rFonts w:ascii="Arial" w:hAnsi="Arial" w:cs="Arial"/>
                <w:sz w:val="20"/>
                <w:szCs w:val="20"/>
              </w:rPr>
              <w:t>133</w:t>
            </w:r>
          </w:p>
          <w:p w14:paraId="6D02DC85" w14:textId="21D2C58A" w:rsidR="003C3344" w:rsidRDefault="003C3344" w:rsidP="002E2F05">
            <w:pPr>
              <w:numPr>
                <w:ilvl w:val="12"/>
                <w:numId w:val="0"/>
              </w:numPr>
              <w:jc w:val="center"/>
              <w:rPr>
                <w:rFonts w:ascii="Arial" w:hAnsi="Arial" w:cs="Arial"/>
                <w:sz w:val="20"/>
                <w:szCs w:val="20"/>
              </w:rPr>
            </w:pPr>
          </w:p>
          <w:p w14:paraId="2DF11647" w14:textId="14F05ECA" w:rsidR="003C3344" w:rsidRDefault="003C3344" w:rsidP="002E2F05">
            <w:pPr>
              <w:numPr>
                <w:ilvl w:val="12"/>
                <w:numId w:val="0"/>
              </w:numPr>
              <w:jc w:val="center"/>
              <w:rPr>
                <w:rFonts w:ascii="Arial" w:hAnsi="Arial" w:cs="Arial"/>
                <w:sz w:val="20"/>
                <w:szCs w:val="20"/>
              </w:rPr>
            </w:pPr>
          </w:p>
          <w:p w14:paraId="64FD5EF7" w14:textId="5B58B270" w:rsidR="004038EC" w:rsidRPr="00FC71EB" w:rsidRDefault="003C3344" w:rsidP="003C3344">
            <w:pPr>
              <w:numPr>
                <w:ilvl w:val="12"/>
                <w:numId w:val="0"/>
              </w:numPr>
              <w:jc w:val="center"/>
              <w:rPr>
                <w:rFonts w:ascii="Arial" w:hAnsi="Arial" w:cs="Arial"/>
                <w:sz w:val="20"/>
                <w:szCs w:val="20"/>
              </w:rPr>
            </w:pPr>
            <w:r>
              <w:rPr>
                <w:rFonts w:ascii="Arial" w:hAnsi="Arial" w:cs="Arial"/>
                <w:sz w:val="20"/>
                <w:szCs w:val="20"/>
              </w:rPr>
              <w:t>134</w:t>
            </w:r>
          </w:p>
        </w:tc>
        <w:tc>
          <w:tcPr>
            <w:tcW w:w="4219" w:type="dxa"/>
          </w:tcPr>
          <w:p w14:paraId="5A19B09A" w14:textId="77777777" w:rsidR="008135F2" w:rsidRDefault="008135F2" w:rsidP="008135F2">
            <w:pPr>
              <w:pStyle w:val="Listenabsatz"/>
              <w:numPr>
                <w:ilvl w:val="0"/>
                <w:numId w:val="18"/>
              </w:numPr>
              <w:ind w:left="201" w:hanging="201"/>
              <w:rPr>
                <w:rFonts w:cs="Arial"/>
                <w:sz w:val="20"/>
              </w:rPr>
            </w:pPr>
            <w:r>
              <w:rPr>
                <w:rFonts w:cs="Arial"/>
                <w:sz w:val="20"/>
              </w:rPr>
              <w:t>Sicherung von Grundkenntnissen</w:t>
            </w:r>
          </w:p>
          <w:p w14:paraId="7775D82B" w14:textId="77777777" w:rsidR="00A330D5" w:rsidRDefault="00A330D5" w:rsidP="008135F2">
            <w:pPr>
              <w:pStyle w:val="Listenabsatz"/>
              <w:numPr>
                <w:ilvl w:val="0"/>
                <w:numId w:val="18"/>
              </w:numPr>
              <w:ind w:left="201" w:hanging="201"/>
              <w:rPr>
                <w:rFonts w:cs="Arial"/>
                <w:sz w:val="20"/>
              </w:rPr>
            </w:pPr>
            <w:r>
              <w:rPr>
                <w:rFonts w:cs="Arial"/>
                <w:sz w:val="20"/>
              </w:rPr>
              <w:t>Darstellungsformen einer linearen Funktion: Wertetabelle, Funktionsgleichung,</w:t>
            </w:r>
            <w:r w:rsidR="00384648">
              <w:rPr>
                <w:rFonts w:cs="Arial"/>
                <w:sz w:val="20"/>
              </w:rPr>
              <w:t xml:space="preserve"> Graph</w:t>
            </w:r>
          </w:p>
          <w:p w14:paraId="3E4A2C3E" w14:textId="3E902C80" w:rsidR="00856A40" w:rsidRDefault="00856A40" w:rsidP="008135F2">
            <w:pPr>
              <w:pStyle w:val="Listenabsatz"/>
              <w:numPr>
                <w:ilvl w:val="0"/>
                <w:numId w:val="18"/>
              </w:numPr>
              <w:ind w:left="201" w:hanging="201"/>
              <w:rPr>
                <w:rFonts w:cs="Arial"/>
                <w:sz w:val="20"/>
              </w:rPr>
            </w:pPr>
            <w:r>
              <w:rPr>
                <w:rFonts w:cs="Arial"/>
                <w:sz w:val="20"/>
              </w:rPr>
              <w:t>umgekehrt proportionale Funktion</w:t>
            </w:r>
            <w:r w:rsidR="00015124">
              <w:rPr>
                <w:rFonts w:cs="Arial"/>
                <w:sz w:val="20"/>
              </w:rPr>
              <w:t>, Hyperbel, Funktionsgleichung, Produktwert</w:t>
            </w:r>
          </w:p>
          <w:p w14:paraId="3C080C82" w14:textId="092AF595" w:rsidR="009E4354" w:rsidRDefault="009E4354" w:rsidP="009E4354">
            <w:pPr>
              <w:rPr>
                <w:rFonts w:cs="Arial"/>
                <w:sz w:val="20"/>
              </w:rPr>
            </w:pPr>
          </w:p>
          <w:p w14:paraId="501C0229" w14:textId="5D8BBF1A" w:rsidR="009E4354" w:rsidRDefault="009E4354" w:rsidP="009E4354">
            <w:pPr>
              <w:rPr>
                <w:rFonts w:cs="Arial"/>
                <w:sz w:val="20"/>
              </w:rPr>
            </w:pPr>
          </w:p>
          <w:p w14:paraId="552F2AFA" w14:textId="0D908D31" w:rsidR="009E4354" w:rsidRDefault="009E4354" w:rsidP="009E4354">
            <w:pPr>
              <w:rPr>
                <w:rFonts w:cs="Arial"/>
                <w:sz w:val="20"/>
              </w:rPr>
            </w:pPr>
          </w:p>
          <w:p w14:paraId="7D855881" w14:textId="77777777" w:rsidR="009E4354" w:rsidRPr="009E4354" w:rsidRDefault="009E4354" w:rsidP="009E4354">
            <w:pPr>
              <w:rPr>
                <w:rFonts w:cs="Arial"/>
                <w:sz w:val="20"/>
              </w:rPr>
            </w:pPr>
          </w:p>
          <w:p w14:paraId="2DEC9865" w14:textId="77777777" w:rsidR="009E4354" w:rsidRDefault="009E4354" w:rsidP="008135F2">
            <w:pPr>
              <w:pStyle w:val="Listenabsatz"/>
              <w:numPr>
                <w:ilvl w:val="0"/>
                <w:numId w:val="18"/>
              </w:numPr>
              <w:ind w:left="201" w:hanging="201"/>
              <w:rPr>
                <w:rFonts w:cs="Arial"/>
                <w:sz w:val="20"/>
              </w:rPr>
            </w:pPr>
            <w:r>
              <w:rPr>
                <w:rFonts w:cs="Arial"/>
                <w:sz w:val="20"/>
              </w:rPr>
              <w:t>Punkt und Steigung gegeben</w:t>
            </w:r>
          </w:p>
          <w:p w14:paraId="0212F2E1" w14:textId="77777777" w:rsidR="009E4354" w:rsidRDefault="009E4354" w:rsidP="008135F2">
            <w:pPr>
              <w:pStyle w:val="Listenabsatz"/>
              <w:numPr>
                <w:ilvl w:val="0"/>
                <w:numId w:val="18"/>
              </w:numPr>
              <w:ind w:left="201" w:hanging="201"/>
              <w:rPr>
                <w:rFonts w:cs="Arial"/>
                <w:sz w:val="20"/>
              </w:rPr>
            </w:pPr>
            <w:r>
              <w:rPr>
                <w:rFonts w:cs="Arial"/>
                <w:sz w:val="20"/>
              </w:rPr>
              <w:t>zwei Punkte</w:t>
            </w:r>
            <w:r w:rsidR="003D2F6D">
              <w:rPr>
                <w:rFonts w:cs="Arial"/>
                <w:sz w:val="20"/>
              </w:rPr>
              <w:t xml:space="preserve"> gegeben</w:t>
            </w:r>
          </w:p>
          <w:p w14:paraId="628A2E8C" w14:textId="77777777" w:rsidR="00150B6E" w:rsidRDefault="003D2F6D" w:rsidP="008135F2">
            <w:pPr>
              <w:pStyle w:val="Listenabsatz"/>
              <w:numPr>
                <w:ilvl w:val="0"/>
                <w:numId w:val="18"/>
              </w:numPr>
              <w:ind w:left="201" w:hanging="201"/>
              <w:rPr>
                <w:rFonts w:cs="Arial"/>
                <w:sz w:val="20"/>
              </w:rPr>
            </w:pPr>
            <w:r>
              <w:rPr>
                <w:rFonts w:cs="Arial"/>
                <w:sz w:val="20"/>
              </w:rPr>
              <w:t>Normalform der Funktionsgleichung</w:t>
            </w:r>
          </w:p>
          <w:p w14:paraId="47D67657" w14:textId="77777777" w:rsidR="003D2F6D" w:rsidRDefault="003D2F6D" w:rsidP="00150B6E">
            <w:pPr>
              <w:pStyle w:val="Listenabsatz"/>
              <w:ind w:left="201"/>
              <w:rPr>
                <w:rFonts w:cs="Arial"/>
                <w:sz w:val="20"/>
              </w:rPr>
            </w:pPr>
            <w:r>
              <w:rPr>
                <w:rFonts w:cs="Arial"/>
                <w:sz w:val="20"/>
              </w:rPr>
              <w:t xml:space="preserve">y = mx + </w:t>
            </w:r>
            <w:r w:rsidR="00150B6E">
              <w:rPr>
                <w:rFonts w:cs="Arial"/>
                <w:sz w:val="20"/>
              </w:rPr>
              <w:t>t</w:t>
            </w:r>
          </w:p>
          <w:p w14:paraId="17142F9A" w14:textId="77777777" w:rsidR="00150B6E" w:rsidRDefault="00F65140" w:rsidP="00150B6E">
            <w:pPr>
              <w:pStyle w:val="Listenabsatz"/>
              <w:numPr>
                <w:ilvl w:val="0"/>
                <w:numId w:val="18"/>
              </w:numPr>
              <w:ind w:left="201" w:hanging="201"/>
              <w:rPr>
                <w:rFonts w:cs="Arial"/>
                <w:sz w:val="20"/>
              </w:rPr>
            </w:pPr>
            <w:r>
              <w:rPr>
                <w:rFonts w:cs="Arial"/>
                <w:sz w:val="20"/>
              </w:rPr>
              <w:t>fehlende Koordinate bestimmen</w:t>
            </w:r>
          </w:p>
          <w:p w14:paraId="1F8F8601" w14:textId="77777777" w:rsidR="00F65140" w:rsidRDefault="00F65140" w:rsidP="00150B6E">
            <w:pPr>
              <w:pStyle w:val="Listenabsatz"/>
              <w:numPr>
                <w:ilvl w:val="0"/>
                <w:numId w:val="18"/>
              </w:numPr>
              <w:ind w:left="201" w:hanging="201"/>
              <w:rPr>
                <w:rFonts w:cs="Arial"/>
                <w:sz w:val="20"/>
              </w:rPr>
            </w:pPr>
            <w:r>
              <w:rPr>
                <w:rFonts w:cs="Arial"/>
                <w:sz w:val="20"/>
              </w:rPr>
              <w:t>Punktprobe</w:t>
            </w:r>
          </w:p>
          <w:p w14:paraId="29F1B75A" w14:textId="77777777" w:rsidR="00195671" w:rsidRDefault="00195671" w:rsidP="00150B6E">
            <w:pPr>
              <w:pStyle w:val="Listenabsatz"/>
              <w:numPr>
                <w:ilvl w:val="0"/>
                <w:numId w:val="18"/>
              </w:numPr>
              <w:ind w:left="201" w:hanging="201"/>
              <w:rPr>
                <w:rFonts w:cs="Arial"/>
                <w:sz w:val="20"/>
              </w:rPr>
            </w:pPr>
            <w:r>
              <w:rPr>
                <w:rFonts w:cs="Arial"/>
                <w:sz w:val="20"/>
              </w:rPr>
              <w:t>Punkt und Parallele gegeben</w:t>
            </w:r>
          </w:p>
          <w:p w14:paraId="1D816759" w14:textId="77777777" w:rsidR="00195671" w:rsidRDefault="00195671" w:rsidP="00150B6E">
            <w:pPr>
              <w:pStyle w:val="Listenabsatz"/>
              <w:numPr>
                <w:ilvl w:val="0"/>
                <w:numId w:val="18"/>
              </w:numPr>
              <w:ind w:left="201" w:hanging="201"/>
              <w:rPr>
                <w:rFonts w:cs="Arial"/>
                <w:sz w:val="20"/>
              </w:rPr>
            </w:pPr>
            <w:r>
              <w:rPr>
                <w:rFonts w:cs="Arial"/>
                <w:sz w:val="20"/>
              </w:rPr>
              <w:t>Punkt und Senkrechte gegeben</w:t>
            </w:r>
          </w:p>
          <w:p w14:paraId="332AD82D" w14:textId="77777777" w:rsidR="00F91CBA" w:rsidRDefault="00F91CBA" w:rsidP="00150B6E">
            <w:pPr>
              <w:pStyle w:val="Listenabsatz"/>
              <w:numPr>
                <w:ilvl w:val="0"/>
                <w:numId w:val="18"/>
              </w:numPr>
              <w:ind w:left="201" w:hanging="201"/>
              <w:rPr>
                <w:rFonts w:cs="Arial"/>
                <w:sz w:val="20"/>
              </w:rPr>
            </w:pPr>
            <w:r>
              <w:rPr>
                <w:rFonts w:cs="Arial"/>
                <w:sz w:val="20"/>
              </w:rPr>
              <w:t>Schnittpunkte mit der x-Achse und der y-Achse</w:t>
            </w:r>
          </w:p>
          <w:p w14:paraId="67311F4A" w14:textId="1C0363E7" w:rsidR="00025006" w:rsidRPr="00150B6E" w:rsidRDefault="001C1AF8" w:rsidP="00150B6E">
            <w:pPr>
              <w:pStyle w:val="Listenabsatz"/>
              <w:numPr>
                <w:ilvl w:val="0"/>
                <w:numId w:val="18"/>
              </w:numPr>
              <w:ind w:left="201" w:hanging="201"/>
              <w:rPr>
                <w:rFonts w:cs="Arial"/>
                <w:sz w:val="20"/>
              </w:rPr>
            </w:pPr>
            <w:r>
              <w:rPr>
                <w:rFonts w:cs="Arial"/>
                <w:sz w:val="20"/>
              </w:rPr>
              <w:t>z</w:t>
            </w:r>
            <w:r w:rsidR="00025006">
              <w:rPr>
                <w:rFonts w:cs="Arial"/>
                <w:sz w:val="20"/>
              </w:rPr>
              <w:t>eichnerische und rechnerische Lösung</w:t>
            </w:r>
            <w:r>
              <w:rPr>
                <w:rFonts w:cs="Arial"/>
                <w:sz w:val="20"/>
              </w:rPr>
              <w:t xml:space="preserve"> von Schnittpunkten zweier linearer Funktionen</w:t>
            </w:r>
          </w:p>
        </w:tc>
        <w:tc>
          <w:tcPr>
            <w:tcW w:w="850" w:type="dxa"/>
          </w:tcPr>
          <w:p w14:paraId="6B47B306" w14:textId="77777777" w:rsidR="002E2F05" w:rsidRDefault="002E2F05" w:rsidP="00391110">
            <w:pPr>
              <w:numPr>
                <w:ilvl w:val="12"/>
                <w:numId w:val="0"/>
              </w:numPr>
              <w:jc w:val="center"/>
              <w:rPr>
                <w:rFonts w:ascii="Arial" w:hAnsi="Arial" w:cs="Arial"/>
                <w:b/>
                <w:sz w:val="20"/>
                <w:szCs w:val="20"/>
              </w:rPr>
            </w:pPr>
          </w:p>
          <w:p w14:paraId="485C7419" w14:textId="77777777" w:rsidR="00CC491D" w:rsidRDefault="00CC491D" w:rsidP="00391110">
            <w:pPr>
              <w:numPr>
                <w:ilvl w:val="12"/>
                <w:numId w:val="0"/>
              </w:numPr>
              <w:jc w:val="center"/>
              <w:rPr>
                <w:rFonts w:ascii="Arial" w:hAnsi="Arial" w:cs="Arial"/>
                <w:b/>
                <w:sz w:val="20"/>
                <w:szCs w:val="20"/>
              </w:rPr>
            </w:pPr>
          </w:p>
          <w:p w14:paraId="06DCC612" w14:textId="77777777" w:rsidR="00CC491D" w:rsidRDefault="00CC491D" w:rsidP="00391110">
            <w:pPr>
              <w:numPr>
                <w:ilvl w:val="12"/>
                <w:numId w:val="0"/>
              </w:numPr>
              <w:jc w:val="center"/>
              <w:rPr>
                <w:rFonts w:ascii="Arial" w:hAnsi="Arial" w:cs="Arial"/>
                <w:b/>
                <w:sz w:val="20"/>
                <w:szCs w:val="20"/>
              </w:rPr>
            </w:pPr>
          </w:p>
          <w:p w14:paraId="55D2FDAA" w14:textId="77777777" w:rsidR="00CC491D" w:rsidRDefault="00CC491D" w:rsidP="00391110">
            <w:pPr>
              <w:numPr>
                <w:ilvl w:val="12"/>
                <w:numId w:val="0"/>
              </w:numPr>
              <w:jc w:val="center"/>
              <w:rPr>
                <w:rFonts w:ascii="Arial" w:hAnsi="Arial" w:cs="Arial"/>
                <w:b/>
                <w:sz w:val="20"/>
                <w:szCs w:val="20"/>
              </w:rPr>
            </w:pPr>
          </w:p>
          <w:p w14:paraId="159F4B0E" w14:textId="77777777" w:rsidR="00CC491D" w:rsidRDefault="00CC491D" w:rsidP="00391110">
            <w:pPr>
              <w:numPr>
                <w:ilvl w:val="12"/>
                <w:numId w:val="0"/>
              </w:numPr>
              <w:jc w:val="center"/>
              <w:rPr>
                <w:rFonts w:ascii="Arial" w:hAnsi="Arial" w:cs="Arial"/>
                <w:b/>
                <w:sz w:val="20"/>
                <w:szCs w:val="20"/>
              </w:rPr>
            </w:pPr>
          </w:p>
          <w:p w14:paraId="2C9CF514" w14:textId="77777777" w:rsidR="00CC491D" w:rsidRDefault="00CC491D" w:rsidP="00391110">
            <w:pPr>
              <w:numPr>
                <w:ilvl w:val="12"/>
                <w:numId w:val="0"/>
              </w:numPr>
              <w:jc w:val="center"/>
              <w:rPr>
                <w:rFonts w:ascii="Arial" w:hAnsi="Arial" w:cs="Arial"/>
                <w:b/>
                <w:sz w:val="20"/>
                <w:szCs w:val="20"/>
              </w:rPr>
            </w:pPr>
          </w:p>
          <w:p w14:paraId="7BDB7E59" w14:textId="77777777" w:rsidR="00CC491D" w:rsidRDefault="00CC491D" w:rsidP="00391110">
            <w:pPr>
              <w:numPr>
                <w:ilvl w:val="12"/>
                <w:numId w:val="0"/>
              </w:numPr>
              <w:jc w:val="center"/>
              <w:rPr>
                <w:rFonts w:ascii="Arial" w:hAnsi="Arial" w:cs="Arial"/>
                <w:b/>
                <w:sz w:val="20"/>
                <w:szCs w:val="20"/>
              </w:rPr>
            </w:pPr>
          </w:p>
          <w:p w14:paraId="077DC3CB" w14:textId="77777777" w:rsidR="00CC491D" w:rsidRDefault="00CC491D" w:rsidP="00391110">
            <w:pPr>
              <w:numPr>
                <w:ilvl w:val="12"/>
                <w:numId w:val="0"/>
              </w:numPr>
              <w:jc w:val="center"/>
              <w:rPr>
                <w:rFonts w:ascii="Arial" w:hAnsi="Arial" w:cs="Arial"/>
                <w:bCs/>
                <w:sz w:val="20"/>
                <w:szCs w:val="20"/>
              </w:rPr>
            </w:pPr>
            <w:r>
              <w:rPr>
                <w:rFonts w:ascii="Arial" w:hAnsi="Arial" w:cs="Arial"/>
                <w:bCs/>
                <w:sz w:val="20"/>
                <w:szCs w:val="20"/>
              </w:rPr>
              <w:t>AH 34</w:t>
            </w:r>
          </w:p>
          <w:p w14:paraId="1A815E30" w14:textId="77777777" w:rsidR="00AB6207" w:rsidRDefault="00AB6207" w:rsidP="00391110">
            <w:pPr>
              <w:numPr>
                <w:ilvl w:val="12"/>
                <w:numId w:val="0"/>
              </w:numPr>
              <w:jc w:val="center"/>
              <w:rPr>
                <w:rFonts w:ascii="Arial" w:hAnsi="Arial" w:cs="Arial"/>
                <w:bCs/>
                <w:sz w:val="20"/>
                <w:szCs w:val="20"/>
              </w:rPr>
            </w:pPr>
          </w:p>
          <w:p w14:paraId="5C81DEEA" w14:textId="77777777" w:rsidR="00AB6207" w:rsidRDefault="00AB6207" w:rsidP="00391110">
            <w:pPr>
              <w:numPr>
                <w:ilvl w:val="12"/>
                <w:numId w:val="0"/>
              </w:numPr>
              <w:jc w:val="center"/>
              <w:rPr>
                <w:rFonts w:ascii="Arial" w:hAnsi="Arial" w:cs="Arial"/>
                <w:bCs/>
                <w:sz w:val="20"/>
                <w:szCs w:val="20"/>
              </w:rPr>
            </w:pPr>
          </w:p>
          <w:p w14:paraId="40C67D1F" w14:textId="77777777" w:rsidR="00AB6207" w:rsidRDefault="00AB6207" w:rsidP="00391110">
            <w:pPr>
              <w:numPr>
                <w:ilvl w:val="12"/>
                <w:numId w:val="0"/>
              </w:numPr>
              <w:jc w:val="center"/>
              <w:rPr>
                <w:rFonts w:ascii="Arial" w:hAnsi="Arial" w:cs="Arial"/>
                <w:bCs/>
                <w:sz w:val="20"/>
                <w:szCs w:val="20"/>
              </w:rPr>
            </w:pPr>
          </w:p>
          <w:p w14:paraId="6023E6EE" w14:textId="77777777" w:rsidR="00AB6207" w:rsidRDefault="00AB6207" w:rsidP="00391110">
            <w:pPr>
              <w:numPr>
                <w:ilvl w:val="12"/>
                <w:numId w:val="0"/>
              </w:numPr>
              <w:jc w:val="center"/>
              <w:rPr>
                <w:rFonts w:ascii="Arial" w:hAnsi="Arial" w:cs="Arial"/>
                <w:bCs/>
                <w:sz w:val="20"/>
                <w:szCs w:val="20"/>
              </w:rPr>
            </w:pPr>
            <w:r>
              <w:rPr>
                <w:rFonts w:ascii="Arial" w:hAnsi="Arial" w:cs="Arial"/>
                <w:bCs/>
                <w:sz w:val="20"/>
                <w:szCs w:val="20"/>
              </w:rPr>
              <w:t>AH 35</w:t>
            </w:r>
          </w:p>
          <w:p w14:paraId="4B6F8A8B" w14:textId="77777777" w:rsidR="00FF5BEF" w:rsidRDefault="00FF5BEF" w:rsidP="00391110">
            <w:pPr>
              <w:numPr>
                <w:ilvl w:val="12"/>
                <w:numId w:val="0"/>
              </w:numPr>
              <w:jc w:val="center"/>
              <w:rPr>
                <w:rFonts w:ascii="Arial" w:hAnsi="Arial" w:cs="Arial"/>
                <w:bCs/>
                <w:sz w:val="20"/>
                <w:szCs w:val="20"/>
              </w:rPr>
            </w:pPr>
          </w:p>
          <w:p w14:paraId="7F06EBC4" w14:textId="77777777" w:rsidR="00FF5BEF" w:rsidRDefault="00FF5BEF" w:rsidP="00391110">
            <w:pPr>
              <w:numPr>
                <w:ilvl w:val="12"/>
                <w:numId w:val="0"/>
              </w:numPr>
              <w:jc w:val="center"/>
              <w:rPr>
                <w:rFonts w:ascii="Arial" w:hAnsi="Arial" w:cs="Arial"/>
                <w:bCs/>
                <w:sz w:val="20"/>
                <w:szCs w:val="20"/>
              </w:rPr>
            </w:pPr>
          </w:p>
          <w:p w14:paraId="0CC7E609" w14:textId="77777777" w:rsidR="00FF5BEF" w:rsidRDefault="005E49D9" w:rsidP="00391110">
            <w:pPr>
              <w:numPr>
                <w:ilvl w:val="12"/>
                <w:numId w:val="0"/>
              </w:numPr>
              <w:jc w:val="center"/>
              <w:rPr>
                <w:rFonts w:ascii="Arial" w:hAnsi="Arial" w:cs="Arial"/>
                <w:bCs/>
                <w:sz w:val="20"/>
                <w:szCs w:val="20"/>
              </w:rPr>
            </w:pPr>
            <w:r>
              <w:rPr>
                <w:rFonts w:ascii="Arial" w:hAnsi="Arial" w:cs="Arial"/>
                <w:bCs/>
                <w:sz w:val="20"/>
                <w:szCs w:val="20"/>
              </w:rPr>
              <w:t>AH 36</w:t>
            </w:r>
          </w:p>
          <w:p w14:paraId="3DB358B7" w14:textId="77777777" w:rsidR="005E49D9" w:rsidRDefault="005E49D9" w:rsidP="00391110">
            <w:pPr>
              <w:numPr>
                <w:ilvl w:val="12"/>
                <w:numId w:val="0"/>
              </w:numPr>
              <w:jc w:val="center"/>
              <w:rPr>
                <w:rFonts w:ascii="Arial" w:hAnsi="Arial" w:cs="Arial"/>
                <w:bCs/>
                <w:sz w:val="20"/>
                <w:szCs w:val="20"/>
              </w:rPr>
            </w:pPr>
          </w:p>
          <w:p w14:paraId="7171494A" w14:textId="77777777" w:rsidR="005E49D9" w:rsidRDefault="005E49D9" w:rsidP="00391110">
            <w:pPr>
              <w:numPr>
                <w:ilvl w:val="12"/>
                <w:numId w:val="0"/>
              </w:numPr>
              <w:jc w:val="center"/>
              <w:rPr>
                <w:rFonts w:ascii="Arial" w:hAnsi="Arial" w:cs="Arial"/>
                <w:bCs/>
                <w:sz w:val="20"/>
                <w:szCs w:val="20"/>
              </w:rPr>
            </w:pPr>
          </w:p>
          <w:p w14:paraId="327F04D3" w14:textId="7D7288E4" w:rsidR="005E49D9" w:rsidRDefault="005E49D9" w:rsidP="00391110">
            <w:pPr>
              <w:numPr>
                <w:ilvl w:val="12"/>
                <w:numId w:val="0"/>
              </w:numPr>
              <w:jc w:val="center"/>
              <w:rPr>
                <w:rFonts w:ascii="Arial" w:hAnsi="Arial" w:cs="Arial"/>
                <w:bCs/>
                <w:sz w:val="20"/>
                <w:szCs w:val="20"/>
              </w:rPr>
            </w:pPr>
          </w:p>
          <w:p w14:paraId="2DFA91FC" w14:textId="00BF2D78" w:rsidR="0057654D" w:rsidRDefault="0057654D" w:rsidP="00391110">
            <w:pPr>
              <w:numPr>
                <w:ilvl w:val="12"/>
                <w:numId w:val="0"/>
              </w:numPr>
              <w:jc w:val="center"/>
              <w:rPr>
                <w:rFonts w:ascii="Arial" w:hAnsi="Arial" w:cs="Arial"/>
                <w:bCs/>
                <w:sz w:val="20"/>
                <w:szCs w:val="20"/>
              </w:rPr>
            </w:pPr>
          </w:p>
          <w:p w14:paraId="413FFB8F" w14:textId="77777777" w:rsidR="0057654D" w:rsidRDefault="0057654D" w:rsidP="00391110">
            <w:pPr>
              <w:numPr>
                <w:ilvl w:val="12"/>
                <w:numId w:val="0"/>
              </w:numPr>
              <w:jc w:val="center"/>
              <w:rPr>
                <w:rFonts w:ascii="Arial" w:hAnsi="Arial" w:cs="Arial"/>
                <w:bCs/>
                <w:sz w:val="20"/>
                <w:szCs w:val="20"/>
              </w:rPr>
            </w:pPr>
          </w:p>
          <w:p w14:paraId="628A59DC" w14:textId="3BAFAEE9" w:rsidR="005E49D9" w:rsidRPr="00CC491D" w:rsidRDefault="005E49D9" w:rsidP="00391110">
            <w:pPr>
              <w:numPr>
                <w:ilvl w:val="12"/>
                <w:numId w:val="0"/>
              </w:numPr>
              <w:jc w:val="center"/>
              <w:rPr>
                <w:rFonts w:ascii="Arial" w:hAnsi="Arial" w:cs="Arial"/>
                <w:bCs/>
                <w:sz w:val="20"/>
                <w:szCs w:val="20"/>
              </w:rPr>
            </w:pPr>
            <w:r>
              <w:rPr>
                <w:rFonts w:ascii="Arial" w:hAnsi="Arial" w:cs="Arial"/>
                <w:bCs/>
                <w:sz w:val="20"/>
                <w:szCs w:val="20"/>
              </w:rPr>
              <w:t>AH 37</w:t>
            </w:r>
          </w:p>
        </w:tc>
        <w:tc>
          <w:tcPr>
            <w:tcW w:w="2466" w:type="dxa"/>
          </w:tcPr>
          <w:p w14:paraId="70A6300D" w14:textId="77777777" w:rsidR="002E2F05" w:rsidRPr="00FC71EB" w:rsidRDefault="002E2F05" w:rsidP="002E2F05">
            <w:pPr>
              <w:numPr>
                <w:ilvl w:val="12"/>
                <w:numId w:val="0"/>
              </w:numPr>
              <w:rPr>
                <w:rFonts w:ascii="Arial" w:hAnsi="Arial" w:cs="Arial"/>
                <w:sz w:val="20"/>
                <w:szCs w:val="20"/>
              </w:rPr>
            </w:pPr>
          </w:p>
        </w:tc>
      </w:tr>
      <w:tr w:rsidR="002E2F05" w:rsidRPr="00FC71EB" w14:paraId="57809D3F" w14:textId="77777777" w:rsidTr="00DE13C8">
        <w:trPr>
          <w:trHeight w:val="187"/>
        </w:trPr>
        <w:tc>
          <w:tcPr>
            <w:tcW w:w="3402" w:type="dxa"/>
          </w:tcPr>
          <w:p w14:paraId="51317C4D" w14:textId="5B94A159" w:rsidR="002E2F05" w:rsidRPr="00CA504C" w:rsidRDefault="00CA504C" w:rsidP="00CA504C">
            <w:pPr>
              <w:pStyle w:val="Listenabsatz"/>
              <w:numPr>
                <w:ilvl w:val="0"/>
                <w:numId w:val="20"/>
              </w:numPr>
              <w:ind w:left="176" w:hanging="142"/>
              <w:rPr>
                <w:rFonts w:cs="Arial"/>
                <w:sz w:val="20"/>
              </w:rPr>
            </w:pPr>
            <w:r>
              <w:rPr>
                <w:rFonts w:cs="Arial"/>
                <w:sz w:val="20"/>
              </w:rPr>
              <w:t>Vernetzung</w:t>
            </w:r>
          </w:p>
        </w:tc>
        <w:tc>
          <w:tcPr>
            <w:tcW w:w="2835" w:type="dxa"/>
          </w:tcPr>
          <w:p w14:paraId="0A10F8F1" w14:textId="77777777" w:rsidR="002E2F05" w:rsidRDefault="00BD55C8" w:rsidP="002E2F05">
            <w:pPr>
              <w:numPr>
                <w:ilvl w:val="12"/>
                <w:numId w:val="0"/>
              </w:numPr>
              <w:rPr>
                <w:rFonts w:ascii="Arial" w:hAnsi="Arial" w:cs="Arial"/>
                <w:sz w:val="20"/>
                <w:szCs w:val="20"/>
              </w:rPr>
            </w:pPr>
            <w:r>
              <w:rPr>
                <w:rFonts w:ascii="Arial" w:hAnsi="Arial" w:cs="Arial"/>
                <w:sz w:val="20"/>
                <w:szCs w:val="20"/>
              </w:rPr>
              <w:t>Thema:</w:t>
            </w:r>
          </w:p>
          <w:p w14:paraId="727A6EAF" w14:textId="369A371A" w:rsidR="00BD55C8" w:rsidRPr="00FC71EB" w:rsidRDefault="00BD55C8" w:rsidP="002E2F05">
            <w:pPr>
              <w:numPr>
                <w:ilvl w:val="12"/>
                <w:numId w:val="0"/>
              </w:numPr>
              <w:rPr>
                <w:rFonts w:ascii="Arial" w:hAnsi="Arial" w:cs="Arial"/>
                <w:sz w:val="20"/>
                <w:szCs w:val="20"/>
              </w:rPr>
            </w:pPr>
            <w:r>
              <w:rPr>
                <w:rFonts w:ascii="Arial" w:hAnsi="Arial" w:cs="Arial"/>
                <w:sz w:val="20"/>
                <w:szCs w:val="20"/>
              </w:rPr>
              <w:t>Einholen und begegnen</w:t>
            </w:r>
          </w:p>
        </w:tc>
        <w:tc>
          <w:tcPr>
            <w:tcW w:w="1253" w:type="dxa"/>
          </w:tcPr>
          <w:p w14:paraId="5DF5322C" w14:textId="4BF67568" w:rsidR="002E2F05" w:rsidRPr="00FC71EB" w:rsidRDefault="003C3344" w:rsidP="002E2F05">
            <w:pPr>
              <w:numPr>
                <w:ilvl w:val="12"/>
                <w:numId w:val="0"/>
              </w:numPr>
              <w:jc w:val="center"/>
              <w:rPr>
                <w:rFonts w:ascii="Arial" w:hAnsi="Arial" w:cs="Arial"/>
                <w:sz w:val="20"/>
                <w:szCs w:val="20"/>
              </w:rPr>
            </w:pPr>
            <w:r>
              <w:rPr>
                <w:rFonts w:ascii="Arial" w:hAnsi="Arial" w:cs="Arial"/>
                <w:sz w:val="20"/>
                <w:szCs w:val="20"/>
              </w:rPr>
              <w:t>135</w:t>
            </w:r>
          </w:p>
        </w:tc>
        <w:tc>
          <w:tcPr>
            <w:tcW w:w="4219" w:type="dxa"/>
          </w:tcPr>
          <w:p w14:paraId="2292B2E7" w14:textId="6CC2F39A" w:rsidR="002E2F05" w:rsidRPr="00C01114" w:rsidRDefault="00E035F6" w:rsidP="00C01114">
            <w:pPr>
              <w:pStyle w:val="Listenabsatz"/>
              <w:numPr>
                <w:ilvl w:val="0"/>
                <w:numId w:val="21"/>
              </w:numPr>
              <w:ind w:left="201" w:hanging="201"/>
              <w:rPr>
                <w:rFonts w:cs="Arial"/>
                <w:sz w:val="20"/>
              </w:rPr>
            </w:pPr>
            <w:r>
              <w:rPr>
                <w:rFonts w:cs="Arial"/>
                <w:sz w:val="20"/>
              </w:rPr>
              <w:t>Anwendung der Schnittpunktberechnung zweier linearer Funktionen</w:t>
            </w:r>
          </w:p>
        </w:tc>
        <w:tc>
          <w:tcPr>
            <w:tcW w:w="850" w:type="dxa"/>
            <w:vAlign w:val="center"/>
          </w:tcPr>
          <w:p w14:paraId="70E6177D" w14:textId="77777777" w:rsidR="002E2F05" w:rsidRPr="00FC71EB" w:rsidRDefault="002E2F05" w:rsidP="002E2F05">
            <w:pPr>
              <w:numPr>
                <w:ilvl w:val="12"/>
                <w:numId w:val="0"/>
              </w:numPr>
              <w:jc w:val="center"/>
              <w:rPr>
                <w:rFonts w:ascii="Arial" w:hAnsi="Arial" w:cs="Arial"/>
                <w:b/>
                <w:sz w:val="20"/>
                <w:szCs w:val="20"/>
              </w:rPr>
            </w:pPr>
          </w:p>
        </w:tc>
        <w:tc>
          <w:tcPr>
            <w:tcW w:w="2466" w:type="dxa"/>
          </w:tcPr>
          <w:p w14:paraId="462012DE" w14:textId="77777777" w:rsidR="002E2F05" w:rsidRPr="00FC71EB" w:rsidRDefault="002E2F05" w:rsidP="002E2F05">
            <w:pPr>
              <w:numPr>
                <w:ilvl w:val="12"/>
                <w:numId w:val="0"/>
              </w:numPr>
              <w:rPr>
                <w:rFonts w:ascii="Arial" w:hAnsi="Arial" w:cs="Arial"/>
                <w:sz w:val="20"/>
                <w:szCs w:val="20"/>
              </w:rPr>
            </w:pPr>
          </w:p>
        </w:tc>
      </w:tr>
      <w:tr w:rsidR="002E2F05" w:rsidRPr="00FC71EB" w14:paraId="1E155326" w14:textId="77777777" w:rsidTr="00DE13C8">
        <w:trPr>
          <w:trHeight w:val="187"/>
        </w:trPr>
        <w:tc>
          <w:tcPr>
            <w:tcW w:w="3402" w:type="dxa"/>
          </w:tcPr>
          <w:p w14:paraId="0A70F770" w14:textId="77777777" w:rsidR="002E2F05" w:rsidRPr="00FC71EB" w:rsidRDefault="002E2F05" w:rsidP="002E2F05">
            <w:pPr>
              <w:ind w:left="360"/>
              <w:rPr>
                <w:rFonts w:ascii="Arial" w:hAnsi="Arial" w:cs="Arial"/>
                <w:sz w:val="20"/>
                <w:szCs w:val="20"/>
              </w:rPr>
            </w:pPr>
          </w:p>
        </w:tc>
        <w:tc>
          <w:tcPr>
            <w:tcW w:w="2835" w:type="dxa"/>
          </w:tcPr>
          <w:p w14:paraId="2AD13A29" w14:textId="1B1D7011" w:rsidR="00301E62" w:rsidRPr="00FC71EB" w:rsidRDefault="00301E62" w:rsidP="002E2F05">
            <w:pPr>
              <w:numPr>
                <w:ilvl w:val="12"/>
                <w:numId w:val="0"/>
              </w:numPr>
              <w:rPr>
                <w:rFonts w:ascii="Arial" w:hAnsi="Arial" w:cs="Arial"/>
                <w:sz w:val="20"/>
                <w:szCs w:val="20"/>
              </w:rPr>
            </w:pPr>
            <w:r>
              <w:rPr>
                <w:rFonts w:ascii="Arial" w:hAnsi="Arial" w:cs="Arial"/>
                <w:sz w:val="20"/>
                <w:szCs w:val="20"/>
              </w:rPr>
              <w:t>Übungsaufgaben zu linearen Funktionen lösen</w:t>
            </w:r>
          </w:p>
        </w:tc>
        <w:tc>
          <w:tcPr>
            <w:tcW w:w="1253" w:type="dxa"/>
          </w:tcPr>
          <w:p w14:paraId="37B112C2" w14:textId="14FE75E9" w:rsidR="002E2F05" w:rsidRPr="00FC71EB" w:rsidRDefault="003C3344" w:rsidP="002E2F05">
            <w:pPr>
              <w:numPr>
                <w:ilvl w:val="12"/>
                <w:numId w:val="0"/>
              </w:numPr>
              <w:jc w:val="center"/>
              <w:rPr>
                <w:rFonts w:ascii="Arial" w:hAnsi="Arial" w:cs="Arial"/>
                <w:sz w:val="20"/>
                <w:szCs w:val="20"/>
              </w:rPr>
            </w:pPr>
            <w:r>
              <w:rPr>
                <w:rFonts w:ascii="Arial" w:hAnsi="Arial" w:cs="Arial"/>
                <w:sz w:val="20"/>
                <w:szCs w:val="20"/>
              </w:rPr>
              <w:t>136, 137</w:t>
            </w:r>
          </w:p>
        </w:tc>
        <w:tc>
          <w:tcPr>
            <w:tcW w:w="4219" w:type="dxa"/>
          </w:tcPr>
          <w:p w14:paraId="1F296A7B" w14:textId="031FF1AB" w:rsidR="002E2F05" w:rsidRPr="00851D07" w:rsidRDefault="00851D07" w:rsidP="00851D07">
            <w:pPr>
              <w:pStyle w:val="Listenabsatz"/>
              <w:numPr>
                <w:ilvl w:val="0"/>
                <w:numId w:val="21"/>
              </w:numPr>
              <w:ind w:left="201" w:hanging="201"/>
              <w:rPr>
                <w:rFonts w:cs="Arial"/>
                <w:sz w:val="20"/>
              </w:rPr>
            </w:pPr>
            <w:r>
              <w:rPr>
                <w:rFonts w:cs="Arial"/>
                <w:sz w:val="20"/>
              </w:rPr>
              <w:t>Anwendungsaufgaben, auch in Sachzusammenhängen</w:t>
            </w:r>
          </w:p>
        </w:tc>
        <w:tc>
          <w:tcPr>
            <w:tcW w:w="850" w:type="dxa"/>
            <w:vAlign w:val="center"/>
          </w:tcPr>
          <w:p w14:paraId="12E6A789" w14:textId="77777777" w:rsidR="002E2F05" w:rsidRPr="00FC71EB" w:rsidRDefault="002E2F05" w:rsidP="002E2F05">
            <w:pPr>
              <w:numPr>
                <w:ilvl w:val="12"/>
                <w:numId w:val="0"/>
              </w:numPr>
              <w:jc w:val="center"/>
              <w:rPr>
                <w:rFonts w:ascii="Arial" w:hAnsi="Arial" w:cs="Arial"/>
                <w:b/>
                <w:sz w:val="20"/>
                <w:szCs w:val="20"/>
              </w:rPr>
            </w:pPr>
          </w:p>
        </w:tc>
        <w:tc>
          <w:tcPr>
            <w:tcW w:w="2466" w:type="dxa"/>
          </w:tcPr>
          <w:p w14:paraId="35B5E4BF" w14:textId="77777777" w:rsidR="002E2F05" w:rsidRPr="00FC71EB" w:rsidRDefault="002E2F05" w:rsidP="002E2F05">
            <w:pPr>
              <w:numPr>
                <w:ilvl w:val="12"/>
                <w:numId w:val="0"/>
              </w:numPr>
              <w:rPr>
                <w:rFonts w:ascii="Arial" w:hAnsi="Arial" w:cs="Arial"/>
                <w:sz w:val="20"/>
                <w:szCs w:val="20"/>
              </w:rPr>
            </w:pPr>
          </w:p>
        </w:tc>
      </w:tr>
      <w:tr w:rsidR="00301E62" w:rsidRPr="00FC71EB" w14:paraId="0696A0F6" w14:textId="77777777" w:rsidTr="000D000C">
        <w:trPr>
          <w:trHeight w:val="187"/>
        </w:trPr>
        <w:tc>
          <w:tcPr>
            <w:tcW w:w="3402" w:type="dxa"/>
          </w:tcPr>
          <w:p w14:paraId="66ED9742" w14:textId="2B04F51A" w:rsidR="00301E62" w:rsidRPr="00FC71EB" w:rsidRDefault="00301E62" w:rsidP="00301E62">
            <w:pPr>
              <w:ind w:left="171" w:hanging="171"/>
              <w:rPr>
                <w:rFonts w:ascii="Arial" w:hAnsi="Arial" w:cs="Arial"/>
                <w:sz w:val="20"/>
                <w:szCs w:val="20"/>
              </w:rPr>
            </w:pPr>
            <w:r>
              <w:rPr>
                <w:rFonts w:ascii="Arial" w:hAnsi="Arial" w:cs="Arial"/>
                <w:sz w:val="20"/>
                <w:szCs w:val="20"/>
              </w:rPr>
              <w:t>-</w:t>
            </w:r>
            <w:r>
              <w:rPr>
                <w:rFonts w:ascii="Arial" w:hAnsi="Arial" w:cs="Arial"/>
                <w:sz w:val="20"/>
                <w:szCs w:val="20"/>
              </w:rPr>
              <w:tab/>
            </w:r>
            <w:r w:rsidRPr="00FC71EB">
              <w:rPr>
                <w:rFonts w:ascii="Arial" w:hAnsi="Arial" w:cs="Arial"/>
                <w:sz w:val="20"/>
                <w:szCs w:val="20"/>
              </w:rPr>
              <w:t>Lernstand erheben</w:t>
            </w:r>
          </w:p>
        </w:tc>
        <w:tc>
          <w:tcPr>
            <w:tcW w:w="2835" w:type="dxa"/>
          </w:tcPr>
          <w:p w14:paraId="43D0AFAB" w14:textId="783BB1F8" w:rsidR="00301E62" w:rsidRPr="00FC71EB" w:rsidRDefault="00301E62" w:rsidP="00301E62">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Pr>
          <w:p w14:paraId="37F01427" w14:textId="46CCF109" w:rsidR="00301E62" w:rsidRPr="00FC71EB" w:rsidRDefault="003C3344" w:rsidP="00301E62">
            <w:pPr>
              <w:numPr>
                <w:ilvl w:val="12"/>
                <w:numId w:val="0"/>
              </w:numPr>
              <w:jc w:val="center"/>
              <w:rPr>
                <w:rFonts w:ascii="Arial" w:hAnsi="Arial" w:cs="Arial"/>
                <w:sz w:val="20"/>
                <w:szCs w:val="20"/>
              </w:rPr>
            </w:pPr>
            <w:r>
              <w:rPr>
                <w:rFonts w:ascii="Arial" w:hAnsi="Arial" w:cs="Arial"/>
                <w:sz w:val="20"/>
                <w:szCs w:val="20"/>
              </w:rPr>
              <w:t>138, 139</w:t>
            </w:r>
          </w:p>
        </w:tc>
        <w:tc>
          <w:tcPr>
            <w:tcW w:w="4219" w:type="dxa"/>
          </w:tcPr>
          <w:p w14:paraId="1041FEA1" w14:textId="6AAB75A0" w:rsidR="00301E62" w:rsidRPr="00FC71EB" w:rsidRDefault="00301E62" w:rsidP="00301E62">
            <w:pPr>
              <w:ind w:left="283"/>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w:t>
            </w:r>
            <w:r>
              <w:rPr>
                <w:rFonts w:ascii="Arial" w:hAnsi="Arial" w:cs="Arial"/>
                <w:sz w:val="20"/>
                <w:szCs w:val="20"/>
              </w:rPr>
              <w:t xml:space="preserve">eiten </w:t>
            </w:r>
            <w:r w:rsidR="00266000">
              <w:rPr>
                <w:rFonts w:ascii="Arial" w:hAnsi="Arial" w:cs="Arial"/>
                <w:sz w:val="20"/>
                <w:szCs w:val="20"/>
              </w:rPr>
              <w:t xml:space="preserve">222, 223, </w:t>
            </w:r>
            <w:r w:rsidR="002F77C8">
              <w:rPr>
                <w:rFonts w:ascii="Arial" w:hAnsi="Arial" w:cs="Arial"/>
                <w:sz w:val="20"/>
                <w:szCs w:val="20"/>
              </w:rPr>
              <w:t>224</w:t>
            </w:r>
          </w:p>
        </w:tc>
        <w:tc>
          <w:tcPr>
            <w:tcW w:w="850" w:type="dxa"/>
          </w:tcPr>
          <w:p w14:paraId="4ED20D86" w14:textId="77777777" w:rsidR="00301E62" w:rsidRPr="00FC71EB" w:rsidRDefault="00301E62" w:rsidP="00301E62">
            <w:pPr>
              <w:numPr>
                <w:ilvl w:val="12"/>
                <w:numId w:val="0"/>
              </w:numPr>
              <w:jc w:val="center"/>
              <w:rPr>
                <w:rFonts w:ascii="Arial" w:hAnsi="Arial" w:cs="Arial"/>
                <w:b/>
                <w:sz w:val="20"/>
                <w:szCs w:val="20"/>
              </w:rPr>
            </w:pPr>
          </w:p>
        </w:tc>
        <w:tc>
          <w:tcPr>
            <w:tcW w:w="2466" w:type="dxa"/>
          </w:tcPr>
          <w:p w14:paraId="6B5DBFDE" w14:textId="77777777" w:rsidR="00301E62" w:rsidRPr="00FC71EB" w:rsidRDefault="00301E62" w:rsidP="00301E62">
            <w:pPr>
              <w:numPr>
                <w:ilvl w:val="12"/>
                <w:numId w:val="0"/>
              </w:numPr>
              <w:rPr>
                <w:rFonts w:ascii="Arial" w:hAnsi="Arial" w:cs="Arial"/>
                <w:sz w:val="20"/>
                <w:szCs w:val="20"/>
              </w:rPr>
            </w:pPr>
          </w:p>
        </w:tc>
      </w:tr>
      <w:tr w:rsidR="00301E62" w:rsidRPr="00FC71EB" w14:paraId="1F6C2BD1" w14:textId="77777777" w:rsidTr="000D000C">
        <w:trPr>
          <w:trHeight w:val="187"/>
        </w:trPr>
        <w:tc>
          <w:tcPr>
            <w:tcW w:w="3402" w:type="dxa"/>
          </w:tcPr>
          <w:p w14:paraId="4FCF0E2B" w14:textId="4BDDA3D4" w:rsidR="00301E62" w:rsidRPr="00FC71EB" w:rsidRDefault="00301E62" w:rsidP="00301E62">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t>Lineare Funktionen und Gleichungen</w:t>
            </w:r>
          </w:p>
          <w:p w14:paraId="729C9818" w14:textId="555F63DB" w:rsidR="00301E62" w:rsidRPr="00FC71EB" w:rsidRDefault="00301E62" w:rsidP="00301E62">
            <w:pPr>
              <w:ind w:left="171" w:hanging="171"/>
              <w:rPr>
                <w:rFonts w:ascii="Arial" w:hAnsi="Arial" w:cs="Arial"/>
                <w:sz w:val="20"/>
                <w:szCs w:val="20"/>
              </w:rPr>
            </w:pPr>
            <w:r>
              <w:rPr>
                <w:rFonts w:ascii="Arial" w:hAnsi="Arial" w:cs="Arial"/>
                <w:sz w:val="20"/>
                <w:szCs w:val="20"/>
              </w:rPr>
              <w:tab/>
            </w:r>
            <w:r w:rsidRPr="00FC71EB">
              <w:rPr>
                <w:rFonts w:ascii="Arial" w:hAnsi="Arial" w:cs="Arial"/>
                <w:sz w:val="20"/>
                <w:szCs w:val="20"/>
              </w:rPr>
              <w:t>Lerninhalte üben und vertiefen</w:t>
            </w:r>
          </w:p>
        </w:tc>
        <w:tc>
          <w:tcPr>
            <w:tcW w:w="2835" w:type="dxa"/>
          </w:tcPr>
          <w:p w14:paraId="7C83C335" w14:textId="4786B967" w:rsidR="00301E62" w:rsidRPr="00FC71EB" w:rsidRDefault="00301E62" w:rsidP="00301E62">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253" w:type="dxa"/>
          </w:tcPr>
          <w:p w14:paraId="65E4B712" w14:textId="6D961C5D" w:rsidR="00301E62" w:rsidRPr="00FC71EB" w:rsidRDefault="003C3344" w:rsidP="00301E62">
            <w:pPr>
              <w:numPr>
                <w:ilvl w:val="12"/>
                <w:numId w:val="0"/>
              </w:numPr>
              <w:jc w:val="center"/>
              <w:rPr>
                <w:rFonts w:ascii="Arial" w:hAnsi="Arial" w:cs="Arial"/>
                <w:sz w:val="20"/>
                <w:szCs w:val="20"/>
              </w:rPr>
            </w:pPr>
            <w:r>
              <w:rPr>
                <w:rFonts w:ascii="Arial" w:hAnsi="Arial" w:cs="Arial"/>
                <w:sz w:val="20"/>
                <w:szCs w:val="20"/>
              </w:rPr>
              <w:t>140, 141</w:t>
            </w:r>
          </w:p>
        </w:tc>
        <w:tc>
          <w:tcPr>
            <w:tcW w:w="4219" w:type="dxa"/>
          </w:tcPr>
          <w:p w14:paraId="12502042" w14:textId="7996BD0F" w:rsidR="00301E62" w:rsidRPr="00FC71EB" w:rsidRDefault="00301E62" w:rsidP="00301E62">
            <w:pPr>
              <w:ind w:left="283"/>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w:t>
            </w:r>
            <w:r>
              <w:rPr>
                <w:rFonts w:ascii="Arial" w:hAnsi="Arial" w:cs="Arial"/>
                <w:sz w:val="20"/>
                <w:szCs w:val="20"/>
              </w:rPr>
              <w:t xml:space="preserve">eiten </w:t>
            </w:r>
            <w:r w:rsidR="002F77C8">
              <w:rPr>
                <w:rFonts w:ascii="Arial" w:hAnsi="Arial" w:cs="Arial"/>
                <w:sz w:val="20"/>
                <w:szCs w:val="20"/>
              </w:rPr>
              <w:t>224, 225, 226, 227</w:t>
            </w:r>
          </w:p>
        </w:tc>
        <w:tc>
          <w:tcPr>
            <w:tcW w:w="850" w:type="dxa"/>
          </w:tcPr>
          <w:p w14:paraId="26F23AFA" w14:textId="77777777" w:rsidR="00301E62" w:rsidRPr="00FC71EB" w:rsidRDefault="00301E62" w:rsidP="00301E62">
            <w:pPr>
              <w:numPr>
                <w:ilvl w:val="12"/>
                <w:numId w:val="0"/>
              </w:numPr>
              <w:jc w:val="center"/>
              <w:rPr>
                <w:rFonts w:ascii="Arial" w:hAnsi="Arial" w:cs="Arial"/>
                <w:b/>
                <w:sz w:val="20"/>
                <w:szCs w:val="20"/>
              </w:rPr>
            </w:pPr>
          </w:p>
        </w:tc>
        <w:tc>
          <w:tcPr>
            <w:tcW w:w="2466" w:type="dxa"/>
          </w:tcPr>
          <w:p w14:paraId="35CD48BC" w14:textId="77777777" w:rsidR="00301E62" w:rsidRPr="00FC71EB" w:rsidRDefault="00301E62" w:rsidP="00301E62">
            <w:pPr>
              <w:numPr>
                <w:ilvl w:val="12"/>
                <w:numId w:val="0"/>
              </w:numPr>
              <w:rPr>
                <w:rFonts w:ascii="Arial" w:hAnsi="Arial" w:cs="Arial"/>
                <w:sz w:val="20"/>
                <w:szCs w:val="20"/>
              </w:rPr>
            </w:pPr>
          </w:p>
        </w:tc>
      </w:tr>
      <w:tr w:rsidR="00301E62" w:rsidRPr="00FC71EB" w14:paraId="3AC77BB9" w14:textId="77777777" w:rsidTr="000D000C">
        <w:trPr>
          <w:trHeight w:val="187"/>
        </w:trPr>
        <w:tc>
          <w:tcPr>
            <w:tcW w:w="3402" w:type="dxa"/>
          </w:tcPr>
          <w:p w14:paraId="65A6D2A9" w14:textId="014445D9" w:rsidR="00301E62" w:rsidRPr="00FC71EB" w:rsidRDefault="00301E62" w:rsidP="00A4091E">
            <w:pPr>
              <w:ind w:left="171" w:hanging="171"/>
              <w:rPr>
                <w:rFonts w:ascii="Arial" w:hAnsi="Arial" w:cs="Arial"/>
                <w:sz w:val="20"/>
                <w:szCs w:val="20"/>
              </w:rPr>
            </w:pPr>
            <w:r>
              <w:rPr>
                <w:rFonts w:ascii="Arial" w:hAnsi="Arial" w:cs="Arial"/>
                <w:sz w:val="20"/>
                <w:szCs w:val="20"/>
              </w:rPr>
              <w:t>-</w:t>
            </w:r>
            <w:r>
              <w:rPr>
                <w:rFonts w:ascii="Arial" w:hAnsi="Arial" w:cs="Arial"/>
                <w:sz w:val="20"/>
                <w:szCs w:val="20"/>
              </w:rPr>
              <w:tab/>
            </w:r>
            <w:r w:rsidRPr="00FC71EB">
              <w:rPr>
                <w:rFonts w:ascii="Arial" w:hAnsi="Arial" w:cs="Arial"/>
                <w:sz w:val="20"/>
                <w:szCs w:val="20"/>
              </w:rPr>
              <w:t>Lernzielkontrolle</w:t>
            </w:r>
          </w:p>
        </w:tc>
        <w:tc>
          <w:tcPr>
            <w:tcW w:w="2835" w:type="dxa"/>
          </w:tcPr>
          <w:p w14:paraId="4BEC7CB4" w14:textId="33383441" w:rsidR="00301E62" w:rsidRPr="00FC71EB" w:rsidRDefault="00301E62" w:rsidP="00301E62">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Pr>
          <w:p w14:paraId="4A78E107" w14:textId="283CF4ED" w:rsidR="00301E62" w:rsidRPr="00FC71EB" w:rsidRDefault="00250228" w:rsidP="00301E62">
            <w:pPr>
              <w:numPr>
                <w:ilvl w:val="12"/>
                <w:numId w:val="0"/>
              </w:numPr>
              <w:jc w:val="center"/>
              <w:rPr>
                <w:rFonts w:ascii="Arial" w:hAnsi="Arial" w:cs="Arial"/>
                <w:sz w:val="20"/>
                <w:szCs w:val="20"/>
              </w:rPr>
            </w:pPr>
            <w:r>
              <w:rPr>
                <w:rFonts w:ascii="Arial" w:hAnsi="Arial" w:cs="Arial"/>
                <w:sz w:val="20"/>
                <w:szCs w:val="20"/>
              </w:rPr>
              <w:t>142</w:t>
            </w:r>
          </w:p>
        </w:tc>
        <w:tc>
          <w:tcPr>
            <w:tcW w:w="4219" w:type="dxa"/>
          </w:tcPr>
          <w:p w14:paraId="1A5DA901" w14:textId="44541866" w:rsidR="00301E62" w:rsidRPr="00FC71EB" w:rsidRDefault="00301E62" w:rsidP="00301E62">
            <w:pPr>
              <w:ind w:left="283"/>
              <w:rPr>
                <w:rFonts w:ascii="Arial" w:hAnsi="Arial" w:cs="Arial"/>
                <w:sz w:val="20"/>
                <w:szCs w:val="20"/>
              </w:rPr>
            </w:pPr>
            <w:r w:rsidRPr="00FC71EB">
              <w:rPr>
                <w:rFonts w:ascii="Arial" w:hAnsi="Arial" w:cs="Arial"/>
                <w:sz w:val="20"/>
                <w:szCs w:val="20"/>
              </w:rPr>
              <w:t>Abschließende Lernzielkontrolle in zwei unterschiedlichen Anforderungsniveaus</w:t>
            </w:r>
            <w:r w:rsidRPr="00FC71EB">
              <w:rPr>
                <w:rFonts w:ascii="Arial" w:hAnsi="Arial" w:cs="Arial"/>
                <w:sz w:val="20"/>
                <w:szCs w:val="20"/>
              </w:rPr>
              <w:br/>
              <w:t>Lösungen Seite</w:t>
            </w:r>
            <w:r>
              <w:rPr>
                <w:rFonts w:ascii="Arial" w:hAnsi="Arial" w:cs="Arial"/>
                <w:sz w:val="20"/>
                <w:szCs w:val="20"/>
              </w:rPr>
              <w:t>n</w:t>
            </w:r>
            <w:r w:rsidRPr="00FC71EB">
              <w:rPr>
                <w:rFonts w:ascii="Arial" w:hAnsi="Arial" w:cs="Arial"/>
                <w:sz w:val="20"/>
                <w:szCs w:val="20"/>
              </w:rPr>
              <w:t xml:space="preserve"> </w:t>
            </w:r>
            <w:r w:rsidR="007E62E8">
              <w:rPr>
                <w:rFonts w:ascii="Arial" w:hAnsi="Arial" w:cs="Arial"/>
                <w:sz w:val="20"/>
                <w:szCs w:val="20"/>
              </w:rPr>
              <w:t>228, 229</w:t>
            </w:r>
          </w:p>
        </w:tc>
        <w:tc>
          <w:tcPr>
            <w:tcW w:w="850" w:type="dxa"/>
          </w:tcPr>
          <w:p w14:paraId="16294E94" w14:textId="795C12E0" w:rsidR="00301E62" w:rsidRPr="00FC71EB" w:rsidRDefault="00301E62" w:rsidP="00301E62">
            <w:pPr>
              <w:numPr>
                <w:ilvl w:val="12"/>
                <w:numId w:val="0"/>
              </w:numPr>
              <w:jc w:val="center"/>
              <w:rPr>
                <w:rFonts w:ascii="Arial" w:hAnsi="Arial" w:cs="Arial"/>
                <w:b/>
                <w:sz w:val="20"/>
                <w:szCs w:val="20"/>
              </w:rPr>
            </w:pPr>
            <w:r w:rsidRPr="00FC71EB">
              <w:rPr>
                <w:rFonts w:ascii="Arial" w:hAnsi="Arial" w:cs="Arial"/>
                <w:sz w:val="20"/>
                <w:szCs w:val="20"/>
              </w:rPr>
              <w:t>AH</w:t>
            </w:r>
            <w:r w:rsidR="0057654D">
              <w:rPr>
                <w:rFonts w:ascii="Arial" w:hAnsi="Arial" w:cs="Arial"/>
                <w:sz w:val="20"/>
                <w:szCs w:val="20"/>
              </w:rPr>
              <w:t xml:space="preserve"> 38</w:t>
            </w:r>
            <w:r w:rsidRPr="00FC71EB">
              <w:rPr>
                <w:rFonts w:ascii="Arial" w:hAnsi="Arial" w:cs="Arial"/>
                <w:sz w:val="20"/>
                <w:szCs w:val="20"/>
              </w:rPr>
              <w:t xml:space="preserve"> </w:t>
            </w:r>
          </w:p>
        </w:tc>
        <w:tc>
          <w:tcPr>
            <w:tcW w:w="2466" w:type="dxa"/>
          </w:tcPr>
          <w:p w14:paraId="49B8349E" w14:textId="77777777" w:rsidR="00301E62" w:rsidRPr="00FC71EB" w:rsidRDefault="00301E62" w:rsidP="00301E62">
            <w:pPr>
              <w:numPr>
                <w:ilvl w:val="12"/>
                <w:numId w:val="0"/>
              </w:numPr>
              <w:rPr>
                <w:rFonts w:ascii="Arial" w:hAnsi="Arial" w:cs="Arial"/>
                <w:sz w:val="20"/>
                <w:szCs w:val="20"/>
              </w:rPr>
            </w:pPr>
          </w:p>
        </w:tc>
      </w:tr>
      <w:tr w:rsidR="00301E62" w:rsidRPr="00FC71EB" w14:paraId="1A5168FD" w14:textId="77777777" w:rsidTr="000D000C">
        <w:trPr>
          <w:trHeight w:val="187"/>
        </w:trPr>
        <w:tc>
          <w:tcPr>
            <w:tcW w:w="3402" w:type="dxa"/>
          </w:tcPr>
          <w:p w14:paraId="1B5C677F" w14:textId="28D308C3" w:rsidR="00301E62" w:rsidRPr="00FC71EB" w:rsidRDefault="00301E62" w:rsidP="00A4091E">
            <w:pPr>
              <w:ind w:left="171" w:hanging="171"/>
              <w:rPr>
                <w:rFonts w:ascii="Arial" w:hAnsi="Arial" w:cs="Arial"/>
                <w:sz w:val="20"/>
                <w:szCs w:val="20"/>
              </w:rPr>
            </w:pPr>
            <w:r>
              <w:rPr>
                <w:rFonts w:ascii="Arial" w:hAnsi="Arial" w:cs="Arial"/>
                <w:sz w:val="20"/>
                <w:szCs w:val="20"/>
              </w:rPr>
              <w:t>-</w:t>
            </w:r>
            <w:r>
              <w:rPr>
                <w:rFonts w:ascii="Arial" w:hAnsi="Arial" w:cs="Arial"/>
                <w:sz w:val="20"/>
                <w:szCs w:val="20"/>
              </w:rPr>
              <w:tab/>
            </w:r>
            <w:r w:rsidRPr="00FC71EB">
              <w:rPr>
                <w:rFonts w:ascii="Arial" w:hAnsi="Arial" w:cs="Arial"/>
                <w:sz w:val="20"/>
                <w:szCs w:val="20"/>
              </w:rPr>
              <w:t>Permanente Wiederholung</w:t>
            </w:r>
          </w:p>
        </w:tc>
        <w:tc>
          <w:tcPr>
            <w:tcW w:w="2835" w:type="dxa"/>
          </w:tcPr>
          <w:p w14:paraId="42FB294F" w14:textId="4303ED7E" w:rsidR="00301E62" w:rsidRPr="00FC71EB" w:rsidRDefault="00301E62" w:rsidP="00301E62">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Pr>
          <w:p w14:paraId="386CA20D" w14:textId="7CE6F2E2" w:rsidR="00301E62" w:rsidRPr="00FC71EB" w:rsidRDefault="00250228" w:rsidP="00301E62">
            <w:pPr>
              <w:numPr>
                <w:ilvl w:val="12"/>
                <w:numId w:val="0"/>
              </w:numPr>
              <w:jc w:val="center"/>
              <w:rPr>
                <w:rFonts w:ascii="Arial" w:hAnsi="Arial" w:cs="Arial"/>
                <w:sz w:val="20"/>
                <w:szCs w:val="20"/>
              </w:rPr>
            </w:pPr>
            <w:r>
              <w:rPr>
                <w:rFonts w:ascii="Arial" w:hAnsi="Arial" w:cs="Arial"/>
                <w:sz w:val="20"/>
                <w:szCs w:val="20"/>
              </w:rPr>
              <w:t>143</w:t>
            </w:r>
          </w:p>
        </w:tc>
        <w:tc>
          <w:tcPr>
            <w:tcW w:w="4219" w:type="dxa"/>
          </w:tcPr>
          <w:p w14:paraId="3A91AB35" w14:textId="017008BD" w:rsidR="00301E62" w:rsidRPr="00FC71EB" w:rsidRDefault="00301E62" w:rsidP="00301E62">
            <w:pPr>
              <w:ind w:left="283"/>
              <w:rPr>
                <w:rFonts w:ascii="Arial" w:hAnsi="Arial" w:cs="Arial"/>
                <w:sz w:val="20"/>
                <w:szCs w:val="20"/>
              </w:rPr>
            </w:pPr>
            <w:r w:rsidRPr="00FC71EB">
              <w:rPr>
                <w:rFonts w:ascii="Arial" w:hAnsi="Arial" w:cs="Arial"/>
                <w:sz w:val="20"/>
                <w:szCs w:val="20"/>
              </w:rPr>
              <w:t>Festigen bekannter Inhalte und Verfahren</w:t>
            </w:r>
          </w:p>
        </w:tc>
        <w:tc>
          <w:tcPr>
            <w:tcW w:w="850" w:type="dxa"/>
          </w:tcPr>
          <w:p w14:paraId="0161EBF8" w14:textId="77777777" w:rsidR="00301E62" w:rsidRPr="00FC71EB" w:rsidRDefault="00301E62" w:rsidP="00301E62">
            <w:pPr>
              <w:numPr>
                <w:ilvl w:val="12"/>
                <w:numId w:val="0"/>
              </w:numPr>
              <w:jc w:val="center"/>
              <w:rPr>
                <w:rFonts w:ascii="Arial" w:hAnsi="Arial" w:cs="Arial"/>
                <w:b/>
                <w:sz w:val="20"/>
                <w:szCs w:val="20"/>
              </w:rPr>
            </w:pPr>
          </w:p>
        </w:tc>
        <w:tc>
          <w:tcPr>
            <w:tcW w:w="2466" w:type="dxa"/>
          </w:tcPr>
          <w:p w14:paraId="24A64929" w14:textId="77777777" w:rsidR="00301E62" w:rsidRPr="00FC71EB" w:rsidRDefault="00301E62" w:rsidP="00301E62">
            <w:pPr>
              <w:numPr>
                <w:ilvl w:val="12"/>
                <w:numId w:val="0"/>
              </w:numPr>
              <w:rPr>
                <w:rFonts w:ascii="Arial" w:hAnsi="Arial" w:cs="Arial"/>
                <w:sz w:val="20"/>
                <w:szCs w:val="20"/>
              </w:rPr>
            </w:pPr>
          </w:p>
        </w:tc>
      </w:tr>
    </w:tbl>
    <w:p w14:paraId="22929AFE" w14:textId="5959EAB8" w:rsidR="00D13A70" w:rsidRDefault="00D13A70" w:rsidP="00FC71EB">
      <w:pPr>
        <w:numPr>
          <w:ilvl w:val="12"/>
          <w:numId w:val="0"/>
        </w:numPr>
        <w:spacing w:before="284"/>
        <w:rPr>
          <w:rFonts w:ascii="Arial" w:hAnsi="Arial" w:cs="Arial"/>
          <w:sz w:val="20"/>
          <w:szCs w:val="20"/>
        </w:rPr>
      </w:pPr>
    </w:p>
    <w:p w14:paraId="698E7EA4" w14:textId="77777777" w:rsidR="00D13A70" w:rsidRDefault="00D13A70">
      <w:pPr>
        <w:rPr>
          <w:rFonts w:ascii="Arial" w:hAnsi="Arial" w:cs="Arial"/>
          <w:sz w:val="20"/>
          <w:szCs w:val="20"/>
        </w:rPr>
      </w:pPr>
      <w:r>
        <w:rPr>
          <w:rFonts w:ascii="Arial" w:hAnsi="Arial" w:cs="Arial"/>
          <w:sz w:val="20"/>
          <w:szCs w:val="20"/>
        </w:rPr>
        <w:br w:type="page"/>
      </w: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12"/>
        <w:gridCol w:w="1276"/>
        <w:gridCol w:w="4219"/>
        <w:gridCol w:w="850"/>
        <w:gridCol w:w="2466"/>
      </w:tblGrid>
      <w:tr w:rsidR="00455040" w:rsidRPr="00FC71EB" w14:paraId="56628305" w14:textId="77777777" w:rsidTr="000D000C">
        <w:tc>
          <w:tcPr>
            <w:tcW w:w="15025" w:type="dxa"/>
            <w:gridSpan w:val="6"/>
            <w:tcBorders>
              <w:top w:val="single" w:sz="18" w:space="0" w:color="auto"/>
              <w:bottom w:val="single" w:sz="18" w:space="0" w:color="auto"/>
            </w:tcBorders>
          </w:tcPr>
          <w:p w14:paraId="5F68E693" w14:textId="77777777" w:rsidR="00455040" w:rsidRPr="00FC71EB" w:rsidRDefault="00455040" w:rsidP="000D000C">
            <w:pPr>
              <w:numPr>
                <w:ilvl w:val="12"/>
                <w:numId w:val="0"/>
              </w:numPr>
              <w:jc w:val="center"/>
              <w:rPr>
                <w:rFonts w:ascii="Arial" w:hAnsi="Arial" w:cs="Arial"/>
                <w:sz w:val="20"/>
                <w:szCs w:val="20"/>
                <w:lang w:val="it-IT"/>
              </w:rPr>
            </w:pPr>
            <w:r w:rsidRPr="00FC71EB">
              <w:rPr>
                <w:rFonts w:ascii="Arial" w:hAnsi="Arial" w:cs="Arial"/>
                <w:b/>
                <w:caps/>
                <w:sz w:val="20"/>
                <w:szCs w:val="20"/>
                <w:lang w:val="it-IT"/>
              </w:rPr>
              <w:t>A p r i l</w:t>
            </w:r>
          </w:p>
        </w:tc>
      </w:tr>
      <w:tr w:rsidR="00455040" w:rsidRPr="00FC71EB" w14:paraId="33CB0CF4" w14:textId="77777777" w:rsidTr="008F2DB8">
        <w:tc>
          <w:tcPr>
            <w:tcW w:w="3402" w:type="dxa"/>
            <w:tcBorders>
              <w:top w:val="single" w:sz="18" w:space="0" w:color="auto"/>
            </w:tcBorders>
            <w:shd w:val="pct10" w:color="auto" w:fill="auto"/>
            <w:vAlign w:val="center"/>
          </w:tcPr>
          <w:p w14:paraId="1C494D0E" w14:textId="77777777" w:rsidR="00455040" w:rsidRPr="00FC71EB" w:rsidRDefault="00455040" w:rsidP="000D000C">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12" w:type="dxa"/>
            <w:tcBorders>
              <w:top w:val="single" w:sz="18" w:space="0" w:color="auto"/>
            </w:tcBorders>
            <w:shd w:val="pct10" w:color="auto" w:fill="auto"/>
            <w:vAlign w:val="center"/>
          </w:tcPr>
          <w:p w14:paraId="431DDDB0" w14:textId="77777777" w:rsidR="00455040" w:rsidRPr="00FC71EB" w:rsidRDefault="00455040" w:rsidP="000D000C">
            <w:pPr>
              <w:numPr>
                <w:ilvl w:val="12"/>
                <w:numId w:val="0"/>
              </w:numPr>
              <w:jc w:val="center"/>
              <w:rPr>
                <w:rFonts w:ascii="Arial" w:hAnsi="Arial" w:cs="Arial"/>
                <w:b/>
                <w:sz w:val="20"/>
                <w:szCs w:val="20"/>
              </w:rPr>
            </w:pPr>
            <w:r>
              <w:rPr>
                <w:rFonts w:ascii="Arial" w:hAnsi="Arial" w:cs="Arial"/>
                <w:b/>
                <w:sz w:val="20"/>
                <w:szCs w:val="20"/>
              </w:rPr>
              <w:t>Sequenz</w:t>
            </w:r>
            <w:r w:rsidRPr="00FC71EB">
              <w:rPr>
                <w:rFonts w:ascii="Arial" w:hAnsi="Arial" w:cs="Arial"/>
                <w:b/>
                <w:sz w:val="20"/>
                <w:szCs w:val="20"/>
              </w:rPr>
              <w:t>ierung</w:t>
            </w:r>
          </w:p>
        </w:tc>
        <w:tc>
          <w:tcPr>
            <w:tcW w:w="1276" w:type="dxa"/>
            <w:tcBorders>
              <w:top w:val="single" w:sz="18" w:space="0" w:color="auto"/>
            </w:tcBorders>
            <w:shd w:val="pct10" w:color="auto" w:fill="auto"/>
            <w:vAlign w:val="center"/>
          </w:tcPr>
          <w:p w14:paraId="6BCE8D57" w14:textId="77777777" w:rsidR="00455040" w:rsidRPr="00FC71EB" w:rsidRDefault="00455040" w:rsidP="000D000C">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6E112BBA" w14:textId="77777777" w:rsidR="00455040" w:rsidRPr="00FC71EB" w:rsidRDefault="00455040" w:rsidP="000D000C">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23C778C8" w14:textId="77777777" w:rsidR="00455040" w:rsidRPr="00FC71EB" w:rsidRDefault="00455040" w:rsidP="000D000C">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36714E06" w14:textId="77777777" w:rsidR="00455040" w:rsidRPr="00FC71EB" w:rsidRDefault="00455040" w:rsidP="000D000C">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455040" w:rsidRPr="00FC71EB" w14:paraId="1A7BCB20" w14:textId="77777777" w:rsidTr="008F2DB8">
        <w:trPr>
          <w:trHeight w:val="187"/>
        </w:trPr>
        <w:tc>
          <w:tcPr>
            <w:tcW w:w="3402" w:type="dxa"/>
            <w:tcBorders>
              <w:top w:val="single" w:sz="4" w:space="0" w:color="auto"/>
              <w:bottom w:val="single" w:sz="4" w:space="0" w:color="auto"/>
            </w:tcBorders>
          </w:tcPr>
          <w:p w14:paraId="0FBCBF24" w14:textId="77777777" w:rsidR="00455040" w:rsidRPr="00FC71EB" w:rsidRDefault="00455040" w:rsidP="000D000C">
            <w:pPr>
              <w:rPr>
                <w:rFonts w:ascii="Arial" w:hAnsi="Arial" w:cs="Arial"/>
                <w:b/>
                <w:sz w:val="20"/>
                <w:szCs w:val="20"/>
              </w:rPr>
            </w:pPr>
          </w:p>
        </w:tc>
        <w:tc>
          <w:tcPr>
            <w:tcW w:w="2812" w:type="dxa"/>
            <w:tcBorders>
              <w:top w:val="single" w:sz="4" w:space="0" w:color="auto"/>
              <w:bottom w:val="single" w:sz="4" w:space="0" w:color="auto"/>
            </w:tcBorders>
          </w:tcPr>
          <w:p w14:paraId="56FD7B07" w14:textId="77777777" w:rsidR="00455040" w:rsidRPr="00FC71EB" w:rsidRDefault="00455040" w:rsidP="000D000C">
            <w:pPr>
              <w:numPr>
                <w:ilvl w:val="12"/>
                <w:numId w:val="0"/>
              </w:numPr>
              <w:rPr>
                <w:rFonts w:ascii="Arial" w:hAnsi="Arial" w:cs="Arial"/>
                <w:sz w:val="20"/>
                <w:szCs w:val="20"/>
              </w:rPr>
            </w:pPr>
          </w:p>
        </w:tc>
        <w:tc>
          <w:tcPr>
            <w:tcW w:w="1276" w:type="dxa"/>
            <w:tcBorders>
              <w:top w:val="single" w:sz="4" w:space="0" w:color="auto"/>
              <w:bottom w:val="single" w:sz="4" w:space="0" w:color="auto"/>
            </w:tcBorders>
          </w:tcPr>
          <w:p w14:paraId="5565A929" w14:textId="77777777" w:rsidR="00455040" w:rsidRPr="00FC71EB" w:rsidRDefault="00455040" w:rsidP="000D000C">
            <w:pPr>
              <w:numPr>
                <w:ilvl w:val="12"/>
                <w:numId w:val="0"/>
              </w:numPr>
              <w:jc w:val="center"/>
              <w:rPr>
                <w:rFonts w:ascii="Arial" w:hAnsi="Arial" w:cs="Arial"/>
                <w:sz w:val="20"/>
                <w:szCs w:val="20"/>
              </w:rPr>
            </w:pPr>
          </w:p>
        </w:tc>
        <w:tc>
          <w:tcPr>
            <w:tcW w:w="4219" w:type="dxa"/>
            <w:tcBorders>
              <w:top w:val="single" w:sz="4" w:space="0" w:color="auto"/>
              <w:bottom w:val="single" w:sz="4" w:space="0" w:color="auto"/>
            </w:tcBorders>
          </w:tcPr>
          <w:p w14:paraId="38178022" w14:textId="77777777" w:rsidR="00455040" w:rsidRPr="00FC71EB" w:rsidRDefault="00455040" w:rsidP="000D000C">
            <w:pPr>
              <w:ind w:left="283"/>
              <w:rPr>
                <w:rFonts w:ascii="Arial" w:hAnsi="Arial" w:cs="Arial"/>
                <w:sz w:val="20"/>
                <w:szCs w:val="20"/>
              </w:rPr>
            </w:pPr>
          </w:p>
        </w:tc>
        <w:tc>
          <w:tcPr>
            <w:tcW w:w="850" w:type="dxa"/>
            <w:tcBorders>
              <w:top w:val="single" w:sz="4" w:space="0" w:color="auto"/>
              <w:bottom w:val="single" w:sz="4" w:space="0" w:color="auto"/>
            </w:tcBorders>
            <w:vAlign w:val="center"/>
          </w:tcPr>
          <w:p w14:paraId="789B63F3" w14:textId="0CBAEF54" w:rsidR="00455040" w:rsidRPr="00FC71EB" w:rsidRDefault="00455040" w:rsidP="000D000C">
            <w:pPr>
              <w:numPr>
                <w:ilvl w:val="12"/>
                <w:numId w:val="0"/>
              </w:numPr>
              <w:jc w:val="center"/>
              <w:rPr>
                <w:rFonts w:ascii="Arial" w:hAnsi="Arial" w:cs="Arial"/>
                <w:b/>
                <w:sz w:val="20"/>
                <w:szCs w:val="20"/>
              </w:rPr>
            </w:pPr>
            <w:r>
              <w:rPr>
                <w:rFonts w:ascii="Arial" w:hAnsi="Arial" w:cs="Arial"/>
                <w:b/>
                <w:sz w:val="20"/>
                <w:szCs w:val="20"/>
              </w:rPr>
              <w:t>ca. 1</w:t>
            </w:r>
            <w:r w:rsidR="005D778C">
              <w:rPr>
                <w:rFonts w:ascii="Arial" w:hAnsi="Arial" w:cs="Arial"/>
                <w:b/>
                <w:sz w:val="20"/>
                <w:szCs w:val="20"/>
              </w:rPr>
              <w:t>8</w:t>
            </w:r>
          </w:p>
        </w:tc>
        <w:tc>
          <w:tcPr>
            <w:tcW w:w="2466" w:type="dxa"/>
            <w:tcBorders>
              <w:top w:val="single" w:sz="4" w:space="0" w:color="auto"/>
              <w:bottom w:val="single" w:sz="4" w:space="0" w:color="auto"/>
            </w:tcBorders>
          </w:tcPr>
          <w:p w14:paraId="7C566C0B" w14:textId="77777777" w:rsidR="00455040" w:rsidRPr="00FC71EB" w:rsidRDefault="00455040" w:rsidP="000D000C">
            <w:pPr>
              <w:numPr>
                <w:ilvl w:val="12"/>
                <w:numId w:val="0"/>
              </w:numPr>
              <w:rPr>
                <w:rFonts w:ascii="Arial" w:hAnsi="Arial" w:cs="Arial"/>
                <w:sz w:val="20"/>
                <w:szCs w:val="20"/>
              </w:rPr>
            </w:pPr>
          </w:p>
        </w:tc>
      </w:tr>
      <w:tr w:rsidR="00A84A3F" w:rsidRPr="00FC71EB" w14:paraId="230775E5" w14:textId="77777777" w:rsidTr="00383849">
        <w:trPr>
          <w:trHeight w:val="283"/>
        </w:trPr>
        <w:tc>
          <w:tcPr>
            <w:tcW w:w="3402" w:type="dxa"/>
            <w:tcBorders>
              <w:top w:val="single" w:sz="4" w:space="0" w:color="auto"/>
              <w:bottom w:val="single" w:sz="6" w:space="0" w:color="auto"/>
            </w:tcBorders>
          </w:tcPr>
          <w:p w14:paraId="11C599CB" w14:textId="65AABBC6" w:rsidR="00A84A3F" w:rsidRPr="00FC71EB" w:rsidRDefault="00220E78" w:rsidP="000E541F">
            <w:pPr>
              <w:rPr>
                <w:rFonts w:ascii="Arial" w:hAnsi="Arial" w:cs="Arial"/>
                <w:b/>
                <w:sz w:val="20"/>
                <w:szCs w:val="20"/>
              </w:rPr>
            </w:pPr>
            <w:r>
              <w:rPr>
                <w:rFonts w:ascii="Arial" w:hAnsi="Arial" w:cs="Arial"/>
                <w:b/>
                <w:sz w:val="20"/>
                <w:szCs w:val="20"/>
              </w:rPr>
              <w:t>Kapitel 7</w:t>
            </w:r>
            <w:r w:rsidR="000E541F">
              <w:rPr>
                <w:rFonts w:ascii="Arial" w:hAnsi="Arial" w:cs="Arial"/>
                <w:b/>
                <w:sz w:val="20"/>
                <w:szCs w:val="20"/>
              </w:rPr>
              <w:t xml:space="preserve"> </w:t>
            </w:r>
            <w:r>
              <w:rPr>
                <w:rFonts w:ascii="Arial" w:hAnsi="Arial" w:cs="Arial"/>
                <w:b/>
                <w:sz w:val="20"/>
                <w:szCs w:val="20"/>
              </w:rPr>
              <w:t xml:space="preserve">Quadratische </w:t>
            </w:r>
            <w:r w:rsidR="000E541F">
              <w:rPr>
                <w:rFonts w:ascii="Arial" w:hAnsi="Arial" w:cs="Arial"/>
                <w:b/>
                <w:sz w:val="20"/>
                <w:szCs w:val="20"/>
              </w:rPr>
              <w:t>Funktionen und Gleichungen</w:t>
            </w:r>
            <w:r w:rsidR="00A84A3F" w:rsidRPr="00FC71EB">
              <w:rPr>
                <w:rFonts w:ascii="Arial" w:hAnsi="Arial" w:cs="Arial"/>
                <w:b/>
                <w:sz w:val="20"/>
                <w:szCs w:val="20"/>
              </w:rPr>
              <w:t xml:space="preserve"> </w:t>
            </w:r>
          </w:p>
          <w:p w14:paraId="40CF40C8" w14:textId="6A7950C4" w:rsidR="00A84A3F" w:rsidRPr="00741B91" w:rsidRDefault="00A84A3F" w:rsidP="00383849">
            <w:pPr>
              <w:rPr>
                <w:rFonts w:ascii="Arial" w:hAnsi="Arial" w:cs="Arial"/>
                <w:b/>
                <w:sz w:val="20"/>
                <w:szCs w:val="20"/>
              </w:rPr>
            </w:pPr>
            <w:r w:rsidRPr="00FC71EB">
              <w:rPr>
                <w:rFonts w:ascii="Arial" w:hAnsi="Arial" w:cs="Arial"/>
                <w:b/>
                <w:sz w:val="20"/>
                <w:szCs w:val="20"/>
              </w:rPr>
              <w:t>M</w:t>
            </w:r>
            <w:r w:rsidR="00CA3F96">
              <w:rPr>
                <w:rFonts w:ascii="Arial" w:hAnsi="Arial" w:cs="Arial"/>
                <w:b/>
                <w:sz w:val="20"/>
                <w:szCs w:val="20"/>
              </w:rPr>
              <w:t xml:space="preserve">10 LB 7 </w:t>
            </w:r>
            <w:r w:rsidR="00383849">
              <w:rPr>
                <w:rFonts w:ascii="Arial" w:hAnsi="Arial" w:cs="Arial"/>
                <w:b/>
                <w:sz w:val="20"/>
                <w:szCs w:val="20"/>
              </w:rPr>
              <w:t>Quadratische Funktionen und Gleichungen</w:t>
            </w:r>
          </w:p>
        </w:tc>
        <w:tc>
          <w:tcPr>
            <w:tcW w:w="2812" w:type="dxa"/>
            <w:tcBorders>
              <w:top w:val="single" w:sz="4" w:space="0" w:color="auto"/>
              <w:bottom w:val="single" w:sz="6" w:space="0" w:color="auto"/>
            </w:tcBorders>
          </w:tcPr>
          <w:p w14:paraId="71B18647" w14:textId="77777777" w:rsidR="00A84A3F" w:rsidRPr="00FC71EB" w:rsidRDefault="00A84A3F" w:rsidP="00A84A3F">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69F50887" w14:textId="427947CE" w:rsidR="00A84A3F" w:rsidRPr="00FC71EB" w:rsidRDefault="00A84A3F" w:rsidP="00A84A3F">
            <w:pPr>
              <w:numPr>
                <w:ilvl w:val="12"/>
                <w:numId w:val="0"/>
              </w:numPr>
              <w:rPr>
                <w:rFonts w:ascii="Arial" w:hAnsi="Arial" w:cs="Arial"/>
                <w:sz w:val="20"/>
                <w:szCs w:val="20"/>
              </w:rPr>
            </w:pPr>
            <w:r w:rsidRPr="00FC71EB">
              <w:rPr>
                <w:rFonts w:ascii="Arial" w:hAnsi="Arial" w:cs="Arial"/>
                <w:sz w:val="20"/>
                <w:szCs w:val="20"/>
              </w:rPr>
              <w:t>Bildaufgabe</w:t>
            </w:r>
          </w:p>
        </w:tc>
        <w:tc>
          <w:tcPr>
            <w:tcW w:w="1276" w:type="dxa"/>
            <w:tcBorders>
              <w:top w:val="single" w:sz="4" w:space="0" w:color="auto"/>
              <w:bottom w:val="single" w:sz="6" w:space="0" w:color="auto"/>
            </w:tcBorders>
          </w:tcPr>
          <w:p w14:paraId="2B7ACFD5" w14:textId="6B08CC8D" w:rsidR="00A84A3F" w:rsidRPr="00FC71EB" w:rsidRDefault="000A7605" w:rsidP="00A84A3F">
            <w:pPr>
              <w:numPr>
                <w:ilvl w:val="12"/>
                <w:numId w:val="0"/>
              </w:numPr>
              <w:jc w:val="center"/>
              <w:rPr>
                <w:rFonts w:ascii="Arial" w:hAnsi="Arial" w:cs="Arial"/>
                <w:sz w:val="20"/>
                <w:szCs w:val="20"/>
              </w:rPr>
            </w:pPr>
            <w:r>
              <w:rPr>
                <w:rFonts w:ascii="Arial" w:hAnsi="Arial" w:cs="Arial"/>
                <w:sz w:val="20"/>
                <w:szCs w:val="20"/>
              </w:rPr>
              <w:t>144</w:t>
            </w:r>
          </w:p>
          <w:p w14:paraId="2183DBE6" w14:textId="77777777" w:rsidR="00A84A3F" w:rsidRPr="00FC71EB" w:rsidRDefault="00A84A3F" w:rsidP="00A84A3F">
            <w:pPr>
              <w:numPr>
                <w:ilvl w:val="12"/>
                <w:numId w:val="0"/>
              </w:numPr>
              <w:jc w:val="center"/>
              <w:rPr>
                <w:rFonts w:ascii="Arial" w:hAnsi="Arial" w:cs="Arial"/>
                <w:sz w:val="20"/>
                <w:szCs w:val="20"/>
              </w:rPr>
            </w:pPr>
          </w:p>
          <w:p w14:paraId="78551501" w14:textId="12043D08" w:rsidR="00A84A3F" w:rsidRDefault="000A7605" w:rsidP="00A84A3F">
            <w:pPr>
              <w:numPr>
                <w:ilvl w:val="12"/>
                <w:numId w:val="0"/>
              </w:numPr>
              <w:jc w:val="center"/>
              <w:rPr>
                <w:rFonts w:ascii="Arial" w:hAnsi="Arial" w:cs="Arial"/>
                <w:sz w:val="20"/>
                <w:szCs w:val="20"/>
              </w:rPr>
            </w:pPr>
            <w:r>
              <w:rPr>
                <w:rFonts w:ascii="Arial" w:hAnsi="Arial" w:cs="Arial"/>
                <w:sz w:val="20"/>
                <w:szCs w:val="20"/>
              </w:rPr>
              <w:t>145</w:t>
            </w:r>
          </w:p>
        </w:tc>
        <w:tc>
          <w:tcPr>
            <w:tcW w:w="4219" w:type="dxa"/>
            <w:tcBorders>
              <w:top w:val="single" w:sz="4" w:space="0" w:color="auto"/>
              <w:bottom w:val="single" w:sz="6" w:space="0" w:color="auto"/>
            </w:tcBorders>
          </w:tcPr>
          <w:p w14:paraId="6F26680C" w14:textId="77777777" w:rsidR="00A84A3F" w:rsidRPr="00FC71EB" w:rsidRDefault="00A84A3F" w:rsidP="008122B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7313D221" w14:textId="19F1F84B" w:rsidR="00A84A3F" w:rsidRPr="00FC71EB" w:rsidRDefault="00A84A3F" w:rsidP="00741B91">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tc>
        <w:tc>
          <w:tcPr>
            <w:tcW w:w="850" w:type="dxa"/>
            <w:tcBorders>
              <w:top w:val="single" w:sz="4" w:space="0" w:color="auto"/>
              <w:bottom w:val="single" w:sz="6" w:space="0" w:color="auto"/>
            </w:tcBorders>
          </w:tcPr>
          <w:p w14:paraId="5A71251D" w14:textId="77777777" w:rsidR="00A84A3F" w:rsidRPr="00A81A7C" w:rsidRDefault="00A84A3F" w:rsidP="00A84A3F">
            <w:pPr>
              <w:numPr>
                <w:ilvl w:val="12"/>
                <w:numId w:val="0"/>
              </w:numPr>
              <w:jc w:val="center"/>
              <w:rPr>
                <w:rFonts w:ascii="Arial" w:hAnsi="Arial" w:cs="Arial"/>
                <w:bCs/>
                <w:sz w:val="20"/>
                <w:szCs w:val="20"/>
              </w:rPr>
            </w:pPr>
          </w:p>
        </w:tc>
        <w:tc>
          <w:tcPr>
            <w:tcW w:w="2466" w:type="dxa"/>
            <w:tcBorders>
              <w:top w:val="single" w:sz="4" w:space="0" w:color="auto"/>
              <w:bottom w:val="single" w:sz="6" w:space="0" w:color="auto"/>
            </w:tcBorders>
          </w:tcPr>
          <w:p w14:paraId="41A99D61" w14:textId="77777777" w:rsidR="00A84A3F" w:rsidRPr="00FC71EB" w:rsidRDefault="00A84A3F" w:rsidP="00A84A3F">
            <w:pPr>
              <w:numPr>
                <w:ilvl w:val="12"/>
                <w:numId w:val="0"/>
              </w:numPr>
              <w:rPr>
                <w:rFonts w:ascii="Arial" w:hAnsi="Arial" w:cs="Arial"/>
                <w:sz w:val="20"/>
                <w:szCs w:val="20"/>
              </w:rPr>
            </w:pPr>
          </w:p>
        </w:tc>
      </w:tr>
      <w:tr w:rsidR="00A84A3F" w:rsidRPr="00FC71EB" w14:paraId="3C4C9ABA" w14:textId="77777777" w:rsidTr="00383849">
        <w:trPr>
          <w:trHeight w:val="283"/>
        </w:trPr>
        <w:tc>
          <w:tcPr>
            <w:tcW w:w="3402" w:type="dxa"/>
            <w:tcBorders>
              <w:top w:val="single" w:sz="6" w:space="0" w:color="auto"/>
              <w:bottom w:val="single" w:sz="18" w:space="0" w:color="auto"/>
            </w:tcBorders>
          </w:tcPr>
          <w:p w14:paraId="509C06C7" w14:textId="77777777" w:rsidR="00A84A3F" w:rsidRDefault="00A84A3F" w:rsidP="001220CB">
            <w:pPr>
              <w:rPr>
                <w:rFonts w:cs="Arial"/>
                <w:sz w:val="20"/>
              </w:rPr>
            </w:pPr>
          </w:p>
          <w:p w14:paraId="460E84BF" w14:textId="77777777" w:rsidR="001220CB" w:rsidRDefault="001220CB" w:rsidP="001220CB">
            <w:pPr>
              <w:rPr>
                <w:rFonts w:cs="Arial"/>
                <w:sz w:val="20"/>
              </w:rPr>
            </w:pPr>
          </w:p>
          <w:p w14:paraId="03F654C5" w14:textId="1C1EB374" w:rsidR="001220CB" w:rsidRDefault="001845E2" w:rsidP="001220CB">
            <w:pPr>
              <w:pStyle w:val="Listenabsatz"/>
              <w:numPr>
                <w:ilvl w:val="0"/>
                <w:numId w:val="20"/>
              </w:numPr>
              <w:ind w:left="176" w:hanging="142"/>
              <w:rPr>
                <w:rFonts w:cs="Arial"/>
                <w:sz w:val="20"/>
              </w:rPr>
            </w:pPr>
            <w:r>
              <w:rPr>
                <w:rFonts w:cs="Arial"/>
                <w:sz w:val="20"/>
              </w:rPr>
              <w:t>Terme zweiten Grades mithilfe der binomischen Formeln umwandeln</w:t>
            </w:r>
          </w:p>
          <w:p w14:paraId="60D73138" w14:textId="65759E26" w:rsidR="00C60DE5" w:rsidRDefault="00C60DE5" w:rsidP="00C60DE5">
            <w:pPr>
              <w:rPr>
                <w:rFonts w:cs="Arial"/>
                <w:sz w:val="20"/>
              </w:rPr>
            </w:pPr>
          </w:p>
          <w:p w14:paraId="6C410A38" w14:textId="1631EE32" w:rsidR="00C60DE5" w:rsidRDefault="00C60DE5" w:rsidP="00C60DE5">
            <w:pPr>
              <w:rPr>
                <w:rFonts w:cs="Arial"/>
                <w:sz w:val="20"/>
              </w:rPr>
            </w:pPr>
          </w:p>
          <w:p w14:paraId="7C53BE37" w14:textId="77777777" w:rsidR="00C60DE5" w:rsidRPr="00C60DE5" w:rsidRDefault="00C60DE5" w:rsidP="00C60DE5">
            <w:pPr>
              <w:rPr>
                <w:rFonts w:cs="Arial"/>
                <w:sz w:val="20"/>
              </w:rPr>
            </w:pPr>
          </w:p>
          <w:p w14:paraId="16F4831F" w14:textId="77777777" w:rsidR="00C60DE5" w:rsidRDefault="003D2B88" w:rsidP="001220CB">
            <w:pPr>
              <w:pStyle w:val="Listenabsatz"/>
              <w:numPr>
                <w:ilvl w:val="0"/>
                <w:numId w:val="20"/>
              </w:numPr>
              <w:ind w:left="176" w:hanging="142"/>
              <w:rPr>
                <w:rFonts w:cs="Arial"/>
                <w:sz w:val="20"/>
              </w:rPr>
            </w:pPr>
            <w:r>
              <w:rPr>
                <w:rFonts w:cs="Arial"/>
                <w:sz w:val="20"/>
              </w:rPr>
              <w:t>d</w:t>
            </w:r>
            <w:r w:rsidR="00C5222A">
              <w:rPr>
                <w:rFonts w:cs="Arial"/>
                <w:sz w:val="20"/>
              </w:rPr>
              <w:t>urch Umformung</w:t>
            </w:r>
            <w:r w:rsidR="00AE6F56">
              <w:rPr>
                <w:rFonts w:cs="Arial"/>
                <w:sz w:val="20"/>
              </w:rPr>
              <w:t xml:space="preserve"> zwischen Normalform und Scheitelpunktform</w:t>
            </w:r>
            <w:r w:rsidR="004416C8">
              <w:rPr>
                <w:rFonts w:cs="Arial"/>
                <w:sz w:val="20"/>
              </w:rPr>
              <w:t xml:space="preserve"> von quadratischen Funktionen wechseln</w:t>
            </w:r>
          </w:p>
          <w:p w14:paraId="0ADBDD62" w14:textId="6FBCE734" w:rsidR="003D2B88" w:rsidRDefault="003D2B88" w:rsidP="001220CB">
            <w:pPr>
              <w:pStyle w:val="Listenabsatz"/>
              <w:numPr>
                <w:ilvl w:val="0"/>
                <w:numId w:val="20"/>
              </w:numPr>
              <w:ind w:left="176" w:hanging="142"/>
              <w:rPr>
                <w:rFonts w:cs="Arial"/>
                <w:sz w:val="20"/>
              </w:rPr>
            </w:pPr>
            <w:r>
              <w:rPr>
                <w:rFonts w:cs="Arial"/>
                <w:sz w:val="20"/>
              </w:rPr>
              <w:t>Scheitelpunkt bestimmen</w:t>
            </w:r>
          </w:p>
          <w:p w14:paraId="02430879" w14:textId="27FA98E6" w:rsidR="00B871A9" w:rsidRDefault="005211DF" w:rsidP="007F5462">
            <w:pPr>
              <w:pStyle w:val="Listenabsatz"/>
              <w:numPr>
                <w:ilvl w:val="0"/>
                <w:numId w:val="20"/>
              </w:numPr>
              <w:ind w:left="176" w:hanging="142"/>
              <w:rPr>
                <w:rFonts w:cs="Arial"/>
                <w:sz w:val="20"/>
              </w:rPr>
            </w:pPr>
            <w:r w:rsidRPr="007F5462">
              <w:rPr>
                <w:rFonts w:cs="Arial"/>
                <w:sz w:val="20"/>
              </w:rPr>
              <w:t>Lösungsmengen von reinquadratischen sowie gemischtquadratischen Gleichungen mithilfe verschiedener Verfahren</w:t>
            </w:r>
            <w:r w:rsidR="007F5462" w:rsidRPr="007F5462">
              <w:rPr>
                <w:rFonts w:cs="Arial"/>
                <w:sz w:val="20"/>
              </w:rPr>
              <w:t xml:space="preserve"> (z. B. quadratische Ergänzung, Lösungsformel, Zeichnung oder Faktorisierung) ermitteln</w:t>
            </w:r>
          </w:p>
          <w:p w14:paraId="4D8FC11B" w14:textId="3ACC8CBE" w:rsidR="0066183E" w:rsidRDefault="0066183E" w:rsidP="0066183E">
            <w:pPr>
              <w:rPr>
                <w:rFonts w:cs="Arial"/>
                <w:sz w:val="20"/>
              </w:rPr>
            </w:pPr>
          </w:p>
          <w:p w14:paraId="19994EB7" w14:textId="79BB3FA3" w:rsidR="00FB6A61" w:rsidRPr="001220CB" w:rsidRDefault="00FB6A61" w:rsidP="008F2DB8">
            <w:pPr>
              <w:pStyle w:val="Listenabsatz"/>
              <w:ind w:left="176"/>
              <w:rPr>
                <w:rFonts w:cs="Arial"/>
                <w:sz w:val="20"/>
              </w:rPr>
            </w:pPr>
          </w:p>
        </w:tc>
        <w:tc>
          <w:tcPr>
            <w:tcW w:w="2812" w:type="dxa"/>
            <w:tcBorders>
              <w:top w:val="single" w:sz="6" w:space="0" w:color="auto"/>
              <w:bottom w:val="single" w:sz="18" w:space="0" w:color="auto"/>
            </w:tcBorders>
          </w:tcPr>
          <w:p w14:paraId="3905EF90" w14:textId="77777777" w:rsidR="00A84A3F" w:rsidRDefault="008867D6" w:rsidP="00A84A3F">
            <w:pPr>
              <w:numPr>
                <w:ilvl w:val="12"/>
                <w:numId w:val="0"/>
              </w:numPr>
              <w:rPr>
                <w:rFonts w:ascii="Arial" w:hAnsi="Arial" w:cs="Arial"/>
                <w:sz w:val="20"/>
                <w:szCs w:val="20"/>
              </w:rPr>
            </w:pPr>
            <w:r>
              <w:rPr>
                <w:rFonts w:ascii="Arial" w:hAnsi="Arial" w:cs="Arial"/>
                <w:sz w:val="20"/>
                <w:szCs w:val="20"/>
              </w:rPr>
              <w:t>Terme vereinfachen</w:t>
            </w:r>
          </w:p>
          <w:p w14:paraId="089A42A6" w14:textId="77777777" w:rsidR="008867D6" w:rsidRDefault="008867D6" w:rsidP="00A84A3F">
            <w:pPr>
              <w:numPr>
                <w:ilvl w:val="12"/>
                <w:numId w:val="0"/>
              </w:numPr>
              <w:rPr>
                <w:rFonts w:ascii="Arial" w:hAnsi="Arial" w:cs="Arial"/>
                <w:sz w:val="20"/>
                <w:szCs w:val="20"/>
              </w:rPr>
            </w:pPr>
          </w:p>
          <w:p w14:paraId="1D6E6351" w14:textId="77777777" w:rsidR="008867D6" w:rsidRDefault="008867D6" w:rsidP="00A84A3F">
            <w:pPr>
              <w:numPr>
                <w:ilvl w:val="12"/>
                <w:numId w:val="0"/>
              </w:numPr>
              <w:rPr>
                <w:rFonts w:ascii="Arial" w:hAnsi="Arial" w:cs="Arial"/>
                <w:sz w:val="20"/>
                <w:szCs w:val="20"/>
              </w:rPr>
            </w:pPr>
            <w:r>
              <w:rPr>
                <w:rFonts w:ascii="Arial" w:hAnsi="Arial" w:cs="Arial"/>
                <w:sz w:val="20"/>
                <w:szCs w:val="20"/>
              </w:rPr>
              <w:t>Die binomischen Formeln verstehen und anwenden</w:t>
            </w:r>
          </w:p>
          <w:p w14:paraId="1C4E567D" w14:textId="77777777" w:rsidR="009F7838" w:rsidRDefault="009F7838" w:rsidP="00A84A3F">
            <w:pPr>
              <w:numPr>
                <w:ilvl w:val="12"/>
                <w:numId w:val="0"/>
              </w:numPr>
              <w:rPr>
                <w:rFonts w:ascii="Arial" w:hAnsi="Arial" w:cs="Arial"/>
                <w:sz w:val="20"/>
                <w:szCs w:val="20"/>
              </w:rPr>
            </w:pPr>
          </w:p>
          <w:p w14:paraId="09FAE89D" w14:textId="77777777" w:rsidR="009F7838" w:rsidRDefault="009F7838" w:rsidP="00A84A3F">
            <w:pPr>
              <w:numPr>
                <w:ilvl w:val="12"/>
                <w:numId w:val="0"/>
              </w:numPr>
              <w:rPr>
                <w:rFonts w:ascii="Arial" w:hAnsi="Arial" w:cs="Arial"/>
                <w:sz w:val="20"/>
                <w:szCs w:val="20"/>
              </w:rPr>
            </w:pPr>
            <w:r>
              <w:rPr>
                <w:rFonts w:ascii="Arial" w:hAnsi="Arial" w:cs="Arial"/>
                <w:sz w:val="20"/>
                <w:szCs w:val="20"/>
              </w:rPr>
              <w:t>Merkmale einer quadratischen Funktion kennen</w:t>
            </w:r>
          </w:p>
          <w:p w14:paraId="0594D197" w14:textId="77777777" w:rsidR="009A1F49" w:rsidRDefault="009A1F49" w:rsidP="00A84A3F">
            <w:pPr>
              <w:numPr>
                <w:ilvl w:val="12"/>
                <w:numId w:val="0"/>
              </w:numPr>
              <w:rPr>
                <w:rFonts w:ascii="Arial" w:hAnsi="Arial" w:cs="Arial"/>
                <w:sz w:val="20"/>
                <w:szCs w:val="20"/>
              </w:rPr>
            </w:pPr>
          </w:p>
          <w:p w14:paraId="1B3BCA17" w14:textId="77777777" w:rsidR="00136CEA" w:rsidRDefault="009A1F49" w:rsidP="00A84A3F">
            <w:pPr>
              <w:numPr>
                <w:ilvl w:val="12"/>
                <w:numId w:val="0"/>
              </w:numPr>
              <w:rPr>
                <w:rFonts w:ascii="Arial" w:hAnsi="Arial" w:cs="Arial"/>
                <w:sz w:val="20"/>
                <w:szCs w:val="20"/>
              </w:rPr>
            </w:pPr>
            <w:r>
              <w:rPr>
                <w:rFonts w:ascii="Arial" w:hAnsi="Arial" w:cs="Arial"/>
                <w:sz w:val="20"/>
                <w:szCs w:val="20"/>
              </w:rPr>
              <w:t>Scheitelpunkte von Normalparabeln bestimmen</w:t>
            </w:r>
          </w:p>
          <w:p w14:paraId="131FD698" w14:textId="77777777" w:rsidR="007634A5" w:rsidRDefault="007634A5" w:rsidP="00A84A3F">
            <w:pPr>
              <w:numPr>
                <w:ilvl w:val="12"/>
                <w:numId w:val="0"/>
              </w:numPr>
              <w:rPr>
                <w:rFonts w:ascii="Arial" w:hAnsi="Arial" w:cs="Arial"/>
                <w:sz w:val="20"/>
                <w:szCs w:val="20"/>
              </w:rPr>
            </w:pPr>
          </w:p>
          <w:p w14:paraId="7BDD3AB8" w14:textId="77777777" w:rsidR="007634A5" w:rsidRDefault="007634A5" w:rsidP="00A84A3F">
            <w:pPr>
              <w:numPr>
                <w:ilvl w:val="12"/>
                <w:numId w:val="0"/>
              </w:numPr>
              <w:rPr>
                <w:rFonts w:ascii="Arial" w:hAnsi="Arial" w:cs="Arial"/>
                <w:sz w:val="20"/>
                <w:szCs w:val="20"/>
              </w:rPr>
            </w:pPr>
            <w:r>
              <w:rPr>
                <w:rFonts w:ascii="Arial" w:hAnsi="Arial" w:cs="Arial"/>
                <w:sz w:val="20"/>
                <w:szCs w:val="20"/>
              </w:rPr>
              <w:t>Übungsaufgaben zur Scheitelpunktbestimmung lösen</w:t>
            </w:r>
          </w:p>
          <w:p w14:paraId="5731458E" w14:textId="77777777" w:rsidR="00721D94" w:rsidRDefault="00721D94" w:rsidP="00A84A3F">
            <w:pPr>
              <w:numPr>
                <w:ilvl w:val="12"/>
                <w:numId w:val="0"/>
              </w:numPr>
              <w:rPr>
                <w:rFonts w:ascii="Arial" w:hAnsi="Arial" w:cs="Arial"/>
                <w:sz w:val="20"/>
                <w:szCs w:val="20"/>
              </w:rPr>
            </w:pPr>
          </w:p>
          <w:p w14:paraId="5176DB9F" w14:textId="77777777" w:rsidR="00721D94" w:rsidRDefault="00721D94" w:rsidP="00A84A3F">
            <w:pPr>
              <w:numPr>
                <w:ilvl w:val="12"/>
                <w:numId w:val="0"/>
              </w:numPr>
              <w:rPr>
                <w:rFonts w:ascii="Arial" w:hAnsi="Arial" w:cs="Arial"/>
                <w:sz w:val="20"/>
                <w:szCs w:val="20"/>
              </w:rPr>
            </w:pPr>
            <w:r>
              <w:rPr>
                <w:rFonts w:ascii="Arial" w:hAnsi="Arial" w:cs="Arial"/>
                <w:sz w:val="20"/>
                <w:szCs w:val="20"/>
              </w:rPr>
              <w:t>Quadratische Gleichungen zeichnerisch lösen</w:t>
            </w:r>
          </w:p>
          <w:p w14:paraId="065BF825" w14:textId="77777777" w:rsidR="00DC1197" w:rsidRDefault="00DC1197" w:rsidP="00A84A3F">
            <w:pPr>
              <w:numPr>
                <w:ilvl w:val="12"/>
                <w:numId w:val="0"/>
              </w:numPr>
              <w:rPr>
                <w:rFonts w:ascii="Arial" w:hAnsi="Arial" w:cs="Arial"/>
                <w:sz w:val="20"/>
                <w:szCs w:val="20"/>
              </w:rPr>
            </w:pPr>
          </w:p>
          <w:p w14:paraId="6680940A" w14:textId="77777777" w:rsidR="00DC1197" w:rsidRDefault="00DC1197" w:rsidP="00A84A3F">
            <w:pPr>
              <w:numPr>
                <w:ilvl w:val="12"/>
                <w:numId w:val="0"/>
              </w:numPr>
              <w:rPr>
                <w:rFonts w:ascii="Arial" w:hAnsi="Arial" w:cs="Arial"/>
                <w:sz w:val="20"/>
                <w:szCs w:val="20"/>
              </w:rPr>
            </w:pPr>
            <w:r>
              <w:rPr>
                <w:rFonts w:ascii="Arial" w:hAnsi="Arial" w:cs="Arial"/>
                <w:sz w:val="20"/>
                <w:szCs w:val="20"/>
              </w:rPr>
              <w:t>Quadratische Gleichungen rechnerisch lösen</w:t>
            </w:r>
          </w:p>
          <w:p w14:paraId="65D1B078" w14:textId="77777777" w:rsidR="00DC1197" w:rsidRDefault="00DC1197" w:rsidP="00A84A3F">
            <w:pPr>
              <w:numPr>
                <w:ilvl w:val="12"/>
                <w:numId w:val="0"/>
              </w:numPr>
              <w:rPr>
                <w:rFonts w:ascii="Arial" w:hAnsi="Arial" w:cs="Arial"/>
                <w:sz w:val="20"/>
                <w:szCs w:val="20"/>
              </w:rPr>
            </w:pPr>
          </w:p>
          <w:p w14:paraId="20C2A20C" w14:textId="77777777" w:rsidR="00DC1197" w:rsidRDefault="00AB1F60" w:rsidP="00A84A3F">
            <w:pPr>
              <w:numPr>
                <w:ilvl w:val="12"/>
                <w:numId w:val="0"/>
              </w:numPr>
              <w:rPr>
                <w:rFonts w:ascii="Arial" w:hAnsi="Arial" w:cs="Arial"/>
                <w:sz w:val="20"/>
                <w:szCs w:val="20"/>
              </w:rPr>
            </w:pPr>
            <w:r>
              <w:rPr>
                <w:rFonts w:ascii="Arial" w:hAnsi="Arial" w:cs="Arial"/>
                <w:sz w:val="20"/>
                <w:szCs w:val="20"/>
              </w:rPr>
              <w:t>Quadratische Gleichungen mit der Lösungsformel lösen</w:t>
            </w:r>
          </w:p>
          <w:p w14:paraId="631745FA" w14:textId="6F6A0D2E" w:rsidR="00AB1F60" w:rsidRDefault="00AB1F60" w:rsidP="00A84A3F">
            <w:pPr>
              <w:numPr>
                <w:ilvl w:val="12"/>
                <w:numId w:val="0"/>
              </w:numPr>
              <w:rPr>
                <w:rFonts w:ascii="Arial" w:hAnsi="Arial" w:cs="Arial"/>
                <w:sz w:val="20"/>
                <w:szCs w:val="20"/>
              </w:rPr>
            </w:pPr>
          </w:p>
          <w:p w14:paraId="52887EF8" w14:textId="77777777" w:rsidR="00A3190E" w:rsidRDefault="00A3190E" w:rsidP="00A84A3F">
            <w:pPr>
              <w:numPr>
                <w:ilvl w:val="12"/>
                <w:numId w:val="0"/>
              </w:numPr>
              <w:rPr>
                <w:rFonts w:ascii="Arial" w:hAnsi="Arial" w:cs="Arial"/>
                <w:sz w:val="20"/>
                <w:szCs w:val="20"/>
              </w:rPr>
            </w:pPr>
          </w:p>
          <w:p w14:paraId="296D9461" w14:textId="1804ABF3" w:rsidR="005C7FF7" w:rsidRPr="00FC71EB" w:rsidRDefault="005C7FF7" w:rsidP="008F2DB8">
            <w:pPr>
              <w:numPr>
                <w:ilvl w:val="12"/>
                <w:numId w:val="0"/>
              </w:numPr>
              <w:rPr>
                <w:rFonts w:ascii="Arial" w:hAnsi="Arial" w:cs="Arial"/>
                <w:sz w:val="20"/>
                <w:szCs w:val="20"/>
              </w:rPr>
            </w:pPr>
          </w:p>
        </w:tc>
        <w:tc>
          <w:tcPr>
            <w:tcW w:w="1276" w:type="dxa"/>
            <w:tcBorders>
              <w:top w:val="single" w:sz="6" w:space="0" w:color="auto"/>
              <w:bottom w:val="single" w:sz="18" w:space="0" w:color="auto"/>
            </w:tcBorders>
          </w:tcPr>
          <w:p w14:paraId="0B6843D2" w14:textId="77777777" w:rsidR="00A84A3F" w:rsidRDefault="008867D6" w:rsidP="00A84A3F">
            <w:pPr>
              <w:numPr>
                <w:ilvl w:val="12"/>
                <w:numId w:val="0"/>
              </w:numPr>
              <w:jc w:val="center"/>
              <w:rPr>
                <w:rFonts w:ascii="Arial" w:hAnsi="Arial" w:cs="Arial"/>
                <w:sz w:val="20"/>
                <w:szCs w:val="20"/>
              </w:rPr>
            </w:pPr>
            <w:r>
              <w:rPr>
                <w:rFonts w:ascii="Arial" w:hAnsi="Arial" w:cs="Arial"/>
                <w:sz w:val="20"/>
                <w:szCs w:val="20"/>
              </w:rPr>
              <w:t>146, 147</w:t>
            </w:r>
          </w:p>
          <w:p w14:paraId="71BAE417" w14:textId="77777777" w:rsidR="009F7838" w:rsidRDefault="009F7838" w:rsidP="00A84A3F">
            <w:pPr>
              <w:numPr>
                <w:ilvl w:val="12"/>
                <w:numId w:val="0"/>
              </w:numPr>
              <w:jc w:val="center"/>
              <w:rPr>
                <w:rFonts w:ascii="Arial" w:hAnsi="Arial" w:cs="Arial"/>
                <w:sz w:val="20"/>
                <w:szCs w:val="20"/>
              </w:rPr>
            </w:pPr>
          </w:p>
          <w:p w14:paraId="077404FB" w14:textId="77777777" w:rsidR="009F7838" w:rsidRDefault="009F7838" w:rsidP="00A84A3F">
            <w:pPr>
              <w:numPr>
                <w:ilvl w:val="12"/>
                <w:numId w:val="0"/>
              </w:numPr>
              <w:jc w:val="center"/>
              <w:rPr>
                <w:rFonts w:ascii="Arial" w:hAnsi="Arial" w:cs="Arial"/>
                <w:sz w:val="20"/>
                <w:szCs w:val="20"/>
              </w:rPr>
            </w:pPr>
            <w:r>
              <w:rPr>
                <w:rFonts w:ascii="Arial" w:hAnsi="Arial" w:cs="Arial"/>
                <w:sz w:val="20"/>
                <w:szCs w:val="20"/>
              </w:rPr>
              <w:t>148, 149</w:t>
            </w:r>
          </w:p>
          <w:p w14:paraId="71E532BA" w14:textId="77777777" w:rsidR="009A1F49" w:rsidRDefault="009A1F49" w:rsidP="00A84A3F">
            <w:pPr>
              <w:numPr>
                <w:ilvl w:val="12"/>
                <w:numId w:val="0"/>
              </w:numPr>
              <w:jc w:val="center"/>
              <w:rPr>
                <w:rFonts w:ascii="Arial" w:hAnsi="Arial" w:cs="Arial"/>
                <w:sz w:val="20"/>
                <w:szCs w:val="20"/>
              </w:rPr>
            </w:pPr>
          </w:p>
          <w:p w14:paraId="796674FC" w14:textId="77777777" w:rsidR="009A1F49" w:rsidRDefault="009A1F49" w:rsidP="00A84A3F">
            <w:pPr>
              <w:numPr>
                <w:ilvl w:val="12"/>
                <w:numId w:val="0"/>
              </w:numPr>
              <w:jc w:val="center"/>
              <w:rPr>
                <w:rFonts w:ascii="Arial" w:hAnsi="Arial" w:cs="Arial"/>
                <w:sz w:val="20"/>
                <w:szCs w:val="20"/>
              </w:rPr>
            </w:pPr>
          </w:p>
          <w:p w14:paraId="6701CBD7" w14:textId="77777777" w:rsidR="009A1F49" w:rsidRDefault="009A1F49" w:rsidP="00A84A3F">
            <w:pPr>
              <w:numPr>
                <w:ilvl w:val="12"/>
                <w:numId w:val="0"/>
              </w:numPr>
              <w:jc w:val="center"/>
              <w:rPr>
                <w:rFonts w:ascii="Arial" w:hAnsi="Arial" w:cs="Arial"/>
                <w:sz w:val="20"/>
                <w:szCs w:val="20"/>
              </w:rPr>
            </w:pPr>
            <w:r>
              <w:rPr>
                <w:rFonts w:ascii="Arial" w:hAnsi="Arial" w:cs="Arial"/>
                <w:sz w:val="20"/>
                <w:szCs w:val="20"/>
              </w:rPr>
              <w:t>150</w:t>
            </w:r>
          </w:p>
          <w:p w14:paraId="567701E4" w14:textId="77777777" w:rsidR="009A1F49" w:rsidRDefault="009A1F49" w:rsidP="00A84A3F">
            <w:pPr>
              <w:numPr>
                <w:ilvl w:val="12"/>
                <w:numId w:val="0"/>
              </w:numPr>
              <w:jc w:val="center"/>
              <w:rPr>
                <w:rFonts w:ascii="Arial" w:hAnsi="Arial" w:cs="Arial"/>
                <w:sz w:val="20"/>
                <w:szCs w:val="20"/>
              </w:rPr>
            </w:pPr>
          </w:p>
          <w:p w14:paraId="75F3D84A" w14:textId="77777777" w:rsidR="009A1F49" w:rsidRDefault="009A1F49" w:rsidP="00A84A3F">
            <w:pPr>
              <w:numPr>
                <w:ilvl w:val="12"/>
                <w:numId w:val="0"/>
              </w:numPr>
              <w:jc w:val="center"/>
              <w:rPr>
                <w:rFonts w:ascii="Arial" w:hAnsi="Arial" w:cs="Arial"/>
                <w:sz w:val="20"/>
                <w:szCs w:val="20"/>
              </w:rPr>
            </w:pPr>
          </w:p>
          <w:p w14:paraId="7D46EC06" w14:textId="77777777" w:rsidR="009A1F49" w:rsidRDefault="009A1F49" w:rsidP="00A84A3F">
            <w:pPr>
              <w:numPr>
                <w:ilvl w:val="12"/>
                <w:numId w:val="0"/>
              </w:numPr>
              <w:jc w:val="center"/>
              <w:rPr>
                <w:rFonts w:ascii="Arial" w:hAnsi="Arial" w:cs="Arial"/>
                <w:sz w:val="20"/>
                <w:szCs w:val="20"/>
              </w:rPr>
            </w:pPr>
            <w:r>
              <w:rPr>
                <w:rFonts w:ascii="Arial" w:hAnsi="Arial" w:cs="Arial"/>
                <w:sz w:val="20"/>
                <w:szCs w:val="20"/>
              </w:rPr>
              <w:t>151</w:t>
            </w:r>
            <w:r w:rsidR="00136CEA">
              <w:rPr>
                <w:rFonts w:ascii="Arial" w:hAnsi="Arial" w:cs="Arial"/>
                <w:sz w:val="20"/>
                <w:szCs w:val="20"/>
              </w:rPr>
              <w:t>, 152, 153</w:t>
            </w:r>
            <w:r w:rsidR="007634A5">
              <w:rPr>
                <w:rFonts w:ascii="Arial" w:hAnsi="Arial" w:cs="Arial"/>
                <w:sz w:val="20"/>
                <w:szCs w:val="20"/>
              </w:rPr>
              <w:t>, 154</w:t>
            </w:r>
          </w:p>
          <w:p w14:paraId="4B2087F8" w14:textId="77777777" w:rsidR="00721D94" w:rsidRDefault="00721D94" w:rsidP="00A84A3F">
            <w:pPr>
              <w:numPr>
                <w:ilvl w:val="12"/>
                <w:numId w:val="0"/>
              </w:numPr>
              <w:jc w:val="center"/>
              <w:rPr>
                <w:rFonts w:ascii="Arial" w:hAnsi="Arial" w:cs="Arial"/>
                <w:sz w:val="20"/>
                <w:szCs w:val="20"/>
              </w:rPr>
            </w:pPr>
          </w:p>
          <w:p w14:paraId="169B14DC" w14:textId="77777777" w:rsidR="00721D94" w:rsidRDefault="00721D94" w:rsidP="00A84A3F">
            <w:pPr>
              <w:numPr>
                <w:ilvl w:val="12"/>
                <w:numId w:val="0"/>
              </w:numPr>
              <w:jc w:val="center"/>
              <w:rPr>
                <w:rFonts w:ascii="Arial" w:hAnsi="Arial" w:cs="Arial"/>
                <w:sz w:val="20"/>
                <w:szCs w:val="20"/>
              </w:rPr>
            </w:pPr>
            <w:r>
              <w:rPr>
                <w:rFonts w:ascii="Arial" w:hAnsi="Arial" w:cs="Arial"/>
                <w:sz w:val="20"/>
                <w:szCs w:val="20"/>
              </w:rPr>
              <w:t>155</w:t>
            </w:r>
          </w:p>
          <w:p w14:paraId="6F02E68A" w14:textId="77777777" w:rsidR="00721D94" w:rsidRDefault="00721D94" w:rsidP="00A84A3F">
            <w:pPr>
              <w:numPr>
                <w:ilvl w:val="12"/>
                <w:numId w:val="0"/>
              </w:numPr>
              <w:jc w:val="center"/>
              <w:rPr>
                <w:rFonts w:ascii="Arial" w:hAnsi="Arial" w:cs="Arial"/>
                <w:sz w:val="20"/>
                <w:szCs w:val="20"/>
              </w:rPr>
            </w:pPr>
          </w:p>
          <w:p w14:paraId="5A058607" w14:textId="77777777" w:rsidR="00721D94" w:rsidRDefault="00721D94" w:rsidP="00A84A3F">
            <w:pPr>
              <w:numPr>
                <w:ilvl w:val="12"/>
                <w:numId w:val="0"/>
              </w:numPr>
              <w:jc w:val="center"/>
              <w:rPr>
                <w:rFonts w:ascii="Arial" w:hAnsi="Arial" w:cs="Arial"/>
                <w:sz w:val="20"/>
                <w:szCs w:val="20"/>
              </w:rPr>
            </w:pPr>
          </w:p>
          <w:p w14:paraId="05FB6621" w14:textId="77777777" w:rsidR="00721D94" w:rsidRDefault="00721D94" w:rsidP="00A84A3F">
            <w:pPr>
              <w:numPr>
                <w:ilvl w:val="12"/>
                <w:numId w:val="0"/>
              </w:numPr>
              <w:jc w:val="center"/>
              <w:rPr>
                <w:rFonts w:ascii="Arial" w:hAnsi="Arial" w:cs="Arial"/>
                <w:sz w:val="20"/>
                <w:szCs w:val="20"/>
              </w:rPr>
            </w:pPr>
            <w:r>
              <w:rPr>
                <w:rFonts w:ascii="Arial" w:hAnsi="Arial" w:cs="Arial"/>
                <w:sz w:val="20"/>
                <w:szCs w:val="20"/>
              </w:rPr>
              <w:t>156, 157</w:t>
            </w:r>
          </w:p>
          <w:p w14:paraId="746EFCA5" w14:textId="77777777" w:rsidR="00DC1197" w:rsidRDefault="00DC1197" w:rsidP="00A84A3F">
            <w:pPr>
              <w:numPr>
                <w:ilvl w:val="12"/>
                <w:numId w:val="0"/>
              </w:numPr>
              <w:jc w:val="center"/>
              <w:rPr>
                <w:rFonts w:ascii="Arial" w:hAnsi="Arial" w:cs="Arial"/>
                <w:sz w:val="20"/>
                <w:szCs w:val="20"/>
              </w:rPr>
            </w:pPr>
          </w:p>
          <w:p w14:paraId="6C2BFDE2" w14:textId="77777777" w:rsidR="00DC1197" w:rsidRDefault="00DC1197" w:rsidP="00A84A3F">
            <w:pPr>
              <w:numPr>
                <w:ilvl w:val="12"/>
                <w:numId w:val="0"/>
              </w:numPr>
              <w:jc w:val="center"/>
              <w:rPr>
                <w:rFonts w:ascii="Arial" w:hAnsi="Arial" w:cs="Arial"/>
                <w:sz w:val="20"/>
                <w:szCs w:val="20"/>
              </w:rPr>
            </w:pPr>
          </w:p>
          <w:p w14:paraId="31230022" w14:textId="77777777" w:rsidR="00DC1197" w:rsidRDefault="00DC1197" w:rsidP="00A84A3F">
            <w:pPr>
              <w:numPr>
                <w:ilvl w:val="12"/>
                <w:numId w:val="0"/>
              </w:numPr>
              <w:jc w:val="center"/>
              <w:rPr>
                <w:rFonts w:ascii="Arial" w:hAnsi="Arial" w:cs="Arial"/>
                <w:sz w:val="20"/>
                <w:szCs w:val="20"/>
              </w:rPr>
            </w:pPr>
            <w:r>
              <w:rPr>
                <w:rFonts w:ascii="Arial" w:hAnsi="Arial" w:cs="Arial"/>
                <w:sz w:val="20"/>
                <w:szCs w:val="20"/>
              </w:rPr>
              <w:t>158, 159</w:t>
            </w:r>
          </w:p>
          <w:p w14:paraId="06EEA8BE" w14:textId="77777777" w:rsidR="00AB1F60" w:rsidRDefault="00AB1F60" w:rsidP="00A84A3F">
            <w:pPr>
              <w:numPr>
                <w:ilvl w:val="12"/>
                <w:numId w:val="0"/>
              </w:numPr>
              <w:jc w:val="center"/>
              <w:rPr>
                <w:rFonts w:ascii="Arial" w:hAnsi="Arial" w:cs="Arial"/>
                <w:sz w:val="20"/>
                <w:szCs w:val="20"/>
              </w:rPr>
            </w:pPr>
          </w:p>
          <w:p w14:paraId="11713F64" w14:textId="77777777" w:rsidR="00AB1F60" w:rsidRDefault="00AB1F60" w:rsidP="00A84A3F">
            <w:pPr>
              <w:numPr>
                <w:ilvl w:val="12"/>
                <w:numId w:val="0"/>
              </w:numPr>
              <w:jc w:val="center"/>
              <w:rPr>
                <w:rFonts w:ascii="Arial" w:hAnsi="Arial" w:cs="Arial"/>
                <w:sz w:val="20"/>
                <w:szCs w:val="20"/>
              </w:rPr>
            </w:pPr>
          </w:p>
          <w:p w14:paraId="0CB4BA3F" w14:textId="77777777" w:rsidR="00AB1F60" w:rsidRDefault="00AB1F60" w:rsidP="00A84A3F">
            <w:pPr>
              <w:numPr>
                <w:ilvl w:val="12"/>
                <w:numId w:val="0"/>
              </w:numPr>
              <w:jc w:val="center"/>
              <w:rPr>
                <w:rFonts w:ascii="Arial" w:hAnsi="Arial" w:cs="Arial"/>
                <w:sz w:val="20"/>
                <w:szCs w:val="20"/>
              </w:rPr>
            </w:pPr>
            <w:r>
              <w:rPr>
                <w:rFonts w:ascii="Arial" w:hAnsi="Arial" w:cs="Arial"/>
                <w:sz w:val="20"/>
                <w:szCs w:val="20"/>
              </w:rPr>
              <w:t>160, 161</w:t>
            </w:r>
          </w:p>
          <w:p w14:paraId="6A9309FD" w14:textId="77777777" w:rsidR="0072407A" w:rsidRDefault="0072407A" w:rsidP="00A84A3F">
            <w:pPr>
              <w:numPr>
                <w:ilvl w:val="12"/>
                <w:numId w:val="0"/>
              </w:numPr>
              <w:jc w:val="center"/>
              <w:rPr>
                <w:rFonts w:ascii="Arial" w:hAnsi="Arial" w:cs="Arial"/>
                <w:sz w:val="20"/>
                <w:szCs w:val="20"/>
              </w:rPr>
            </w:pPr>
          </w:p>
          <w:p w14:paraId="78897513" w14:textId="58849135" w:rsidR="0072407A" w:rsidRDefault="0072407A" w:rsidP="00A84A3F">
            <w:pPr>
              <w:numPr>
                <w:ilvl w:val="12"/>
                <w:numId w:val="0"/>
              </w:numPr>
              <w:jc w:val="center"/>
              <w:rPr>
                <w:rFonts w:ascii="Arial" w:hAnsi="Arial" w:cs="Arial"/>
                <w:sz w:val="20"/>
                <w:szCs w:val="20"/>
              </w:rPr>
            </w:pPr>
          </w:p>
          <w:p w14:paraId="6BE2152B" w14:textId="72C3917B" w:rsidR="005C7FF7" w:rsidRDefault="005C7FF7" w:rsidP="008F2DB8">
            <w:pPr>
              <w:numPr>
                <w:ilvl w:val="12"/>
                <w:numId w:val="0"/>
              </w:numPr>
              <w:jc w:val="center"/>
              <w:rPr>
                <w:rFonts w:ascii="Arial" w:hAnsi="Arial" w:cs="Arial"/>
                <w:sz w:val="20"/>
                <w:szCs w:val="20"/>
              </w:rPr>
            </w:pPr>
          </w:p>
        </w:tc>
        <w:tc>
          <w:tcPr>
            <w:tcW w:w="4219" w:type="dxa"/>
            <w:tcBorders>
              <w:top w:val="single" w:sz="6" w:space="0" w:color="auto"/>
              <w:bottom w:val="single" w:sz="18" w:space="0" w:color="auto"/>
            </w:tcBorders>
          </w:tcPr>
          <w:p w14:paraId="31A4CC84" w14:textId="77777777" w:rsidR="00403F07" w:rsidRDefault="00403F07"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Grundlagenwissen über Terme festigen</w:t>
            </w:r>
          </w:p>
          <w:p w14:paraId="5EF77402" w14:textId="77777777" w:rsidR="009B4120" w:rsidRDefault="00835EBC"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Klammern ausmultiplizieren, </w:t>
            </w:r>
            <w:r w:rsidR="009B4120">
              <w:rPr>
                <w:rFonts w:ascii="Arial" w:hAnsi="Arial" w:cs="Arial"/>
                <w:sz w:val="20"/>
                <w:szCs w:val="20"/>
              </w:rPr>
              <w:t>Distributivgesetz</w:t>
            </w:r>
          </w:p>
          <w:p w14:paraId="2897258F" w14:textId="77777777" w:rsidR="005105EE" w:rsidRDefault="001845E2"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b</w:t>
            </w:r>
            <w:r w:rsidR="005105EE">
              <w:rPr>
                <w:rFonts w:ascii="Arial" w:hAnsi="Arial" w:cs="Arial"/>
                <w:sz w:val="20"/>
                <w:szCs w:val="20"/>
              </w:rPr>
              <w:t>inomische Formeln ableiten, unterscheiden, anwenden</w:t>
            </w:r>
          </w:p>
          <w:p w14:paraId="5D48A16D" w14:textId="4665B1AE" w:rsidR="004F730F" w:rsidRDefault="007D2536"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Begriffe: Normalparabel, Scheitelpunkt</w:t>
            </w:r>
          </w:p>
          <w:p w14:paraId="465E4D4E" w14:textId="2AC89529" w:rsidR="004416C8" w:rsidRDefault="004416C8" w:rsidP="004416C8">
            <w:pPr>
              <w:widowControl w:val="0"/>
              <w:overflowPunct w:val="0"/>
              <w:autoSpaceDE w:val="0"/>
              <w:autoSpaceDN w:val="0"/>
              <w:adjustRightInd w:val="0"/>
              <w:textAlignment w:val="baseline"/>
              <w:rPr>
                <w:rFonts w:ascii="Arial" w:hAnsi="Arial" w:cs="Arial"/>
                <w:sz w:val="20"/>
                <w:szCs w:val="20"/>
              </w:rPr>
            </w:pPr>
          </w:p>
          <w:p w14:paraId="6C0F07FB" w14:textId="77777777" w:rsidR="004416C8" w:rsidRDefault="004416C8" w:rsidP="004416C8">
            <w:pPr>
              <w:widowControl w:val="0"/>
              <w:overflowPunct w:val="0"/>
              <w:autoSpaceDE w:val="0"/>
              <w:autoSpaceDN w:val="0"/>
              <w:adjustRightInd w:val="0"/>
              <w:textAlignment w:val="baseline"/>
              <w:rPr>
                <w:rFonts w:ascii="Arial" w:hAnsi="Arial" w:cs="Arial"/>
                <w:sz w:val="20"/>
                <w:szCs w:val="20"/>
              </w:rPr>
            </w:pPr>
          </w:p>
          <w:p w14:paraId="76975F7F" w14:textId="0B4EBB15" w:rsidR="00822C76" w:rsidRPr="00462031" w:rsidRDefault="004416C8" w:rsidP="00403F07">
            <w:pPr>
              <w:widowControl w:val="0"/>
              <w:numPr>
                <w:ilvl w:val="0"/>
                <w:numId w:val="4"/>
              </w:numPr>
              <w:overflowPunct w:val="0"/>
              <w:autoSpaceDE w:val="0"/>
              <w:autoSpaceDN w:val="0"/>
              <w:adjustRightInd w:val="0"/>
              <w:textAlignment w:val="baseline"/>
              <w:rPr>
                <w:rFonts w:ascii="Arial" w:hAnsi="Arial" w:cs="Arial"/>
                <w:sz w:val="20"/>
                <w:szCs w:val="20"/>
              </w:rPr>
            </w:pPr>
            <w:r w:rsidRPr="00462031">
              <w:rPr>
                <w:rFonts w:ascii="Arial" w:hAnsi="Arial" w:cs="Arial"/>
                <w:sz w:val="20"/>
                <w:szCs w:val="20"/>
              </w:rPr>
              <w:t>Normalform: y = +/- x</w:t>
            </w:r>
            <w:r w:rsidRPr="00462031">
              <w:rPr>
                <w:rFonts w:ascii="Arial" w:hAnsi="Arial" w:cs="Arial"/>
                <w:sz w:val="20"/>
                <w:szCs w:val="20"/>
                <w:vertAlign w:val="superscript"/>
              </w:rPr>
              <w:t>2</w:t>
            </w:r>
            <w:r w:rsidR="00822C76" w:rsidRPr="00462031">
              <w:rPr>
                <w:rFonts w:ascii="Arial" w:hAnsi="Arial" w:cs="Arial"/>
                <w:sz w:val="20"/>
                <w:szCs w:val="20"/>
              </w:rPr>
              <w:t xml:space="preserve"> + </w:t>
            </w:r>
            <w:proofErr w:type="spellStart"/>
            <w:r w:rsidR="00822C76" w:rsidRPr="00462031">
              <w:rPr>
                <w:rFonts w:ascii="Arial" w:hAnsi="Arial" w:cs="Arial"/>
                <w:sz w:val="20"/>
                <w:szCs w:val="20"/>
              </w:rPr>
              <w:t>px</w:t>
            </w:r>
            <w:proofErr w:type="spellEnd"/>
            <w:r w:rsidR="00822C76" w:rsidRPr="00462031">
              <w:rPr>
                <w:rFonts w:ascii="Arial" w:hAnsi="Arial" w:cs="Arial"/>
                <w:sz w:val="20"/>
                <w:szCs w:val="20"/>
              </w:rPr>
              <w:t xml:space="preserve"> + q</w:t>
            </w:r>
            <w:r w:rsidR="00462031" w:rsidRPr="00462031">
              <w:rPr>
                <w:rFonts w:ascii="Arial" w:hAnsi="Arial" w:cs="Arial"/>
                <w:sz w:val="20"/>
                <w:szCs w:val="20"/>
              </w:rPr>
              <w:t xml:space="preserve"> in </w:t>
            </w:r>
            <w:r w:rsidR="00822C76" w:rsidRPr="00462031">
              <w:rPr>
                <w:rFonts w:ascii="Arial" w:hAnsi="Arial" w:cs="Arial"/>
                <w:sz w:val="20"/>
                <w:szCs w:val="20"/>
              </w:rPr>
              <w:t xml:space="preserve">Scheitelpunktform: y = +/- (x – </w:t>
            </w:r>
            <w:proofErr w:type="spellStart"/>
            <w:r w:rsidR="00822C76" w:rsidRPr="00462031">
              <w:rPr>
                <w:rFonts w:ascii="Arial" w:hAnsi="Arial" w:cs="Arial"/>
                <w:sz w:val="20"/>
                <w:szCs w:val="20"/>
              </w:rPr>
              <w:t>x</w:t>
            </w:r>
            <w:r w:rsidR="00822C76" w:rsidRPr="00462031">
              <w:rPr>
                <w:rFonts w:ascii="Arial" w:hAnsi="Arial" w:cs="Arial"/>
                <w:sz w:val="20"/>
                <w:szCs w:val="20"/>
                <w:vertAlign w:val="subscript"/>
              </w:rPr>
              <w:t>s</w:t>
            </w:r>
            <w:proofErr w:type="spellEnd"/>
            <w:r w:rsidR="00822C76" w:rsidRPr="00462031">
              <w:rPr>
                <w:rFonts w:ascii="Arial" w:hAnsi="Arial" w:cs="Arial"/>
                <w:sz w:val="20"/>
                <w:szCs w:val="20"/>
              </w:rPr>
              <w:t>)</w:t>
            </w:r>
            <w:r w:rsidR="00822C76" w:rsidRPr="00462031">
              <w:rPr>
                <w:rFonts w:ascii="Arial" w:hAnsi="Arial" w:cs="Arial"/>
                <w:sz w:val="20"/>
                <w:szCs w:val="20"/>
                <w:vertAlign w:val="superscript"/>
              </w:rPr>
              <w:t>2</w:t>
            </w:r>
            <w:r w:rsidR="00822C76" w:rsidRPr="00462031">
              <w:rPr>
                <w:rFonts w:ascii="Arial" w:hAnsi="Arial" w:cs="Arial"/>
                <w:sz w:val="20"/>
                <w:szCs w:val="20"/>
              </w:rPr>
              <w:t xml:space="preserve"> + </w:t>
            </w:r>
            <w:proofErr w:type="spellStart"/>
            <w:r w:rsidR="00822C76" w:rsidRPr="00462031">
              <w:rPr>
                <w:rFonts w:ascii="Arial" w:hAnsi="Arial" w:cs="Arial"/>
                <w:sz w:val="20"/>
                <w:szCs w:val="20"/>
              </w:rPr>
              <w:t>y</w:t>
            </w:r>
            <w:r w:rsidR="00F16DA5" w:rsidRPr="00462031">
              <w:rPr>
                <w:rFonts w:ascii="Arial" w:hAnsi="Arial" w:cs="Arial"/>
                <w:sz w:val="20"/>
                <w:szCs w:val="20"/>
                <w:vertAlign w:val="subscript"/>
              </w:rPr>
              <w:t>s</w:t>
            </w:r>
            <w:proofErr w:type="spellEnd"/>
            <w:r w:rsidR="00462031">
              <w:rPr>
                <w:rFonts w:ascii="Arial" w:hAnsi="Arial" w:cs="Arial"/>
                <w:sz w:val="20"/>
                <w:szCs w:val="20"/>
              </w:rPr>
              <w:t xml:space="preserve"> umwandeln</w:t>
            </w:r>
            <w:r w:rsidR="00A77F5B">
              <w:rPr>
                <w:rFonts w:ascii="Arial" w:hAnsi="Arial" w:cs="Arial"/>
                <w:sz w:val="20"/>
                <w:szCs w:val="20"/>
              </w:rPr>
              <w:t xml:space="preserve"> (Parabel nach oben bzw. unten geöffnet)</w:t>
            </w:r>
          </w:p>
          <w:p w14:paraId="05C03DD6" w14:textId="7679C72C" w:rsidR="00F16DA5" w:rsidRDefault="003D2B88"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Scheitelpunkt (</w:t>
            </w:r>
            <w:proofErr w:type="spellStart"/>
            <w:r>
              <w:rPr>
                <w:rFonts w:ascii="Arial" w:hAnsi="Arial" w:cs="Arial"/>
                <w:sz w:val="20"/>
                <w:szCs w:val="20"/>
              </w:rPr>
              <w:t>x</w:t>
            </w:r>
            <w:r>
              <w:rPr>
                <w:rFonts w:ascii="Arial" w:hAnsi="Arial" w:cs="Arial"/>
                <w:sz w:val="20"/>
                <w:szCs w:val="20"/>
                <w:vertAlign w:val="subscript"/>
              </w:rPr>
              <w:t>s</w:t>
            </w:r>
            <w:r>
              <w:rPr>
                <w:rFonts w:ascii="Arial" w:hAnsi="Arial" w:cs="Arial"/>
                <w:sz w:val="20"/>
                <w:szCs w:val="20"/>
              </w:rPr>
              <w:t>y</w:t>
            </w:r>
            <w:r>
              <w:rPr>
                <w:rFonts w:ascii="Arial" w:hAnsi="Arial" w:cs="Arial"/>
                <w:sz w:val="20"/>
                <w:szCs w:val="20"/>
                <w:vertAlign w:val="subscript"/>
              </w:rPr>
              <w:t>s</w:t>
            </w:r>
            <w:proofErr w:type="spellEnd"/>
            <w:r>
              <w:rPr>
                <w:rFonts w:ascii="Arial" w:hAnsi="Arial" w:cs="Arial"/>
                <w:sz w:val="20"/>
                <w:szCs w:val="20"/>
              </w:rPr>
              <w:t>)</w:t>
            </w:r>
          </w:p>
          <w:p w14:paraId="10F4CA06" w14:textId="77777777" w:rsidR="00690378" w:rsidRDefault="00690378" w:rsidP="00690378">
            <w:pPr>
              <w:widowControl w:val="0"/>
              <w:overflowPunct w:val="0"/>
              <w:autoSpaceDE w:val="0"/>
              <w:autoSpaceDN w:val="0"/>
              <w:adjustRightInd w:val="0"/>
              <w:textAlignment w:val="baseline"/>
              <w:rPr>
                <w:rFonts w:ascii="Arial" w:hAnsi="Arial" w:cs="Arial"/>
                <w:sz w:val="20"/>
                <w:szCs w:val="20"/>
              </w:rPr>
            </w:pPr>
          </w:p>
          <w:p w14:paraId="670CA542" w14:textId="77777777" w:rsidR="00690378" w:rsidRDefault="00505B56"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zeichnerische Lösung über Nullstellen</w:t>
            </w:r>
          </w:p>
          <w:p w14:paraId="54C21B03" w14:textId="77777777" w:rsidR="000F2A45" w:rsidRDefault="000F2A45"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zeichnerische Lösung über Schnittpunkte von Funktionen</w:t>
            </w:r>
          </w:p>
          <w:p w14:paraId="1BA8FD00" w14:textId="524BE656" w:rsidR="00D65B32" w:rsidRDefault="004D2EE6"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reinquadratische und gemischt</w:t>
            </w:r>
            <w:r w:rsidR="000D67CA">
              <w:rPr>
                <w:rFonts w:ascii="Arial" w:hAnsi="Arial" w:cs="Arial"/>
                <w:sz w:val="20"/>
                <w:szCs w:val="20"/>
              </w:rPr>
              <w:t>quadratische Lösungen; quadratische Ergänzung; Einsetzprobe</w:t>
            </w:r>
          </w:p>
          <w:p w14:paraId="76582E76" w14:textId="77777777" w:rsidR="00FC25CE" w:rsidRDefault="00FC25CE"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Lösungsformel</w:t>
            </w:r>
          </w:p>
          <w:p w14:paraId="25B63B1E" w14:textId="5B06B5D4" w:rsidR="00997CF4" w:rsidRDefault="00997CF4" w:rsidP="00403F0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 durch Ausklammern (Faktorisieren)</w:t>
            </w:r>
          </w:p>
          <w:p w14:paraId="5B52FAD8" w14:textId="706747E1" w:rsidR="002A53E8" w:rsidRPr="00403F07" w:rsidRDefault="002A53E8" w:rsidP="008F2DB8">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6" w:space="0" w:color="auto"/>
              <w:bottom w:val="single" w:sz="18" w:space="0" w:color="auto"/>
            </w:tcBorders>
          </w:tcPr>
          <w:p w14:paraId="7D6C2444" w14:textId="77777777" w:rsidR="00A84A3F" w:rsidRDefault="00933CB5" w:rsidP="00A84A3F">
            <w:pPr>
              <w:numPr>
                <w:ilvl w:val="12"/>
                <w:numId w:val="0"/>
              </w:numPr>
              <w:jc w:val="center"/>
              <w:rPr>
                <w:rFonts w:ascii="Arial" w:hAnsi="Arial" w:cs="Arial"/>
                <w:bCs/>
                <w:sz w:val="20"/>
                <w:szCs w:val="20"/>
              </w:rPr>
            </w:pPr>
            <w:r>
              <w:rPr>
                <w:rFonts w:ascii="Arial" w:hAnsi="Arial" w:cs="Arial"/>
                <w:bCs/>
                <w:sz w:val="20"/>
                <w:szCs w:val="20"/>
              </w:rPr>
              <w:t>AH 39</w:t>
            </w:r>
          </w:p>
          <w:p w14:paraId="10CDC34E" w14:textId="77777777" w:rsidR="002C11F8" w:rsidRDefault="002C11F8" w:rsidP="00A84A3F">
            <w:pPr>
              <w:numPr>
                <w:ilvl w:val="12"/>
                <w:numId w:val="0"/>
              </w:numPr>
              <w:jc w:val="center"/>
              <w:rPr>
                <w:rFonts w:ascii="Arial" w:hAnsi="Arial" w:cs="Arial"/>
                <w:bCs/>
                <w:sz w:val="20"/>
                <w:szCs w:val="20"/>
              </w:rPr>
            </w:pPr>
          </w:p>
          <w:p w14:paraId="5EA834BD" w14:textId="77777777" w:rsidR="002C11F8" w:rsidRDefault="002C11F8" w:rsidP="00A84A3F">
            <w:pPr>
              <w:numPr>
                <w:ilvl w:val="12"/>
                <w:numId w:val="0"/>
              </w:numPr>
              <w:jc w:val="center"/>
              <w:rPr>
                <w:rFonts w:ascii="Arial" w:hAnsi="Arial" w:cs="Arial"/>
                <w:bCs/>
                <w:sz w:val="20"/>
                <w:szCs w:val="20"/>
              </w:rPr>
            </w:pPr>
            <w:r>
              <w:rPr>
                <w:rFonts w:ascii="Arial" w:hAnsi="Arial" w:cs="Arial"/>
                <w:bCs/>
                <w:sz w:val="20"/>
                <w:szCs w:val="20"/>
              </w:rPr>
              <w:t>AH 40</w:t>
            </w:r>
          </w:p>
          <w:p w14:paraId="65A9A6C9" w14:textId="77777777" w:rsidR="002C11F8" w:rsidRDefault="002C11F8" w:rsidP="00A84A3F">
            <w:pPr>
              <w:numPr>
                <w:ilvl w:val="12"/>
                <w:numId w:val="0"/>
              </w:numPr>
              <w:jc w:val="center"/>
              <w:rPr>
                <w:rFonts w:ascii="Arial" w:hAnsi="Arial" w:cs="Arial"/>
                <w:bCs/>
                <w:sz w:val="20"/>
                <w:szCs w:val="20"/>
              </w:rPr>
            </w:pPr>
          </w:p>
          <w:p w14:paraId="49E78EBA" w14:textId="77777777" w:rsidR="002C11F8" w:rsidRDefault="002C11F8" w:rsidP="00A84A3F">
            <w:pPr>
              <w:numPr>
                <w:ilvl w:val="12"/>
                <w:numId w:val="0"/>
              </w:numPr>
              <w:jc w:val="center"/>
              <w:rPr>
                <w:rFonts w:ascii="Arial" w:hAnsi="Arial" w:cs="Arial"/>
                <w:bCs/>
                <w:sz w:val="20"/>
                <w:szCs w:val="20"/>
              </w:rPr>
            </w:pPr>
          </w:p>
          <w:p w14:paraId="732E36EF" w14:textId="77777777" w:rsidR="002C11F8" w:rsidRDefault="002C11F8" w:rsidP="00A84A3F">
            <w:pPr>
              <w:numPr>
                <w:ilvl w:val="12"/>
                <w:numId w:val="0"/>
              </w:numPr>
              <w:jc w:val="center"/>
              <w:rPr>
                <w:rFonts w:ascii="Arial" w:hAnsi="Arial" w:cs="Arial"/>
                <w:bCs/>
                <w:sz w:val="20"/>
                <w:szCs w:val="20"/>
              </w:rPr>
            </w:pPr>
            <w:r>
              <w:rPr>
                <w:rFonts w:ascii="Arial" w:hAnsi="Arial" w:cs="Arial"/>
                <w:bCs/>
                <w:sz w:val="20"/>
                <w:szCs w:val="20"/>
              </w:rPr>
              <w:t>AH 41</w:t>
            </w:r>
          </w:p>
          <w:p w14:paraId="108EE189" w14:textId="77777777" w:rsidR="002C11F8" w:rsidRDefault="002C11F8" w:rsidP="00A84A3F">
            <w:pPr>
              <w:numPr>
                <w:ilvl w:val="12"/>
                <w:numId w:val="0"/>
              </w:numPr>
              <w:jc w:val="center"/>
              <w:rPr>
                <w:rFonts w:ascii="Arial" w:hAnsi="Arial" w:cs="Arial"/>
                <w:bCs/>
                <w:sz w:val="20"/>
                <w:szCs w:val="20"/>
              </w:rPr>
            </w:pPr>
          </w:p>
          <w:p w14:paraId="3EF1892C" w14:textId="572F426F" w:rsidR="002C11F8" w:rsidRDefault="002C11F8" w:rsidP="00A84A3F">
            <w:pPr>
              <w:numPr>
                <w:ilvl w:val="12"/>
                <w:numId w:val="0"/>
              </w:numPr>
              <w:jc w:val="center"/>
              <w:rPr>
                <w:rFonts w:ascii="Arial" w:hAnsi="Arial" w:cs="Arial"/>
                <w:bCs/>
                <w:sz w:val="20"/>
                <w:szCs w:val="20"/>
              </w:rPr>
            </w:pPr>
          </w:p>
          <w:p w14:paraId="4B1482E7" w14:textId="77777777" w:rsidR="002C11F8" w:rsidRDefault="002C11F8" w:rsidP="00A84A3F">
            <w:pPr>
              <w:numPr>
                <w:ilvl w:val="12"/>
                <w:numId w:val="0"/>
              </w:numPr>
              <w:jc w:val="center"/>
              <w:rPr>
                <w:rFonts w:ascii="Arial" w:hAnsi="Arial" w:cs="Arial"/>
                <w:bCs/>
                <w:sz w:val="20"/>
                <w:szCs w:val="20"/>
              </w:rPr>
            </w:pPr>
          </w:p>
          <w:p w14:paraId="62CF09DF" w14:textId="77777777" w:rsidR="002C11F8" w:rsidRDefault="002C11F8" w:rsidP="00A84A3F">
            <w:pPr>
              <w:numPr>
                <w:ilvl w:val="12"/>
                <w:numId w:val="0"/>
              </w:numPr>
              <w:jc w:val="center"/>
              <w:rPr>
                <w:rFonts w:ascii="Arial" w:hAnsi="Arial" w:cs="Arial"/>
                <w:bCs/>
                <w:sz w:val="20"/>
                <w:szCs w:val="20"/>
              </w:rPr>
            </w:pPr>
            <w:r>
              <w:rPr>
                <w:rFonts w:ascii="Arial" w:hAnsi="Arial" w:cs="Arial"/>
                <w:bCs/>
                <w:sz w:val="20"/>
                <w:szCs w:val="20"/>
              </w:rPr>
              <w:t>AH 42</w:t>
            </w:r>
          </w:p>
          <w:p w14:paraId="011E8127" w14:textId="77777777" w:rsidR="002C11F8" w:rsidRDefault="002C11F8" w:rsidP="00A84A3F">
            <w:pPr>
              <w:numPr>
                <w:ilvl w:val="12"/>
                <w:numId w:val="0"/>
              </w:numPr>
              <w:jc w:val="center"/>
              <w:rPr>
                <w:rFonts w:ascii="Arial" w:hAnsi="Arial" w:cs="Arial"/>
                <w:bCs/>
                <w:sz w:val="20"/>
                <w:szCs w:val="20"/>
              </w:rPr>
            </w:pPr>
          </w:p>
          <w:p w14:paraId="559D8028" w14:textId="77777777" w:rsidR="002C11F8" w:rsidRDefault="002C11F8" w:rsidP="00A84A3F">
            <w:pPr>
              <w:numPr>
                <w:ilvl w:val="12"/>
                <w:numId w:val="0"/>
              </w:numPr>
              <w:jc w:val="center"/>
              <w:rPr>
                <w:rFonts w:ascii="Arial" w:hAnsi="Arial" w:cs="Arial"/>
                <w:bCs/>
                <w:sz w:val="20"/>
                <w:szCs w:val="20"/>
              </w:rPr>
            </w:pPr>
          </w:p>
          <w:p w14:paraId="2F020291" w14:textId="77777777" w:rsidR="002C11F8" w:rsidRDefault="002C11F8" w:rsidP="00A84A3F">
            <w:pPr>
              <w:numPr>
                <w:ilvl w:val="12"/>
                <w:numId w:val="0"/>
              </w:numPr>
              <w:jc w:val="center"/>
              <w:rPr>
                <w:rFonts w:ascii="Arial" w:hAnsi="Arial" w:cs="Arial"/>
                <w:bCs/>
                <w:sz w:val="20"/>
                <w:szCs w:val="20"/>
              </w:rPr>
            </w:pPr>
            <w:r>
              <w:rPr>
                <w:rFonts w:ascii="Arial" w:hAnsi="Arial" w:cs="Arial"/>
                <w:bCs/>
                <w:sz w:val="20"/>
                <w:szCs w:val="20"/>
              </w:rPr>
              <w:t>AH 43</w:t>
            </w:r>
          </w:p>
          <w:p w14:paraId="7640C2F7" w14:textId="77777777" w:rsidR="00060BD9" w:rsidRDefault="00060BD9" w:rsidP="00A84A3F">
            <w:pPr>
              <w:numPr>
                <w:ilvl w:val="12"/>
                <w:numId w:val="0"/>
              </w:numPr>
              <w:jc w:val="center"/>
              <w:rPr>
                <w:rFonts w:ascii="Arial" w:hAnsi="Arial" w:cs="Arial"/>
                <w:bCs/>
                <w:sz w:val="20"/>
                <w:szCs w:val="20"/>
              </w:rPr>
            </w:pPr>
          </w:p>
          <w:p w14:paraId="6D8AB93D" w14:textId="77777777" w:rsidR="00060BD9" w:rsidRDefault="00060BD9" w:rsidP="00A84A3F">
            <w:pPr>
              <w:numPr>
                <w:ilvl w:val="12"/>
                <w:numId w:val="0"/>
              </w:numPr>
              <w:jc w:val="center"/>
              <w:rPr>
                <w:rFonts w:ascii="Arial" w:hAnsi="Arial" w:cs="Arial"/>
                <w:bCs/>
                <w:sz w:val="20"/>
                <w:szCs w:val="20"/>
              </w:rPr>
            </w:pPr>
            <w:r>
              <w:rPr>
                <w:rFonts w:ascii="Arial" w:hAnsi="Arial" w:cs="Arial"/>
                <w:bCs/>
                <w:sz w:val="20"/>
                <w:szCs w:val="20"/>
              </w:rPr>
              <w:t>AH 44</w:t>
            </w:r>
          </w:p>
          <w:p w14:paraId="2A32ADAE" w14:textId="77777777" w:rsidR="00624FC6" w:rsidRDefault="00624FC6" w:rsidP="00A84A3F">
            <w:pPr>
              <w:numPr>
                <w:ilvl w:val="12"/>
                <w:numId w:val="0"/>
              </w:numPr>
              <w:jc w:val="center"/>
              <w:rPr>
                <w:rFonts w:ascii="Arial" w:hAnsi="Arial" w:cs="Arial"/>
                <w:bCs/>
                <w:sz w:val="20"/>
                <w:szCs w:val="20"/>
              </w:rPr>
            </w:pPr>
          </w:p>
          <w:p w14:paraId="5D14BBB4" w14:textId="77777777" w:rsidR="00624FC6" w:rsidRDefault="00624FC6" w:rsidP="00A84A3F">
            <w:pPr>
              <w:numPr>
                <w:ilvl w:val="12"/>
                <w:numId w:val="0"/>
              </w:numPr>
              <w:jc w:val="center"/>
              <w:rPr>
                <w:rFonts w:ascii="Arial" w:hAnsi="Arial" w:cs="Arial"/>
                <w:bCs/>
                <w:sz w:val="20"/>
                <w:szCs w:val="20"/>
              </w:rPr>
            </w:pPr>
          </w:p>
          <w:p w14:paraId="5FCED834" w14:textId="77777777" w:rsidR="00624FC6" w:rsidRDefault="00624FC6" w:rsidP="00A84A3F">
            <w:pPr>
              <w:numPr>
                <w:ilvl w:val="12"/>
                <w:numId w:val="0"/>
              </w:numPr>
              <w:jc w:val="center"/>
              <w:rPr>
                <w:rFonts w:ascii="Arial" w:hAnsi="Arial" w:cs="Arial"/>
                <w:bCs/>
                <w:sz w:val="20"/>
                <w:szCs w:val="20"/>
              </w:rPr>
            </w:pPr>
            <w:r>
              <w:rPr>
                <w:rFonts w:ascii="Arial" w:hAnsi="Arial" w:cs="Arial"/>
                <w:bCs/>
                <w:sz w:val="20"/>
                <w:szCs w:val="20"/>
              </w:rPr>
              <w:t>AH 45</w:t>
            </w:r>
          </w:p>
          <w:p w14:paraId="192220A2" w14:textId="77777777" w:rsidR="00624FC6" w:rsidRDefault="00624FC6" w:rsidP="00A84A3F">
            <w:pPr>
              <w:numPr>
                <w:ilvl w:val="12"/>
                <w:numId w:val="0"/>
              </w:numPr>
              <w:jc w:val="center"/>
              <w:rPr>
                <w:rFonts w:ascii="Arial" w:hAnsi="Arial" w:cs="Arial"/>
                <w:bCs/>
                <w:sz w:val="20"/>
                <w:szCs w:val="20"/>
              </w:rPr>
            </w:pPr>
          </w:p>
          <w:p w14:paraId="450917EB" w14:textId="77777777" w:rsidR="00624FC6" w:rsidRDefault="00624FC6" w:rsidP="00A84A3F">
            <w:pPr>
              <w:numPr>
                <w:ilvl w:val="12"/>
                <w:numId w:val="0"/>
              </w:numPr>
              <w:jc w:val="center"/>
              <w:rPr>
                <w:rFonts w:ascii="Arial" w:hAnsi="Arial" w:cs="Arial"/>
                <w:bCs/>
                <w:sz w:val="20"/>
                <w:szCs w:val="20"/>
              </w:rPr>
            </w:pPr>
          </w:p>
          <w:p w14:paraId="75D0FD91" w14:textId="77777777" w:rsidR="00624FC6" w:rsidRDefault="00624FC6" w:rsidP="00A84A3F">
            <w:pPr>
              <w:numPr>
                <w:ilvl w:val="12"/>
                <w:numId w:val="0"/>
              </w:numPr>
              <w:jc w:val="center"/>
              <w:rPr>
                <w:rFonts w:ascii="Arial" w:hAnsi="Arial" w:cs="Arial"/>
                <w:bCs/>
                <w:sz w:val="20"/>
                <w:szCs w:val="20"/>
              </w:rPr>
            </w:pPr>
            <w:r>
              <w:rPr>
                <w:rFonts w:ascii="Arial" w:hAnsi="Arial" w:cs="Arial"/>
                <w:bCs/>
                <w:sz w:val="20"/>
                <w:szCs w:val="20"/>
              </w:rPr>
              <w:t>AH 46</w:t>
            </w:r>
          </w:p>
          <w:p w14:paraId="29624D4A" w14:textId="77777777" w:rsidR="00624FC6" w:rsidRDefault="00624FC6" w:rsidP="00A84A3F">
            <w:pPr>
              <w:numPr>
                <w:ilvl w:val="12"/>
                <w:numId w:val="0"/>
              </w:numPr>
              <w:jc w:val="center"/>
              <w:rPr>
                <w:rFonts w:ascii="Arial" w:hAnsi="Arial" w:cs="Arial"/>
                <w:bCs/>
                <w:sz w:val="20"/>
                <w:szCs w:val="20"/>
              </w:rPr>
            </w:pPr>
          </w:p>
          <w:p w14:paraId="00496082" w14:textId="77777777" w:rsidR="00624FC6" w:rsidRDefault="00624FC6" w:rsidP="00A84A3F">
            <w:pPr>
              <w:numPr>
                <w:ilvl w:val="12"/>
                <w:numId w:val="0"/>
              </w:numPr>
              <w:jc w:val="center"/>
              <w:rPr>
                <w:rFonts w:ascii="Arial" w:hAnsi="Arial" w:cs="Arial"/>
                <w:bCs/>
                <w:sz w:val="20"/>
                <w:szCs w:val="20"/>
              </w:rPr>
            </w:pPr>
          </w:p>
          <w:p w14:paraId="196E23C9" w14:textId="3B92EC3A" w:rsidR="001E7C2D" w:rsidRPr="00A81A7C" w:rsidRDefault="001E7C2D" w:rsidP="008F2DB8">
            <w:pPr>
              <w:numPr>
                <w:ilvl w:val="12"/>
                <w:numId w:val="0"/>
              </w:numPr>
              <w:jc w:val="center"/>
              <w:rPr>
                <w:rFonts w:ascii="Arial" w:hAnsi="Arial" w:cs="Arial"/>
                <w:bCs/>
                <w:sz w:val="20"/>
                <w:szCs w:val="20"/>
              </w:rPr>
            </w:pPr>
          </w:p>
        </w:tc>
        <w:tc>
          <w:tcPr>
            <w:tcW w:w="2466" w:type="dxa"/>
            <w:tcBorders>
              <w:top w:val="single" w:sz="6" w:space="0" w:color="auto"/>
              <w:bottom w:val="single" w:sz="18" w:space="0" w:color="auto"/>
            </w:tcBorders>
          </w:tcPr>
          <w:p w14:paraId="315F9E67" w14:textId="77777777" w:rsidR="00A84A3F" w:rsidRPr="00FC71EB" w:rsidRDefault="00A84A3F" w:rsidP="00A84A3F">
            <w:pPr>
              <w:numPr>
                <w:ilvl w:val="12"/>
                <w:numId w:val="0"/>
              </w:numPr>
              <w:rPr>
                <w:rFonts w:ascii="Arial" w:hAnsi="Arial" w:cs="Arial"/>
                <w:sz w:val="20"/>
                <w:szCs w:val="20"/>
              </w:rPr>
            </w:pPr>
          </w:p>
        </w:tc>
      </w:tr>
    </w:tbl>
    <w:p w14:paraId="606CE269" w14:textId="4C36C75C" w:rsidR="005F7E98" w:rsidRDefault="005F7E98"/>
    <w:p w14:paraId="6C8AFFDE" w14:textId="0B51BA6F" w:rsidR="005F7E98" w:rsidRDefault="005F7E98"/>
    <w:p w14:paraId="5969E600" w14:textId="77777777" w:rsidR="005F7E98" w:rsidRDefault="005F7E98"/>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12"/>
        <w:gridCol w:w="1276"/>
        <w:gridCol w:w="4219"/>
        <w:gridCol w:w="850"/>
        <w:gridCol w:w="2466"/>
      </w:tblGrid>
      <w:tr w:rsidR="008F2DB8" w:rsidRPr="00FC71EB" w14:paraId="136D8AFB" w14:textId="77777777" w:rsidTr="000D000C">
        <w:tc>
          <w:tcPr>
            <w:tcW w:w="15025" w:type="dxa"/>
            <w:gridSpan w:val="6"/>
            <w:tcBorders>
              <w:top w:val="single" w:sz="18" w:space="0" w:color="auto"/>
              <w:bottom w:val="single" w:sz="18" w:space="0" w:color="auto"/>
            </w:tcBorders>
          </w:tcPr>
          <w:p w14:paraId="3FCC15CF" w14:textId="77777777" w:rsidR="008F2DB8" w:rsidRPr="00FC71EB" w:rsidRDefault="008F2DB8" w:rsidP="000D000C">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M a i</w:t>
            </w:r>
          </w:p>
        </w:tc>
      </w:tr>
      <w:tr w:rsidR="008F2DB8" w:rsidRPr="00FC71EB" w14:paraId="31003A5F" w14:textId="77777777" w:rsidTr="008F2DB8">
        <w:tc>
          <w:tcPr>
            <w:tcW w:w="3402" w:type="dxa"/>
            <w:tcBorders>
              <w:top w:val="single" w:sz="18" w:space="0" w:color="auto"/>
            </w:tcBorders>
            <w:shd w:val="pct10" w:color="auto" w:fill="auto"/>
            <w:vAlign w:val="center"/>
          </w:tcPr>
          <w:p w14:paraId="6C797E6C" w14:textId="77777777" w:rsidR="008F2DB8" w:rsidRPr="00FC71EB" w:rsidRDefault="008F2DB8" w:rsidP="000D000C">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12" w:type="dxa"/>
            <w:tcBorders>
              <w:top w:val="single" w:sz="18" w:space="0" w:color="auto"/>
            </w:tcBorders>
            <w:shd w:val="pct10" w:color="auto" w:fill="auto"/>
            <w:vAlign w:val="center"/>
          </w:tcPr>
          <w:p w14:paraId="0BF3DAC4" w14:textId="77777777" w:rsidR="008F2DB8" w:rsidRPr="00FC71EB" w:rsidRDefault="008F2DB8" w:rsidP="000D000C">
            <w:pPr>
              <w:numPr>
                <w:ilvl w:val="12"/>
                <w:numId w:val="0"/>
              </w:numPr>
              <w:jc w:val="center"/>
              <w:rPr>
                <w:rFonts w:ascii="Arial" w:hAnsi="Arial" w:cs="Arial"/>
                <w:b/>
                <w:sz w:val="20"/>
                <w:szCs w:val="20"/>
              </w:rPr>
            </w:pPr>
            <w:r>
              <w:rPr>
                <w:rFonts w:ascii="Arial" w:hAnsi="Arial" w:cs="Arial"/>
                <w:b/>
                <w:sz w:val="20"/>
                <w:szCs w:val="20"/>
              </w:rPr>
              <w:t>Sequenz</w:t>
            </w:r>
            <w:r w:rsidRPr="00FC71EB">
              <w:rPr>
                <w:rFonts w:ascii="Arial" w:hAnsi="Arial" w:cs="Arial"/>
                <w:b/>
                <w:sz w:val="20"/>
                <w:szCs w:val="20"/>
              </w:rPr>
              <w:t>ierung</w:t>
            </w:r>
          </w:p>
        </w:tc>
        <w:tc>
          <w:tcPr>
            <w:tcW w:w="1276" w:type="dxa"/>
            <w:tcBorders>
              <w:top w:val="single" w:sz="18" w:space="0" w:color="auto"/>
            </w:tcBorders>
            <w:shd w:val="pct10" w:color="auto" w:fill="auto"/>
            <w:vAlign w:val="center"/>
          </w:tcPr>
          <w:p w14:paraId="251C497A" w14:textId="77777777" w:rsidR="008F2DB8" w:rsidRPr="00FC71EB" w:rsidRDefault="008F2DB8" w:rsidP="000D000C">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493B909B" w14:textId="77777777" w:rsidR="008F2DB8" w:rsidRPr="00FC71EB" w:rsidRDefault="008F2DB8" w:rsidP="000D000C">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0D27687F" w14:textId="77777777" w:rsidR="008F2DB8" w:rsidRPr="00FC71EB" w:rsidRDefault="008F2DB8" w:rsidP="000D000C">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3BE08FFA" w14:textId="77777777" w:rsidR="008F2DB8" w:rsidRPr="00FC71EB" w:rsidRDefault="008F2DB8" w:rsidP="000D000C">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8F2DB8" w:rsidRPr="00FC71EB" w14:paraId="045FF62D" w14:textId="77777777" w:rsidTr="008F2DB8">
        <w:trPr>
          <w:trHeight w:val="187"/>
        </w:trPr>
        <w:tc>
          <w:tcPr>
            <w:tcW w:w="3402" w:type="dxa"/>
          </w:tcPr>
          <w:p w14:paraId="70CC0C1A" w14:textId="77777777" w:rsidR="008F2DB8" w:rsidRPr="00FC71EB" w:rsidRDefault="008F2DB8" w:rsidP="000D000C">
            <w:pPr>
              <w:ind w:left="360"/>
              <w:rPr>
                <w:rFonts w:ascii="Arial" w:hAnsi="Arial" w:cs="Arial"/>
                <w:sz w:val="20"/>
                <w:szCs w:val="20"/>
              </w:rPr>
            </w:pPr>
          </w:p>
        </w:tc>
        <w:tc>
          <w:tcPr>
            <w:tcW w:w="2812" w:type="dxa"/>
          </w:tcPr>
          <w:p w14:paraId="5EF9271F" w14:textId="77777777" w:rsidR="008F2DB8" w:rsidRPr="00FC71EB" w:rsidRDefault="008F2DB8" w:rsidP="000D000C">
            <w:pPr>
              <w:numPr>
                <w:ilvl w:val="12"/>
                <w:numId w:val="0"/>
              </w:numPr>
              <w:rPr>
                <w:rFonts w:ascii="Arial" w:hAnsi="Arial" w:cs="Arial"/>
                <w:sz w:val="20"/>
                <w:szCs w:val="20"/>
              </w:rPr>
            </w:pPr>
          </w:p>
        </w:tc>
        <w:tc>
          <w:tcPr>
            <w:tcW w:w="1276" w:type="dxa"/>
          </w:tcPr>
          <w:p w14:paraId="175EBCD6" w14:textId="77777777" w:rsidR="008F2DB8" w:rsidRPr="00FC71EB" w:rsidRDefault="008F2DB8" w:rsidP="000D000C">
            <w:pPr>
              <w:numPr>
                <w:ilvl w:val="12"/>
                <w:numId w:val="0"/>
              </w:numPr>
              <w:jc w:val="center"/>
              <w:rPr>
                <w:rFonts w:ascii="Arial" w:hAnsi="Arial" w:cs="Arial"/>
                <w:sz w:val="20"/>
                <w:szCs w:val="20"/>
              </w:rPr>
            </w:pPr>
          </w:p>
        </w:tc>
        <w:tc>
          <w:tcPr>
            <w:tcW w:w="4219" w:type="dxa"/>
          </w:tcPr>
          <w:p w14:paraId="287F18CA" w14:textId="77777777" w:rsidR="008F2DB8" w:rsidRPr="00FC71EB" w:rsidRDefault="008F2DB8" w:rsidP="000D000C">
            <w:pPr>
              <w:ind w:left="283"/>
              <w:rPr>
                <w:rFonts w:ascii="Arial" w:hAnsi="Arial" w:cs="Arial"/>
                <w:sz w:val="20"/>
                <w:szCs w:val="20"/>
              </w:rPr>
            </w:pPr>
          </w:p>
        </w:tc>
        <w:tc>
          <w:tcPr>
            <w:tcW w:w="850" w:type="dxa"/>
            <w:vAlign w:val="center"/>
          </w:tcPr>
          <w:p w14:paraId="2EE6B5F4" w14:textId="77777777" w:rsidR="008F2DB8" w:rsidRPr="00FC71EB" w:rsidRDefault="008F2DB8" w:rsidP="000D000C">
            <w:pPr>
              <w:numPr>
                <w:ilvl w:val="12"/>
                <w:numId w:val="0"/>
              </w:numPr>
              <w:jc w:val="center"/>
              <w:rPr>
                <w:rFonts w:ascii="Arial" w:hAnsi="Arial" w:cs="Arial"/>
                <w:b/>
                <w:sz w:val="20"/>
                <w:szCs w:val="20"/>
              </w:rPr>
            </w:pPr>
            <w:r>
              <w:rPr>
                <w:rFonts w:ascii="Arial" w:hAnsi="Arial" w:cs="Arial"/>
                <w:b/>
                <w:sz w:val="20"/>
                <w:szCs w:val="20"/>
              </w:rPr>
              <w:t>ca. 18</w:t>
            </w:r>
          </w:p>
        </w:tc>
        <w:tc>
          <w:tcPr>
            <w:tcW w:w="2466" w:type="dxa"/>
          </w:tcPr>
          <w:p w14:paraId="63DF30CC" w14:textId="77777777" w:rsidR="008F2DB8" w:rsidRPr="00FC71EB" w:rsidRDefault="008F2DB8" w:rsidP="000D000C">
            <w:pPr>
              <w:numPr>
                <w:ilvl w:val="12"/>
                <w:numId w:val="0"/>
              </w:numPr>
              <w:rPr>
                <w:rFonts w:ascii="Arial" w:hAnsi="Arial" w:cs="Arial"/>
                <w:sz w:val="20"/>
                <w:szCs w:val="20"/>
              </w:rPr>
            </w:pPr>
          </w:p>
        </w:tc>
      </w:tr>
      <w:tr w:rsidR="007705D5" w:rsidRPr="00FC71EB" w14:paraId="28891712" w14:textId="77777777" w:rsidTr="008F2DB8">
        <w:trPr>
          <w:trHeight w:val="283"/>
        </w:trPr>
        <w:tc>
          <w:tcPr>
            <w:tcW w:w="3402" w:type="dxa"/>
            <w:tcBorders>
              <w:top w:val="single" w:sz="4" w:space="0" w:color="auto"/>
              <w:bottom w:val="single" w:sz="4" w:space="0" w:color="auto"/>
            </w:tcBorders>
          </w:tcPr>
          <w:p w14:paraId="48194BCF" w14:textId="4119FB33" w:rsidR="00911273" w:rsidRPr="00721B18" w:rsidRDefault="00911273" w:rsidP="00911273">
            <w:pPr>
              <w:pStyle w:val="Listenabsatz"/>
              <w:numPr>
                <w:ilvl w:val="0"/>
                <w:numId w:val="20"/>
              </w:numPr>
              <w:ind w:left="176" w:hanging="142"/>
              <w:rPr>
                <w:rFonts w:cs="Arial"/>
                <w:sz w:val="20"/>
              </w:rPr>
            </w:pPr>
            <w:r>
              <w:rPr>
                <w:rFonts w:cs="Arial"/>
                <w:sz w:val="20"/>
              </w:rPr>
              <w:t>Definitions- sowie Lösungsmengen von Bruchgleichungen angeben</w:t>
            </w:r>
          </w:p>
          <w:p w14:paraId="4C2C45FB" w14:textId="259797FC" w:rsidR="007705D5" w:rsidRDefault="00721B18" w:rsidP="00200E72">
            <w:pPr>
              <w:pStyle w:val="Listenabsatz"/>
              <w:numPr>
                <w:ilvl w:val="0"/>
                <w:numId w:val="5"/>
              </w:numPr>
              <w:ind w:left="176" w:hanging="131"/>
              <w:rPr>
                <w:rFonts w:cs="Arial"/>
                <w:sz w:val="20"/>
              </w:rPr>
            </w:pPr>
            <w:r>
              <w:rPr>
                <w:rFonts w:cs="Arial"/>
                <w:sz w:val="20"/>
              </w:rPr>
              <w:t>Sachaufgaben zu quadratischen Gleichungen lösen</w:t>
            </w:r>
          </w:p>
        </w:tc>
        <w:tc>
          <w:tcPr>
            <w:tcW w:w="2812" w:type="dxa"/>
            <w:tcBorders>
              <w:top w:val="single" w:sz="4" w:space="0" w:color="auto"/>
              <w:bottom w:val="single" w:sz="4" w:space="0" w:color="auto"/>
            </w:tcBorders>
          </w:tcPr>
          <w:p w14:paraId="4B511956" w14:textId="77777777" w:rsidR="00911273" w:rsidRDefault="00911273" w:rsidP="00911273">
            <w:pPr>
              <w:numPr>
                <w:ilvl w:val="12"/>
                <w:numId w:val="0"/>
              </w:numPr>
              <w:rPr>
                <w:rFonts w:ascii="Arial" w:hAnsi="Arial" w:cs="Arial"/>
                <w:sz w:val="20"/>
                <w:szCs w:val="20"/>
              </w:rPr>
            </w:pPr>
            <w:r>
              <w:rPr>
                <w:rFonts w:ascii="Arial" w:hAnsi="Arial" w:cs="Arial"/>
                <w:sz w:val="20"/>
                <w:szCs w:val="20"/>
              </w:rPr>
              <w:t>Bruchgleichungen lösen</w:t>
            </w:r>
          </w:p>
          <w:p w14:paraId="32DE94A7" w14:textId="77777777" w:rsidR="00721B18" w:rsidRDefault="00721B18" w:rsidP="00911273">
            <w:pPr>
              <w:numPr>
                <w:ilvl w:val="12"/>
                <w:numId w:val="0"/>
              </w:numPr>
              <w:rPr>
                <w:rFonts w:ascii="Arial" w:hAnsi="Arial" w:cs="Arial"/>
                <w:sz w:val="20"/>
                <w:szCs w:val="20"/>
              </w:rPr>
            </w:pPr>
          </w:p>
          <w:p w14:paraId="6A16EA7B" w14:textId="77777777" w:rsidR="00721B18" w:rsidRDefault="00721B18" w:rsidP="00911273">
            <w:pPr>
              <w:numPr>
                <w:ilvl w:val="12"/>
                <w:numId w:val="0"/>
              </w:numPr>
              <w:rPr>
                <w:rFonts w:ascii="Arial" w:hAnsi="Arial" w:cs="Arial"/>
                <w:sz w:val="20"/>
                <w:szCs w:val="20"/>
              </w:rPr>
            </w:pPr>
          </w:p>
          <w:p w14:paraId="6D546FEA" w14:textId="6719F69E" w:rsidR="00911273" w:rsidRDefault="00911273" w:rsidP="00911273">
            <w:pPr>
              <w:numPr>
                <w:ilvl w:val="12"/>
                <w:numId w:val="0"/>
              </w:numPr>
              <w:rPr>
                <w:rFonts w:ascii="Arial" w:hAnsi="Arial" w:cs="Arial"/>
                <w:sz w:val="20"/>
                <w:szCs w:val="20"/>
              </w:rPr>
            </w:pPr>
            <w:r>
              <w:rPr>
                <w:rFonts w:ascii="Arial" w:hAnsi="Arial" w:cs="Arial"/>
                <w:sz w:val="20"/>
                <w:szCs w:val="20"/>
              </w:rPr>
              <w:t>Quadratische Gleichungen aufstellen und lösen</w:t>
            </w:r>
          </w:p>
          <w:p w14:paraId="5B5642B8" w14:textId="77777777" w:rsidR="00911273" w:rsidRDefault="00911273" w:rsidP="00911273">
            <w:pPr>
              <w:numPr>
                <w:ilvl w:val="12"/>
                <w:numId w:val="0"/>
              </w:numPr>
              <w:rPr>
                <w:rFonts w:ascii="Arial" w:hAnsi="Arial" w:cs="Arial"/>
                <w:sz w:val="20"/>
                <w:szCs w:val="20"/>
              </w:rPr>
            </w:pPr>
          </w:p>
          <w:p w14:paraId="174A62A4" w14:textId="77777777" w:rsidR="00911273" w:rsidRDefault="00911273" w:rsidP="00911273">
            <w:pPr>
              <w:numPr>
                <w:ilvl w:val="12"/>
                <w:numId w:val="0"/>
              </w:numPr>
              <w:rPr>
                <w:rFonts w:ascii="Arial" w:hAnsi="Arial" w:cs="Arial"/>
                <w:sz w:val="20"/>
                <w:szCs w:val="20"/>
              </w:rPr>
            </w:pPr>
            <w:r>
              <w:rPr>
                <w:rFonts w:ascii="Arial" w:hAnsi="Arial" w:cs="Arial"/>
                <w:sz w:val="20"/>
                <w:szCs w:val="20"/>
              </w:rPr>
              <w:t>Gleichungssysteme mit quadratischen Gleichungen lösen</w:t>
            </w:r>
          </w:p>
          <w:p w14:paraId="59859476" w14:textId="77777777" w:rsidR="007705D5" w:rsidRDefault="007705D5" w:rsidP="00200E72">
            <w:pPr>
              <w:numPr>
                <w:ilvl w:val="12"/>
                <w:numId w:val="0"/>
              </w:numPr>
              <w:rPr>
                <w:rFonts w:ascii="Arial" w:hAnsi="Arial" w:cs="Arial"/>
                <w:sz w:val="20"/>
                <w:szCs w:val="20"/>
              </w:rPr>
            </w:pPr>
          </w:p>
        </w:tc>
        <w:tc>
          <w:tcPr>
            <w:tcW w:w="1276" w:type="dxa"/>
            <w:tcBorders>
              <w:top w:val="single" w:sz="4" w:space="0" w:color="auto"/>
              <w:bottom w:val="single" w:sz="4" w:space="0" w:color="auto"/>
            </w:tcBorders>
          </w:tcPr>
          <w:p w14:paraId="4DF45E35" w14:textId="77777777" w:rsidR="00911273" w:rsidRDefault="00911273" w:rsidP="00911273">
            <w:pPr>
              <w:numPr>
                <w:ilvl w:val="12"/>
                <w:numId w:val="0"/>
              </w:numPr>
              <w:jc w:val="center"/>
              <w:rPr>
                <w:rFonts w:ascii="Arial" w:hAnsi="Arial" w:cs="Arial"/>
                <w:sz w:val="20"/>
                <w:szCs w:val="20"/>
              </w:rPr>
            </w:pPr>
            <w:r>
              <w:rPr>
                <w:rFonts w:ascii="Arial" w:hAnsi="Arial" w:cs="Arial"/>
                <w:sz w:val="20"/>
                <w:szCs w:val="20"/>
              </w:rPr>
              <w:t>162</w:t>
            </w:r>
          </w:p>
          <w:p w14:paraId="32CEEA80" w14:textId="77777777" w:rsidR="00911273" w:rsidRDefault="00911273" w:rsidP="00911273">
            <w:pPr>
              <w:numPr>
                <w:ilvl w:val="12"/>
                <w:numId w:val="0"/>
              </w:numPr>
              <w:jc w:val="center"/>
              <w:rPr>
                <w:rFonts w:ascii="Arial" w:hAnsi="Arial" w:cs="Arial"/>
                <w:sz w:val="20"/>
                <w:szCs w:val="20"/>
              </w:rPr>
            </w:pPr>
          </w:p>
          <w:p w14:paraId="559D8D08" w14:textId="77777777" w:rsidR="00721B18" w:rsidRDefault="00721B18" w:rsidP="00911273">
            <w:pPr>
              <w:numPr>
                <w:ilvl w:val="12"/>
                <w:numId w:val="0"/>
              </w:numPr>
              <w:jc w:val="center"/>
              <w:rPr>
                <w:rFonts w:ascii="Arial" w:hAnsi="Arial" w:cs="Arial"/>
                <w:sz w:val="20"/>
                <w:szCs w:val="20"/>
              </w:rPr>
            </w:pPr>
          </w:p>
          <w:p w14:paraId="470702C5" w14:textId="3EEE436D" w:rsidR="00911273" w:rsidRDefault="00911273" w:rsidP="00911273">
            <w:pPr>
              <w:numPr>
                <w:ilvl w:val="12"/>
                <w:numId w:val="0"/>
              </w:numPr>
              <w:jc w:val="center"/>
              <w:rPr>
                <w:rFonts w:ascii="Arial" w:hAnsi="Arial" w:cs="Arial"/>
                <w:sz w:val="20"/>
                <w:szCs w:val="20"/>
              </w:rPr>
            </w:pPr>
            <w:r>
              <w:rPr>
                <w:rFonts w:ascii="Arial" w:hAnsi="Arial" w:cs="Arial"/>
                <w:sz w:val="20"/>
                <w:szCs w:val="20"/>
              </w:rPr>
              <w:t>163, 164</w:t>
            </w:r>
          </w:p>
          <w:p w14:paraId="73022A56" w14:textId="77777777" w:rsidR="00911273" w:rsidRDefault="00911273" w:rsidP="00911273">
            <w:pPr>
              <w:numPr>
                <w:ilvl w:val="12"/>
                <w:numId w:val="0"/>
              </w:numPr>
              <w:jc w:val="center"/>
              <w:rPr>
                <w:rFonts w:ascii="Arial" w:hAnsi="Arial" w:cs="Arial"/>
                <w:sz w:val="20"/>
                <w:szCs w:val="20"/>
              </w:rPr>
            </w:pPr>
          </w:p>
          <w:p w14:paraId="351F1F3A" w14:textId="77777777" w:rsidR="00911273" w:rsidRDefault="00911273" w:rsidP="00911273">
            <w:pPr>
              <w:numPr>
                <w:ilvl w:val="12"/>
                <w:numId w:val="0"/>
              </w:numPr>
              <w:jc w:val="center"/>
              <w:rPr>
                <w:rFonts w:ascii="Arial" w:hAnsi="Arial" w:cs="Arial"/>
                <w:sz w:val="20"/>
                <w:szCs w:val="20"/>
              </w:rPr>
            </w:pPr>
          </w:p>
          <w:p w14:paraId="05FDC2D3" w14:textId="77777777" w:rsidR="00911273" w:rsidRDefault="00911273" w:rsidP="00911273">
            <w:pPr>
              <w:numPr>
                <w:ilvl w:val="12"/>
                <w:numId w:val="0"/>
              </w:numPr>
              <w:jc w:val="center"/>
              <w:rPr>
                <w:rFonts w:ascii="Arial" w:hAnsi="Arial" w:cs="Arial"/>
                <w:sz w:val="20"/>
                <w:szCs w:val="20"/>
              </w:rPr>
            </w:pPr>
            <w:r>
              <w:rPr>
                <w:rFonts w:ascii="Arial" w:hAnsi="Arial" w:cs="Arial"/>
                <w:sz w:val="20"/>
                <w:szCs w:val="20"/>
              </w:rPr>
              <w:t>165</w:t>
            </w:r>
          </w:p>
          <w:p w14:paraId="749D4A61" w14:textId="77777777" w:rsidR="007705D5" w:rsidRDefault="007705D5" w:rsidP="00200E72">
            <w:pPr>
              <w:numPr>
                <w:ilvl w:val="12"/>
                <w:numId w:val="0"/>
              </w:numPr>
              <w:jc w:val="center"/>
              <w:rPr>
                <w:rFonts w:ascii="Arial" w:hAnsi="Arial" w:cs="Arial"/>
                <w:sz w:val="20"/>
                <w:szCs w:val="20"/>
              </w:rPr>
            </w:pPr>
          </w:p>
        </w:tc>
        <w:tc>
          <w:tcPr>
            <w:tcW w:w="4219" w:type="dxa"/>
            <w:tcBorders>
              <w:top w:val="single" w:sz="4" w:space="0" w:color="auto"/>
              <w:bottom w:val="single" w:sz="4" w:space="0" w:color="auto"/>
            </w:tcBorders>
          </w:tcPr>
          <w:p w14:paraId="6414B12C" w14:textId="118758A6" w:rsidR="007705D5" w:rsidRDefault="00721B18" w:rsidP="00200E72">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Definitionsmenge von Bruchgleichungen bestimmen; Lösungsmenge angeben</w:t>
            </w:r>
          </w:p>
          <w:p w14:paraId="10609141" w14:textId="77777777" w:rsidR="00721B18" w:rsidRDefault="00721B18" w:rsidP="00721B18">
            <w:pPr>
              <w:widowControl w:val="0"/>
              <w:overflowPunct w:val="0"/>
              <w:autoSpaceDE w:val="0"/>
              <w:autoSpaceDN w:val="0"/>
              <w:adjustRightInd w:val="0"/>
              <w:ind w:left="283"/>
              <w:textAlignment w:val="baseline"/>
              <w:rPr>
                <w:rFonts w:ascii="Arial" w:hAnsi="Arial" w:cs="Arial"/>
                <w:sz w:val="20"/>
                <w:szCs w:val="20"/>
              </w:rPr>
            </w:pPr>
          </w:p>
          <w:p w14:paraId="607F1FE7" w14:textId="77777777" w:rsidR="00721B18" w:rsidRDefault="00721B18" w:rsidP="00200E72">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Zu Sachaufgaben passende quadratische Gleichungen aufstellen und lösen</w:t>
            </w:r>
          </w:p>
          <w:p w14:paraId="30D71679" w14:textId="77777777" w:rsidR="00721B18" w:rsidRDefault="00721B18" w:rsidP="00721B18">
            <w:pPr>
              <w:pStyle w:val="Listenabsatz"/>
              <w:rPr>
                <w:rFonts w:cs="Arial"/>
                <w:sz w:val="20"/>
              </w:rPr>
            </w:pPr>
          </w:p>
          <w:p w14:paraId="513B716F" w14:textId="4FCA7B74" w:rsidR="00721B18" w:rsidRDefault="00721B18" w:rsidP="00200E72">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Zu Sachaufgaben Gleichungssysteme mit quadratischen Gleichungen aufstellen und lösen</w:t>
            </w:r>
          </w:p>
        </w:tc>
        <w:tc>
          <w:tcPr>
            <w:tcW w:w="850" w:type="dxa"/>
            <w:tcBorders>
              <w:top w:val="single" w:sz="4" w:space="0" w:color="auto"/>
              <w:bottom w:val="single" w:sz="4" w:space="0" w:color="auto"/>
            </w:tcBorders>
          </w:tcPr>
          <w:p w14:paraId="3ADBFAE3" w14:textId="77777777" w:rsidR="00D01962" w:rsidRDefault="00D01962" w:rsidP="00D01962">
            <w:pPr>
              <w:numPr>
                <w:ilvl w:val="12"/>
                <w:numId w:val="0"/>
              </w:numPr>
              <w:jc w:val="center"/>
              <w:rPr>
                <w:rFonts w:ascii="Arial" w:hAnsi="Arial" w:cs="Arial"/>
                <w:bCs/>
                <w:sz w:val="20"/>
                <w:szCs w:val="20"/>
              </w:rPr>
            </w:pPr>
            <w:r>
              <w:rPr>
                <w:rFonts w:ascii="Arial" w:hAnsi="Arial" w:cs="Arial"/>
                <w:bCs/>
                <w:sz w:val="20"/>
                <w:szCs w:val="20"/>
              </w:rPr>
              <w:t>AH 47</w:t>
            </w:r>
          </w:p>
          <w:p w14:paraId="707B9573" w14:textId="77777777" w:rsidR="007705D5" w:rsidRDefault="007705D5" w:rsidP="00200E72">
            <w:pPr>
              <w:numPr>
                <w:ilvl w:val="12"/>
                <w:numId w:val="0"/>
              </w:numPr>
              <w:jc w:val="center"/>
              <w:rPr>
                <w:rFonts w:ascii="Arial" w:hAnsi="Arial" w:cs="Arial"/>
                <w:bCs/>
                <w:sz w:val="20"/>
                <w:szCs w:val="20"/>
              </w:rPr>
            </w:pPr>
          </w:p>
        </w:tc>
        <w:tc>
          <w:tcPr>
            <w:tcW w:w="2466" w:type="dxa"/>
            <w:tcBorders>
              <w:top w:val="single" w:sz="4" w:space="0" w:color="auto"/>
              <w:bottom w:val="single" w:sz="4" w:space="0" w:color="auto"/>
            </w:tcBorders>
          </w:tcPr>
          <w:p w14:paraId="50214CB8" w14:textId="77777777" w:rsidR="007705D5" w:rsidRPr="00FC71EB" w:rsidRDefault="007705D5" w:rsidP="00A84A3F">
            <w:pPr>
              <w:numPr>
                <w:ilvl w:val="12"/>
                <w:numId w:val="0"/>
              </w:numPr>
              <w:rPr>
                <w:rFonts w:ascii="Arial" w:hAnsi="Arial" w:cs="Arial"/>
                <w:sz w:val="20"/>
                <w:szCs w:val="20"/>
              </w:rPr>
            </w:pPr>
          </w:p>
        </w:tc>
      </w:tr>
      <w:tr w:rsidR="00B23BB6" w:rsidRPr="00FC71EB" w14:paraId="792A8A06" w14:textId="77777777" w:rsidTr="008F2DB8">
        <w:trPr>
          <w:trHeight w:val="283"/>
        </w:trPr>
        <w:tc>
          <w:tcPr>
            <w:tcW w:w="3402" w:type="dxa"/>
            <w:tcBorders>
              <w:top w:val="single" w:sz="4" w:space="0" w:color="auto"/>
              <w:bottom w:val="single" w:sz="4" w:space="0" w:color="auto"/>
            </w:tcBorders>
          </w:tcPr>
          <w:p w14:paraId="10862585" w14:textId="77777777" w:rsidR="00200E72" w:rsidRDefault="00200E72" w:rsidP="00200E72">
            <w:pPr>
              <w:pStyle w:val="Listenabsatz"/>
              <w:numPr>
                <w:ilvl w:val="0"/>
                <w:numId w:val="5"/>
              </w:numPr>
              <w:ind w:left="176" w:hanging="131"/>
              <w:rPr>
                <w:rFonts w:cs="Arial"/>
                <w:sz w:val="20"/>
              </w:rPr>
            </w:pPr>
            <w:r>
              <w:rPr>
                <w:rFonts w:cs="Arial"/>
                <w:sz w:val="20"/>
              </w:rPr>
              <w:t>rechnerisch Funktionsgleichungen quadratischer Funktionen aus zwei jeweils gegebenen Punkten ermitteln</w:t>
            </w:r>
          </w:p>
          <w:p w14:paraId="30B4EBB1" w14:textId="055A1857" w:rsidR="00B23BB6" w:rsidRDefault="00200E72" w:rsidP="00200E72">
            <w:pPr>
              <w:pStyle w:val="Listenabsatz"/>
              <w:numPr>
                <w:ilvl w:val="0"/>
                <w:numId w:val="5"/>
              </w:numPr>
              <w:ind w:left="176" w:hanging="131"/>
              <w:rPr>
                <w:rFonts w:cs="Arial"/>
                <w:sz w:val="20"/>
              </w:rPr>
            </w:pPr>
            <w:r>
              <w:rPr>
                <w:rFonts w:cs="Arial"/>
                <w:sz w:val="20"/>
              </w:rPr>
              <w:t>durch Rechnung und Zeichnung die Achsenschnittpunkte quadratischer Funktionen sowie deren Schnittpunkte mit linearen bzw. quadratischen Funktionen bestimmen</w:t>
            </w:r>
          </w:p>
        </w:tc>
        <w:tc>
          <w:tcPr>
            <w:tcW w:w="2812" w:type="dxa"/>
            <w:tcBorders>
              <w:top w:val="single" w:sz="4" w:space="0" w:color="auto"/>
              <w:bottom w:val="single" w:sz="4" w:space="0" w:color="auto"/>
            </w:tcBorders>
          </w:tcPr>
          <w:p w14:paraId="0703FBB8" w14:textId="77777777" w:rsidR="00200E72" w:rsidRDefault="00200E72" w:rsidP="00200E72">
            <w:pPr>
              <w:numPr>
                <w:ilvl w:val="12"/>
                <w:numId w:val="0"/>
              </w:numPr>
              <w:rPr>
                <w:rFonts w:ascii="Arial" w:hAnsi="Arial" w:cs="Arial"/>
                <w:sz w:val="20"/>
                <w:szCs w:val="20"/>
              </w:rPr>
            </w:pPr>
            <w:r>
              <w:rPr>
                <w:rFonts w:ascii="Arial" w:hAnsi="Arial" w:cs="Arial"/>
                <w:sz w:val="20"/>
                <w:szCs w:val="20"/>
              </w:rPr>
              <w:t>Funktionsgleichungen von Parabeln ermitteln</w:t>
            </w:r>
          </w:p>
          <w:p w14:paraId="3EDC74DF" w14:textId="77777777" w:rsidR="00200E72" w:rsidRDefault="00200E72" w:rsidP="00200E72">
            <w:pPr>
              <w:numPr>
                <w:ilvl w:val="12"/>
                <w:numId w:val="0"/>
              </w:numPr>
              <w:rPr>
                <w:rFonts w:ascii="Arial" w:hAnsi="Arial" w:cs="Arial"/>
                <w:sz w:val="20"/>
                <w:szCs w:val="20"/>
              </w:rPr>
            </w:pPr>
          </w:p>
          <w:p w14:paraId="2A7C5D3D" w14:textId="77777777" w:rsidR="00200E72" w:rsidRDefault="00200E72" w:rsidP="00200E72">
            <w:pPr>
              <w:numPr>
                <w:ilvl w:val="12"/>
                <w:numId w:val="0"/>
              </w:numPr>
              <w:rPr>
                <w:rFonts w:ascii="Arial" w:hAnsi="Arial" w:cs="Arial"/>
                <w:sz w:val="20"/>
                <w:szCs w:val="20"/>
              </w:rPr>
            </w:pPr>
          </w:p>
          <w:p w14:paraId="0011B8EB" w14:textId="77777777" w:rsidR="00200E72" w:rsidRDefault="00200E72" w:rsidP="00200E72">
            <w:pPr>
              <w:numPr>
                <w:ilvl w:val="12"/>
                <w:numId w:val="0"/>
              </w:numPr>
              <w:rPr>
                <w:rFonts w:ascii="Arial" w:hAnsi="Arial" w:cs="Arial"/>
                <w:sz w:val="20"/>
                <w:szCs w:val="20"/>
              </w:rPr>
            </w:pPr>
            <w:r>
              <w:rPr>
                <w:rFonts w:ascii="Arial" w:hAnsi="Arial" w:cs="Arial"/>
                <w:sz w:val="20"/>
                <w:szCs w:val="20"/>
              </w:rPr>
              <w:t>Achsenschnittpunkte von quadratischen Funktionen bestimmen</w:t>
            </w:r>
          </w:p>
          <w:p w14:paraId="42EFB4FC" w14:textId="77777777" w:rsidR="00200E72" w:rsidRDefault="00200E72" w:rsidP="00200E72">
            <w:pPr>
              <w:numPr>
                <w:ilvl w:val="12"/>
                <w:numId w:val="0"/>
              </w:numPr>
              <w:rPr>
                <w:rFonts w:ascii="Arial" w:hAnsi="Arial" w:cs="Arial"/>
                <w:sz w:val="20"/>
                <w:szCs w:val="20"/>
              </w:rPr>
            </w:pPr>
          </w:p>
          <w:p w14:paraId="00FF086F" w14:textId="77777777" w:rsidR="00200E72" w:rsidRDefault="00200E72" w:rsidP="00200E72">
            <w:pPr>
              <w:numPr>
                <w:ilvl w:val="12"/>
                <w:numId w:val="0"/>
              </w:numPr>
              <w:rPr>
                <w:rFonts w:ascii="Arial" w:hAnsi="Arial" w:cs="Arial"/>
                <w:sz w:val="20"/>
                <w:szCs w:val="20"/>
              </w:rPr>
            </w:pPr>
            <w:r>
              <w:rPr>
                <w:rFonts w:ascii="Arial" w:hAnsi="Arial" w:cs="Arial"/>
                <w:sz w:val="20"/>
                <w:szCs w:val="20"/>
              </w:rPr>
              <w:t>Schnittpunkte von Funktionen bestimmen</w:t>
            </w:r>
          </w:p>
          <w:p w14:paraId="52F3461E" w14:textId="77777777" w:rsidR="00200E72" w:rsidRDefault="00200E72" w:rsidP="00200E72">
            <w:pPr>
              <w:numPr>
                <w:ilvl w:val="12"/>
                <w:numId w:val="0"/>
              </w:numPr>
              <w:rPr>
                <w:rFonts w:ascii="Arial" w:hAnsi="Arial" w:cs="Arial"/>
                <w:sz w:val="20"/>
                <w:szCs w:val="20"/>
              </w:rPr>
            </w:pPr>
          </w:p>
          <w:p w14:paraId="27C2A345" w14:textId="59D5C4CA" w:rsidR="00B23BB6" w:rsidRDefault="00200E72" w:rsidP="00200E72">
            <w:pPr>
              <w:numPr>
                <w:ilvl w:val="12"/>
                <w:numId w:val="0"/>
              </w:numPr>
              <w:rPr>
                <w:rFonts w:ascii="Arial" w:hAnsi="Arial" w:cs="Arial"/>
                <w:sz w:val="20"/>
                <w:szCs w:val="20"/>
              </w:rPr>
            </w:pPr>
            <w:r>
              <w:rPr>
                <w:rFonts w:ascii="Arial" w:hAnsi="Arial" w:cs="Arial"/>
                <w:sz w:val="20"/>
                <w:szCs w:val="20"/>
              </w:rPr>
              <w:t>Übungsaufgaben zu quadratischen Funktionen lösen</w:t>
            </w:r>
          </w:p>
        </w:tc>
        <w:tc>
          <w:tcPr>
            <w:tcW w:w="1276" w:type="dxa"/>
            <w:tcBorders>
              <w:top w:val="single" w:sz="4" w:space="0" w:color="auto"/>
              <w:bottom w:val="single" w:sz="4" w:space="0" w:color="auto"/>
            </w:tcBorders>
          </w:tcPr>
          <w:p w14:paraId="6B441D11" w14:textId="77777777" w:rsidR="00200E72" w:rsidRDefault="00200E72" w:rsidP="00200E72">
            <w:pPr>
              <w:numPr>
                <w:ilvl w:val="12"/>
                <w:numId w:val="0"/>
              </w:numPr>
              <w:jc w:val="center"/>
              <w:rPr>
                <w:rFonts w:ascii="Arial" w:hAnsi="Arial" w:cs="Arial"/>
                <w:sz w:val="20"/>
                <w:szCs w:val="20"/>
              </w:rPr>
            </w:pPr>
            <w:r>
              <w:rPr>
                <w:rFonts w:ascii="Arial" w:hAnsi="Arial" w:cs="Arial"/>
                <w:sz w:val="20"/>
                <w:szCs w:val="20"/>
              </w:rPr>
              <w:t>166, 167</w:t>
            </w:r>
          </w:p>
          <w:p w14:paraId="2F1C08A4" w14:textId="77777777" w:rsidR="00200E72" w:rsidRDefault="00200E72" w:rsidP="00200E72">
            <w:pPr>
              <w:numPr>
                <w:ilvl w:val="12"/>
                <w:numId w:val="0"/>
              </w:numPr>
              <w:jc w:val="center"/>
              <w:rPr>
                <w:rFonts w:ascii="Arial" w:hAnsi="Arial" w:cs="Arial"/>
                <w:sz w:val="20"/>
                <w:szCs w:val="20"/>
              </w:rPr>
            </w:pPr>
          </w:p>
          <w:p w14:paraId="618451F8" w14:textId="77777777" w:rsidR="00200E72" w:rsidRDefault="00200E72" w:rsidP="00200E72">
            <w:pPr>
              <w:numPr>
                <w:ilvl w:val="12"/>
                <w:numId w:val="0"/>
              </w:numPr>
              <w:jc w:val="center"/>
              <w:rPr>
                <w:rFonts w:ascii="Arial" w:hAnsi="Arial" w:cs="Arial"/>
                <w:sz w:val="20"/>
                <w:szCs w:val="20"/>
              </w:rPr>
            </w:pPr>
          </w:p>
          <w:p w14:paraId="2C49817E" w14:textId="77777777" w:rsidR="00200E72" w:rsidRDefault="00200E72" w:rsidP="00200E72">
            <w:pPr>
              <w:numPr>
                <w:ilvl w:val="12"/>
                <w:numId w:val="0"/>
              </w:numPr>
              <w:jc w:val="center"/>
              <w:rPr>
                <w:rFonts w:ascii="Arial" w:hAnsi="Arial" w:cs="Arial"/>
                <w:sz w:val="20"/>
                <w:szCs w:val="20"/>
              </w:rPr>
            </w:pPr>
          </w:p>
          <w:p w14:paraId="1AF995EB" w14:textId="77777777" w:rsidR="00200E72" w:rsidRDefault="00200E72" w:rsidP="00200E72">
            <w:pPr>
              <w:numPr>
                <w:ilvl w:val="12"/>
                <w:numId w:val="0"/>
              </w:numPr>
              <w:jc w:val="center"/>
              <w:rPr>
                <w:rFonts w:ascii="Arial" w:hAnsi="Arial" w:cs="Arial"/>
                <w:sz w:val="20"/>
                <w:szCs w:val="20"/>
              </w:rPr>
            </w:pPr>
            <w:r>
              <w:rPr>
                <w:rFonts w:ascii="Arial" w:hAnsi="Arial" w:cs="Arial"/>
                <w:sz w:val="20"/>
                <w:szCs w:val="20"/>
              </w:rPr>
              <w:t>168</w:t>
            </w:r>
          </w:p>
          <w:p w14:paraId="73F9155C" w14:textId="77777777" w:rsidR="00200E72" w:rsidRDefault="00200E72" w:rsidP="00200E72">
            <w:pPr>
              <w:numPr>
                <w:ilvl w:val="12"/>
                <w:numId w:val="0"/>
              </w:numPr>
              <w:jc w:val="center"/>
              <w:rPr>
                <w:rFonts w:ascii="Arial" w:hAnsi="Arial" w:cs="Arial"/>
                <w:sz w:val="20"/>
                <w:szCs w:val="20"/>
              </w:rPr>
            </w:pPr>
          </w:p>
          <w:p w14:paraId="35B56515" w14:textId="77777777" w:rsidR="00200E72" w:rsidRDefault="00200E72" w:rsidP="00200E72">
            <w:pPr>
              <w:numPr>
                <w:ilvl w:val="12"/>
                <w:numId w:val="0"/>
              </w:numPr>
              <w:jc w:val="center"/>
              <w:rPr>
                <w:rFonts w:ascii="Arial" w:hAnsi="Arial" w:cs="Arial"/>
                <w:sz w:val="20"/>
                <w:szCs w:val="20"/>
              </w:rPr>
            </w:pPr>
          </w:p>
          <w:p w14:paraId="0AF39772" w14:textId="77777777" w:rsidR="00200E72" w:rsidRDefault="00200E72" w:rsidP="00200E72">
            <w:pPr>
              <w:numPr>
                <w:ilvl w:val="12"/>
                <w:numId w:val="0"/>
              </w:numPr>
              <w:jc w:val="center"/>
              <w:rPr>
                <w:rFonts w:ascii="Arial" w:hAnsi="Arial" w:cs="Arial"/>
                <w:sz w:val="20"/>
                <w:szCs w:val="20"/>
              </w:rPr>
            </w:pPr>
          </w:p>
          <w:p w14:paraId="3E05A876" w14:textId="77777777" w:rsidR="00200E72" w:rsidRDefault="00200E72" w:rsidP="00200E72">
            <w:pPr>
              <w:numPr>
                <w:ilvl w:val="12"/>
                <w:numId w:val="0"/>
              </w:numPr>
              <w:jc w:val="center"/>
              <w:rPr>
                <w:rFonts w:ascii="Arial" w:hAnsi="Arial" w:cs="Arial"/>
                <w:sz w:val="20"/>
                <w:szCs w:val="20"/>
              </w:rPr>
            </w:pPr>
            <w:r>
              <w:rPr>
                <w:rFonts w:ascii="Arial" w:hAnsi="Arial" w:cs="Arial"/>
                <w:sz w:val="20"/>
                <w:szCs w:val="20"/>
              </w:rPr>
              <w:t>169</w:t>
            </w:r>
          </w:p>
          <w:p w14:paraId="7A1C8B9C" w14:textId="77777777" w:rsidR="00200E72" w:rsidRDefault="00200E72" w:rsidP="00200E72">
            <w:pPr>
              <w:numPr>
                <w:ilvl w:val="12"/>
                <w:numId w:val="0"/>
              </w:numPr>
              <w:jc w:val="center"/>
              <w:rPr>
                <w:rFonts w:ascii="Arial" w:hAnsi="Arial" w:cs="Arial"/>
                <w:sz w:val="20"/>
                <w:szCs w:val="20"/>
              </w:rPr>
            </w:pPr>
          </w:p>
          <w:p w14:paraId="3424CA39" w14:textId="77777777" w:rsidR="00200E72" w:rsidRDefault="00200E72" w:rsidP="00200E72">
            <w:pPr>
              <w:numPr>
                <w:ilvl w:val="12"/>
                <w:numId w:val="0"/>
              </w:numPr>
              <w:jc w:val="center"/>
              <w:rPr>
                <w:rFonts w:ascii="Arial" w:hAnsi="Arial" w:cs="Arial"/>
                <w:sz w:val="20"/>
                <w:szCs w:val="20"/>
              </w:rPr>
            </w:pPr>
          </w:p>
          <w:p w14:paraId="70FE49DB" w14:textId="026EAB93" w:rsidR="00B23BB6" w:rsidRDefault="00200E72" w:rsidP="00200E72">
            <w:pPr>
              <w:numPr>
                <w:ilvl w:val="12"/>
                <w:numId w:val="0"/>
              </w:numPr>
              <w:jc w:val="center"/>
              <w:rPr>
                <w:rFonts w:ascii="Arial" w:hAnsi="Arial" w:cs="Arial"/>
                <w:sz w:val="20"/>
                <w:szCs w:val="20"/>
              </w:rPr>
            </w:pPr>
            <w:r>
              <w:rPr>
                <w:rFonts w:ascii="Arial" w:hAnsi="Arial" w:cs="Arial"/>
                <w:sz w:val="20"/>
                <w:szCs w:val="20"/>
              </w:rPr>
              <w:t>170</w:t>
            </w:r>
          </w:p>
        </w:tc>
        <w:tc>
          <w:tcPr>
            <w:tcW w:w="4219" w:type="dxa"/>
            <w:tcBorders>
              <w:top w:val="single" w:sz="4" w:space="0" w:color="auto"/>
              <w:bottom w:val="single" w:sz="4" w:space="0" w:color="auto"/>
            </w:tcBorders>
          </w:tcPr>
          <w:p w14:paraId="0EFBB1D2" w14:textId="77777777" w:rsidR="00200E72" w:rsidRDefault="00200E72" w:rsidP="00200E72">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Funktionsgleichung aus zwei Punkten (Parabel nach oben bzw. unten geöffnet)</w:t>
            </w:r>
          </w:p>
          <w:p w14:paraId="68E17F35" w14:textId="77777777" w:rsidR="00200E72" w:rsidRDefault="00200E72" w:rsidP="00200E72">
            <w:pPr>
              <w:widowControl w:val="0"/>
              <w:overflowPunct w:val="0"/>
              <w:autoSpaceDE w:val="0"/>
              <w:autoSpaceDN w:val="0"/>
              <w:adjustRightInd w:val="0"/>
              <w:textAlignment w:val="baseline"/>
              <w:rPr>
                <w:rFonts w:ascii="Arial" w:hAnsi="Arial" w:cs="Arial"/>
                <w:sz w:val="20"/>
                <w:szCs w:val="20"/>
              </w:rPr>
            </w:pPr>
          </w:p>
          <w:p w14:paraId="2DD9FDC1" w14:textId="77777777" w:rsidR="00200E72" w:rsidRDefault="00200E72" w:rsidP="00200E72">
            <w:pPr>
              <w:widowControl w:val="0"/>
              <w:overflowPunct w:val="0"/>
              <w:autoSpaceDE w:val="0"/>
              <w:autoSpaceDN w:val="0"/>
              <w:adjustRightInd w:val="0"/>
              <w:textAlignment w:val="baseline"/>
              <w:rPr>
                <w:rFonts w:ascii="Arial" w:hAnsi="Arial" w:cs="Arial"/>
                <w:sz w:val="20"/>
                <w:szCs w:val="20"/>
              </w:rPr>
            </w:pPr>
          </w:p>
          <w:p w14:paraId="1EE8A55D" w14:textId="77777777" w:rsidR="00200E72" w:rsidRDefault="00200E72" w:rsidP="00200E72">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Schnittpunkte mit der x-Achse und der y-Achse</w:t>
            </w:r>
          </w:p>
          <w:p w14:paraId="5E1CA8DD" w14:textId="77777777" w:rsidR="00200E72" w:rsidRDefault="00200E72" w:rsidP="00200E72">
            <w:pPr>
              <w:widowControl w:val="0"/>
              <w:overflowPunct w:val="0"/>
              <w:autoSpaceDE w:val="0"/>
              <w:autoSpaceDN w:val="0"/>
              <w:adjustRightInd w:val="0"/>
              <w:textAlignment w:val="baseline"/>
              <w:rPr>
                <w:rFonts w:ascii="Arial" w:hAnsi="Arial" w:cs="Arial"/>
                <w:sz w:val="20"/>
                <w:szCs w:val="20"/>
              </w:rPr>
            </w:pPr>
          </w:p>
          <w:p w14:paraId="0C871C73" w14:textId="77777777" w:rsidR="00200E72" w:rsidRDefault="00200E72" w:rsidP="00200E72">
            <w:pPr>
              <w:widowControl w:val="0"/>
              <w:overflowPunct w:val="0"/>
              <w:autoSpaceDE w:val="0"/>
              <w:autoSpaceDN w:val="0"/>
              <w:adjustRightInd w:val="0"/>
              <w:textAlignment w:val="baseline"/>
              <w:rPr>
                <w:rFonts w:ascii="Arial" w:hAnsi="Arial" w:cs="Arial"/>
                <w:sz w:val="20"/>
                <w:szCs w:val="20"/>
              </w:rPr>
            </w:pPr>
          </w:p>
          <w:p w14:paraId="365B2C6A" w14:textId="77777777" w:rsidR="00200E72" w:rsidRDefault="00200E72" w:rsidP="00200E72">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Schnittpunkt(e) einer Geraden mit einer Parabel</w:t>
            </w:r>
          </w:p>
          <w:p w14:paraId="666454D0" w14:textId="62C3A0AB" w:rsidR="00B23BB6" w:rsidRDefault="00200E72" w:rsidP="00200E72">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Schnittpunkt(e) zweier Parabeln</w:t>
            </w:r>
          </w:p>
        </w:tc>
        <w:tc>
          <w:tcPr>
            <w:tcW w:w="850" w:type="dxa"/>
            <w:tcBorders>
              <w:top w:val="single" w:sz="4" w:space="0" w:color="auto"/>
              <w:bottom w:val="single" w:sz="4" w:space="0" w:color="auto"/>
            </w:tcBorders>
          </w:tcPr>
          <w:p w14:paraId="33304B2A" w14:textId="77777777" w:rsidR="00200E72" w:rsidRDefault="00200E72" w:rsidP="00200E72">
            <w:pPr>
              <w:numPr>
                <w:ilvl w:val="12"/>
                <w:numId w:val="0"/>
              </w:numPr>
              <w:jc w:val="center"/>
              <w:rPr>
                <w:rFonts w:ascii="Arial" w:hAnsi="Arial" w:cs="Arial"/>
                <w:bCs/>
                <w:sz w:val="20"/>
                <w:szCs w:val="20"/>
              </w:rPr>
            </w:pPr>
          </w:p>
          <w:p w14:paraId="0970F335" w14:textId="0172FBBE" w:rsidR="00200E72" w:rsidRDefault="00200E72" w:rsidP="00200E72">
            <w:pPr>
              <w:numPr>
                <w:ilvl w:val="12"/>
                <w:numId w:val="0"/>
              </w:numPr>
              <w:jc w:val="center"/>
              <w:rPr>
                <w:rFonts w:ascii="Arial" w:hAnsi="Arial" w:cs="Arial"/>
                <w:bCs/>
                <w:sz w:val="20"/>
                <w:szCs w:val="20"/>
              </w:rPr>
            </w:pPr>
            <w:r>
              <w:rPr>
                <w:rFonts w:ascii="Arial" w:hAnsi="Arial" w:cs="Arial"/>
                <w:bCs/>
                <w:sz w:val="20"/>
                <w:szCs w:val="20"/>
              </w:rPr>
              <w:t>AH 48</w:t>
            </w:r>
          </w:p>
          <w:p w14:paraId="4D2EF5D8" w14:textId="77777777" w:rsidR="00200E72" w:rsidRDefault="00200E72" w:rsidP="00200E72">
            <w:pPr>
              <w:numPr>
                <w:ilvl w:val="12"/>
                <w:numId w:val="0"/>
              </w:numPr>
              <w:jc w:val="center"/>
              <w:rPr>
                <w:rFonts w:ascii="Arial" w:hAnsi="Arial" w:cs="Arial"/>
                <w:bCs/>
                <w:sz w:val="20"/>
                <w:szCs w:val="20"/>
              </w:rPr>
            </w:pPr>
          </w:p>
          <w:p w14:paraId="1D9A4526" w14:textId="77777777" w:rsidR="00200E72" w:rsidRDefault="00200E72" w:rsidP="00200E72">
            <w:pPr>
              <w:numPr>
                <w:ilvl w:val="12"/>
                <w:numId w:val="0"/>
              </w:numPr>
              <w:jc w:val="center"/>
              <w:rPr>
                <w:rFonts w:ascii="Arial" w:hAnsi="Arial" w:cs="Arial"/>
                <w:bCs/>
                <w:sz w:val="20"/>
                <w:szCs w:val="20"/>
              </w:rPr>
            </w:pPr>
          </w:p>
          <w:p w14:paraId="425B88F0" w14:textId="77777777" w:rsidR="00200E72" w:rsidRDefault="00200E72" w:rsidP="00200E72">
            <w:pPr>
              <w:numPr>
                <w:ilvl w:val="12"/>
                <w:numId w:val="0"/>
              </w:numPr>
              <w:jc w:val="center"/>
              <w:rPr>
                <w:rFonts w:ascii="Arial" w:hAnsi="Arial" w:cs="Arial"/>
                <w:bCs/>
                <w:sz w:val="20"/>
                <w:szCs w:val="20"/>
              </w:rPr>
            </w:pPr>
          </w:p>
          <w:p w14:paraId="4CA139A0" w14:textId="77777777" w:rsidR="00200E72" w:rsidRDefault="00200E72" w:rsidP="00200E72">
            <w:pPr>
              <w:numPr>
                <w:ilvl w:val="12"/>
                <w:numId w:val="0"/>
              </w:numPr>
              <w:jc w:val="center"/>
              <w:rPr>
                <w:rFonts w:ascii="Arial" w:hAnsi="Arial" w:cs="Arial"/>
                <w:bCs/>
                <w:sz w:val="20"/>
                <w:szCs w:val="20"/>
              </w:rPr>
            </w:pPr>
          </w:p>
          <w:p w14:paraId="602C922E" w14:textId="77777777" w:rsidR="00200E72" w:rsidRDefault="00200E72" w:rsidP="00200E72">
            <w:pPr>
              <w:numPr>
                <w:ilvl w:val="12"/>
                <w:numId w:val="0"/>
              </w:numPr>
              <w:jc w:val="center"/>
              <w:rPr>
                <w:rFonts w:ascii="Arial" w:hAnsi="Arial" w:cs="Arial"/>
                <w:bCs/>
                <w:sz w:val="20"/>
                <w:szCs w:val="20"/>
              </w:rPr>
            </w:pPr>
          </w:p>
          <w:p w14:paraId="28F0CD7F" w14:textId="77777777" w:rsidR="00200E72" w:rsidRDefault="00200E72" w:rsidP="00200E72">
            <w:pPr>
              <w:numPr>
                <w:ilvl w:val="12"/>
                <w:numId w:val="0"/>
              </w:numPr>
              <w:jc w:val="center"/>
              <w:rPr>
                <w:rFonts w:ascii="Arial" w:hAnsi="Arial" w:cs="Arial"/>
                <w:bCs/>
                <w:sz w:val="20"/>
                <w:szCs w:val="20"/>
              </w:rPr>
            </w:pPr>
          </w:p>
          <w:p w14:paraId="3908525C" w14:textId="77777777" w:rsidR="00200E72" w:rsidRDefault="00200E72" w:rsidP="00200E72">
            <w:pPr>
              <w:numPr>
                <w:ilvl w:val="12"/>
                <w:numId w:val="0"/>
              </w:numPr>
              <w:jc w:val="center"/>
              <w:rPr>
                <w:rFonts w:ascii="Arial" w:hAnsi="Arial" w:cs="Arial"/>
                <w:bCs/>
                <w:sz w:val="20"/>
                <w:szCs w:val="20"/>
              </w:rPr>
            </w:pPr>
          </w:p>
          <w:p w14:paraId="32168BF3" w14:textId="0F4C695E" w:rsidR="00B23BB6" w:rsidRPr="00A81A7C" w:rsidRDefault="00200E72" w:rsidP="00200E72">
            <w:pPr>
              <w:numPr>
                <w:ilvl w:val="12"/>
                <w:numId w:val="0"/>
              </w:numPr>
              <w:jc w:val="center"/>
              <w:rPr>
                <w:rFonts w:ascii="Arial" w:hAnsi="Arial" w:cs="Arial"/>
                <w:bCs/>
                <w:sz w:val="20"/>
                <w:szCs w:val="20"/>
              </w:rPr>
            </w:pPr>
            <w:r>
              <w:rPr>
                <w:rFonts w:ascii="Arial" w:hAnsi="Arial" w:cs="Arial"/>
                <w:bCs/>
                <w:sz w:val="20"/>
                <w:szCs w:val="20"/>
              </w:rPr>
              <w:t>AH 49</w:t>
            </w:r>
          </w:p>
        </w:tc>
        <w:tc>
          <w:tcPr>
            <w:tcW w:w="2466" w:type="dxa"/>
            <w:tcBorders>
              <w:top w:val="single" w:sz="4" w:space="0" w:color="auto"/>
              <w:bottom w:val="single" w:sz="4" w:space="0" w:color="auto"/>
            </w:tcBorders>
          </w:tcPr>
          <w:p w14:paraId="2603C1B2" w14:textId="77777777" w:rsidR="00B23BB6" w:rsidRPr="00FC71EB" w:rsidRDefault="00B23BB6" w:rsidP="00A84A3F">
            <w:pPr>
              <w:numPr>
                <w:ilvl w:val="12"/>
                <w:numId w:val="0"/>
              </w:numPr>
              <w:rPr>
                <w:rFonts w:ascii="Arial" w:hAnsi="Arial" w:cs="Arial"/>
                <w:sz w:val="20"/>
                <w:szCs w:val="20"/>
              </w:rPr>
            </w:pPr>
          </w:p>
        </w:tc>
      </w:tr>
      <w:tr w:rsidR="00487238" w:rsidRPr="00FC71EB" w14:paraId="09070E61" w14:textId="77777777" w:rsidTr="008F2DB8">
        <w:trPr>
          <w:trHeight w:val="283"/>
        </w:trPr>
        <w:tc>
          <w:tcPr>
            <w:tcW w:w="3402" w:type="dxa"/>
            <w:tcBorders>
              <w:top w:val="single" w:sz="4" w:space="0" w:color="auto"/>
              <w:bottom w:val="single" w:sz="4" w:space="0" w:color="auto"/>
            </w:tcBorders>
          </w:tcPr>
          <w:p w14:paraId="1F7A6835" w14:textId="7D94DA39" w:rsidR="00487238" w:rsidRPr="00C81E8F" w:rsidRDefault="00EE2B39" w:rsidP="00EE2B39">
            <w:pPr>
              <w:pStyle w:val="Listenabsatz"/>
              <w:numPr>
                <w:ilvl w:val="0"/>
                <w:numId w:val="5"/>
              </w:numPr>
              <w:ind w:left="176" w:hanging="131"/>
              <w:rPr>
                <w:rFonts w:cs="Arial"/>
                <w:sz w:val="20"/>
              </w:rPr>
            </w:pPr>
            <w:r>
              <w:rPr>
                <w:rFonts w:cs="Arial"/>
                <w:sz w:val="20"/>
              </w:rPr>
              <w:t>Vernetzung</w:t>
            </w:r>
          </w:p>
        </w:tc>
        <w:tc>
          <w:tcPr>
            <w:tcW w:w="2812" w:type="dxa"/>
            <w:tcBorders>
              <w:top w:val="single" w:sz="4" w:space="0" w:color="auto"/>
              <w:bottom w:val="single" w:sz="4" w:space="0" w:color="auto"/>
            </w:tcBorders>
          </w:tcPr>
          <w:p w14:paraId="62DAE1D7" w14:textId="77777777" w:rsidR="00487238" w:rsidRDefault="00EE2B39" w:rsidP="00A84A3F">
            <w:pPr>
              <w:numPr>
                <w:ilvl w:val="12"/>
                <w:numId w:val="0"/>
              </w:numPr>
              <w:rPr>
                <w:rFonts w:ascii="Arial" w:hAnsi="Arial" w:cs="Arial"/>
                <w:sz w:val="20"/>
                <w:szCs w:val="20"/>
              </w:rPr>
            </w:pPr>
            <w:r>
              <w:rPr>
                <w:rFonts w:ascii="Arial" w:hAnsi="Arial" w:cs="Arial"/>
                <w:sz w:val="20"/>
                <w:szCs w:val="20"/>
              </w:rPr>
              <w:t>Thema:</w:t>
            </w:r>
          </w:p>
          <w:p w14:paraId="35FC848F" w14:textId="49B50EE7" w:rsidR="00EE2B39" w:rsidRPr="00FC71EB" w:rsidRDefault="00EE2B39" w:rsidP="00A84A3F">
            <w:pPr>
              <w:numPr>
                <w:ilvl w:val="12"/>
                <w:numId w:val="0"/>
              </w:numPr>
              <w:rPr>
                <w:rFonts w:ascii="Arial" w:hAnsi="Arial" w:cs="Arial"/>
                <w:sz w:val="20"/>
                <w:szCs w:val="20"/>
              </w:rPr>
            </w:pPr>
            <w:r>
              <w:rPr>
                <w:rFonts w:ascii="Arial" w:hAnsi="Arial" w:cs="Arial"/>
                <w:sz w:val="20"/>
                <w:szCs w:val="20"/>
              </w:rPr>
              <w:t xml:space="preserve">Der Satz des </w:t>
            </w:r>
            <w:proofErr w:type="spellStart"/>
            <w:r>
              <w:rPr>
                <w:rFonts w:ascii="Arial" w:hAnsi="Arial" w:cs="Arial"/>
                <w:sz w:val="20"/>
                <w:szCs w:val="20"/>
              </w:rPr>
              <w:t>Vieta</w:t>
            </w:r>
            <w:proofErr w:type="spellEnd"/>
          </w:p>
        </w:tc>
        <w:tc>
          <w:tcPr>
            <w:tcW w:w="1276" w:type="dxa"/>
            <w:tcBorders>
              <w:top w:val="single" w:sz="4" w:space="0" w:color="auto"/>
              <w:bottom w:val="single" w:sz="4" w:space="0" w:color="auto"/>
            </w:tcBorders>
          </w:tcPr>
          <w:p w14:paraId="33762A7B" w14:textId="18FEC2AD" w:rsidR="00487238" w:rsidRDefault="00EE2B39" w:rsidP="00A84A3F">
            <w:pPr>
              <w:numPr>
                <w:ilvl w:val="12"/>
                <w:numId w:val="0"/>
              </w:numPr>
              <w:jc w:val="center"/>
              <w:rPr>
                <w:rFonts w:ascii="Arial" w:hAnsi="Arial" w:cs="Arial"/>
                <w:sz w:val="20"/>
                <w:szCs w:val="20"/>
              </w:rPr>
            </w:pPr>
            <w:r>
              <w:rPr>
                <w:rFonts w:ascii="Arial" w:hAnsi="Arial" w:cs="Arial"/>
                <w:sz w:val="20"/>
                <w:szCs w:val="20"/>
              </w:rPr>
              <w:t>171</w:t>
            </w:r>
          </w:p>
        </w:tc>
        <w:tc>
          <w:tcPr>
            <w:tcW w:w="4219" w:type="dxa"/>
            <w:tcBorders>
              <w:top w:val="single" w:sz="4" w:space="0" w:color="auto"/>
              <w:bottom w:val="single" w:sz="4" w:space="0" w:color="auto"/>
            </w:tcBorders>
          </w:tcPr>
          <w:p w14:paraId="574883EE" w14:textId="16B9BECB" w:rsidR="00487238" w:rsidRPr="00FC71EB" w:rsidRDefault="008637C7"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Satz des </w:t>
            </w:r>
            <w:proofErr w:type="spellStart"/>
            <w:r>
              <w:rPr>
                <w:rFonts w:ascii="Arial" w:hAnsi="Arial" w:cs="Arial"/>
                <w:sz w:val="20"/>
                <w:szCs w:val="20"/>
              </w:rPr>
              <w:t>Vieta</w:t>
            </w:r>
            <w:proofErr w:type="spellEnd"/>
            <w:r>
              <w:rPr>
                <w:rFonts w:ascii="Arial" w:hAnsi="Arial" w:cs="Arial"/>
                <w:sz w:val="20"/>
                <w:szCs w:val="20"/>
              </w:rPr>
              <w:t xml:space="preserve"> als Hilfe für das Aufstellen und Überprüfen von Gleichungen erkennen</w:t>
            </w:r>
          </w:p>
        </w:tc>
        <w:tc>
          <w:tcPr>
            <w:tcW w:w="850" w:type="dxa"/>
            <w:tcBorders>
              <w:top w:val="single" w:sz="4" w:space="0" w:color="auto"/>
              <w:bottom w:val="single" w:sz="4" w:space="0" w:color="auto"/>
            </w:tcBorders>
          </w:tcPr>
          <w:p w14:paraId="13FA13BC" w14:textId="77777777" w:rsidR="00487238" w:rsidRPr="00A81A7C" w:rsidRDefault="00487238" w:rsidP="00A84A3F">
            <w:pPr>
              <w:numPr>
                <w:ilvl w:val="12"/>
                <w:numId w:val="0"/>
              </w:numPr>
              <w:jc w:val="center"/>
              <w:rPr>
                <w:rFonts w:ascii="Arial" w:hAnsi="Arial" w:cs="Arial"/>
                <w:bCs/>
                <w:sz w:val="20"/>
                <w:szCs w:val="20"/>
              </w:rPr>
            </w:pPr>
          </w:p>
        </w:tc>
        <w:tc>
          <w:tcPr>
            <w:tcW w:w="2466" w:type="dxa"/>
            <w:tcBorders>
              <w:top w:val="single" w:sz="4" w:space="0" w:color="auto"/>
              <w:bottom w:val="single" w:sz="4" w:space="0" w:color="auto"/>
            </w:tcBorders>
          </w:tcPr>
          <w:p w14:paraId="7BD3D7B4" w14:textId="77777777" w:rsidR="00487238" w:rsidRPr="00FC71EB" w:rsidRDefault="00487238" w:rsidP="00A84A3F">
            <w:pPr>
              <w:numPr>
                <w:ilvl w:val="12"/>
                <w:numId w:val="0"/>
              </w:numPr>
              <w:rPr>
                <w:rFonts w:ascii="Arial" w:hAnsi="Arial" w:cs="Arial"/>
                <w:sz w:val="20"/>
                <w:szCs w:val="20"/>
              </w:rPr>
            </w:pPr>
          </w:p>
        </w:tc>
      </w:tr>
      <w:tr w:rsidR="00341FC7" w:rsidRPr="00FC71EB" w14:paraId="09619385" w14:textId="77777777" w:rsidTr="008F2DB8">
        <w:trPr>
          <w:trHeight w:val="283"/>
        </w:trPr>
        <w:tc>
          <w:tcPr>
            <w:tcW w:w="3402" w:type="dxa"/>
            <w:tcBorders>
              <w:top w:val="single" w:sz="4" w:space="0" w:color="auto"/>
              <w:bottom w:val="single" w:sz="4" w:space="0" w:color="auto"/>
            </w:tcBorders>
          </w:tcPr>
          <w:p w14:paraId="220C63FF" w14:textId="0E1B96FC" w:rsidR="00341FC7" w:rsidRPr="00C81E8F" w:rsidRDefault="00341FC7" w:rsidP="00341FC7">
            <w:pPr>
              <w:pStyle w:val="Listenabsatz"/>
              <w:ind w:left="176" w:hanging="142"/>
              <w:rPr>
                <w:rFonts w:cs="Arial"/>
                <w:sz w:val="20"/>
              </w:rPr>
            </w:pPr>
            <w:r>
              <w:rPr>
                <w:rFonts w:cs="Arial"/>
                <w:sz w:val="20"/>
              </w:rPr>
              <w:t>-</w:t>
            </w:r>
            <w:r>
              <w:rPr>
                <w:rFonts w:cs="Arial"/>
                <w:sz w:val="20"/>
              </w:rPr>
              <w:tab/>
            </w:r>
            <w:r w:rsidRPr="00FC71EB">
              <w:rPr>
                <w:rFonts w:cs="Arial"/>
                <w:sz w:val="20"/>
              </w:rPr>
              <w:t>Lernstand erheben</w:t>
            </w:r>
          </w:p>
        </w:tc>
        <w:tc>
          <w:tcPr>
            <w:tcW w:w="2812" w:type="dxa"/>
            <w:tcBorders>
              <w:top w:val="single" w:sz="4" w:space="0" w:color="auto"/>
              <w:bottom w:val="single" w:sz="4" w:space="0" w:color="auto"/>
            </w:tcBorders>
          </w:tcPr>
          <w:p w14:paraId="5064FC9C" w14:textId="537BEDAE" w:rsidR="00341FC7" w:rsidRPr="00FC71EB" w:rsidRDefault="00341FC7" w:rsidP="00341FC7">
            <w:pPr>
              <w:numPr>
                <w:ilvl w:val="12"/>
                <w:numId w:val="0"/>
              </w:numPr>
              <w:rPr>
                <w:rFonts w:ascii="Arial" w:hAnsi="Arial" w:cs="Arial"/>
                <w:sz w:val="20"/>
                <w:szCs w:val="20"/>
              </w:rPr>
            </w:pPr>
            <w:r w:rsidRPr="00FC71EB">
              <w:rPr>
                <w:rFonts w:ascii="Arial" w:hAnsi="Arial" w:cs="Arial"/>
                <w:sz w:val="20"/>
                <w:szCs w:val="20"/>
              </w:rPr>
              <w:t>Zwischenrunde</w:t>
            </w:r>
          </w:p>
        </w:tc>
        <w:tc>
          <w:tcPr>
            <w:tcW w:w="1276" w:type="dxa"/>
            <w:tcBorders>
              <w:top w:val="single" w:sz="4" w:space="0" w:color="auto"/>
              <w:bottom w:val="single" w:sz="4" w:space="0" w:color="auto"/>
            </w:tcBorders>
          </w:tcPr>
          <w:p w14:paraId="4D3BD7BE" w14:textId="1D42E4DF" w:rsidR="00341FC7" w:rsidRDefault="00DA6DAF" w:rsidP="00341FC7">
            <w:pPr>
              <w:numPr>
                <w:ilvl w:val="12"/>
                <w:numId w:val="0"/>
              </w:numPr>
              <w:jc w:val="center"/>
              <w:rPr>
                <w:rFonts w:ascii="Arial" w:hAnsi="Arial" w:cs="Arial"/>
                <w:sz w:val="20"/>
                <w:szCs w:val="20"/>
              </w:rPr>
            </w:pPr>
            <w:r>
              <w:rPr>
                <w:rFonts w:ascii="Arial" w:hAnsi="Arial" w:cs="Arial"/>
                <w:sz w:val="20"/>
                <w:szCs w:val="20"/>
              </w:rPr>
              <w:t>172</w:t>
            </w:r>
            <w:r w:rsidR="00341FC7">
              <w:rPr>
                <w:rFonts w:ascii="Arial" w:hAnsi="Arial" w:cs="Arial"/>
                <w:sz w:val="20"/>
                <w:szCs w:val="20"/>
              </w:rPr>
              <w:t xml:space="preserve">, </w:t>
            </w:r>
            <w:r>
              <w:rPr>
                <w:rFonts w:ascii="Arial" w:hAnsi="Arial" w:cs="Arial"/>
                <w:sz w:val="20"/>
                <w:szCs w:val="20"/>
              </w:rPr>
              <w:t>173</w:t>
            </w:r>
          </w:p>
        </w:tc>
        <w:tc>
          <w:tcPr>
            <w:tcW w:w="4219" w:type="dxa"/>
            <w:tcBorders>
              <w:top w:val="single" w:sz="4" w:space="0" w:color="auto"/>
              <w:bottom w:val="single" w:sz="4" w:space="0" w:color="auto"/>
            </w:tcBorders>
          </w:tcPr>
          <w:p w14:paraId="0BD08385" w14:textId="420DBA6B" w:rsidR="00341FC7" w:rsidRPr="00FC71EB" w:rsidRDefault="00341FC7" w:rsidP="00341FC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w:t>
            </w:r>
            <w:r>
              <w:rPr>
                <w:rFonts w:ascii="Arial" w:hAnsi="Arial" w:cs="Arial"/>
                <w:sz w:val="20"/>
                <w:szCs w:val="20"/>
              </w:rPr>
              <w:t xml:space="preserve">eiten </w:t>
            </w:r>
            <w:r w:rsidR="00AA7E4E">
              <w:rPr>
                <w:rFonts w:ascii="Arial" w:hAnsi="Arial" w:cs="Arial"/>
                <w:sz w:val="20"/>
                <w:szCs w:val="20"/>
              </w:rPr>
              <w:t>230, 231</w:t>
            </w:r>
          </w:p>
        </w:tc>
        <w:tc>
          <w:tcPr>
            <w:tcW w:w="850" w:type="dxa"/>
            <w:tcBorders>
              <w:top w:val="single" w:sz="4" w:space="0" w:color="auto"/>
              <w:bottom w:val="single" w:sz="4" w:space="0" w:color="auto"/>
            </w:tcBorders>
          </w:tcPr>
          <w:p w14:paraId="59524395" w14:textId="77777777" w:rsidR="00341FC7" w:rsidRPr="00A81A7C" w:rsidRDefault="00341FC7" w:rsidP="00341FC7">
            <w:pPr>
              <w:numPr>
                <w:ilvl w:val="12"/>
                <w:numId w:val="0"/>
              </w:numPr>
              <w:jc w:val="center"/>
              <w:rPr>
                <w:rFonts w:ascii="Arial" w:hAnsi="Arial" w:cs="Arial"/>
                <w:bCs/>
                <w:sz w:val="20"/>
                <w:szCs w:val="20"/>
              </w:rPr>
            </w:pPr>
          </w:p>
        </w:tc>
        <w:tc>
          <w:tcPr>
            <w:tcW w:w="2466" w:type="dxa"/>
            <w:tcBorders>
              <w:top w:val="single" w:sz="4" w:space="0" w:color="auto"/>
              <w:bottom w:val="single" w:sz="4" w:space="0" w:color="auto"/>
            </w:tcBorders>
          </w:tcPr>
          <w:p w14:paraId="43F782CC" w14:textId="77777777" w:rsidR="00341FC7" w:rsidRPr="00FC71EB" w:rsidRDefault="00341FC7" w:rsidP="00341FC7">
            <w:pPr>
              <w:numPr>
                <w:ilvl w:val="12"/>
                <w:numId w:val="0"/>
              </w:numPr>
              <w:rPr>
                <w:rFonts w:ascii="Arial" w:hAnsi="Arial" w:cs="Arial"/>
                <w:sz w:val="20"/>
                <w:szCs w:val="20"/>
              </w:rPr>
            </w:pPr>
          </w:p>
        </w:tc>
      </w:tr>
      <w:tr w:rsidR="00341FC7" w:rsidRPr="00FC71EB" w14:paraId="0FA58CC5" w14:textId="77777777" w:rsidTr="008F2DB8">
        <w:trPr>
          <w:trHeight w:val="283"/>
        </w:trPr>
        <w:tc>
          <w:tcPr>
            <w:tcW w:w="3402" w:type="dxa"/>
            <w:tcBorders>
              <w:top w:val="single" w:sz="4" w:space="0" w:color="auto"/>
              <w:bottom w:val="single" w:sz="4" w:space="0" w:color="auto"/>
            </w:tcBorders>
          </w:tcPr>
          <w:p w14:paraId="47C100D9" w14:textId="77777777" w:rsidR="00341FC7" w:rsidRPr="00FC71EB" w:rsidRDefault="00341FC7" w:rsidP="00341FC7">
            <w:pPr>
              <w:widowControl w:val="0"/>
              <w:overflowPunct w:val="0"/>
              <w:autoSpaceDE w:val="0"/>
              <w:autoSpaceDN w:val="0"/>
              <w:adjustRightInd w:val="0"/>
              <w:ind w:left="171" w:hanging="171"/>
              <w:textAlignment w:val="baseline"/>
              <w:rPr>
                <w:rFonts w:ascii="Arial" w:hAnsi="Arial" w:cs="Arial"/>
                <w:sz w:val="20"/>
                <w:szCs w:val="20"/>
              </w:rPr>
            </w:pPr>
            <w:r>
              <w:rPr>
                <w:rFonts w:ascii="Arial" w:hAnsi="Arial" w:cs="Arial"/>
                <w:sz w:val="20"/>
                <w:szCs w:val="20"/>
              </w:rPr>
              <w:t>-</w:t>
            </w:r>
            <w:r>
              <w:rPr>
                <w:rFonts w:ascii="Arial" w:hAnsi="Arial" w:cs="Arial"/>
                <w:sz w:val="20"/>
                <w:szCs w:val="20"/>
              </w:rPr>
              <w:tab/>
              <w:t>Lineare Funktionen und Gleichungen</w:t>
            </w:r>
          </w:p>
          <w:p w14:paraId="0B3973A1" w14:textId="0F4D41CB" w:rsidR="00341FC7" w:rsidRPr="00C81E8F" w:rsidRDefault="00341FC7" w:rsidP="00341FC7">
            <w:pPr>
              <w:pStyle w:val="Listenabsatz"/>
              <w:numPr>
                <w:ilvl w:val="0"/>
                <w:numId w:val="5"/>
              </w:numPr>
              <w:ind w:left="176" w:hanging="131"/>
              <w:rPr>
                <w:rFonts w:cs="Arial"/>
                <w:sz w:val="20"/>
              </w:rPr>
            </w:pPr>
            <w:r w:rsidRPr="00FC71EB">
              <w:rPr>
                <w:rFonts w:cs="Arial"/>
                <w:sz w:val="20"/>
              </w:rPr>
              <w:t>Lerninhalte üben und vertiefen</w:t>
            </w:r>
          </w:p>
        </w:tc>
        <w:tc>
          <w:tcPr>
            <w:tcW w:w="2812" w:type="dxa"/>
            <w:tcBorders>
              <w:top w:val="single" w:sz="4" w:space="0" w:color="auto"/>
              <w:bottom w:val="single" w:sz="4" w:space="0" w:color="auto"/>
            </w:tcBorders>
          </w:tcPr>
          <w:p w14:paraId="36159AE4" w14:textId="07FC96BB" w:rsidR="00341FC7" w:rsidRPr="00FC71EB" w:rsidRDefault="00341FC7" w:rsidP="00341FC7">
            <w:pPr>
              <w:numPr>
                <w:ilvl w:val="12"/>
                <w:numId w:val="0"/>
              </w:numPr>
              <w:rPr>
                <w:rFonts w:ascii="Arial" w:hAnsi="Arial" w:cs="Arial"/>
                <w:sz w:val="20"/>
                <w:szCs w:val="20"/>
              </w:rPr>
            </w:pPr>
            <w:r w:rsidRPr="00FC71EB">
              <w:rPr>
                <w:rFonts w:ascii="Arial" w:hAnsi="Arial" w:cs="Arial"/>
                <w:sz w:val="20"/>
                <w:szCs w:val="20"/>
              </w:rPr>
              <w:t>Auf einen Blick – Üben und vertief</w:t>
            </w:r>
            <w:bookmarkStart w:id="0" w:name="_GoBack"/>
            <w:bookmarkEnd w:id="0"/>
            <w:r w:rsidRPr="00FC71EB">
              <w:rPr>
                <w:rFonts w:ascii="Arial" w:hAnsi="Arial" w:cs="Arial"/>
                <w:sz w:val="20"/>
                <w:szCs w:val="20"/>
              </w:rPr>
              <w:t>en</w:t>
            </w:r>
          </w:p>
        </w:tc>
        <w:tc>
          <w:tcPr>
            <w:tcW w:w="1276" w:type="dxa"/>
            <w:tcBorders>
              <w:top w:val="single" w:sz="4" w:space="0" w:color="auto"/>
              <w:bottom w:val="single" w:sz="4" w:space="0" w:color="auto"/>
            </w:tcBorders>
          </w:tcPr>
          <w:p w14:paraId="75E3E787" w14:textId="1B2C2904" w:rsidR="00341FC7" w:rsidRDefault="00DA6DAF" w:rsidP="00341FC7">
            <w:pPr>
              <w:numPr>
                <w:ilvl w:val="12"/>
                <w:numId w:val="0"/>
              </w:numPr>
              <w:jc w:val="center"/>
              <w:rPr>
                <w:rFonts w:ascii="Arial" w:hAnsi="Arial" w:cs="Arial"/>
                <w:sz w:val="20"/>
                <w:szCs w:val="20"/>
              </w:rPr>
            </w:pPr>
            <w:r>
              <w:rPr>
                <w:rFonts w:ascii="Arial" w:hAnsi="Arial" w:cs="Arial"/>
                <w:sz w:val="20"/>
                <w:szCs w:val="20"/>
              </w:rPr>
              <w:t>174, 175</w:t>
            </w:r>
          </w:p>
        </w:tc>
        <w:tc>
          <w:tcPr>
            <w:tcW w:w="4219" w:type="dxa"/>
            <w:tcBorders>
              <w:top w:val="single" w:sz="4" w:space="0" w:color="auto"/>
              <w:bottom w:val="single" w:sz="4" w:space="0" w:color="auto"/>
            </w:tcBorders>
          </w:tcPr>
          <w:p w14:paraId="433629EB" w14:textId="0DB7E8E1" w:rsidR="00341FC7" w:rsidRPr="00FC71EB" w:rsidRDefault="00341FC7" w:rsidP="00341FC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w:t>
            </w:r>
            <w:r>
              <w:rPr>
                <w:rFonts w:ascii="Arial" w:hAnsi="Arial" w:cs="Arial"/>
                <w:sz w:val="20"/>
                <w:szCs w:val="20"/>
              </w:rPr>
              <w:t xml:space="preserve">eiten </w:t>
            </w:r>
            <w:r w:rsidR="00E911FE">
              <w:rPr>
                <w:rFonts w:ascii="Arial" w:hAnsi="Arial" w:cs="Arial"/>
                <w:sz w:val="20"/>
                <w:szCs w:val="20"/>
              </w:rPr>
              <w:t>232, 233, 234</w:t>
            </w:r>
          </w:p>
        </w:tc>
        <w:tc>
          <w:tcPr>
            <w:tcW w:w="850" w:type="dxa"/>
            <w:tcBorders>
              <w:top w:val="single" w:sz="4" w:space="0" w:color="auto"/>
              <w:bottom w:val="single" w:sz="4" w:space="0" w:color="auto"/>
            </w:tcBorders>
          </w:tcPr>
          <w:p w14:paraId="0FF2EA3A" w14:textId="77777777" w:rsidR="00341FC7" w:rsidRPr="00A81A7C" w:rsidRDefault="00341FC7" w:rsidP="00341FC7">
            <w:pPr>
              <w:numPr>
                <w:ilvl w:val="12"/>
                <w:numId w:val="0"/>
              </w:numPr>
              <w:jc w:val="center"/>
              <w:rPr>
                <w:rFonts w:ascii="Arial" w:hAnsi="Arial" w:cs="Arial"/>
                <w:bCs/>
                <w:sz w:val="20"/>
                <w:szCs w:val="20"/>
              </w:rPr>
            </w:pPr>
          </w:p>
        </w:tc>
        <w:tc>
          <w:tcPr>
            <w:tcW w:w="2466" w:type="dxa"/>
            <w:tcBorders>
              <w:top w:val="single" w:sz="4" w:space="0" w:color="auto"/>
              <w:bottom w:val="single" w:sz="4" w:space="0" w:color="auto"/>
            </w:tcBorders>
          </w:tcPr>
          <w:p w14:paraId="75105BFA" w14:textId="77777777" w:rsidR="00341FC7" w:rsidRPr="00FC71EB" w:rsidRDefault="00341FC7" w:rsidP="00341FC7">
            <w:pPr>
              <w:numPr>
                <w:ilvl w:val="12"/>
                <w:numId w:val="0"/>
              </w:numPr>
              <w:rPr>
                <w:rFonts w:ascii="Arial" w:hAnsi="Arial" w:cs="Arial"/>
                <w:sz w:val="20"/>
                <w:szCs w:val="20"/>
              </w:rPr>
            </w:pPr>
          </w:p>
        </w:tc>
      </w:tr>
      <w:tr w:rsidR="00341FC7" w:rsidRPr="00FC71EB" w14:paraId="6F5AD644" w14:textId="77777777" w:rsidTr="00721B18">
        <w:trPr>
          <w:trHeight w:val="283"/>
        </w:trPr>
        <w:tc>
          <w:tcPr>
            <w:tcW w:w="3402" w:type="dxa"/>
            <w:tcBorders>
              <w:top w:val="single" w:sz="4" w:space="0" w:color="auto"/>
              <w:bottom w:val="single" w:sz="4" w:space="0" w:color="auto"/>
            </w:tcBorders>
          </w:tcPr>
          <w:p w14:paraId="0E779123" w14:textId="6ED5E7A8" w:rsidR="00341FC7" w:rsidRPr="00C81E8F" w:rsidRDefault="00341FC7" w:rsidP="00341FC7">
            <w:pPr>
              <w:pStyle w:val="Listenabsatz"/>
              <w:numPr>
                <w:ilvl w:val="0"/>
                <w:numId w:val="5"/>
              </w:numPr>
              <w:ind w:left="176" w:hanging="131"/>
              <w:rPr>
                <w:rFonts w:cs="Arial"/>
                <w:sz w:val="20"/>
              </w:rPr>
            </w:pPr>
            <w:r w:rsidRPr="00FC71EB">
              <w:rPr>
                <w:rFonts w:cs="Arial"/>
                <w:sz w:val="20"/>
              </w:rPr>
              <w:t>Lernzielkontrolle</w:t>
            </w:r>
          </w:p>
        </w:tc>
        <w:tc>
          <w:tcPr>
            <w:tcW w:w="2812" w:type="dxa"/>
            <w:tcBorders>
              <w:top w:val="single" w:sz="4" w:space="0" w:color="auto"/>
              <w:bottom w:val="single" w:sz="4" w:space="0" w:color="auto"/>
            </w:tcBorders>
          </w:tcPr>
          <w:p w14:paraId="1C07A06E" w14:textId="72BE5066" w:rsidR="00341FC7" w:rsidRPr="00FC71EB" w:rsidRDefault="00341FC7" w:rsidP="00341FC7">
            <w:pPr>
              <w:numPr>
                <w:ilvl w:val="12"/>
                <w:numId w:val="0"/>
              </w:numPr>
              <w:rPr>
                <w:rFonts w:ascii="Arial" w:hAnsi="Arial" w:cs="Arial"/>
                <w:sz w:val="20"/>
                <w:szCs w:val="20"/>
              </w:rPr>
            </w:pPr>
            <w:r w:rsidRPr="00FC71EB">
              <w:rPr>
                <w:rFonts w:ascii="Arial" w:hAnsi="Arial" w:cs="Arial"/>
                <w:sz w:val="20"/>
                <w:szCs w:val="20"/>
              </w:rPr>
              <w:t>Abschlussrunde</w:t>
            </w:r>
          </w:p>
        </w:tc>
        <w:tc>
          <w:tcPr>
            <w:tcW w:w="1276" w:type="dxa"/>
            <w:tcBorders>
              <w:top w:val="single" w:sz="4" w:space="0" w:color="auto"/>
              <w:bottom w:val="single" w:sz="4" w:space="0" w:color="auto"/>
            </w:tcBorders>
          </w:tcPr>
          <w:p w14:paraId="6BA25A56" w14:textId="47A9FD2C" w:rsidR="00341FC7" w:rsidRDefault="00357CA0" w:rsidP="00341FC7">
            <w:pPr>
              <w:numPr>
                <w:ilvl w:val="12"/>
                <w:numId w:val="0"/>
              </w:numPr>
              <w:jc w:val="center"/>
              <w:rPr>
                <w:rFonts w:ascii="Arial" w:hAnsi="Arial" w:cs="Arial"/>
                <w:sz w:val="20"/>
                <w:szCs w:val="20"/>
              </w:rPr>
            </w:pPr>
            <w:r>
              <w:rPr>
                <w:rFonts w:ascii="Arial" w:hAnsi="Arial" w:cs="Arial"/>
                <w:sz w:val="20"/>
                <w:szCs w:val="20"/>
              </w:rPr>
              <w:t>176</w:t>
            </w:r>
          </w:p>
        </w:tc>
        <w:tc>
          <w:tcPr>
            <w:tcW w:w="4219" w:type="dxa"/>
            <w:tcBorders>
              <w:top w:val="single" w:sz="4" w:space="0" w:color="auto"/>
              <w:bottom w:val="single" w:sz="4" w:space="0" w:color="auto"/>
            </w:tcBorders>
          </w:tcPr>
          <w:p w14:paraId="4E708A8B" w14:textId="3878922A" w:rsidR="00341FC7" w:rsidRPr="00FC71EB" w:rsidRDefault="00341FC7" w:rsidP="00341FC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unterschiedlichen Anforderungsniveaus</w:t>
            </w:r>
            <w:r w:rsidRPr="00FC71EB">
              <w:rPr>
                <w:rFonts w:ascii="Arial" w:hAnsi="Arial" w:cs="Arial"/>
                <w:sz w:val="20"/>
                <w:szCs w:val="20"/>
              </w:rPr>
              <w:br/>
              <w:t>Lösungen Seite</w:t>
            </w:r>
            <w:r>
              <w:rPr>
                <w:rFonts w:ascii="Arial" w:hAnsi="Arial" w:cs="Arial"/>
                <w:sz w:val="20"/>
                <w:szCs w:val="20"/>
              </w:rPr>
              <w:t>n</w:t>
            </w:r>
            <w:r w:rsidR="00E911FE">
              <w:rPr>
                <w:rFonts w:ascii="Arial" w:hAnsi="Arial" w:cs="Arial"/>
                <w:sz w:val="20"/>
                <w:szCs w:val="20"/>
              </w:rPr>
              <w:t xml:space="preserve"> 234, 235</w:t>
            </w:r>
          </w:p>
        </w:tc>
        <w:tc>
          <w:tcPr>
            <w:tcW w:w="850" w:type="dxa"/>
            <w:tcBorders>
              <w:top w:val="single" w:sz="4" w:space="0" w:color="auto"/>
              <w:bottom w:val="single" w:sz="4" w:space="0" w:color="auto"/>
            </w:tcBorders>
          </w:tcPr>
          <w:p w14:paraId="4E7FCAF1" w14:textId="4C2C8425" w:rsidR="00341FC7" w:rsidRPr="00A81A7C" w:rsidRDefault="00341FC7" w:rsidP="00341FC7">
            <w:pPr>
              <w:numPr>
                <w:ilvl w:val="12"/>
                <w:numId w:val="0"/>
              </w:numPr>
              <w:jc w:val="center"/>
              <w:rPr>
                <w:rFonts w:ascii="Arial" w:hAnsi="Arial" w:cs="Arial"/>
                <w:bCs/>
                <w:sz w:val="20"/>
                <w:szCs w:val="20"/>
              </w:rPr>
            </w:pPr>
            <w:r w:rsidRPr="00FC71EB">
              <w:rPr>
                <w:rFonts w:ascii="Arial" w:hAnsi="Arial" w:cs="Arial"/>
                <w:sz w:val="20"/>
                <w:szCs w:val="20"/>
              </w:rPr>
              <w:t>AH</w:t>
            </w:r>
            <w:r>
              <w:rPr>
                <w:rFonts w:ascii="Arial" w:hAnsi="Arial" w:cs="Arial"/>
                <w:sz w:val="20"/>
                <w:szCs w:val="20"/>
              </w:rPr>
              <w:t xml:space="preserve"> </w:t>
            </w:r>
            <w:r w:rsidR="001E7C2D">
              <w:rPr>
                <w:rFonts w:ascii="Arial" w:hAnsi="Arial" w:cs="Arial"/>
                <w:sz w:val="20"/>
                <w:szCs w:val="20"/>
              </w:rPr>
              <w:t>50</w:t>
            </w:r>
            <w:r w:rsidRPr="00FC71EB">
              <w:rPr>
                <w:rFonts w:ascii="Arial" w:hAnsi="Arial" w:cs="Arial"/>
                <w:sz w:val="20"/>
                <w:szCs w:val="20"/>
              </w:rPr>
              <w:t xml:space="preserve"> </w:t>
            </w:r>
          </w:p>
        </w:tc>
        <w:tc>
          <w:tcPr>
            <w:tcW w:w="2466" w:type="dxa"/>
            <w:tcBorders>
              <w:top w:val="single" w:sz="4" w:space="0" w:color="auto"/>
              <w:bottom w:val="single" w:sz="4" w:space="0" w:color="auto"/>
            </w:tcBorders>
          </w:tcPr>
          <w:p w14:paraId="17994E3A" w14:textId="77777777" w:rsidR="00341FC7" w:rsidRPr="00FC71EB" w:rsidRDefault="00341FC7" w:rsidP="00341FC7">
            <w:pPr>
              <w:numPr>
                <w:ilvl w:val="12"/>
                <w:numId w:val="0"/>
              </w:numPr>
              <w:rPr>
                <w:rFonts w:ascii="Arial" w:hAnsi="Arial" w:cs="Arial"/>
                <w:sz w:val="20"/>
                <w:szCs w:val="20"/>
              </w:rPr>
            </w:pPr>
          </w:p>
        </w:tc>
      </w:tr>
      <w:tr w:rsidR="00341FC7" w:rsidRPr="00FC71EB" w14:paraId="66DD743D" w14:textId="77777777" w:rsidTr="00721B18">
        <w:trPr>
          <w:trHeight w:val="283"/>
        </w:trPr>
        <w:tc>
          <w:tcPr>
            <w:tcW w:w="3402" w:type="dxa"/>
            <w:tcBorders>
              <w:top w:val="single" w:sz="4" w:space="0" w:color="auto"/>
              <w:bottom w:val="single" w:sz="18" w:space="0" w:color="auto"/>
            </w:tcBorders>
          </w:tcPr>
          <w:p w14:paraId="18E10655" w14:textId="0EB53416" w:rsidR="00341FC7" w:rsidRPr="00C81E8F" w:rsidRDefault="00341FC7" w:rsidP="00341FC7">
            <w:pPr>
              <w:pStyle w:val="Listenabsatz"/>
              <w:numPr>
                <w:ilvl w:val="0"/>
                <w:numId w:val="5"/>
              </w:numPr>
              <w:ind w:left="176" w:hanging="131"/>
              <w:rPr>
                <w:rFonts w:cs="Arial"/>
                <w:sz w:val="20"/>
              </w:rPr>
            </w:pPr>
            <w:r w:rsidRPr="00FC71EB">
              <w:rPr>
                <w:rFonts w:cs="Arial"/>
                <w:sz w:val="20"/>
              </w:rPr>
              <w:t>Permanente Wiederholung</w:t>
            </w:r>
          </w:p>
        </w:tc>
        <w:tc>
          <w:tcPr>
            <w:tcW w:w="2812" w:type="dxa"/>
            <w:tcBorders>
              <w:top w:val="single" w:sz="4" w:space="0" w:color="auto"/>
              <w:bottom w:val="single" w:sz="18" w:space="0" w:color="auto"/>
            </w:tcBorders>
          </w:tcPr>
          <w:p w14:paraId="0BBCA7E0" w14:textId="17099233" w:rsidR="00341FC7" w:rsidRPr="00FC71EB" w:rsidRDefault="00341FC7" w:rsidP="00341FC7">
            <w:pPr>
              <w:numPr>
                <w:ilvl w:val="12"/>
                <w:numId w:val="0"/>
              </w:numPr>
              <w:rPr>
                <w:rFonts w:ascii="Arial" w:hAnsi="Arial" w:cs="Arial"/>
                <w:sz w:val="20"/>
                <w:szCs w:val="20"/>
              </w:rPr>
            </w:pPr>
            <w:r w:rsidRPr="00FC71EB">
              <w:rPr>
                <w:rFonts w:ascii="Arial" w:hAnsi="Arial" w:cs="Arial"/>
                <w:sz w:val="20"/>
                <w:szCs w:val="20"/>
              </w:rPr>
              <w:t>Kreuz und Quer</w:t>
            </w:r>
          </w:p>
        </w:tc>
        <w:tc>
          <w:tcPr>
            <w:tcW w:w="1276" w:type="dxa"/>
            <w:tcBorders>
              <w:top w:val="single" w:sz="4" w:space="0" w:color="auto"/>
              <w:bottom w:val="single" w:sz="18" w:space="0" w:color="auto"/>
            </w:tcBorders>
          </w:tcPr>
          <w:p w14:paraId="5F80EA4E" w14:textId="4756FBFC" w:rsidR="00341FC7" w:rsidRDefault="006D4015" w:rsidP="00341FC7">
            <w:pPr>
              <w:numPr>
                <w:ilvl w:val="12"/>
                <w:numId w:val="0"/>
              </w:numPr>
              <w:jc w:val="center"/>
              <w:rPr>
                <w:rFonts w:ascii="Arial" w:hAnsi="Arial" w:cs="Arial"/>
                <w:sz w:val="20"/>
                <w:szCs w:val="20"/>
              </w:rPr>
            </w:pPr>
            <w:r>
              <w:rPr>
                <w:rFonts w:ascii="Arial" w:hAnsi="Arial" w:cs="Arial"/>
                <w:sz w:val="20"/>
                <w:szCs w:val="20"/>
              </w:rPr>
              <w:t>177</w:t>
            </w:r>
            <w:r w:rsidR="00D06FBC">
              <w:rPr>
                <w:rFonts w:ascii="Arial" w:hAnsi="Arial" w:cs="Arial"/>
                <w:sz w:val="20"/>
                <w:szCs w:val="20"/>
              </w:rPr>
              <w:t>, 178</w:t>
            </w:r>
          </w:p>
        </w:tc>
        <w:tc>
          <w:tcPr>
            <w:tcW w:w="4219" w:type="dxa"/>
            <w:tcBorders>
              <w:top w:val="single" w:sz="4" w:space="0" w:color="auto"/>
              <w:bottom w:val="single" w:sz="18" w:space="0" w:color="auto"/>
            </w:tcBorders>
          </w:tcPr>
          <w:p w14:paraId="6FA9996F" w14:textId="0E9D31B5" w:rsidR="00341FC7" w:rsidRPr="00FC71EB" w:rsidRDefault="00341FC7" w:rsidP="00341FC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4" w:space="0" w:color="auto"/>
              <w:bottom w:val="single" w:sz="18" w:space="0" w:color="auto"/>
            </w:tcBorders>
          </w:tcPr>
          <w:p w14:paraId="58703521" w14:textId="77777777" w:rsidR="00341FC7" w:rsidRPr="00A81A7C" w:rsidRDefault="00341FC7" w:rsidP="00341FC7">
            <w:pPr>
              <w:numPr>
                <w:ilvl w:val="12"/>
                <w:numId w:val="0"/>
              </w:numPr>
              <w:jc w:val="center"/>
              <w:rPr>
                <w:rFonts w:ascii="Arial" w:hAnsi="Arial" w:cs="Arial"/>
                <w:bCs/>
                <w:sz w:val="20"/>
                <w:szCs w:val="20"/>
              </w:rPr>
            </w:pPr>
          </w:p>
        </w:tc>
        <w:tc>
          <w:tcPr>
            <w:tcW w:w="2466" w:type="dxa"/>
            <w:tcBorders>
              <w:top w:val="single" w:sz="4" w:space="0" w:color="auto"/>
              <w:bottom w:val="single" w:sz="18" w:space="0" w:color="auto"/>
            </w:tcBorders>
          </w:tcPr>
          <w:p w14:paraId="63B30BED" w14:textId="77777777" w:rsidR="00341FC7" w:rsidRPr="00FC71EB" w:rsidRDefault="00341FC7" w:rsidP="00341FC7">
            <w:pPr>
              <w:numPr>
                <w:ilvl w:val="12"/>
                <w:numId w:val="0"/>
              </w:numPr>
              <w:rPr>
                <w:rFonts w:ascii="Arial" w:hAnsi="Arial" w:cs="Arial"/>
                <w:sz w:val="20"/>
                <w:szCs w:val="20"/>
              </w:rPr>
            </w:pPr>
          </w:p>
        </w:tc>
      </w:tr>
    </w:tbl>
    <w:p w14:paraId="498F0036" w14:textId="292E51A5" w:rsidR="00F86BAD" w:rsidRDefault="00F86BAD" w:rsidP="00FC71EB">
      <w:pPr>
        <w:numPr>
          <w:ilvl w:val="12"/>
          <w:numId w:val="0"/>
        </w:numPr>
        <w:rPr>
          <w:rFonts w:ascii="Arial" w:hAnsi="Arial" w:cs="Arial"/>
          <w:sz w:val="20"/>
          <w:szCs w:val="20"/>
        </w:rPr>
      </w:pPr>
    </w:p>
    <w:p w14:paraId="70FEE222" w14:textId="7D361F38" w:rsidR="008F3DDC" w:rsidRDefault="008F3DDC" w:rsidP="00FC71EB">
      <w:pPr>
        <w:numPr>
          <w:ilvl w:val="12"/>
          <w:numId w:val="0"/>
        </w:numPr>
        <w:rPr>
          <w:rFonts w:ascii="Arial" w:hAnsi="Arial" w:cs="Arial"/>
          <w:sz w:val="20"/>
          <w:szCs w:val="20"/>
        </w:rPr>
      </w:pPr>
    </w:p>
    <w:p w14:paraId="2058A4B3" w14:textId="03B33C86" w:rsidR="008F3DDC" w:rsidRDefault="008F3DDC" w:rsidP="00FC71EB">
      <w:pPr>
        <w:numPr>
          <w:ilvl w:val="12"/>
          <w:numId w:val="0"/>
        </w:numPr>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29254119" w14:textId="77777777" w:rsidTr="00874850">
        <w:tc>
          <w:tcPr>
            <w:tcW w:w="15025" w:type="dxa"/>
            <w:gridSpan w:val="6"/>
            <w:tcBorders>
              <w:top w:val="single" w:sz="18" w:space="0" w:color="auto"/>
              <w:bottom w:val="single" w:sz="18" w:space="0" w:color="auto"/>
            </w:tcBorders>
          </w:tcPr>
          <w:p w14:paraId="40B6353D" w14:textId="28CAC547" w:rsidR="00FC71EB" w:rsidRPr="00FC71EB" w:rsidRDefault="00F45185" w:rsidP="00DB60AD">
            <w:pPr>
              <w:numPr>
                <w:ilvl w:val="12"/>
                <w:numId w:val="0"/>
              </w:numPr>
              <w:jc w:val="center"/>
              <w:rPr>
                <w:rFonts w:ascii="Arial" w:hAnsi="Arial" w:cs="Arial"/>
                <w:b/>
                <w:sz w:val="20"/>
                <w:szCs w:val="20"/>
                <w:lang w:val="it-IT"/>
              </w:rPr>
            </w:pPr>
            <w:r>
              <w:rPr>
                <w:rFonts w:ascii="Arial" w:hAnsi="Arial" w:cs="Arial"/>
                <w:b/>
                <w:caps/>
                <w:sz w:val="20"/>
                <w:szCs w:val="20"/>
                <w:lang w:val="it-IT"/>
              </w:rPr>
              <w:t xml:space="preserve">J U N I / </w:t>
            </w:r>
            <w:r w:rsidR="00FC71EB" w:rsidRPr="00FC71EB">
              <w:rPr>
                <w:rFonts w:ascii="Arial" w:hAnsi="Arial" w:cs="Arial"/>
                <w:b/>
                <w:caps/>
                <w:sz w:val="20"/>
                <w:szCs w:val="20"/>
                <w:lang w:val="it-IT"/>
              </w:rPr>
              <w:t xml:space="preserve">J u </w:t>
            </w:r>
            <w:r w:rsidR="00DB60AD">
              <w:rPr>
                <w:rFonts w:ascii="Arial" w:hAnsi="Arial" w:cs="Arial"/>
                <w:b/>
                <w:caps/>
                <w:sz w:val="20"/>
                <w:szCs w:val="20"/>
                <w:lang w:val="it-IT"/>
              </w:rPr>
              <w:t>L</w:t>
            </w:r>
            <w:r w:rsidR="00A37648">
              <w:rPr>
                <w:rFonts w:ascii="Arial" w:hAnsi="Arial" w:cs="Arial"/>
                <w:b/>
                <w:caps/>
                <w:sz w:val="20"/>
                <w:szCs w:val="20"/>
                <w:lang w:val="it-IT"/>
              </w:rPr>
              <w:t xml:space="preserve"> </w:t>
            </w:r>
            <w:r w:rsidR="00FC71EB" w:rsidRPr="00FC71EB">
              <w:rPr>
                <w:rFonts w:ascii="Arial" w:hAnsi="Arial" w:cs="Arial"/>
                <w:b/>
                <w:caps/>
                <w:sz w:val="20"/>
                <w:szCs w:val="20"/>
                <w:lang w:val="it-IT"/>
              </w:rPr>
              <w:t>i</w:t>
            </w:r>
          </w:p>
        </w:tc>
      </w:tr>
      <w:tr w:rsidR="00FC71EB" w:rsidRPr="00FC71EB" w14:paraId="6E264240" w14:textId="77777777" w:rsidTr="00021485">
        <w:trPr>
          <w:trHeight w:val="739"/>
        </w:trPr>
        <w:tc>
          <w:tcPr>
            <w:tcW w:w="3402" w:type="dxa"/>
            <w:tcBorders>
              <w:top w:val="single" w:sz="18" w:space="0" w:color="auto"/>
            </w:tcBorders>
            <w:shd w:val="pct10" w:color="auto" w:fill="auto"/>
          </w:tcPr>
          <w:p w14:paraId="153F310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tcPr>
          <w:p w14:paraId="344998D0" w14:textId="25F55AE1"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347" w:type="dxa"/>
            <w:tcBorders>
              <w:top w:val="single" w:sz="18" w:space="0" w:color="auto"/>
            </w:tcBorders>
            <w:shd w:val="pct10" w:color="auto" w:fill="auto"/>
          </w:tcPr>
          <w:p w14:paraId="06783C4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tcPr>
          <w:p w14:paraId="4DAD4C07"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tcPr>
          <w:p w14:paraId="0C4A996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tcPr>
          <w:p w14:paraId="24EB339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45185" w:rsidRPr="00FC71EB" w14:paraId="03FB5701" w14:textId="77777777" w:rsidTr="00874850">
        <w:tc>
          <w:tcPr>
            <w:tcW w:w="3402" w:type="dxa"/>
          </w:tcPr>
          <w:p w14:paraId="50EF1ABB" w14:textId="77777777" w:rsidR="00F45185" w:rsidRDefault="00F45185" w:rsidP="002C2705">
            <w:pPr>
              <w:numPr>
                <w:ilvl w:val="12"/>
                <w:numId w:val="0"/>
              </w:numPr>
              <w:rPr>
                <w:rFonts w:ascii="Arial" w:hAnsi="Arial" w:cs="Arial"/>
                <w:b/>
                <w:bCs/>
                <w:sz w:val="20"/>
                <w:szCs w:val="20"/>
              </w:rPr>
            </w:pPr>
          </w:p>
        </w:tc>
        <w:tc>
          <w:tcPr>
            <w:tcW w:w="2835" w:type="dxa"/>
          </w:tcPr>
          <w:p w14:paraId="7FE14747" w14:textId="77777777" w:rsidR="00F45185" w:rsidRDefault="00F45185" w:rsidP="002C2705">
            <w:pPr>
              <w:numPr>
                <w:ilvl w:val="12"/>
                <w:numId w:val="0"/>
              </w:numPr>
              <w:rPr>
                <w:rFonts w:ascii="Arial" w:hAnsi="Arial" w:cs="Arial"/>
                <w:sz w:val="20"/>
                <w:szCs w:val="20"/>
              </w:rPr>
            </w:pPr>
          </w:p>
        </w:tc>
        <w:tc>
          <w:tcPr>
            <w:tcW w:w="1347" w:type="dxa"/>
          </w:tcPr>
          <w:p w14:paraId="00787CB6" w14:textId="77777777" w:rsidR="00F45185" w:rsidRDefault="00F45185" w:rsidP="002C2705">
            <w:pPr>
              <w:numPr>
                <w:ilvl w:val="12"/>
                <w:numId w:val="0"/>
              </w:numPr>
              <w:jc w:val="center"/>
              <w:rPr>
                <w:rFonts w:ascii="Arial" w:hAnsi="Arial" w:cs="Arial"/>
                <w:sz w:val="20"/>
                <w:szCs w:val="20"/>
              </w:rPr>
            </w:pPr>
          </w:p>
        </w:tc>
        <w:tc>
          <w:tcPr>
            <w:tcW w:w="4125" w:type="dxa"/>
          </w:tcPr>
          <w:p w14:paraId="295506CB" w14:textId="77777777" w:rsidR="00F45185" w:rsidRDefault="00F45185" w:rsidP="002C2705">
            <w:pPr>
              <w:ind w:left="283"/>
              <w:rPr>
                <w:rFonts w:ascii="Arial" w:hAnsi="Arial" w:cs="Arial"/>
                <w:sz w:val="20"/>
                <w:szCs w:val="20"/>
              </w:rPr>
            </w:pPr>
          </w:p>
        </w:tc>
        <w:tc>
          <w:tcPr>
            <w:tcW w:w="850" w:type="dxa"/>
          </w:tcPr>
          <w:p w14:paraId="3DF267D3" w14:textId="2E4400B5" w:rsidR="00F45185" w:rsidRPr="00F45185" w:rsidRDefault="00F45185" w:rsidP="002C2705">
            <w:pPr>
              <w:numPr>
                <w:ilvl w:val="12"/>
                <w:numId w:val="0"/>
              </w:numPr>
              <w:jc w:val="center"/>
              <w:rPr>
                <w:rFonts w:ascii="Arial" w:hAnsi="Arial" w:cs="Arial"/>
                <w:b/>
                <w:sz w:val="20"/>
                <w:szCs w:val="20"/>
              </w:rPr>
            </w:pPr>
            <w:r w:rsidRPr="00F45185">
              <w:rPr>
                <w:rFonts w:ascii="Arial" w:hAnsi="Arial" w:cs="Arial"/>
                <w:b/>
                <w:sz w:val="20"/>
                <w:szCs w:val="20"/>
              </w:rPr>
              <w:t>ca. 25</w:t>
            </w:r>
          </w:p>
        </w:tc>
        <w:tc>
          <w:tcPr>
            <w:tcW w:w="2466" w:type="dxa"/>
          </w:tcPr>
          <w:p w14:paraId="1785D2F9" w14:textId="77777777" w:rsidR="00F45185" w:rsidRPr="00FC71EB" w:rsidRDefault="00F45185" w:rsidP="002C2705">
            <w:pPr>
              <w:numPr>
                <w:ilvl w:val="12"/>
                <w:numId w:val="0"/>
              </w:numPr>
              <w:rPr>
                <w:rFonts w:ascii="Arial" w:hAnsi="Arial" w:cs="Arial"/>
                <w:sz w:val="20"/>
                <w:szCs w:val="20"/>
              </w:rPr>
            </w:pPr>
          </w:p>
        </w:tc>
      </w:tr>
      <w:tr w:rsidR="002C2705" w:rsidRPr="00FC71EB" w14:paraId="66B8A503" w14:textId="77777777" w:rsidTr="00874850">
        <w:tc>
          <w:tcPr>
            <w:tcW w:w="3402" w:type="dxa"/>
          </w:tcPr>
          <w:p w14:paraId="21041E6B" w14:textId="57E7B6A5" w:rsidR="002C2705" w:rsidRPr="00FC71EB" w:rsidRDefault="009134A4" w:rsidP="002C2705">
            <w:pPr>
              <w:numPr>
                <w:ilvl w:val="12"/>
                <w:numId w:val="0"/>
              </w:numPr>
              <w:rPr>
                <w:rFonts w:ascii="Arial" w:hAnsi="Arial" w:cs="Arial"/>
                <w:sz w:val="20"/>
                <w:szCs w:val="20"/>
              </w:rPr>
            </w:pPr>
            <w:r>
              <w:rPr>
                <w:rFonts w:ascii="Arial" w:hAnsi="Arial" w:cs="Arial"/>
                <w:b/>
                <w:bCs/>
                <w:sz w:val="20"/>
                <w:szCs w:val="20"/>
              </w:rPr>
              <w:t xml:space="preserve">Kapitel 8 </w:t>
            </w:r>
            <w:r w:rsidR="0056794E">
              <w:rPr>
                <w:rFonts w:ascii="Arial" w:hAnsi="Arial" w:cs="Arial"/>
                <w:b/>
                <w:bCs/>
                <w:sz w:val="20"/>
                <w:szCs w:val="20"/>
              </w:rPr>
              <w:t>Prüfungstraining</w:t>
            </w:r>
          </w:p>
        </w:tc>
        <w:tc>
          <w:tcPr>
            <w:tcW w:w="2835" w:type="dxa"/>
          </w:tcPr>
          <w:p w14:paraId="360FC1E4" w14:textId="31DB1033" w:rsidR="002C2705" w:rsidRDefault="005A2F15" w:rsidP="002C2705">
            <w:pPr>
              <w:numPr>
                <w:ilvl w:val="12"/>
                <w:numId w:val="0"/>
              </w:numPr>
              <w:rPr>
                <w:rFonts w:ascii="Arial" w:hAnsi="Arial" w:cs="Arial"/>
                <w:sz w:val="20"/>
                <w:szCs w:val="20"/>
              </w:rPr>
            </w:pPr>
            <w:r>
              <w:rPr>
                <w:rFonts w:ascii="Arial" w:hAnsi="Arial" w:cs="Arial"/>
                <w:sz w:val="20"/>
                <w:szCs w:val="20"/>
              </w:rPr>
              <w:t>Prüfungstraining</w:t>
            </w:r>
          </w:p>
        </w:tc>
        <w:tc>
          <w:tcPr>
            <w:tcW w:w="1347" w:type="dxa"/>
          </w:tcPr>
          <w:p w14:paraId="158E2B90" w14:textId="4BD1D4A4" w:rsidR="002C2705" w:rsidRDefault="007333D3" w:rsidP="002C2705">
            <w:pPr>
              <w:numPr>
                <w:ilvl w:val="12"/>
                <w:numId w:val="0"/>
              </w:numPr>
              <w:jc w:val="center"/>
              <w:rPr>
                <w:rFonts w:ascii="Arial" w:hAnsi="Arial" w:cs="Arial"/>
                <w:sz w:val="20"/>
                <w:szCs w:val="20"/>
              </w:rPr>
            </w:pPr>
            <w:r>
              <w:rPr>
                <w:rFonts w:ascii="Arial" w:hAnsi="Arial" w:cs="Arial"/>
                <w:sz w:val="20"/>
                <w:szCs w:val="20"/>
              </w:rPr>
              <w:t>179</w:t>
            </w:r>
          </w:p>
        </w:tc>
        <w:tc>
          <w:tcPr>
            <w:tcW w:w="4125" w:type="dxa"/>
          </w:tcPr>
          <w:p w14:paraId="0A29DDBA" w14:textId="3A325F34" w:rsidR="002C2705" w:rsidRPr="00FC71EB" w:rsidRDefault="002C2705" w:rsidP="002C2705">
            <w:pPr>
              <w:ind w:left="283"/>
              <w:rPr>
                <w:rFonts w:ascii="Arial" w:hAnsi="Arial" w:cs="Arial"/>
                <w:sz w:val="20"/>
                <w:szCs w:val="20"/>
              </w:rPr>
            </w:pPr>
            <w:r>
              <w:rPr>
                <w:rFonts w:ascii="Arial" w:hAnsi="Arial" w:cs="Arial"/>
                <w:sz w:val="20"/>
                <w:szCs w:val="20"/>
              </w:rPr>
              <w:t>Überblick, Tipps für den Prüfungstag</w:t>
            </w:r>
          </w:p>
        </w:tc>
        <w:tc>
          <w:tcPr>
            <w:tcW w:w="850" w:type="dxa"/>
          </w:tcPr>
          <w:p w14:paraId="032BD4B5" w14:textId="258283F8" w:rsidR="002C2705" w:rsidRDefault="002C2705" w:rsidP="002C2705">
            <w:pPr>
              <w:numPr>
                <w:ilvl w:val="12"/>
                <w:numId w:val="0"/>
              </w:numPr>
              <w:jc w:val="center"/>
              <w:rPr>
                <w:rFonts w:ascii="Arial" w:hAnsi="Arial" w:cs="Arial"/>
                <w:bCs/>
                <w:sz w:val="20"/>
                <w:szCs w:val="20"/>
              </w:rPr>
            </w:pPr>
            <w:r>
              <w:rPr>
                <w:rFonts w:ascii="Arial" w:hAnsi="Arial" w:cs="Arial"/>
                <w:bCs/>
                <w:sz w:val="20"/>
                <w:szCs w:val="20"/>
              </w:rPr>
              <w:t xml:space="preserve">AH </w:t>
            </w:r>
            <w:r w:rsidR="004501DE">
              <w:rPr>
                <w:rFonts w:ascii="Arial" w:hAnsi="Arial" w:cs="Arial"/>
                <w:bCs/>
                <w:sz w:val="20"/>
                <w:szCs w:val="20"/>
              </w:rPr>
              <w:t>51</w:t>
            </w:r>
          </w:p>
        </w:tc>
        <w:tc>
          <w:tcPr>
            <w:tcW w:w="2466" w:type="dxa"/>
          </w:tcPr>
          <w:p w14:paraId="438BD6B5" w14:textId="77777777" w:rsidR="002C2705" w:rsidRPr="00FC71EB" w:rsidRDefault="002C2705" w:rsidP="002C2705">
            <w:pPr>
              <w:numPr>
                <w:ilvl w:val="12"/>
                <w:numId w:val="0"/>
              </w:numPr>
              <w:rPr>
                <w:rFonts w:ascii="Arial" w:hAnsi="Arial" w:cs="Arial"/>
                <w:sz w:val="20"/>
                <w:szCs w:val="20"/>
              </w:rPr>
            </w:pPr>
          </w:p>
        </w:tc>
      </w:tr>
      <w:tr w:rsidR="002C2705" w:rsidRPr="00FC71EB" w14:paraId="42BEF967" w14:textId="77777777" w:rsidTr="00874850">
        <w:tc>
          <w:tcPr>
            <w:tcW w:w="3402" w:type="dxa"/>
          </w:tcPr>
          <w:p w14:paraId="188DBD4E" w14:textId="77777777" w:rsidR="002C2705" w:rsidRPr="00FC71EB" w:rsidRDefault="002C2705" w:rsidP="002C2705">
            <w:pPr>
              <w:numPr>
                <w:ilvl w:val="12"/>
                <w:numId w:val="0"/>
              </w:numPr>
              <w:rPr>
                <w:rFonts w:ascii="Arial" w:hAnsi="Arial" w:cs="Arial"/>
                <w:sz w:val="20"/>
                <w:szCs w:val="20"/>
              </w:rPr>
            </w:pPr>
          </w:p>
        </w:tc>
        <w:tc>
          <w:tcPr>
            <w:tcW w:w="2835" w:type="dxa"/>
          </w:tcPr>
          <w:p w14:paraId="366D26C7" w14:textId="77777777" w:rsidR="002C2705" w:rsidRDefault="002C2705" w:rsidP="002C2705">
            <w:pPr>
              <w:rPr>
                <w:rFonts w:ascii="Arial" w:hAnsi="Arial" w:cs="Arial"/>
                <w:sz w:val="20"/>
                <w:szCs w:val="20"/>
              </w:rPr>
            </w:pPr>
          </w:p>
          <w:p w14:paraId="147575A4" w14:textId="77777777" w:rsidR="002C2705" w:rsidRDefault="002C2705" w:rsidP="002C2705">
            <w:pPr>
              <w:rPr>
                <w:rFonts w:ascii="Arial" w:hAnsi="Arial" w:cs="Arial"/>
                <w:sz w:val="20"/>
                <w:szCs w:val="20"/>
              </w:rPr>
            </w:pPr>
          </w:p>
          <w:p w14:paraId="792EC3C8" w14:textId="77777777" w:rsidR="002C2705" w:rsidRDefault="002C2705" w:rsidP="002C2705">
            <w:pPr>
              <w:rPr>
                <w:rFonts w:ascii="Arial" w:hAnsi="Arial" w:cs="Arial"/>
                <w:sz w:val="20"/>
                <w:szCs w:val="20"/>
              </w:rPr>
            </w:pPr>
          </w:p>
          <w:p w14:paraId="1219BA22" w14:textId="77777777" w:rsidR="002C2705" w:rsidRDefault="002C2705" w:rsidP="002C2705">
            <w:pPr>
              <w:rPr>
                <w:rFonts w:ascii="Arial" w:hAnsi="Arial" w:cs="Arial"/>
                <w:sz w:val="20"/>
                <w:szCs w:val="20"/>
              </w:rPr>
            </w:pPr>
          </w:p>
          <w:p w14:paraId="0006622D" w14:textId="77777777" w:rsidR="002C2705" w:rsidRDefault="002C2705" w:rsidP="002C2705">
            <w:pPr>
              <w:rPr>
                <w:rFonts w:ascii="Arial" w:hAnsi="Arial" w:cs="Arial"/>
                <w:sz w:val="20"/>
                <w:szCs w:val="20"/>
              </w:rPr>
            </w:pPr>
          </w:p>
          <w:p w14:paraId="0FF11831" w14:textId="77777777" w:rsidR="002C2705" w:rsidRDefault="002C2705" w:rsidP="002C2705">
            <w:pPr>
              <w:rPr>
                <w:rFonts w:ascii="Arial" w:hAnsi="Arial" w:cs="Arial"/>
                <w:sz w:val="20"/>
                <w:szCs w:val="20"/>
              </w:rPr>
            </w:pPr>
          </w:p>
          <w:p w14:paraId="2F39B9FD" w14:textId="416C7C98" w:rsidR="002C2705" w:rsidRDefault="002C2705" w:rsidP="002C2705">
            <w:pPr>
              <w:rPr>
                <w:rFonts w:ascii="Arial" w:hAnsi="Arial" w:cs="Arial"/>
                <w:b/>
                <w:bCs/>
                <w:sz w:val="20"/>
                <w:szCs w:val="20"/>
              </w:rPr>
            </w:pPr>
          </w:p>
          <w:p w14:paraId="79F49E5E" w14:textId="386C8378" w:rsidR="006E3E72" w:rsidRDefault="006E3E72" w:rsidP="002C2705">
            <w:pPr>
              <w:rPr>
                <w:rFonts w:ascii="Arial" w:hAnsi="Arial" w:cs="Arial"/>
                <w:b/>
                <w:bCs/>
                <w:sz w:val="20"/>
                <w:szCs w:val="20"/>
              </w:rPr>
            </w:pPr>
          </w:p>
          <w:p w14:paraId="35FC6E3B" w14:textId="301DACE5" w:rsidR="006E3E72" w:rsidRDefault="006E3E72" w:rsidP="002C2705">
            <w:pPr>
              <w:rPr>
                <w:rFonts w:ascii="Arial" w:hAnsi="Arial" w:cs="Arial"/>
                <w:b/>
                <w:bCs/>
                <w:sz w:val="20"/>
                <w:szCs w:val="20"/>
              </w:rPr>
            </w:pPr>
          </w:p>
          <w:p w14:paraId="3C43E097" w14:textId="6FF0F01E" w:rsidR="002C2705" w:rsidRDefault="00F465BF" w:rsidP="002C2705">
            <w:pPr>
              <w:rPr>
                <w:rFonts w:ascii="Arial" w:hAnsi="Arial" w:cs="Arial"/>
                <w:sz w:val="20"/>
                <w:szCs w:val="20"/>
              </w:rPr>
            </w:pPr>
            <w:r>
              <w:rPr>
                <w:rFonts w:ascii="Arial" w:hAnsi="Arial" w:cs="Arial"/>
                <w:sz w:val="20"/>
                <w:szCs w:val="20"/>
              </w:rPr>
              <w:t>Mit Potenzen, Wurzeln und Exponentialfunktionen rechnen</w:t>
            </w:r>
          </w:p>
          <w:p w14:paraId="1468981F" w14:textId="77777777" w:rsidR="002C2705" w:rsidRDefault="002C2705" w:rsidP="002C2705">
            <w:pPr>
              <w:numPr>
                <w:ilvl w:val="12"/>
                <w:numId w:val="0"/>
              </w:numPr>
              <w:rPr>
                <w:rFonts w:ascii="Arial" w:hAnsi="Arial" w:cs="Arial"/>
                <w:sz w:val="20"/>
                <w:szCs w:val="20"/>
              </w:rPr>
            </w:pPr>
          </w:p>
          <w:p w14:paraId="5F16288C" w14:textId="2771417C" w:rsidR="001509BB" w:rsidRDefault="001509BB" w:rsidP="002C2705">
            <w:pPr>
              <w:numPr>
                <w:ilvl w:val="12"/>
                <w:numId w:val="0"/>
              </w:numPr>
              <w:rPr>
                <w:rFonts w:ascii="Arial" w:hAnsi="Arial" w:cs="Arial"/>
                <w:sz w:val="20"/>
                <w:szCs w:val="20"/>
              </w:rPr>
            </w:pPr>
            <w:r>
              <w:rPr>
                <w:rFonts w:ascii="Arial" w:hAnsi="Arial" w:cs="Arial"/>
                <w:sz w:val="20"/>
                <w:szCs w:val="20"/>
              </w:rPr>
              <w:t>Volumen und Oberflächeninhalt von Kugeln berechnen</w:t>
            </w:r>
          </w:p>
          <w:p w14:paraId="3EE9E6CC" w14:textId="2E47F528" w:rsidR="00112F50" w:rsidRDefault="00112F50" w:rsidP="002C2705">
            <w:pPr>
              <w:numPr>
                <w:ilvl w:val="12"/>
                <w:numId w:val="0"/>
              </w:numPr>
              <w:rPr>
                <w:rFonts w:ascii="Arial" w:hAnsi="Arial" w:cs="Arial"/>
                <w:sz w:val="20"/>
                <w:szCs w:val="20"/>
              </w:rPr>
            </w:pPr>
          </w:p>
          <w:p w14:paraId="1994B93B" w14:textId="22F45EF4" w:rsidR="00112F50" w:rsidRDefault="007A0CAE" w:rsidP="002C2705">
            <w:pPr>
              <w:numPr>
                <w:ilvl w:val="12"/>
                <w:numId w:val="0"/>
              </w:numPr>
              <w:rPr>
                <w:rFonts w:ascii="Arial" w:hAnsi="Arial" w:cs="Arial"/>
                <w:sz w:val="20"/>
                <w:szCs w:val="20"/>
              </w:rPr>
            </w:pPr>
            <w:r>
              <w:rPr>
                <w:rFonts w:ascii="Arial" w:hAnsi="Arial" w:cs="Arial"/>
                <w:sz w:val="20"/>
                <w:szCs w:val="20"/>
              </w:rPr>
              <w:t>Mit zentrischer Streckung, Höhen- und Kathetensatz rechnen</w:t>
            </w:r>
          </w:p>
          <w:p w14:paraId="13EB865E" w14:textId="4D8E81D0" w:rsidR="007A0CAE" w:rsidRDefault="007A0CAE" w:rsidP="002C2705">
            <w:pPr>
              <w:numPr>
                <w:ilvl w:val="12"/>
                <w:numId w:val="0"/>
              </w:numPr>
              <w:rPr>
                <w:rFonts w:ascii="Arial" w:hAnsi="Arial" w:cs="Arial"/>
                <w:sz w:val="20"/>
                <w:szCs w:val="20"/>
              </w:rPr>
            </w:pPr>
          </w:p>
          <w:p w14:paraId="6F16F535" w14:textId="5F872D19" w:rsidR="007A0CAE" w:rsidRDefault="007A0CAE" w:rsidP="002C2705">
            <w:pPr>
              <w:numPr>
                <w:ilvl w:val="12"/>
                <w:numId w:val="0"/>
              </w:numPr>
              <w:rPr>
                <w:rFonts w:ascii="Arial" w:hAnsi="Arial" w:cs="Arial"/>
                <w:sz w:val="20"/>
                <w:szCs w:val="20"/>
              </w:rPr>
            </w:pPr>
            <w:r>
              <w:rPr>
                <w:rFonts w:ascii="Arial" w:hAnsi="Arial" w:cs="Arial"/>
                <w:sz w:val="20"/>
                <w:szCs w:val="20"/>
              </w:rPr>
              <w:t>Mit Sinus, Kosinus und Tangens rechnen</w:t>
            </w:r>
          </w:p>
          <w:p w14:paraId="5FD9F31E" w14:textId="4750BA56" w:rsidR="00247B7F" w:rsidRDefault="00247B7F" w:rsidP="002C2705">
            <w:pPr>
              <w:numPr>
                <w:ilvl w:val="12"/>
                <w:numId w:val="0"/>
              </w:numPr>
              <w:rPr>
                <w:rFonts w:ascii="Arial" w:hAnsi="Arial" w:cs="Arial"/>
                <w:sz w:val="20"/>
                <w:szCs w:val="20"/>
              </w:rPr>
            </w:pPr>
          </w:p>
          <w:p w14:paraId="7F09596B" w14:textId="11D260A6" w:rsidR="00247B7F" w:rsidRDefault="00E8794E" w:rsidP="002C2705">
            <w:pPr>
              <w:numPr>
                <w:ilvl w:val="12"/>
                <w:numId w:val="0"/>
              </w:numPr>
              <w:rPr>
                <w:rFonts w:ascii="Arial" w:hAnsi="Arial" w:cs="Arial"/>
                <w:sz w:val="20"/>
                <w:szCs w:val="20"/>
              </w:rPr>
            </w:pPr>
            <w:r>
              <w:rPr>
                <w:rFonts w:ascii="Arial" w:hAnsi="Arial" w:cs="Arial"/>
                <w:sz w:val="20"/>
                <w:szCs w:val="20"/>
              </w:rPr>
              <w:t>Wahrscheinlichkeiten berechnen</w:t>
            </w:r>
          </w:p>
          <w:p w14:paraId="4ED2841D" w14:textId="7D233522" w:rsidR="00E8794E" w:rsidRDefault="00E8794E" w:rsidP="002C2705">
            <w:pPr>
              <w:numPr>
                <w:ilvl w:val="12"/>
                <w:numId w:val="0"/>
              </w:numPr>
              <w:rPr>
                <w:rFonts w:ascii="Arial" w:hAnsi="Arial" w:cs="Arial"/>
                <w:sz w:val="20"/>
                <w:szCs w:val="20"/>
              </w:rPr>
            </w:pPr>
          </w:p>
          <w:p w14:paraId="4ABA4912" w14:textId="4EAD92B3" w:rsidR="00E8794E" w:rsidRDefault="00E8794E" w:rsidP="002C2705">
            <w:pPr>
              <w:numPr>
                <w:ilvl w:val="12"/>
                <w:numId w:val="0"/>
              </w:numPr>
              <w:rPr>
                <w:rFonts w:ascii="Arial" w:hAnsi="Arial" w:cs="Arial"/>
                <w:sz w:val="20"/>
                <w:szCs w:val="20"/>
              </w:rPr>
            </w:pPr>
            <w:r>
              <w:rPr>
                <w:rFonts w:ascii="Arial" w:hAnsi="Arial" w:cs="Arial"/>
                <w:sz w:val="20"/>
                <w:szCs w:val="20"/>
              </w:rPr>
              <w:t>Lineare Funktionen und Gleichungen berechnen</w:t>
            </w:r>
          </w:p>
          <w:p w14:paraId="73E1BCC8" w14:textId="36144A1B" w:rsidR="008A2AAA" w:rsidRDefault="008A2AAA" w:rsidP="002C2705">
            <w:pPr>
              <w:numPr>
                <w:ilvl w:val="12"/>
                <w:numId w:val="0"/>
              </w:numPr>
              <w:rPr>
                <w:rFonts w:ascii="Arial" w:hAnsi="Arial" w:cs="Arial"/>
                <w:sz w:val="20"/>
                <w:szCs w:val="20"/>
              </w:rPr>
            </w:pPr>
          </w:p>
          <w:p w14:paraId="436BB49E" w14:textId="31388940" w:rsidR="008A2AAA" w:rsidRDefault="008A2AAA" w:rsidP="002C2705">
            <w:pPr>
              <w:numPr>
                <w:ilvl w:val="12"/>
                <w:numId w:val="0"/>
              </w:numPr>
              <w:rPr>
                <w:rFonts w:ascii="Arial" w:hAnsi="Arial" w:cs="Arial"/>
                <w:sz w:val="20"/>
                <w:szCs w:val="20"/>
              </w:rPr>
            </w:pPr>
            <w:r>
              <w:rPr>
                <w:rFonts w:ascii="Arial" w:hAnsi="Arial" w:cs="Arial"/>
                <w:sz w:val="20"/>
                <w:szCs w:val="20"/>
              </w:rPr>
              <w:t>Quadratische Funktionen berechnen</w:t>
            </w:r>
          </w:p>
          <w:p w14:paraId="60F629CD" w14:textId="5EAE773C" w:rsidR="008A2AAA" w:rsidRDefault="008A2AAA" w:rsidP="002C2705">
            <w:pPr>
              <w:numPr>
                <w:ilvl w:val="12"/>
                <w:numId w:val="0"/>
              </w:numPr>
              <w:rPr>
                <w:rFonts w:ascii="Arial" w:hAnsi="Arial" w:cs="Arial"/>
                <w:sz w:val="20"/>
                <w:szCs w:val="20"/>
              </w:rPr>
            </w:pPr>
          </w:p>
          <w:p w14:paraId="10A411FC" w14:textId="39B11663" w:rsidR="001509BB" w:rsidRDefault="009F2AC3" w:rsidP="003D3D86">
            <w:pPr>
              <w:numPr>
                <w:ilvl w:val="12"/>
                <w:numId w:val="0"/>
              </w:numPr>
              <w:rPr>
                <w:rFonts w:ascii="Arial" w:hAnsi="Arial" w:cs="Arial"/>
                <w:sz w:val="20"/>
                <w:szCs w:val="20"/>
              </w:rPr>
            </w:pPr>
            <w:r>
              <w:rPr>
                <w:rFonts w:ascii="Arial" w:hAnsi="Arial" w:cs="Arial"/>
                <w:sz w:val="20"/>
                <w:szCs w:val="20"/>
              </w:rPr>
              <w:t>Mit quadratischen Gleichungen rechnen</w:t>
            </w:r>
          </w:p>
        </w:tc>
        <w:tc>
          <w:tcPr>
            <w:tcW w:w="1347" w:type="dxa"/>
          </w:tcPr>
          <w:p w14:paraId="573874CF" w14:textId="77777777" w:rsidR="002C2705" w:rsidRDefault="002C2705" w:rsidP="002C2705">
            <w:pPr>
              <w:numPr>
                <w:ilvl w:val="12"/>
                <w:numId w:val="0"/>
              </w:numPr>
              <w:jc w:val="center"/>
              <w:rPr>
                <w:rFonts w:ascii="Arial" w:hAnsi="Arial" w:cs="Arial"/>
                <w:sz w:val="20"/>
                <w:szCs w:val="20"/>
              </w:rPr>
            </w:pPr>
          </w:p>
          <w:p w14:paraId="2BE60D74" w14:textId="77777777" w:rsidR="002C2705" w:rsidRDefault="002C2705" w:rsidP="002C2705">
            <w:pPr>
              <w:numPr>
                <w:ilvl w:val="12"/>
                <w:numId w:val="0"/>
              </w:numPr>
              <w:jc w:val="center"/>
              <w:rPr>
                <w:rFonts w:ascii="Arial" w:hAnsi="Arial" w:cs="Arial"/>
                <w:sz w:val="20"/>
                <w:szCs w:val="20"/>
              </w:rPr>
            </w:pPr>
          </w:p>
          <w:p w14:paraId="339EF654" w14:textId="77777777" w:rsidR="002C2705" w:rsidRDefault="002C2705" w:rsidP="002C2705">
            <w:pPr>
              <w:numPr>
                <w:ilvl w:val="12"/>
                <w:numId w:val="0"/>
              </w:numPr>
              <w:jc w:val="center"/>
              <w:rPr>
                <w:rFonts w:ascii="Arial" w:hAnsi="Arial" w:cs="Arial"/>
                <w:sz w:val="20"/>
                <w:szCs w:val="20"/>
              </w:rPr>
            </w:pPr>
          </w:p>
          <w:p w14:paraId="745CD086" w14:textId="77777777" w:rsidR="002C2705" w:rsidRDefault="002C2705" w:rsidP="002C2705">
            <w:pPr>
              <w:numPr>
                <w:ilvl w:val="12"/>
                <w:numId w:val="0"/>
              </w:numPr>
              <w:jc w:val="center"/>
              <w:rPr>
                <w:rFonts w:ascii="Arial" w:hAnsi="Arial" w:cs="Arial"/>
                <w:sz w:val="20"/>
                <w:szCs w:val="20"/>
              </w:rPr>
            </w:pPr>
          </w:p>
          <w:p w14:paraId="27B8A6FB" w14:textId="77777777" w:rsidR="002C2705" w:rsidRDefault="002C2705" w:rsidP="002C2705">
            <w:pPr>
              <w:numPr>
                <w:ilvl w:val="12"/>
                <w:numId w:val="0"/>
              </w:numPr>
              <w:jc w:val="center"/>
              <w:rPr>
                <w:rFonts w:ascii="Arial" w:hAnsi="Arial" w:cs="Arial"/>
                <w:sz w:val="20"/>
                <w:szCs w:val="20"/>
              </w:rPr>
            </w:pPr>
          </w:p>
          <w:p w14:paraId="71EAC039" w14:textId="77777777" w:rsidR="002C2705" w:rsidRDefault="002C2705" w:rsidP="002C2705">
            <w:pPr>
              <w:numPr>
                <w:ilvl w:val="12"/>
                <w:numId w:val="0"/>
              </w:numPr>
              <w:jc w:val="center"/>
              <w:rPr>
                <w:rFonts w:ascii="Arial" w:hAnsi="Arial" w:cs="Arial"/>
                <w:sz w:val="20"/>
                <w:szCs w:val="20"/>
              </w:rPr>
            </w:pPr>
          </w:p>
          <w:p w14:paraId="55DD5121" w14:textId="7B7696A2" w:rsidR="002C2705" w:rsidRDefault="002C2705" w:rsidP="002C2705">
            <w:pPr>
              <w:numPr>
                <w:ilvl w:val="12"/>
                <w:numId w:val="0"/>
              </w:numPr>
              <w:jc w:val="center"/>
              <w:rPr>
                <w:rFonts w:ascii="Arial" w:hAnsi="Arial" w:cs="Arial"/>
                <w:sz w:val="20"/>
                <w:szCs w:val="20"/>
              </w:rPr>
            </w:pPr>
          </w:p>
          <w:p w14:paraId="0F7DAF2E" w14:textId="63B62198" w:rsidR="006E3E72" w:rsidRDefault="006E3E72" w:rsidP="002C2705">
            <w:pPr>
              <w:numPr>
                <w:ilvl w:val="12"/>
                <w:numId w:val="0"/>
              </w:numPr>
              <w:jc w:val="center"/>
              <w:rPr>
                <w:rFonts w:ascii="Arial" w:hAnsi="Arial" w:cs="Arial"/>
                <w:sz w:val="20"/>
                <w:szCs w:val="20"/>
              </w:rPr>
            </w:pPr>
          </w:p>
          <w:p w14:paraId="5D33B2A9" w14:textId="2359F38F" w:rsidR="006E3E72" w:rsidRDefault="006E3E72" w:rsidP="002C2705">
            <w:pPr>
              <w:numPr>
                <w:ilvl w:val="12"/>
                <w:numId w:val="0"/>
              </w:numPr>
              <w:jc w:val="center"/>
              <w:rPr>
                <w:rFonts w:ascii="Arial" w:hAnsi="Arial" w:cs="Arial"/>
                <w:sz w:val="20"/>
                <w:szCs w:val="20"/>
              </w:rPr>
            </w:pPr>
          </w:p>
          <w:p w14:paraId="47ADC5DD" w14:textId="77777777" w:rsidR="00DD2DBD" w:rsidRDefault="00F465BF" w:rsidP="00F465BF">
            <w:pPr>
              <w:numPr>
                <w:ilvl w:val="12"/>
                <w:numId w:val="0"/>
              </w:numPr>
              <w:jc w:val="center"/>
              <w:rPr>
                <w:rFonts w:ascii="Arial" w:hAnsi="Arial" w:cs="Arial"/>
                <w:sz w:val="20"/>
                <w:szCs w:val="20"/>
              </w:rPr>
            </w:pPr>
            <w:r>
              <w:rPr>
                <w:rFonts w:ascii="Arial" w:hAnsi="Arial" w:cs="Arial"/>
                <w:sz w:val="20"/>
                <w:szCs w:val="20"/>
              </w:rPr>
              <w:t>180, 181</w:t>
            </w:r>
          </w:p>
          <w:p w14:paraId="5CD6C6E1" w14:textId="77777777" w:rsidR="00DD2DBD" w:rsidRDefault="00DD2DBD" w:rsidP="00F465BF">
            <w:pPr>
              <w:numPr>
                <w:ilvl w:val="12"/>
                <w:numId w:val="0"/>
              </w:numPr>
              <w:jc w:val="center"/>
              <w:rPr>
                <w:rFonts w:ascii="Arial" w:hAnsi="Arial" w:cs="Arial"/>
                <w:sz w:val="20"/>
                <w:szCs w:val="20"/>
              </w:rPr>
            </w:pPr>
          </w:p>
          <w:p w14:paraId="14A513F5" w14:textId="77777777" w:rsidR="00DD2DBD" w:rsidRDefault="00DD2DBD" w:rsidP="00F465BF">
            <w:pPr>
              <w:numPr>
                <w:ilvl w:val="12"/>
                <w:numId w:val="0"/>
              </w:numPr>
              <w:jc w:val="center"/>
              <w:rPr>
                <w:rFonts w:ascii="Arial" w:hAnsi="Arial" w:cs="Arial"/>
                <w:sz w:val="20"/>
                <w:szCs w:val="20"/>
              </w:rPr>
            </w:pPr>
          </w:p>
          <w:p w14:paraId="13327034" w14:textId="77777777" w:rsidR="00DD2DBD" w:rsidRDefault="00DD2DBD" w:rsidP="00F465BF">
            <w:pPr>
              <w:numPr>
                <w:ilvl w:val="12"/>
                <w:numId w:val="0"/>
              </w:numPr>
              <w:jc w:val="center"/>
              <w:rPr>
                <w:rFonts w:ascii="Arial" w:hAnsi="Arial" w:cs="Arial"/>
                <w:sz w:val="20"/>
                <w:szCs w:val="20"/>
              </w:rPr>
            </w:pPr>
          </w:p>
          <w:p w14:paraId="2B3D8E3A" w14:textId="77777777" w:rsidR="00DD2DBD" w:rsidRDefault="00DD2DBD" w:rsidP="00F465BF">
            <w:pPr>
              <w:numPr>
                <w:ilvl w:val="12"/>
                <w:numId w:val="0"/>
              </w:numPr>
              <w:jc w:val="center"/>
              <w:rPr>
                <w:rFonts w:ascii="Arial" w:hAnsi="Arial" w:cs="Arial"/>
                <w:sz w:val="20"/>
                <w:szCs w:val="20"/>
              </w:rPr>
            </w:pPr>
            <w:r>
              <w:rPr>
                <w:rFonts w:ascii="Arial" w:hAnsi="Arial" w:cs="Arial"/>
                <w:sz w:val="20"/>
                <w:szCs w:val="20"/>
              </w:rPr>
              <w:t>182, 183</w:t>
            </w:r>
          </w:p>
          <w:p w14:paraId="767C37EF" w14:textId="77777777" w:rsidR="00DD2DBD" w:rsidRDefault="00DD2DBD" w:rsidP="00F465BF">
            <w:pPr>
              <w:numPr>
                <w:ilvl w:val="12"/>
                <w:numId w:val="0"/>
              </w:numPr>
              <w:jc w:val="center"/>
              <w:rPr>
                <w:rFonts w:ascii="Arial" w:hAnsi="Arial" w:cs="Arial"/>
                <w:sz w:val="20"/>
                <w:szCs w:val="20"/>
              </w:rPr>
            </w:pPr>
          </w:p>
          <w:p w14:paraId="7D235A9E" w14:textId="77777777" w:rsidR="00DD2DBD" w:rsidRDefault="00DD2DBD" w:rsidP="00F465BF">
            <w:pPr>
              <w:numPr>
                <w:ilvl w:val="12"/>
                <w:numId w:val="0"/>
              </w:numPr>
              <w:jc w:val="center"/>
              <w:rPr>
                <w:rFonts w:ascii="Arial" w:hAnsi="Arial" w:cs="Arial"/>
                <w:sz w:val="20"/>
                <w:szCs w:val="20"/>
              </w:rPr>
            </w:pPr>
          </w:p>
          <w:p w14:paraId="54582FE6" w14:textId="77777777" w:rsidR="00DD2DBD" w:rsidRDefault="00DD2DBD" w:rsidP="00F465BF">
            <w:pPr>
              <w:numPr>
                <w:ilvl w:val="12"/>
                <w:numId w:val="0"/>
              </w:numPr>
              <w:jc w:val="center"/>
              <w:rPr>
                <w:rFonts w:ascii="Arial" w:hAnsi="Arial" w:cs="Arial"/>
                <w:sz w:val="20"/>
                <w:szCs w:val="20"/>
              </w:rPr>
            </w:pPr>
            <w:r>
              <w:rPr>
                <w:rFonts w:ascii="Arial" w:hAnsi="Arial" w:cs="Arial"/>
                <w:sz w:val="20"/>
                <w:szCs w:val="20"/>
              </w:rPr>
              <w:t>184, 185</w:t>
            </w:r>
          </w:p>
          <w:p w14:paraId="683391FD" w14:textId="77777777" w:rsidR="00247B7F" w:rsidRDefault="00247B7F" w:rsidP="00F465BF">
            <w:pPr>
              <w:numPr>
                <w:ilvl w:val="12"/>
                <w:numId w:val="0"/>
              </w:numPr>
              <w:jc w:val="center"/>
              <w:rPr>
                <w:rFonts w:ascii="Arial" w:hAnsi="Arial" w:cs="Arial"/>
                <w:sz w:val="20"/>
                <w:szCs w:val="20"/>
              </w:rPr>
            </w:pPr>
          </w:p>
          <w:p w14:paraId="19694CA7" w14:textId="77777777" w:rsidR="00247B7F" w:rsidRDefault="00247B7F" w:rsidP="00F465BF">
            <w:pPr>
              <w:numPr>
                <w:ilvl w:val="12"/>
                <w:numId w:val="0"/>
              </w:numPr>
              <w:jc w:val="center"/>
              <w:rPr>
                <w:rFonts w:ascii="Arial" w:hAnsi="Arial" w:cs="Arial"/>
                <w:sz w:val="20"/>
                <w:szCs w:val="20"/>
              </w:rPr>
            </w:pPr>
          </w:p>
          <w:p w14:paraId="7A7E4952" w14:textId="77777777" w:rsidR="00247B7F" w:rsidRDefault="00247B7F" w:rsidP="00F465BF">
            <w:pPr>
              <w:numPr>
                <w:ilvl w:val="12"/>
                <w:numId w:val="0"/>
              </w:numPr>
              <w:jc w:val="center"/>
              <w:rPr>
                <w:rFonts w:ascii="Arial" w:hAnsi="Arial" w:cs="Arial"/>
                <w:sz w:val="20"/>
                <w:szCs w:val="20"/>
              </w:rPr>
            </w:pPr>
          </w:p>
          <w:p w14:paraId="77FC96AC" w14:textId="77777777" w:rsidR="00247B7F" w:rsidRDefault="00247B7F" w:rsidP="00F465BF">
            <w:pPr>
              <w:numPr>
                <w:ilvl w:val="12"/>
                <w:numId w:val="0"/>
              </w:numPr>
              <w:jc w:val="center"/>
              <w:rPr>
                <w:rFonts w:ascii="Arial" w:hAnsi="Arial" w:cs="Arial"/>
                <w:sz w:val="20"/>
                <w:szCs w:val="20"/>
              </w:rPr>
            </w:pPr>
            <w:r>
              <w:rPr>
                <w:rFonts w:ascii="Arial" w:hAnsi="Arial" w:cs="Arial"/>
                <w:sz w:val="20"/>
                <w:szCs w:val="20"/>
              </w:rPr>
              <w:t>186, 187</w:t>
            </w:r>
          </w:p>
          <w:p w14:paraId="4FC2D2F3" w14:textId="77777777" w:rsidR="00E8794E" w:rsidRDefault="00E8794E" w:rsidP="00F465BF">
            <w:pPr>
              <w:numPr>
                <w:ilvl w:val="12"/>
                <w:numId w:val="0"/>
              </w:numPr>
              <w:jc w:val="center"/>
              <w:rPr>
                <w:rFonts w:ascii="Arial" w:hAnsi="Arial" w:cs="Arial"/>
                <w:sz w:val="20"/>
                <w:szCs w:val="20"/>
              </w:rPr>
            </w:pPr>
          </w:p>
          <w:p w14:paraId="6DB9D5F5" w14:textId="77777777" w:rsidR="00E8794E" w:rsidRDefault="00E8794E" w:rsidP="00F465BF">
            <w:pPr>
              <w:numPr>
                <w:ilvl w:val="12"/>
                <w:numId w:val="0"/>
              </w:numPr>
              <w:jc w:val="center"/>
              <w:rPr>
                <w:rFonts w:ascii="Arial" w:hAnsi="Arial" w:cs="Arial"/>
                <w:sz w:val="20"/>
                <w:szCs w:val="20"/>
              </w:rPr>
            </w:pPr>
          </w:p>
          <w:p w14:paraId="4D250452" w14:textId="77777777" w:rsidR="00E8794E" w:rsidRDefault="00E8794E" w:rsidP="00F465BF">
            <w:pPr>
              <w:numPr>
                <w:ilvl w:val="12"/>
                <w:numId w:val="0"/>
              </w:numPr>
              <w:jc w:val="center"/>
              <w:rPr>
                <w:rFonts w:ascii="Arial" w:hAnsi="Arial" w:cs="Arial"/>
                <w:sz w:val="20"/>
                <w:szCs w:val="20"/>
              </w:rPr>
            </w:pPr>
            <w:r>
              <w:rPr>
                <w:rFonts w:ascii="Arial" w:hAnsi="Arial" w:cs="Arial"/>
                <w:sz w:val="20"/>
                <w:szCs w:val="20"/>
              </w:rPr>
              <w:t>188, 189</w:t>
            </w:r>
          </w:p>
          <w:p w14:paraId="1270F6A9" w14:textId="77777777" w:rsidR="008A2AAA" w:rsidRDefault="008A2AAA" w:rsidP="00F465BF">
            <w:pPr>
              <w:numPr>
                <w:ilvl w:val="12"/>
                <w:numId w:val="0"/>
              </w:numPr>
              <w:jc w:val="center"/>
              <w:rPr>
                <w:rFonts w:ascii="Arial" w:hAnsi="Arial" w:cs="Arial"/>
                <w:sz w:val="20"/>
                <w:szCs w:val="20"/>
              </w:rPr>
            </w:pPr>
          </w:p>
          <w:p w14:paraId="08E67D08" w14:textId="77777777" w:rsidR="008A2AAA" w:rsidRDefault="008A2AAA" w:rsidP="00F465BF">
            <w:pPr>
              <w:numPr>
                <w:ilvl w:val="12"/>
                <w:numId w:val="0"/>
              </w:numPr>
              <w:jc w:val="center"/>
              <w:rPr>
                <w:rFonts w:ascii="Arial" w:hAnsi="Arial" w:cs="Arial"/>
                <w:sz w:val="20"/>
                <w:szCs w:val="20"/>
              </w:rPr>
            </w:pPr>
          </w:p>
          <w:p w14:paraId="71211023" w14:textId="77777777" w:rsidR="008A2AAA" w:rsidRDefault="008A2AAA" w:rsidP="00F465BF">
            <w:pPr>
              <w:numPr>
                <w:ilvl w:val="12"/>
                <w:numId w:val="0"/>
              </w:numPr>
              <w:jc w:val="center"/>
              <w:rPr>
                <w:rFonts w:ascii="Arial" w:hAnsi="Arial" w:cs="Arial"/>
                <w:sz w:val="20"/>
                <w:szCs w:val="20"/>
              </w:rPr>
            </w:pPr>
            <w:r>
              <w:rPr>
                <w:rFonts w:ascii="Arial" w:hAnsi="Arial" w:cs="Arial"/>
                <w:sz w:val="20"/>
                <w:szCs w:val="20"/>
              </w:rPr>
              <w:t>190, 191</w:t>
            </w:r>
          </w:p>
          <w:p w14:paraId="4D40D35D" w14:textId="77777777" w:rsidR="008A2AAA" w:rsidRDefault="008A2AAA" w:rsidP="00F465BF">
            <w:pPr>
              <w:numPr>
                <w:ilvl w:val="12"/>
                <w:numId w:val="0"/>
              </w:numPr>
              <w:jc w:val="center"/>
              <w:rPr>
                <w:rFonts w:ascii="Arial" w:hAnsi="Arial" w:cs="Arial"/>
                <w:sz w:val="20"/>
                <w:szCs w:val="20"/>
              </w:rPr>
            </w:pPr>
          </w:p>
          <w:p w14:paraId="61A6F629" w14:textId="77777777" w:rsidR="008A2AAA" w:rsidRDefault="008A2AAA" w:rsidP="00F465BF">
            <w:pPr>
              <w:numPr>
                <w:ilvl w:val="12"/>
                <w:numId w:val="0"/>
              </w:numPr>
              <w:jc w:val="center"/>
              <w:rPr>
                <w:rFonts w:ascii="Arial" w:hAnsi="Arial" w:cs="Arial"/>
                <w:sz w:val="20"/>
                <w:szCs w:val="20"/>
              </w:rPr>
            </w:pPr>
          </w:p>
          <w:p w14:paraId="2B52DD3A" w14:textId="77777777" w:rsidR="008A2AAA" w:rsidRDefault="008A2AAA" w:rsidP="00F465BF">
            <w:pPr>
              <w:numPr>
                <w:ilvl w:val="12"/>
                <w:numId w:val="0"/>
              </w:numPr>
              <w:jc w:val="center"/>
              <w:rPr>
                <w:rFonts w:ascii="Arial" w:hAnsi="Arial" w:cs="Arial"/>
                <w:sz w:val="20"/>
                <w:szCs w:val="20"/>
              </w:rPr>
            </w:pPr>
            <w:r>
              <w:rPr>
                <w:rFonts w:ascii="Arial" w:hAnsi="Arial" w:cs="Arial"/>
                <w:sz w:val="20"/>
                <w:szCs w:val="20"/>
              </w:rPr>
              <w:t>192, 193</w:t>
            </w:r>
          </w:p>
          <w:p w14:paraId="37C5EE2E" w14:textId="77777777" w:rsidR="003D3D86" w:rsidRDefault="003D3D86" w:rsidP="00F465BF">
            <w:pPr>
              <w:numPr>
                <w:ilvl w:val="12"/>
                <w:numId w:val="0"/>
              </w:numPr>
              <w:jc w:val="center"/>
              <w:rPr>
                <w:rFonts w:ascii="Arial" w:hAnsi="Arial" w:cs="Arial"/>
                <w:sz w:val="20"/>
                <w:szCs w:val="20"/>
              </w:rPr>
            </w:pPr>
          </w:p>
          <w:p w14:paraId="5CB1161E" w14:textId="77777777" w:rsidR="003D3D86" w:rsidRDefault="003D3D86" w:rsidP="00F465BF">
            <w:pPr>
              <w:numPr>
                <w:ilvl w:val="12"/>
                <w:numId w:val="0"/>
              </w:numPr>
              <w:jc w:val="center"/>
              <w:rPr>
                <w:rFonts w:ascii="Arial" w:hAnsi="Arial" w:cs="Arial"/>
                <w:sz w:val="20"/>
                <w:szCs w:val="20"/>
              </w:rPr>
            </w:pPr>
          </w:p>
          <w:p w14:paraId="0152BBD1" w14:textId="1470DF90" w:rsidR="003D3D86" w:rsidRDefault="003D3D86" w:rsidP="00F465BF">
            <w:pPr>
              <w:numPr>
                <w:ilvl w:val="12"/>
                <w:numId w:val="0"/>
              </w:numPr>
              <w:jc w:val="center"/>
              <w:rPr>
                <w:rFonts w:ascii="Arial" w:hAnsi="Arial" w:cs="Arial"/>
                <w:sz w:val="20"/>
                <w:szCs w:val="20"/>
              </w:rPr>
            </w:pPr>
            <w:r>
              <w:rPr>
                <w:rFonts w:ascii="Arial" w:hAnsi="Arial" w:cs="Arial"/>
                <w:sz w:val="20"/>
                <w:szCs w:val="20"/>
              </w:rPr>
              <w:t>194, 195</w:t>
            </w:r>
          </w:p>
        </w:tc>
        <w:tc>
          <w:tcPr>
            <w:tcW w:w="4125" w:type="dxa"/>
          </w:tcPr>
          <w:p w14:paraId="1480C2D4" w14:textId="7BA355B7" w:rsidR="002C2705" w:rsidRPr="00900085" w:rsidRDefault="002C2705"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Gezielte Vorbereitung auf den </w:t>
            </w:r>
            <w:r w:rsidR="008227B9">
              <w:rPr>
                <w:rFonts w:ascii="Arial" w:hAnsi="Arial" w:cs="Arial"/>
                <w:sz w:val="20"/>
                <w:szCs w:val="20"/>
              </w:rPr>
              <w:t>Mittleren Schulabschluss der Mittelschule</w:t>
            </w:r>
          </w:p>
          <w:p w14:paraId="2ABEF797" w14:textId="0C86D069" w:rsidR="002C2705" w:rsidRDefault="002C2705" w:rsidP="008122B7">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Erarbeitung von Lösungsstrategien anhand von früheren</w:t>
            </w:r>
            <w:r w:rsidR="00021485">
              <w:rPr>
                <w:rFonts w:ascii="Arial" w:hAnsi="Arial" w:cs="Arial"/>
                <w:sz w:val="20"/>
                <w:szCs w:val="20"/>
              </w:rPr>
              <w:t xml:space="preserve"> Prüfungsaufgaben</w:t>
            </w:r>
          </w:p>
          <w:p w14:paraId="5DFBF2CA" w14:textId="46C287F1" w:rsidR="002C2705" w:rsidRPr="00112F50" w:rsidRDefault="006E3E72" w:rsidP="00112F50">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Aufteilung in A-Teil (ohne Taschenrechner und Formelsammlung) und B-Teil (mit Taschenrechner und Formelsammlung)</w:t>
            </w:r>
          </w:p>
        </w:tc>
        <w:tc>
          <w:tcPr>
            <w:tcW w:w="850" w:type="dxa"/>
          </w:tcPr>
          <w:p w14:paraId="7079DCF9" w14:textId="77777777" w:rsidR="002C2705" w:rsidRDefault="002C2705" w:rsidP="002C2705">
            <w:pPr>
              <w:numPr>
                <w:ilvl w:val="12"/>
                <w:numId w:val="0"/>
              </w:numPr>
              <w:jc w:val="center"/>
              <w:rPr>
                <w:rFonts w:ascii="Arial" w:hAnsi="Arial" w:cs="Arial"/>
                <w:bCs/>
                <w:sz w:val="20"/>
                <w:szCs w:val="20"/>
              </w:rPr>
            </w:pPr>
          </w:p>
          <w:p w14:paraId="5D2AEACD" w14:textId="77777777" w:rsidR="004501DE" w:rsidRDefault="004501DE" w:rsidP="002C2705">
            <w:pPr>
              <w:numPr>
                <w:ilvl w:val="12"/>
                <w:numId w:val="0"/>
              </w:numPr>
              <w:jc w:val="center"/>
              <w:rPr>
                <w:rFonts w:ascii="Arial" w:hAnsi="Arial" w:cs="Arial"/>
                <w:bCs/>
                <w:sz w:val="20"/>
                <w:szCs w:val="20"/>
              </w:rPr>
            </w:pPr>
          </w:p>
          <w:p w14:paraId="5F261A8C" w14:textId="77777777" w:rsidR="004501DE" w:rsidRDefault="004501DE" w:rsidP="002C2705">
            <w:pPr>
              <w:numPr>
                <w:ilvl w:val="12"/>
                <w:numId w:val="0"/>
              </w:numPr>
              <w:jc w:val="center"/>
              <w:rPr>
                <w:rFonts w:ascii="Arial" w:hAnsi="Arial" w:cs="Arial"/>
                <w:bCs/>
                <w:sz w:val="20"/>
                <w:szCs w:val="20"/>
              </w:rPr>
            </w:pPr>
          </w:p>
          <w:p w14:paraId="3D333715" w14:textId="77777777" w:rsidR="004501DE" w:rsidRDefault="004501DE" w:rsidP="002C2705">
            <w:pPr>
              <w:numPr>
                <w:ilvl w:val="12"/>
                <w:numId w:val="0"/>
              </w:numPr>
              <w:jc w:val="center"/>
              <w:rPr>
                <w:rFonts w:ascii="Arial" w:hAnsi="Arial" w:cs="Arial"/>
                <w:bCs/>
                <w:sz w:val="20"/>
                <w:szCs w:val="20"/>
              </w:rPr>
            </w:pPr>
          </w:p>
          <w:p w14:paraId="3288E293" w14:textId="77777777" w:rsidR="004501DE" w:rsidRDefault="004501DE" w:rsidP="002C2705">
            <w:pPr>
              <w:numPr>
                <w:ilvl w:val="12"/>
                <w:numId w:val="0"/>
              </w:numPr>
              <w:jc w:val="center"/>
              <w:rPr>
                <w:rFonts w:ascii="Arial" w:hAnsi="Arial" w:cs="Arial"/>
                <w:bCs/>
                <w:sz w:val="20"/>
                <w:szCs w:val="20"/>
              </w:rPr>
            </w:pPr>
          </w:p>
          <w:p w14:paraId="7A8D3875" w14:textId="77777777" w:rsidR="004501DE" w:rsidRDefault="004501DE" w:rsidP="002C2705">
            <w:pPr>
              <w:numPr>
                <w:ilvl w:val="12"/>
                <w:numId w:val="0"/>
              </w:numPr>
              <w:jc w:val="center"/>
              <w:rPr>
                <w:rFonts w:ascii="Arial" w:hAnsi="Arial" w:cs="Arial"/>
                <w:bCs/>
                <w:sz w:val="20"/>
                <w:szCs w:val="20"/>
              </w:rPr>
            </w:pPr>
          </w:p>
          <w:p w14:paraId="3E46ECEB" w14:textId="77777777" w:rsidR="004501DE" w:rsidRDefault="004501DE" w:rsidP="002C2705">
            <w:pPr>
              <w:numPr>
                <w:ilvl w:val="12"/>
                <w:numId w:val="0"/>
              </w:numPr>
              <w:jc w:val="center"/>
              <w:rPr>
                <w:rFonts w:ascii="Arial" w:hAnsi="Arial" w:cs="Arial"/>
                <w:bCs/>
                <w:sz w:val="20"/>
                <w:szCs w:val="20"/>
              </w:rPr>
            </w:pPr>
          </w:p>
          <w:p w14:paraId="73A90609" w14:textId="77777777" w:rsidR="004501DE" w:rsidRDefault="004501DE" w:rsidP="002C2705">
            <w:pPr>
              <w:numPr>
                <w:ilvl w:val="12"/>
                <w:numId w:val="0"/>
              </w:numPr>
              <w:jc w:val="center"/>
              <w:rPr>
                <w:rFonts w:ascii="Arial" w:hAnsi="Arial" w:cs="Arial"/>
                <w:bCs/>
                <w:sz w:val="20"/>
                <w:szCs w:val="20"/>
              </w:rPr>
            </w:pPr>
          </w:p>
          <w:p w14:paraId="244757C7" w14:textId="77777777" w:rsidR="004501DE" w:rsidRDefault="004501DE" w:rsidP="002C2705">
            <w:pPr>
              <w:numPr>
                <w:ilvl w:val="12"/>
                <w:numId w:val="0"/>
              </w:numPr>
              <w:jc w:val="center"/>
              <w:rPr>
                <w:rFonts w:ascii="Arial" w:hAnsi="Arial" w:cs="Arial"/>
                <w:bCs/>
                <w:sz w:val="20"/>
                <w:szCs w:val="20"/>
              </w:rPr>
            </w:pPr>
          </w:p>
          <w:p w14:paraId="71F3A2CE" w14:textId="15DB8315" w:rsidR="004501DE" w:rsidRDefault="004501DE" w:rsidP="002C2705">
            <w:pPr>
              <w:numPr>
                <w:ilvl w:val="12"/>
                <w:numId w:val="0"/>
              </w:numPr>
              <w:jc w:val="center"/>
              <w:rPr>
                <w:rFonts w:ascii="Arial" w:hAnsi="Arial" w:cs="Arial"/>
                <w:bCs/>
                <w:sz w:val="20"/>
                <w:szCs w:val="20"/>
              </w:rPr>
            </w:pPr>
            <w:r>
              <w:rPr>
                <w:rFonts w:ascii="Arial" w:hAnsi="Arial" w:cs="Arial"/>
                <w:bCs/>
                <w:sz w:val="20"/>
                <w:szCs w:val="20"/>
              </w:rPr>
              <w:t>AH 5</w:t>
            </w:r>
            <w:r w:rsidR="00673195">
              <w:rPr>
                <w:rFonts w:ascii="Arial" w:hAnsi="Arial" w:cs="Arial"/>
                <w:bCs/>
                <w:sz w:val="20"/>
                <w:szCs w:val="20"/>
              </w:rPr>
              <w:t>2</w:t>
            </w:r>
            <w:r w:rsidR="00916A45">
              <w:rPr>
                <w:rFonts w:ascii="Arial" w:hAnsi="Arial" w:cs="Arial"/>
                <w:bCs/>
                <w:sz w:val="20"/>
                <w:szCs w:val="20"/>
              </w:rPr>
              <w:t>, 53</w:t>
            </w:r>
          </w:p>
          <w:p w14:paraId="20B53C99" w14:textId="77777777" w:rsidR="004501DE" w:rsidRDefault="004501DE" w:rsidP="002C2705">
            <w:pPr>
              <w:numPr>
                <w:ilvl w:val="12"/>
                <w:numId w:val="0"/>
              </w:numPr>
              <w:jc w:val="center"/>
              <w:rPr>
                <w:rFonts w:ascii="Arial" w:hAnsi="Arial" w:cs="Arial"/>
                <w:bCs/>
                <w:sz w:val="20"/>
                <w:szCs w:val="20"/>
              </w:rPr>
            </w:pPr>
          </w:p>
          <w:p w14:paraId="02CBEF9D" w14:textId="77777777" w:rsidR="004501DE" w:rsidRDefault="004501DE" w:rsidP="002C2705">
            <w:pPr>
              <w:numPr>
                <w:ilvl w:val="12"/>
                <w:numId w:val="0"/>
              </w:numPr>
              <w:jc w:val="center"/>
              <w:rPr>
                <w:rFonts w:ascii="Arial" w:hAnsi="Arial" w:cs="Arial"/>
                <w:bCs/>
                <w:sz w:val="20"/>
                <w:szCs w:val="20"/>
              </w:rPr>
            </w:pPr>
          </w:p>
          <w:p w14:paraId="4DC41AEB" w14:textId="77777777" w:rsidR="004501DE" w:rsidRDefault="004501DE" w:rsidP="002C2705">
            <w:pPr>
              <w:numPr>
                <w:ilvl w:val="12"/>
                <w:numId w:val="0"/>
              </w:numPr>
              <w:jc w:val="center"/>
              <w:rPr>
                <w:rFonts w:ascii="Arial" w:hAnsi="Arial" w:cs="Arial"/>
                <w:bCs/>
                <w:sz w:val="20"/>
                <w:szCs w:val="20"/>
              </w:rPr>
            </w:pPr>
            <w:r>
              <w:rPr>
                <w:rFonts w:ascii="Arial" w:hAnsi="Arial" w:cs="Arial"/>
                <w:bCs/>
                <w:sz w:val="20"/>
                <w:szCs w:val="20"/>
              </w:rPr>
              <w:t xml:space="preserve">AH </w:t>
            </w:r>
            <w:r w:rsidR="00916A45">
              <w:rPr>
                <w:rFonts w:ascii="Arial" w:hAnsi="Arial" w:cs="Arial"/>
                <w:bCs/>
                <w:sz w:val="20"/>
                <w:szCs w:val="20"/>
              </w:rPr>
              <w:t>54</w:t>
            </w:r>
            <w:r w:rsidR="00673195">
              <w:rPr>
                <w:rFonts w:ascii="Arial" w:hAnsi="Arial" w:cs="Arial"/>
                <w:bCs/>
                <w:sz w:val="20"/>
                <w:szCs w:val="20"/>
              </w:rPr>
              <w:t xml:space="preserve">, </w:t>
            </w:r>
            <w:r w:rsidR="00916A45">
              <w:rPr>
                <w:rFonts w:ascii="Arial" w:hAnsi="Arial" w:cs="Arial"/>
                <w:bCs/>
                <w:sz w:val="20"/>
                <w:szCs w:val="20"/>
              </w:rPr>
              <w:t>55</w:t>
            </w:r>
          </w:p>
          <w:p w14:paraId="5D40BD80" w14:textId="77777777" w:rsidR="0073662B" w:rsidRDefault="0073662B" w:rsidP="002C2705">
            <w:pPr>
              <w:numPr>
                <w:ilvl w:val="12"/>
                <w:numId w:val="0"/>
              </w:numPr>
              <w:jc w:val="center"/>
              <w:rPr>
                <w:rFonts w:ascii="Arial" w:hAnsi="Arial" w:cs="Arial"/>
                <w:bCs/>
                <w:sz w:val="20"/>
                <w:szCs w:val="20"/>
              </w:rPr>
            </w:pPr>
          </w:p>
          <w:p w14:paraId="7635F986" w14:textId="77777777" w:rsidR="0073662B" w:rsidRDefault="0073662B" w:rsidP="002C2705">
            <w:pPr>
              <w:numPr>
                <w:ilvl w:val="12"/>
                <w:numId w:val="0"/>
              </w:numPr>
              <w:jc w:val="center"/>
              <w:rPr>
                <w:rFonts w:ascii="Arial" w:hAnsi="Arial" w:cs="Arial"/>
                <w:bCs/>
                <w:sz w:val="20"/>
                <w:szCs w:val="20"/>
              </w:rPr>
            </w:pPr>
            <w:r>
              <w:rPr>
                <w:rFonts w:ascii="Arial" w:hAnsi="Arial" w:cs="Arial"/>
                <w:bCs/>
                <w:sz w:val="20"/>
                <w:szCs w:val="20"/>
              </w:rPr>
              <w:t>AH 56, 57</w:t>
            </w:r>
          </w:p>
          <w:p w14:paraId="4EA2BD62" w14:textId="77777777" w:rsidR="00AF477B" w:rsidRDefault="00AF477B" w:rsidP="002C2705">
            <w:pPr>
              <w:numPr>
                <w:ilvl w:val="12"/>
                <w:numId w:val="0"/>
              </w:numPr>
              <w:jc w:val="center"/>
              <w:rPr>
                <w:rFonts w:ascii="Arial" w:hAnsi="Arial" w:cs="Arial"/>
                <w:bCs/>
                <w:sz w:val="20"/>
                <w:szCs w:val="20"/>
              </w:rPr>
            </w:pPr>
          </w:p>
          <w:p w14:paraId="72423985" w14:textId="77777777" w:rsidR="00AF477B" w:rsidRDefault="00AF477B" w:rsidP="002C2705">
            <w:pPr>
              <w:numPr>
                <w:ilvl w:val="12"/>
                <w:numId w:val="0"/>
              </w:numPr>
              <w:jc w:val="center"/>
              <w:rPr>
                <w:rFonts w:ascii="Arial" w:hAnsi="Arial" w:cs="Arial"/>
                <w:bCs/>
                <w:sz w:val="20"/>
                <w:szCs w:val="20"/>
              </w:rPr>
            </w:pPr>
          </w:p>
          <w:p w14:paraId="1B36951F" w14:textId="77777777" w:rsidR="00AF477B" w:rsidRDefault="00AF477B" w:rsidP="002C2705">
            <w:pPr>
              <w:numPr>
                <w:ilvl w:val="12"/>
                <w:numId w:val="0"/>
              </w:numPr>
              <w:jc w:val="center"/>
              <w:rPr>
                <w:rFonts w:ascii="Arial" w:hAnsi="Arial" w:cs="Arial"/>
                <w:bCs/>
                <w:sz w:val="20"/>
                <w:szCs w:val="20"/>
              </w:rPr>
            </w:pPr>
            <w:r>
              <w:rPr>
                <w:rFonts w:ascii="Arial" w:hAnsi="Arial" w:cs="Arial"/>
                <w:bCs/>
                <w:sz w:val="20"/>
                <w:szCs w:val="20"/>
              </w:rPr>
              <w:t>AH 58, 59</w:t>
            </w:r>
          </w:p>
          <w:p w14:paraId="5B9DF416" w14:textId="77777777" w:rsidR="00AF477B" w:rsidRDefault="00AF477B" w:rsidP="002C2705">
            <w:pPr>
              <w:numPr>
                <w:ilvl w:val="12"/>
                <w:numId w:val="0"/>
              </w:numPr>
              <w:jc w:val="center"/>
              <w:rPr>
                <w:rFonts w:ascii="Arial" w:hAnsi="Arial" w:cs="Arial"/>
                <w:bCs/>
                <w:sz w:val="20"/>
                <w:szCs w:val="20"/>
              </w:rPr>
            </w:pPr>
          </w:p>
          <w:p w14:paraId="6DFB7EB0" w14:textId="77777777" w:rsidR="00AF477B" w:rsidRDefault="00AF477B" w:rsidP="002C2705">
            <w:pPr>
              <w:numPr>
                <w:ilvl w:val="12"/>
                <w:numId w:val="0"/>
              </w:numPr>
              <w:jc w:val="center"/>
              <w:rPr>
                <w:rFonts w:ascii="Arial" w:hAnsi="Arial" w:cs="Arial"/>
                <w:bCs/>
                <w:sz w:val="20"/>
                <w:szCs w:val="20"/>
              </w:rPr>
            </w:pPr>
          </w:p>
          <w:p w14:paraId="391049F4" w14:textId="7635006C" w:rsidR="00AF477B" w:rsidRDefault="00AF477B" w:rsidP="002C2705">
            <w:pPr>
              <w:numPr>
                <w:ilvl w:val="12"/>
                <w:numId w:val="0"/>
              </w:numPr>
              <w:jc w:val="center"/>
              <w:rPr>
                <w:rFonts w:ascii="Arial" w:hAnsi="Arial" w:cs="Arial"/>
                <w:bCs/>
                <w:sz w:val="20"/>
                <w:szCs w:val="20"/>
              </w:rPr>
            </w:pPr>
            <w:r>
              <w:rPr>
                <w:rFonts w:ascii="Arial" w:hAnsi="Arial" w:cs="Arial"/>
                <w:bCs/>
                <w:sz w:val="20"/>
                <w:szCs w:val="20"/>
              </w:rPr>
              <w:t>AH 60, 61</w:t>
            </w:r>
          </w:p>
          <w:p w14:paraId="6A5E2B64" w14:textId="77777777" w:rsidR="004C4522" w:rsidRDefault="004C4522" w:rsidP="002C2705">
            <w:pPr>
              <w:numPr>
                <w:ilvl w:val="12"/>
                <w:numId w:val="0"/>
              </w:numPr>
              <w:jc w:val="center"/>
              <w:rPr>
                <w:rFonts w:ascii="Arial" w:hAnsi="Arial" w:cs="Arial"/>
                <w:bCs/>
                <w:sz w:val="20"/>
                <w:szCs w:val="20"/>
              </w:rPr>
            </w:pPr>
          </w:p>
          <w:p w14:paraId="1E5B685D" w14:textId="77777777" w:rsidR="00DE1CC6" w:rsidRDefault="005414AB" w:rsidP="002C2705">
            <w:pPr>
              <w:numPr>
                <w:ilvl w:val="12"/>
                <w:numId w:val="0"/>
              </w:numPr>
              <w:jc w:val="center"/>
              <w:rPr>
                <w:rFonts w:ascii="Arial" w:hAnsi="Arial" w:cs="Arial"/>
                <w:bCs/>
                <w:sz w:val="20"/>
                <w:szCs w:val="20"/>
              </w:rPr>
            </w:pPr>
            <w:r>
              <w:rPr>
                <w:rFonts w:ascii="Arial" w:hAnsi="Arial" w:cs="Arial"/>
                <w:bCs/>
                <w:sz w:val="20"/>
                <w:szCs w:val="20"/>
              </w:rPr>
              <w:t>AH 62</w:t>
            </w:r>
          </w:p>
          <w:p w14:paraId="5268B0AA" w14:textId="77777777" w:rsidR="005414AB" w:rsidRDefault="005414AB" w:rsidP="002C2705">
            <w:pPr>
              <w:numPr>
                <w:ilvl w:val="12"/>
                <w:numId w:val="0"/>
              </w:numPr>
              <w:jc w:val="center"/>
              <w:rPr>
                <w:rFonts w:ascii="Arial" w:hAnsi="Arial" w:cs="Arial"/>
                <w:bCs/>
                <w:sz w:val="20"/>
                <w:szCs w:val="20"/>
              </w:rPr>
            </w:pPr>
          </w:p>
          <w:p w14:paraId="259E17E0" w14:textId="6630F5B6" w:rsidR="005414AB" w:rsidRDefault="005414AB" w:rsidP="002C2705">
            <w:pPr>
              <w:numPr>
                <w:ilvl w:val="12"/>
                <w:numId w:val="0"/>
              </w:numPr>
              <w:jc w:val="center"/>
              <w:rPr>
                <w:rFonts w:ascii="Arial" w:hAnsi="Arial" w:cs="Arial"/>
                <w:bCs/>
                <w:sz w:val="20"/>
                <w:szCs w:val="20"/>
              </w:rPr>
            </w:pPr>
            <w:r>
              <w:rPr>
                <w:rFonts w:ascii="Arial" w:hAnsi="Arial" w:cs="Arial"/>
                <w:bCs/>
                <w:sz w:val="20"/>
                <w:szCs w:val="20"/>
              </w:rPr>
              <w:t>AH 63, 64</w:t>
            </w:r>
          </w:p>
        </w:tc>
        <w:tc>
          <w:tcPr>
            <w:tcW w:w="2466" w:type="dxa"/>
          </w:tcPr>
          <w:p w14:paraId="3D06A399" w14:textId="7F53E5DE" w:rsidR="002C2705" w:rsidRPr="00FC71EB" w:rsidRDefault="002C2705" w:rsidP="002C2705">
            <w:pPr>
              <w:numPr>
                <w:ilvl w:val="12"/>
                <w:numId w:val="0"/>
              </w:numPr>
              <w:rPr>
                <w:rFonts w:ascii="Arial" w:hAnsi="Arial" w:cs="Arial"/>
                <w:sz w:val="20"/>
                <w:szCs w:val="20"/>
              </w:rPr>
            </w:pPr>
            <w:r>
              <w:rPr>
                <w:rFonts w:ascii="Arial" w:hAnsi="Arial" w:cs="Arial"/>
                <w:sz w:val="20"/>
                <w:szCs w:val="20"/>
              </w:rPr>
              <w:t>Die einzelnen Seiten können zu Übungszwecken ganz bzw. teilweise auch vorge</w:t>
            </w:r>
            <w:r>
              <w:rPr>
                <w:rFonts w:ascii="Arial" w:hAnsi="Arial" w:cs="Arial"/>
                <w:sz w:val="20"/>
                <w:szCs w:val="20"/>
              </w:rPr>
              <w:softHyphen/>
              <w:t>zogen werden.</w:t>
            </w:r>
          </w:p>
        </w:tc>
      </w:tr>
      <w:tr w:rsidR="00FC71EB" w:rsidRPr="00FC71EB" w14:paraId="63A245F3" w14:textId="77777777" w:rsidTr="00874850">
        <w:trPr>
          <w:trHeight w:val="1896"/>
        </w:trPr>
        <w:tc>
          <w:tcPr>
            <w:tcW w:w="3402" w:type="dxa"/>
          </w:tcPr>
          <w:p w14:paraId="38C4167C"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r w:rsidRPr="00FC71EB">
              <w:rPr>
                <w:rFonts w:ascii="Arial" w:hAnsi="Arial" w:cs="Arial"/>
                <w:sz w:val="20"/>
                <w:szCs w:val="20"/>
              </w:rPr>
              <w:br/>
              <w:t>(Jahresstoff)</w:t>
            </w:r>
          </w:p>
        </w:tc>
        <w:tc>
          <w:tcPr>
            <w:tcW w:w="2835" w:type="dxa"/>
          </w:tcPr>
          <w:p w14:paraId="3742490C" w14:textId="0B527F39" w:rsidR="00FC71EB" w:rsidRPr="00FC71EB" w:rsidRDefault="00FC71EB" w:rsidP="00CB48B7">
            <w:pPr>
              <w:rPr>
                <w:rFonts w:ascii="Arial" w:hAnsi="Arial" w:cs="Arial"/>
                <w:sz w:val="20"/>
                <w:szCs w:val="20"/>
              </w:rPr>
            </w:pPr>
            <w:r w:rsidRPr="00FC71EB">
              <w:rPr>
                <w:rFonts w:ascii="Arial" w:hAnsi="Arial" w:cs="Arial"/>
                <w:sz w:val="20"/>
                <w:szCs w:val="20"/>
              </w:rPr>
              <w:t xml:space="preserve">Zur Leistungsorientierung </w:t>
            </w:r>
          </w:p>
        </w:tc>
        <w:tc>
          <w:tcPr>
            <w:tcW w:w="1347" w:type="dxa"/>
          </w:tcPr>
          <w:p w14:paraId="762A7A0B" w14:textId="00F94CD0" w:rsidR="00FC71EB" w:rsidRPr="00FC71EB" w:rsidRDefault="003D3D86" w:rsidP="00891DB0">
            <w:pPr>
              <w:jc w:val="center"/>
              <w:rPr>
                <w:rFonts w:ascii="Arial" w:hAnsi="Arial" w:cs="Arial"/>
                <w:sz w:val="20"/>
                <w:szCs w:val="20"/>
              </w:rPr>
            </w:pPr>
            <w:r>
              <w:rPr>
                <w:rFonts w:ascii="Arial" w:hAnsi="Arial" w:cs="Arial"/>
                <w:sz w:val="20"/>
                <w:szCs w:val="20"/>
              </w:rPr>
              <w:t>196</w:t>
            </w:r>
            <w:r w:rsidR="00B750AD">
              <w:rPr>
                <w:rFonts w:ascii="Arial" w:hAnsi="Arial" w:cs="Arial"/>
                <w:sz w:val="20"/>
                <w:szCs w:val="20"/>
              </w:rPr>
              <w:t xml:space="preserve">, </w:t>
            </w:r>
            <w:r>
              <w:rPr>
                <w:rFonts w:ascii="Arial" w:hAnsi="Arial" w:cs="Arial"/>
                <w:sz w:val="20"/>
                <w:szCs w:val="20"/>
              </w:rPr>
              <w:t xml:space="preserve">197, </w:t>
            </w:r>
            <w:r w:rsidR="00405CDC">
              <w:rPr>
                <w:rFonts w:ascii="Arial" w:hAnsi="Arial" w:cs="Arial"/>
                <w:sz w:val="20"/>
                <w:szCs w:val="20"/>
              </w:rPr>
              <w:t>198, 199</w:t>
            </w:r>
          </w:p>
          <w:p w14:paraId="5698F2BA" w14:textId="77777777" w:rsidR="00FC71EB" w:rsidRPr="00FC71EB" w:rsidRDefault="00FC71EB" w:rsidP="00891DB0">
            <w:pPr>
              <w:jc w:val="center"/>
              <w:rPr>
                <w:rFonts w:ascii="Arial" w:hAnsi="Arial" w:cs="Arial"/>
                <w:sz w:val="20"/>
                <w:szCs w:val="20"/>
              </w:rPr>
            </w:pPr>
          </w:p>
          <w:p w14:paraId="44A4B7CA" w14:textId="77777777" w:rsidR="00FC71EB" w:rsidRPr="00FC71EB" w:rsidRDefault="00FC71EB" w:rsidP="00891DB0">
            <w:pPr>
              <w:jc w:val="center"/>
              <w:rPr>
                <w:rFonts w:ascii="Arial" w:hAnsi="Arial" w:cs="Arial"/>
                <w:sz w:val="20"/>
                <w:szCs w:val="20"/>
              </w:rPr>
            </w:pPr>
          </w:p>
        </w:tc>
        <w:tc>
          <w:tcPr>
            <w:tcW w:w="4125" w:type="dxa"/>
          </w:tcPr>
          <w:p w14:paraId="7E2BA1A3" w14:textId="77777777" w:rsidR="00FC71EB" w:rsidRPr="00FC71EB" w:rsidRDefault="00FC71EB" w:rsidP="008122B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Erkennen von Stärken und Schwächen einzelner Schüler (diagnostischer Bereich)</w:t>
            </w:r>
          </w:p>
          <w:p w14:paraId="6AE4E193" w14:textId="770476B0" w:rsidR="00FC71EB" w:rsidRPr="00FC71EB" w:rsidRDefault="00FC71EB" w:rsidP="008122B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Feststellen der Basiskompetenzen aller Schüler in Bezug auf die </w:t>
            </w:r>
            <w:r w:rsidR="00B750AD">
              <w:rPr>
                <w:rFonts w:ascii="Arial" w:hAnsi="Arial" w:cs="Arial"/>
                <w:sz w:val="20"/>
                <w:szCs w:val="20"/>
              </w:rPr>
              <w:t>Lehrplan</w:t>
            </w:r>
            <w:r w:rsidRPr="00FC71EB">
              <w:rPr>
                <w:rFonts w:ascii="Arial" w:hAnsi="Arial" w:cs="Arial"/>
                <w:sz w:val="20"/>
                <w:szCs w:val="20"/>
              </w:rPr>
              <w:t>anforderungen (analytischer Bereich)</w:t>
            </w:r>
          </w:p>
          <w:p w14:paraId="69AEABE0" w14:textId="77777777" w:rsidR="00FC71EB" w:rsidRPr="00FC71EB" w:rsidRDefault="00FC71EB" w:rsidP="008122B7">
            <w:pPr>
              <w:widowControl w:val="0"/>
              <w:numPr>
                <w:ilvl w:val="0"/>
                <w:numId w:val="4"/>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Zusätzliches Hilfsinstrument für die Beratung (beratender Bereich)</w:t>
            </w:r>
          </w:p>
        </w:tc>
        <w:tc>
          <w:tcPr>
            <w:tcW w:w="850" w:type="dxa"/>
          </w:tcPr>
          <w:p w14:paraId="6DD8319A" w14:textId="0C0D551F" w:rsidR="00FC71EB" w:rsidRPr="00FC71EB" w:rsidRDefault="00FC71EB" w:rsidP="00891DB0">
            <w:pPr>
              <w:jc w:val="center"/>
              <w:rPr>
                <w:rFonts w:ascii="Arial" w:hAnsi="Arial" w:cs="Arial"/>
                <w:sz w:val="20"/>
                <w:szCs w:val="20"/>
              </w:rPr>
            </w:pPr>
          </w:p>
        </w:tc>
        <w:tc>
          <w:tcPr>
            <w:tcW w:w="2466" w:type="dxa"/>
          </w:tcPr>
          <w:p w14:paraId="19F3DEAD" w14:textId="77777777" w:rsidR="00FC71EB" w:rsidRPr="00FC71EB" w:rsidRDefault="00FC71EB" w:rsidP="00891DB0">
            <w:pPr>
              <w:rPr>
                <w:rFonts w:ascii="Arial" w:hAnsi="Arial" w:cs="Arial"/>
                <w:sz w:val="20"/>
                <w:szCs w:val="20"/>
              </w:rPr>
            </w:pPr>
          </w:p>
          <w:p w14:paraId="3BB264E5" w14:textId="77777777" w:rsidR="00FC71EB" w:rsidRPr="00FC71EB" w:rsidRDefault="00FC71EB" w:rsidP="00891DB0">
            <w:pPr>
              <w:rPr>
                <w:rFonts w:ascii="Arial" w:hAnsi="Arial" w:cs="Arial"/>
                <w:sz w:val="20"/>
                <w:szCs w:val="20"/>
              </w:rPr>
            </w:pPr>
          </w:p>
          <w:p w14:paraId="45D57B0F" w14:textId="77777777" w:rsidR="00FC71EB" w:rsidRPr="00FC71EB" w:rsidRDefault="00FC71EB" w:rsidP="00891DB0">
            <w:pPr>
              <w:rPr>
                <w:rFonts w:ascii="Arial" w:hAnsi="Arial" w:cs="Arial"/>
                <w:sz w:val="20"/>
                <w:szCs w:val="20"/>
              </w:rPr>
            </w:pPr>
          </w:p>
          <w:p w14:paraId="29DECE6F" w14:textId="5A219715" w:rsidR="00FC71EB" w:rsidRPr="00FC71EB" w:rsidRDefault="00FC71EB" w:rsidP="00891DB0">
            <w:pPr>
              <w:rPr>
                <w:rFonts w:ascii="Arial" w:hAnsi="Arial" w:cs="Arial"/>
                <w:sz w:val="20"/>
                <w:szCs w:val="20"/>
              </w:rPr>
            </w:pPr>
          </w:p>
        </w:tc>
      </w:tr>
    </w:tbl>
    <w:p w14:paraId="63625C02" w14:textId="53AA651D" w:rsidR="00FC71EB" w:rsidRPr="00FC71EB" w:rsidRDefault="00FC71EB" w:rsidP="00FC71EB">
      <w:pPr>
        <w:spacing w:before="284"/>
        <w:rPr>
          <w:rFonts w:ascii="Arial" w:hAnsi="Arial" w:cs="Arial"/>
          <w:sz w:val="20"/>
          <w:szCs w:val="20"/>
        </w:rPr>
      </w:pPr>
    </w:p>
    <w:p w14:paraId="24051CC7" w14:textId="73C0E877" w:rsidR="00F129AD" w:rsidRPr="00FC71EB" w:rsidRDefault="00F129AD" w:rsidP="005629D7">
      <w:pPr>
        <w:rPr>
          <w:rFonts w:ascii="Arial" w:hAnsi="Arial" w:cs="Arial"/>
          <w:sz w:val="20"/>
          <w:szCs w:val="20"/>
          <w:vertAlign w:val="subscript"/>
        </w:rPr>
      </w:pPr>
    </w:p>
    <w:sectPr w:rsidR="00F129AD" w:rsidRPr="00FC71EB" w:rsidSect="003772D4">
      <w:headerReference w:type="even" r:id="rId9"/>
      <w:headerReference w:type="default" r:id="rId10"/>
      <w:footerReference w:type="even" r:id="rId11"/>
      <w:footerReference w:type="default" r:id="rId12"/>
      <w:headerReference w:type="first" r:id="rId13"/>
      <w:pgSz w:w="16840" w:h="11900" w:orient="landscape"/>
      <w:pgMar w:top="1134" w:right="737" w:bottom="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246F9" w14:textId="77777777" w:rsidR="000D000C" w:rsidRDefault="000D000C" w:rsidP="000C64AA">
      <w:r>
        <w:separator/>
      </w:r>
    </w:p>
  </w:endnote>
  <w:endnote w:type="continuationSeparator" w:id="0">
    <w:p w14:paraId="2BFA332D" w14:textId="77777777" w:rsidR="000D000C" w:rsidRDefault="000D000C"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0D000C" w:rsidRDefault="000D000C"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0D000C" w:rsidRDefault="000D000C"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5BA1E" w14:textId="54B8D9B0" w:rsidR="000D000C" w:rsidRDefault="000D000C">
    <w:pPr>
      <w:pStyle w:val="Fuzeile"/>
    </w:pPr>
  </w:p>
  <w:p w14:paraId="683EDB43" w14:textId="77777777" w:rsidR="000D000C" w:rsidRDefault="000D00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5F846" w14:textId="77777777" w:rsidR="000D000C" w:rsidRDefault="000D000C" w:rsidP="000C64AA">
      <w:r>
        <w:separator/>
      </w:r>
    </w:p>
  </w:footnote>
  <w:footnote w:type="continuationSeparator" w:id="0">
    <w:p w14:paraId="3A4BC014" w14:textId="77777777" w:rsidR="000D000C" w:rsidRDefault="000D000C"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0D000C" w:rsidRDefault="000D000C"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0D000C" w:rsidRDefault="000D000C"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68BDFF38" w:rsidR="000D000C" w:rsidRDefault="000D000C"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721B18">
      <w:rPr>
        <w:rStyle w:val="Seitenzahl"/>
        <w:noProof/>
      </w:rPr>
      <w:t>19</w:t>
    </w:r>
    <w:r>
      <w:rPr>
        <w:rStyle w:val="Seitenzahl"/>
      </w:rPr>
      <w:fldChar w:fldCharType="end"/>
    </w:r>
  </w:p>
  <w:p w14:paraId="6199A239" w14:textId="537B7EF5" w:rsidR="000D000C" w:rsidRDefault="000D000C" w:rsidP="002C0B7F">
    <w:pPr>
      <w:pStyle w:val="Kopfzeile"/>
      <w:ind w:right="360"/>
    </w:pPr>
    <w:r>
      <w:rPr>
        <w:noProof/>
      </w:rPr>
      <w:drawing>
        <wp:anchor distT="0" distB="0" distL="114300" distR="114300" simplePos="0" relativeHeight="251673600" behindDoc="0" locked="0" layoutInCell="1" allowOverlap="1" wp14:anchorId="54AA970C" wp14:editId="25CDA8A8">
          <wp:simplePos x="0" y="0"/>
          <wp:positionH relativeFrom="column">
            <wp:posOffset>6261735</wp:posOffset>
          </wp:positionH>
          <wp:positionV relativeFrom="paragraph">
            <wp:posOffset>-280670</wp:posOffset>
          </wp:positionV>
          <wp:extent cx="1844831" cy="923925"/>
          <wp:effectExtent l="0" t="0" r="3175" b="0"/>
          <wp:wrapNone/>
          <wp:docPr id="44"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7243" w14:textId="77777777" w:rsidR="000D000C" w:rsidRDefault="000D000C" w:rsidP="002C0B7F">
    <w:pPr>
      <w:pStyle w:val="Kopfzeile"/>
      <w:ind w:right="360"/>
    </w:pPr>
  </w:p>
  <w:p w14:paraId="43AD336D" w14:textId="034F67E8" w:rsidR="000D000C" w:rsidRDefault="000D000C" w:rsidP="002C0B7F">
    <w:pPr>
      <w:pStyle w:val="Kopfzeile"/>
      <w:ind w:right="360"/>
    </w:pPr>
  </w:p>
  <w:p w14:paraId="5A0FE85D" w14:textId="77777777" w:rsidR="000D000C" w:rsidRDefault="000D000C" w:rsidP="002C0B7F">
    <w:pPr>
      <w:pStyle w:val="Kopfzeile"/>
      <w:ind w:right="360"/>
    </w:pPr>
  </w:p>
  <w:p w14:paraId="499DBB53" w14:textId="77777777" w:rsidR="000D000C" w:rsidRDefault="000D000C" w:rsidP="002C0B7F">
    <w:pPr>
      <w:pStyle w:val="Kopfzeile"/>
      <w:ind w:right="360"/>
    </w:pPr>
  </w:p>
  <w:p w14:paraId="03ED67FE" w14:textId="4FFA6181" w:rsidR="000D000C" w:rsidRDefault="000D000C"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462B2E70" w:rsidR="000D000C" w:rsidRPr="00B23521" w:rsidRDefault="000D000C" w:rsidP="00B23521">
    <w:pPr>
      <w:pStyle w:val="Kopfzeile"/>
    </w:pPr>
    <w:r>
      <w:rPr>
        <w:noProof/>
      </w:rPr>
      <w:drawing>
        <wp:anchor distT="0" distB="0" distL="114300" distR="114300" simplePos="0" relativeHeight="251671552" behindDoc="0" locked="0" layoutInCell="1" allowOverlap="1" wp14:anchorId="01A1595B" wp14:editId="222EBBA4">
          <wp:simplePos x="0" y="0"/>
          <wp:positionH relativeFrom="column">
            <wp:posOffset>6176010</wp:posOffset>
          </wp:positionH>
          <wp:positionV relativeFrom="paragraph">
            <wp:posOffset>-269240</wp:posOffset>
          </wp:positionV>
          <wp:extent cx="1844831" cy="923925"/>
          <wp:effectExtent l="0" t="0" r="3175" b="0"/>
          <wp:wrapNone/>
          <wp:docPr id="46"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5E17947" wp14:editId="666D0E03">
          <wp:simplePos x="0" y="0"/>
          <wp:positionH relativeFrom="page">
            <wp:posOffset>0</wp:posOffset>
          </wp:positionH>
          <wp:positionV relativeFrom="page">
            <wp:posOffset>180975</wp:posOffset>
          </wp:positionV>
          <wp:extent cx="10693400" cy="927100"/>
          <wp:effectExtent l="0" t="0" r="0" b="635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51C0114"/>
    <w:lvl w:ilvl="0">
      <w:numFmt w:val="decimal"/>
      <w:lvlText w:val="*"/>
      <w:lvlJc w:val="left"/>
    </w:lvl>
  </w:abstractNum>
  <w:abstractNum w:abstractNumId="1" w15:restartNumberingAfterBreak="0">
    <w:nsid w:val="04071E19"/>
    <w:multiLevelType w:val="hybridMultilevel"/>
    <w:tmpl w:val="D16E207E"/>
    <w:lvl w:ilvl="0" w:tplc="747089BC">
      <w:numFmt w:val="bullet"/>
      <w:lvlText w:val="-"/>
      <w:lvlJc w:val="left"/>
      <w:pPr>
        <w:ind w:left="405" w:hanging="360"/>
      </w:pPr>
      <w:rPr>
        <w:rFonts w:ascii="Cambria" w:eastAsiaTheme="minorEastAsia" w:hAnsi="Cambria" w:cs="Arial" w:hint="default"/>
        <w:b w:val="0"/>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 w15:restartNumberingAfterBreak="0">
    <w:nsid w:val="09AC39E5"/>
    <w:multiLevelType w:val="hybridMultilevel"/>
    <w:tmpl w:val="EA5EC7BA"/>
    <w:lvl w:ilvl="0" w:tplc="747089BC">
      <w:numFmt w:val="bullet"/>
      <w:lvlText w:val="-"/>
      <w:lvlJc w:val="left"/>
      <w:pPr>
        <w:ind w:left="754" w:hanging="360"/>
      </w:pPr>
      <w:rPr>
        <w:rFonts w:ascii="Cambria" w:eastAsiaTheme="minorEastAsia" w:hAnsi="Cambria" w:cs="Arial" w:hint="default"/>
        <w:b w:val="0"/>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 w15:restartNumberingAfterBreak="0">
    <w:nsid w:val="175F416E"/>
    <w:multiLevelType w:val="hybridMultilevel"/>
    <w:tmpl w:val="AC5A7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EB17E2"/>
    <w:multiLevelType w:val="hybridMultilevel"/>
    <w:tmpl w:val="C59A1856"/>
    <w:lvl w:ilvl="0" w:tplc="04070001">
      <w:start w:val="1"/>
      <w:numFmt w:val="bullet"/>
      <w:lvlText w:val=""/>
      <w:lvlJc w:val="left"/>
      <w:pPr>
        <w:ind w:left="1723" w:hanging="360"/>
      </w:pPr>
      <w:rPr>
        <w:rFonts w:ascii="Symbol" w:hAnsi="Symbol" w:hint="default"/>
      </w:rPr>
    </w:lvl>
    <w:lvl w:ilvl="1" w:tplc="04070003" w:tentative="1">
      <w:start w:val="1"/>
      <w:numFmt w:val="bullet"/>
      <w:lvlText w:val="o"/>
      <w:lvlJc w:val="left"/>
      <w:pPr>
        <w:ind w:left="2443" w:hanging="360"/>
      </w:pPr>
      <w:rPr>
        <w:rFonts w:ascii="Courier New" w:hAnsi="Courier New" w:cs="Courier New" w:hint="default"/>
      </w:rPr>
    </w:lvl>
    <w:lvl w:ilvl="2" w:tplc="04070005" w:tentative="1">
      <w:start w:val="1"/>
      <w:numFmt w:val="bullet"/>
      <w:lvlText w:val=""/>
      <w:lvlJc w:val="left"/>
      <w:pPr>
        <w:ind w:left="3163" w:hanging="360"/>
      </w:pPr>
      <w:rPr>
        <w:rFonts w:ascii="Wingdings" w:hAnsi="Wingdings" w:hint="default"/>
      </w:rPr>
    </w:lvl>
    <w:lvl w:ilvl="3" w:tplc="04070001" w:tentative="1">
      <w:start w:val="1"/>
      <w:numFmt w:val="bullet"/>
      <w:lvlText w:val=""/>
      <w:lvlJc w:val="left"/>
      <w:pPr>
        <w:ind w:left="3883" w:hanging="360"/>
      </w:pPr>
      <w:rPr>
        <w:rFonts w:ascii="Symbol" w:hAnsi="Symbol" w:hint="default"/>
      </w:rPr>
    </w:lvl>
    <w:lvl w:ilvl="4" w:tplc="04070003" w:tentative="1">
      <w:start w:val="1"/>
      <w:numFmt w:val="bullet"/>
      <w:lvlText w:val="o"/>
      <w:lvlJc w:val="left"/>
      <w:pPr>
        <w:ind w:left="4603" w:hanging="360"/>
      </w:pPr>
      <w:rPr>
        <w:rFonts w:ascii="Courier New" w:hAnsi="Courier New" w:cs="Courier New" w:hint="default"/>
      </w:rPr>
    </w:lvl>
    <w:lvl w:ilvl="5" w:tplc="04070005" w:tentative="1">
      <w:start w:val="1"/>
      <w:numFmt w:val="bullet"/>
      <w:lvlText w:val=""/>
      <w:lvlJc w:val="left"/>
      <w:pPr>
        <w:ind w:left="5323" w:hanging="360"/>
      </w:pPr>
      <w:rPr>
        <w:rFonts w:ascii="Wingdings" w:hAnsi="Wingdings" w:hint="default"/>
      </w:rPr>
    </w:lvl>
    <w:lvl w:ilvl="6" w:tplc="04070001" w:tentative="1">
      <w:start w:val="1"/>
      <w:numFmt w:val="bullet"/>
      <w:lvlText w:val=""/>
      <w:lvlJc w:val="left"/>
      <w:pPr>
        <w:ind w:left="6043" w:hanging="360"/>
      </w:pPr>
      <w:rPr>
        <w:rFonts w:ascii="Symbol" w:hAnsi="Symbol" w:hint="default"/>
      </w:rPr>
    </w:lvl>
    <w:lvl w:ilvl="7" w:tplc="04070003" w:tentative="1">
      <w:start w:val="1"/>
      <w:numFmt w:val="bullet"/>
      <w:lvlText w:val="o"/>
      <w:lvlJc w:val="left"/>
      <w:pPr>
        <w:ind w:left="6763" w:hanging="360"/>
      </w:pPr>
      <w:rPr>
        <w:rFonts w:ascii="Courier New" w:hAnsi="Courier New" w:cs="Courier New" w:hint="default"/>
      </w:rPr>
    </w:lvl>
    <w:lvl w:ilvl="8" w:tplc="04070005" w:tentative="1">
      <w:start w:val="1"/>
      <w:numFmt w:val="bullet"/>
      <w:lvlText w:val=""/>
      <w:lvlJc w:val="left"/>
      <w:pPr>
        <w:ind w:left="7483" w:hanging="360"/>
      </w:pPr>
      <w:rPr>
        <w:rFonts w:ascii="Wingdings" w:hAnsi="Wingdings" w:hint="default"/>
      </w:rPr>
    </w:lvl>
  </w:abstractNum>
  <w:abstractNum w:abstractNumId="5" w15:restartNumberingAfterBreak="0">
    <w:nsid w:val="1956232D"/>
    <w:multiLevelType w:val="hybridMultilevel"/>
    <w:tmpl w:val="8EDAD636"/>
    <w:lvl w:ilvl="0" w:tplc="04070001">
      <w:start w:val="1"/>
      <w:numFmt w:val="bullet"/>
      <w:lvlText w:val=""/>
      <w:lvlJc w:val="left"/>
      <w:pPr>
        <w:ind w:left="1003" w:hanging="360"/>
      </w:pPr>
      <w:rPr>
        <w:rFonts w:ascii="Symbol" w:hAnsi="Symbol" w:hint="default"/>
        <w:color w:val="auto"/>
        <w:sz w:val="14"/>
        <w:szCs w:val="14"/>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6" w15:restartNumberingAfterBreak="0">
    <w:nsid w:val="2153368C"/>
    <w:multiLevelType w:val="hybridMultilevel"/>
    <w:tmpl w:val="905468CE"/>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4242B5"/>
    <w:multiLevelType w:val="hybridMultilevel"/>
    <w:tmpl w:val="C26E6708"/>
    <w:lvl w:ilvl="0" w:tplc="B9B4BF56">
      <w:start w:val="1"/>
      <w:numFmt w:val="bullet"/>
      <w:lvlText w:val=""/>
      <w:lvlJc w:val="left"/>
      <w:pPr>
        <w:ind w:left="896" w:hanging="360"/>
      </w:pPr>
      <w:rPr>
        <w:rFonts w:ascii="Symbol" w:hAnsi="Symbol" w:hint="default"/>
        <w:color w:val="auto"/>
        <w:sz w:val="14"/>
        <w:szCs w:val="14"/>
      </w:rPr>
    </w:lvl>
    <w:lvl w:ilvl="1" w:tplc="04070003" w:tentative="1">
      <w:start w:val="1"/>
      <w:numFmt w:val="bullet"/>
      <w:lvlText w:val="o"/>
      <w:lvlJc w:val="left"/>
      <w:pPr>
        <w:ind w:left="1616" w:hanging="360"/>
      </w:pPr>
      <w:rPr>
        <w:rFonts w:ascii="Courier New" w:hAnsi="Courier New" w:cs="Courier New" w:hint="default"/>
      </w:rPr>
    </w:lvl>
    <w:lvl w:ilvl="2" w:tplc="04070005" w:tentative="1">
      <w:start w:val="1"/>
      <w:numFmt w:val="bullet"/>
      <w:lvlText w:val=""/>
      <w:lvlJc w:val="left"/>
      <w:pPr>
        <w:ind w:left="2336" w:hanging="360"/>
      </w:pPr>
      <w:rPr>
        <w:rFonts w:ascii="Wingdings" w:hAnsi="Wingdings" w:hint="default"/>
      </w:rPr>
    </w:lvl>
    <w:lvl w:ilvl="3" w:tplc="04070001" w:tentative="1">
      <w:start w:val="1"/>
      <w:numFmt w:val="bullet"/>
      <w:lvlText w:val=""/>
      <w:lvlJc w:val="left"/>
      <w:pPr>
        <w:ind w:left="3056" w:hanging="360"/>
      </w:pPr>
      <w:rPr>
        <w:rFonts w:ascii="Symbol" w:hAnsi="Symbol" w:hint="default"/>
      </w:rPr>
    </w:lvl>
    <w:lvl w:ilvl="4" w:tplc="04070003" w:tentative="1">
      <w:start w:val="1"/>
      <w:numFmt w:val="bullet"/>
      <w:lvlText w:val="o"/>
      <w:lvlJc w:val="left"/>
      <w:pPr>
        <w:ind w:left="3776" w:hanging="360"/>
      </w:pPr>
      <w:rPr>
        <w:rFonts w:ascii="Courier New" w:hAnsi="Courier New" w:cs="Courier New" w:hint="default"/>
      </w:rPr>
    </w:lvl>
    <w:lvl w:ilvl="5" w:tplc="04070005" w:tentative="1">
      <w:start w:val="1"/>
      <w:numFmt w:val="bullet"/>
      <w:lvlText w:val=""/>
      <w:lvlJc w:val="left"/>
      <w:pPr>
        <w:ind w:left="4496" w:hanging="360"/>
      </w:pPr>
      <w:rPr>
        <w:rFonts w:ascii="Wingdings" w:hAnsi="Wingdings" w:hint="default"/>
      </w:rPr>
    </w:lvl>
    <w:lvl w:ilvl="6" w:tplc="04070001" w:tentative="1">
      <w:start w:val="1"/>
      <w:numFmt w:val="bullet"/>
      <w:lvlText w:val=""/>
      <w:lvlJc w:val="left"/>
      <w:pPr>
        <w:ind w:left="5216" w:hanging="360"/>
      </w:pPr>
      <w:rPr>
        <w:rFonts w:ascii="Symbol" w:hAnsi="Symbol" w:hint="default"/>
      </w:rPr>
    </w:lvl>
    <w:lvl w:ilvl="7" w:tplc="04070003" w:tentative="1">
      <w:start w:val="1"/>
      <w:numFmt w:val="bullet"/>
      <w:lvlText w:val="o"/>
      <w:lvlJc w:val="left"/>
      <w:pPr>
        <w:ind w:left="5936" w:hanging="360"/>
      </w:pPr>
      <w:rPr>
        <w:rFonts w:ascii="Courier New" w:hAnsi="Courier New" w:cs="Courier New" w:hint="default"/>
      </w:rPr>
    </w:lvl>
    <w:lvl w:ilvl="8" w:tplc="04070005" w:tentative="1">
      <w:start w:val="1"/>
      <w:numFmt w:val="bullet"/>
      <w:lvlText w:val=""/>
      <w:lvlJc w:val="left"/>
      <w:pPr>
        <w:ind w:left="6656" w:hanging="360"/>
      </w:pPr>
      <w:rPr>
        <w:rFonts w:ascii="Wingdings" w:hAnsi="Wingdings" w:hint="default"/>
      </w:rPr>
    </w:lvl>
  </w:abstractNum>
  <w:abstractNum w:abstractNumId="8" w15:restartNumberingAfterBreak="0">
    <w:nsid w:val="2EAF196E"/>
    <w:multiLevelType w:val="hybridMultilevel"/>
    <w:tmpl w:val="F73094EC"/>
    <w:lvl w:ilvl="0" w:tplc="747089BC">
      <w:numFmt w:val="bullet"/>
      <w:lvlText w:val="-"/>
      <w:lvlJc w:val="left"/>
      <w:pPr>
        <w:tabs>
          <w:tab w:val="num" w:pos="360"/>
        </w:tabs>
        <w:ind w:left="360" w:hanging="360"/>
      </w:pPr>
      <w:rPr>
        <w:rFonts w:ascii="Cambria" w:eastAsiaTheme="minorEastAsia" w:hAnsi="Cambria" w:cs="Arial" w:hint="default"/>
        <w:b w:val="0"/>
        <w:color w:val="auto"/>
        <w:sz w:val="20"/>
        <w:szCs w:val="20"/>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9" w15:restartNumberingAfterBreak="0">
    <w:nsid w:val="2EB10421"/>
    <w:multiLevelType w:val="hybridMultilevel"/>
    <w:tmpl w:val="7F10F4C0"/>
    <w:lvl w:ilvl="0" w:tplc="B9B4BF56">
      <w:start w:val="1"/>
      <w:numFmt w:val="bullet"/>
      <w:lvlText w:val=""/>
      <w:lvlJc w:val="left"/>
      <w:pPr>
        <w:ind w:left="896" w:hanging="360"/>
      </w:pPr>
      <w:rPr>
        <w:rFonts w:ascii="Symbol" w:hAnsi="Symbol" w:hint="default"/>
        <w:color w:val="auto"/>
        <w:sz w:val="14"/>
        <w:szCs w:val="14"/>
      </w:rPr>
    </w:lvl>
    <w:lvl w:ilvl="1" w:tplc="04070003" w:tentative="1">
      <w:start w:val="1"/>
      <w:numFmt w:val="bullet"/>
      <w:lvlText w:val="o"/>
      <w:lvlJc w:val="left"/>
      <w:pPr>
        <w:ind w:left="1616" w:hanging="360"/>
      </w:pPr>
      <w:rPr>
        <w:rFonts w:ascii="Courier New" w:hAnsi="Courier New" w:cs="Courier New" w:hint="default"/>
      </w:rPr>
    </w:lvl>
    <w:lvl w:ilvl="2" w:tplc="04070005" w:tentative="1">
      <w:start w:val="1"/>
      <w:numFmt w:val="bullet"/>
      <w:lvlText w:val=""/>
      <w:lvlJc w:val="left"/>
      <w:pPr>
        <w:ind w:left="2336" w:hanging="360"/>
      </w:pPr>
      <w:rPr>
        <w:rFonts w:ascii="Wingdings" w:hAnsi="Wingdings" w:hint="default"/>
      </w:rPr>
    </w:lvl>
    <w:lvl w:ilvl="3" w:tplc="04070001" w:tentative="1">
      <w:start w:val="1"/>
      <w:numFmt w:val="bullet"/>
      <w:lvlText w:val=""/>
      <w:lvlJc w:val="left"/>
      <w:pPr>
        <w:ind w:left="3056" w:hanging="360"/>
      </w:pPr>
      <w:rPr>
        <w:rFonts w:ascii="Symbol" w:hAnsi="Symbol" w:hint="default"/>
      </w:rPr>
    </w:lvl>
    <w:lvl w:ilvl="4" w:tplc="04070003" w:tentative="1">
      <w:start w:val="1"/>
      <w:numFmt w:val="bullet"/>
      <w:lvlText w:val="o"/>
      <w:lvlJc w:val="left"/>
      <w:pPr>
        <w:ind w:left="3776" w:hanging="360"/>
      </w:pPr>
      <w:rPr>
        <w:rFonts w:ascii="Courier New" w:hAnsi="Courier New" w:cs="Courier New" w:hint="default"/>
      </w:rPr>
    </w:lvl>
    <w:lvl w:ilvl="5" w:tplc="04070005" w:tentative="1">
      <w:start w:val="1"/>
      <w:numFmt w:val="bullet"/>
      <w:lvlText w:val=""/>
      <w:lvlJc w:val="left"/>
      <w:pPr>
        <w:ind w:left="4496" w:hanging="360"/>
      </w:pPr>
      <w:rPr>
        <w:rFonts w:ascii="Wingdings" w:hAnsi="Wingdings" w:hint="default"/>
      </w:rPr>
    </w:lvl>
    <w:lvl w:ilvl="6" w:tplc="04070001" w:tentative="1">
      <w:start w:val="1"/>
      <w:numFmt w:val="bullet"/>
      <w:lvlText w:val=""/>
      <w:lvlJc w:val="left"/>
      <w:pPr>
        <w:ind w:left="5216" w:hanging="360"/>
      </w:pPr>
      <w:rPr>
        <w:rFonts w:ascii="Symbol" w:hAnsi="Symbol" w:hint="default"/>
      </w:rPr>
    </w:lvl>
    <w:lvl w:ilvl="7" w:tplc="04070003" w:tentative="1">
      <w:start w:val="1"/>
      <w:numFmt w:val="bullet"/>
      <w:lvlText w:val="o"/>
      <w:lvlJc w:val="left"/>
      <w:pPr>
        <w:ind w:left="5936" w:hanging="360"/>
      </w:pPr>
      <w:rPr>
        <w:rFonts w:ascii="Courier New" w:hAnsi="Courier New" w:cs="Courier New" w:hint="default"/>
      </w:rPr>
    </w:lvl>
    <w:lvl w:ilvl="8" w:tplc="04070005" w:tentative="1">
      <w:start w:val="1"/>
      <w:numFmt w:val="bullet"/>
      <w:lvlText w:val=""/>
      <w:lvlJc w:val="left"/>
      <w:pPr>
        <w:ind w:left="6656" w:hanging="360"/>
      </w:pPr>
      <w:rPr>
        <w:rFonts w:ascii="Wingdings" w:hAnsi="Wingdings" w:hint="default"/>
      </w:rPr>
    </w:lvl>
  </w:abstractNum>
  <w:abstractNum w:abstractNumId="10" w15:restartNumberingAfterBreak="0">
    <w:nsid w:val="32034EDF"/>
    <w:multiLevelType w:val="hybridMultilevel"/>
    <w:tmpl w:val="4114FEBC"/>
    <w:lvl w:ilvl="0" w:tplc="04070001">
      <w:start w:val="1"/>
      <w:numFmt w:val="bullet"/>
      <w:lvlText w:val=""/>
      <w:lvlJc w:val="left"/>
      <w:pPr>
        <w:ind w:left="1003" w:hanging="360"/>
      </w:pPr>
      <w:rPr>
        <w:rFonts w:ascii="Symbol" w:hAnsi="Symbol"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1" w15:restartNumberingAfterBreak="0">
    <w:nsid w:val="3273121C"/>
    <w:multiLevelType w:val="hybridMultilevel"/>
    <w:tmpl w:val="051A1A98"/>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2" w15:restartNumberingAfterBreak="0">
    <w:nsid w:val="36162EFF"/>
    <w:multiLevelType w:val="hybridMultilevel"/>
    <w:tmpl w:val="6A282092"/>
    <w:lvl w:ilvl="0" w:tplc="747089BC">
      <w:numFmt w:val="bullet"/>
      <w:lvlText w:val="-"/>
      <w:lvlJc w:val="left"/>
      <w:pPr>
        <w:ind w:left="921" w:hanging="360"/>
      </w:pPr>
      <w:rPr>
        <w:rFonts w:ascii="Cambria" w:eastAsiaTheme="minorEastAsia" w:hAnsi="Cambria" w:cs="Arial" w:hint="default"/>
        <w:b w:val="0"/>
      </w:rPr>
    </w:lvl>
    <w:lvl w:ilvl="1" w:tplc="04070003" w:tentative="1">
      <w:start w:val="1"/>
      <w:numFmt w:val="bullet"/>
      <w:lvlText w:val="o"/>
      <w:lvlJc w:val="left"/>
      <w:pPr>
        <w:ind w:left="1641" w:hanging="360"/>
      </w:pPr>
      <w:rPr>
        <w:rFonts w:ascii="Courier New" w:hAnsi="Courier New" w:cs="Courier New" w:hint="default"/>
      </w:rPr>
    </w:lvl>
    <w:lvl w:ilvl="2" w:tplc="04070005" w:tentative="1">
      <w:start w:val="1"/>
      <w:numFmt w:val="bullet"/>
      <w:lvlText w:val=""/>
      <w:lvlJc w:val="left"/>
      <w:pPr>
        <w:ind w:left="2361" w:hanging="360"/>
      </w:pPr>
      <w:rPr>
        <w:rFonts w:ascii="Wingdings" w:hAnsi="Wingdings" w:hint="default"/>
      </w:rPr>
    </w:lvl>
    <w:lvl w:ilvl="3" w:tplc="04070001" w:tentative="1">
      <w:start w:val="1"/>
      <w:numFmt w:val="bullet"/>
      <w:lvlText w:val=""/>
      <w:lvlJc w:val="left"/>
      <w:pPr>
        <w:ind w:left="3081" w:hanging="360"/>
      </w:pPr>
      <w:rPr>
        <w:rFonts w:ascii="Symbol" w:hAnsi="Symbol" w:hint="default"/>
      </w:rPr>
    </w:lvl>
    <w:lvl w:ilvl="4" w:tplc="04070003" w:tentative="1">
      <w:start w:val="1"/>
      <w:numFmt w:val="bullet"/>
      <w:lvlText w:val="o"/>
      <w:lvlJc w:val="left"/>
      <w:pPr>
        <w:ind w:left="3801" w:hanging="360"/>
      </w:pPr>
      <w:rPr>
        <w:rFonts w:ascii="Courier New" w:hAnsi="Courier New" w:cs="Courier New" w:hint="default"/>
      </w:rPr>
    </w:lvl>
    <w:lvl w:ilvl="5" w:tplc="04070005" w:tentative="1">
      <w:start w:val="1"/>
      <w:numFmt w:val="bullet"/>
      <w:lvlText w:val=""/>
      <w:lvlJc w:val="left"/>
      <w:pPr>
        <w:ind w:left="4521" w:hanging="360"/>
      </w:pPr>
      <w:rPr>
        <w:rFonts w:ascii="Wingdings" w:hAnsi="Wingdings" w:hint="default"/>
      </w:rPr>
    </w:lvl>
    <w:lvl w:ilvl="6" w:tplc="04070001" w:tentative="1">
      <w:start w:val="1"/>
      <w:numFmt w:val="bullet"/>
      <w:lvlText w:val=""/>
      <w:lvlJc w:val="left"/>
      <w:pPr>
        <w:ind w:left="5241" w:hanging="360"/>
      </w:pPr>
      <w:rPr>
        <w:rFonts w:ascii="Symbol" w:hAnsi="Symbol" w:hint="default"/>
      </w:rPr>
    </w:lvl>
    <w:lvl w:ilvl="7" w:tplc="04070003" w:tentative="1">
      <w:start w:val="1"/>
      <w:numFmt w:val="bullet"/>
      <w:lvlText w:val="o"/>
      <w:lvlJc w:val="left"/>
      <w:pPr>
        <w:ind w:left="5961" w:hanging="360"/>
      </w:pPr>
      <w:rPr>
        <w:rFonts w:ascii="Courier New" w:hAnsi="Courier New" w:cs="Courier New" w:hint="default"/>
      </w:rPr>
    </w:lvl>
    <w:lvl w:ilvl="8" w:tplc="04070005" w:tentative="1">
      <w:start w:val="1"/>
      <w:numFmt w:val="bullet"/>
      <w:lvlText w:val=""/>
      <w:lvlJc w:val="left"/>
      <w:pPr>
        <w:ind w:left="6681" w:hanging="360"/>
      </w:pPr>
      <w:rPr>
        <w:rFonts w:ascii="Wingdings" w:hAnsi="Wingdings" w:hint="default"/>
      </w:rPr>
    </w:lvl>
  </w:abstractNum>
  <w:abstractNum w:abstractNumId="13" w15:restartNumberingAfterBreak="0">
    <w:nsid w:val="503555F6"/>
    <w:multiLevelType w:val="hybridMultilevel"/>
    <w:tmpl w:val="2570C3B4"/>
    <w:lvl w:ilvl="0" w:tplc="04070001">
      <w:start w:val="1"/>
      <w:numFmt w:val="bullet"/>
      <w:lvlText w:val=""/>
      <w:lvlJc w:val="left"/>
      <w:pPr>
        <w:ind w:left="1003" w:hanging="360"/>
      </w:pPr>
      <w:rPr>
        <w:rFonts w:ascii="Symbol" w:hAnsi="Symbol"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4" w15:restartNumberingAfterBreak="0">
    <w:nsid w:val="51E03C24"/>
    <w:multiLevelType w:val="hybridMultilevel"/>
    <w:tmpl w:val="DA2C6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B477E7E"/>
    <w:multiLevelType w:val="hybridMultilevel"/>
    <w:tmpl w:val="EDD0F552"/>
    <w:lvl w:ilvl="0" w:tplc="04070001">
      <w:start w:val="1"/>
      <w:numFmt w:val="bullet"/>
      <w:lvlText w:val=""/>
      <w:lvlJc w:val="left"/>
      <w:pPr>
        <w:ind w:left="1003" w:hanging="360"/>
      </w:pPr>
      <w:rPr>
        <w:rFonts w:ascii="Symbol" w:hAnsi="Symbol"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6" w15:restartNumberingAfterBreak="0">
    <w:nsid w:val="5ECC752E"/>
    <w:multiLevelType w:val="hybridMultilevel"/>
    <w:tmpl w:val="2DCAF53C"/>
    <w:lvl w:ilvl="0" w:tplc="04070001">
      <w:start w:val="1"/>
      <w:numFmt w:val="bullet"/>
      <w:lvlText w:val=""/>
      <w:lvlJc w:val="left"/>
      <w:pPr>
        <w:ind w:left="1003" w:hanging="360"/>
      </w:pPr>
      <w:rPr>
        <w:rFonts w:ascii="Symbol" w:hAnsi="Symbol" w:hint="default"/>
        <w:color w:val="auto"/>
        <w:sz w:val="14"/>
        <w:szCs w:val="14"/>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7" w15:restartNumberingAfterBreak="0">
    <w:nsid w:val="659010CF"/>
    <w:multiLevelType w:val="hybridMultilevel"/>
    <w:tmpl w:val="18CCB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4A1156E"/>
    <w:multiLevelType w:val="hybridMultilevel"/>
    <w:tmpl w:val="1AFA3430"/>
    <w:lvl w:ilvl="0" w:tplc="B9B4BF56">
      <w:start w:val="1"/>
      <w:numFmt w:val="bullet"/>
      <w:lvlText w:val=""/>
      <w:lvlJc w:val="left"/>
      <w:pPr>
        <w:ind w:left="1428" w:hanging="360"/>
      </w:pPr>
      <w:rPr>
        <w:rFonts w:ascii="Symbol" w:hAnsi="Symbol" w:hint="default"/>
        <w:b w:val="0"/>
        <w:color w:val="auto"/>
        <w:sz w:val="14"/>
        <w:szCs w:val="14"/>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77746CE1"/>
    <w:multiLevelType w:val="hybridMultilevel"/>
    <w:tmpl w:val="8496E394"/>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8"/>
  </w:num>
  <w:num w:numId="3">
    <w:abstractNumId w:val="17"/>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
  </w:num>
  <w:num w:numId="6">
    <w:abstractNumId w:val="18"/>
  </w:num>
  <w:num w:numId="7">
    <w:abstractNumId w:val="9"/>
  </w:num>
  <w:num w:numId="8">
    <w:abstractNumId w:val="7"/>
  </w:num>
  <w:num w:numId="9">
    <w:abstractNumId w:val="14"/>
  </w:num>
  <w:num w:numId="10">
    <w:abstractNumId w:val="13"/>
  </w:num>
  <w:num w:numId="11">
    <w:abstractNumId w:val="15"/>
  </w:num>
  <w:num w:numId="12">
    <w:abstractNumId w:val="19"/>
  </w:num>
  <w:num w:numId="13">
    <w:abstractNumId w:val="5"/>
  </w:num>
  <w:num w:numId="14">
    <w:abstractNumId w:val="4"/>
  </w:num>
  <w:num w:numId="15">
    <w:abstractNumId w:val="10"/>
  </w:num>
  <w:num w:numId="16">
    <w:abstractNumId w:val="6"/>
  </w:num>
  <w:num w:numId="17">
    <w:abstractNumId w:val="16"/>
  </w:num>
  <w:num w:numId="18">
    <w:abstractNumId w:val="3"/>
  </w:num>
  <w:num w:numId="19">
    <w:abstractNumId w:val="12"/>
  </w:num>
  <w:num w:numId="20">
    <w:abstractNumId w:val="2"/>
  </w:num>
  <w:num w:numId="2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it-IT" w:vendorID="64" w:dllVersion="6" w:nlCheck="1" w:checkStyle="0"/>
  <w:activeWritingStyle w:appName="MSWord" w:lang="de-DE" w:vendorID="64" w:dllVersion="6" w:nlCheck="1" w:checkStyle="0"/>
  <w:activeWritingStyle w:appName="MSWord" w:lang="de-DE" w:vendorID="64" w:dllVersion="0" w:nlCheck="1" w:checkStyle="0"/>
  <w:activeWritingStyle w:appName="MSWord" w:lang="it-IT" w:vendorID="64" w:dllVersion="0" w:nlCheck="1" w:checkStyle="0"/>
  <w:activeWritingStyle w:appName="MSWord" w:lang="de-DE" w:vendorID="64" w:dllVersion="131078" w:nlCheck="1" w:checkStyle="0"/>
  <w:proofState w:spelling="clean" w:grammar="clean"/>
  <w:defaultTabStop w:val="709"/>
  <w:autoHyphenation/>
  <w:hyphenationZone w:val="425"/>
  <w:characterSpacingControl w:val="doNotCompress"/>
  <w:hdrShapeDefaults>
    <o:shapedefaults v:ext="edit" spidmax="2050"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2E08"/>
    <w:rsid w:val="00007E08"/>
    <w:rsid w:val="00012A6F"/>
    <w:rsid w:val="00012F96"/>
    <w:rsid w:val="00015124"/>
    <w:rsid w:val="000163ED"/>
    <w:rsid w:val="000178A1"/>
    <w:rsid w:val="00021485"/>
    <w:rsid w:val="00022CBE"/>
    <w:rsid w:val="0002455A"/>
    <w:rsid w:val="00024AFA"/>
    <w:rsid w:val="00025006"/>
    <w:rsid w:val="00025425"/>
    <w:rsid w:val="000275E4"/>
    <w:rsid w:val="000467FD"/>
    <w:rsid w:val="00055F2C"/>
    <w:rsid w:val="00056359"/>
    <w:rsid w:val="0005722D"/>
    <w:rsid w:val="000608AC"/>
    <w:rsid w:val="00060BD9"/>
    <w:rsid w:val="00067EF0"/>
    <w:rsid w:val="000728FB"/>
    <w:rsid w:val="00074986"/>
    <w:rsid w:val="0008112F"/>
    <w:rsid w:val="00082C2E"/>
    <w:rsid w:val="00091F2B"/>
    <w:rsid w:val="00093BA8"/>
    <w:rsid w:val="00096C88"/>
    <w:rsid w:val="00097369"/>
    <w:rsid w:val="000A1C63"/>
    <w:rsid w:val="000A7605"/>
    <w:rsid w:val="000A799D"/>
    <w:rsid w:val="000B1331"/>
    <w:rsid w:val="000B1EC7"/>
    <w:rsid w:val="000B4A98"/>
    <w:rsid w:val="000B7416"/>
    <w:rsid w:val="000C0866"/>
    <w:rsid w:val="000C64AA"/>
    <w:rsid w:val="000D000C"/>
    <w:rsid w:val="000D67CA"/>
    <w:rsid w:val="000E1E98"/>
    <w:rsid w:val="000E5209"/>
    <w:rsid w:val="000E541F"/>
    <w:rsid w:val="000F2A45"/>
    <w:rsid w:val="000F2EBC"/>
    <w:rsid w:val="000F66B9"/>
    <w:rsid w:val="001011B7"/>
    <w:rsid w:val="00101BDF"/>
    <w:rsid w:val="001026F3"/>
    <w:rsid w:val="00105CA1"/>
    <w:rsid w:val="0011137F"/>
    <w:rsid w:val="00112F50"/>
    <w:rsid w:val="00114830"/>
    <w:rsid w:val="00116AA9"/>
    <w:rsid w:val="00121ACB"/>
    <w:rsid w:val="001220CB"/>
    <w:rsid w:val="0012373F"/>
    <w:rsid w:val="00124647"/>
    <w:rsid w:val="00125F49"/>
    <w:rsid w:val="00133305"/>
    <w:rsid w:val="00136CEA"/>
    <w:rsid w:val="001416E2"/>
    <w:rsid w:val="00145366"/>
    <w:rsid w:val="001509BB"/>
    <w:rsid w:val="00150B6E"/>
    <w:rsid w:val="00152AC8"/>
    <w:rsid w:val="00160A7D"/>
    <w:rsid w:val="001822C2"/>
    <w:rsid w:val="00182986"/>
    <w:rsid w:val="00182FCF"/>
    <w:rsid w:val="001845E2"/>
    <w:rsid w:val="001847B2"/>
    <w:rsid w:val="00184C83"/>
    <w:rsid w:val="00193229"/>
    <w:rsid w:val="00195671"/>
    <w:rsid w:val="001956C3"/>
    <w:rsid w:val="0019624A"/>
    <w:rsid w:val="00197754"/>
    <w:rsid w:val="001A4394"/>
    <w:rsid w:val="001A6A68"/>
    <w:rsid w:val="001A6E27"/>
    <w:rsid w:val="001B19F5"/>
    <w:rsid w:val="001B249D"/>
    <w:rsid w:val="001B4BDF"/>
    <w:rsid w:val="001B5530"/>
    <w:rsid w:val="001C0267"/>
    <w:rsid w:val="001C1AF8"/>
    <w:rsid w:val="001C1F63"/>
    <w:rsid w:val="001C5423"/>
    <w:rsid w:val="001C6DC5"/>
    <w:rsid w:val="001D3BBC"/>
    <w:rsid w:val="001E0784"/>
    <w:rsid w:val="001E2C6A"/>
    <w:rsid w:val="001E47B9"/>
    <w:rsid w:val="001E7C2D"/>
    <w:rsid w:val="001F0E8C"/>
    <w:rsid w:val="001F2B63"/>
    <w:rsid w:val="00200E72"/>
    <w:rsid w:val="002019B0"/>
    <w:rsid w:val="002022AA"/>
    <w:rsid w:val="002047AA"/>
    <w:rsid w:val="00206B05"/>
    <w:rsid w:val="00210271"/>
    <w:rsid w:val="00211388"/>
    <w:rsid w:val="00213C8D"/>
    <w:rsid w:val="00220E78"/>
    <w:rsid w:val="00222A4D"/>
    <w:rsid w:val="0022780E"/>
    <w:rsid w:val="00230877"/>
    <w:rsid w:val="00231DE7"/>
    <w:rsid w:val="0023433F"/>
    <w:rsid w:val="00234780"/>
    <w:rsid w:val="002367D2"/>
    <w:rsid w:val="0024119C"/>
    <w:rsid w:val="002449AF"/>
    <w:rsid w:val="00246751"/>
    <w:rsid w:val="00247B7F"/>
    <w:rsid w:val="00250228"/>
    <w:rsid w:val="00254035"/>
    <w:rsid w:val="002545DA"/>
    <w:rsid w:val="00254678"/>
    <w:rsid w:val="0025620E"/>
    <w:rsid w:val="00257D7F"/>
    <w:rsid w:val="00260374"/>
    <w:rsid w:val="002609CA"/>
    <w:rsid w:val="00260F73"/>
    <w:rsid w:val="00263512"/>
    <w:rsid w:val="002658F2"/>
    <w:rsid w:val="00265F5A"/>
    <w:rsid w:val="00266000"/>
    <w:rsid w:val="0027026A"/>
    <w:rsid w:val="002726BA"/>
    <w:rsid w:val="002730BE"/>
    <w:rsid w:val="0027652C"/>
    <w:rsid w:val="00292DE3"/>
    <w:rsid w:val="00292F8E"/>
    <w:rsid w:val="00295901"/>
    <w:rsid w:val="00296ED6"/>
    <w:rsid w:val="002A01AD"/>
    <w:rsid w:val="002A53E8"/>
    <w:rsid w:val="002A6938"/>
    <w:rsid w:val="002B116F"/>
    <w:rsid w:val="002B196B"/>
    <w:rsid w:val="002B6D2C"/>
    <w:rsid w:val="002B72FC"/>
    <w:rsid w:val="002C0477"/>
    <w:rsid w:val="002C0579"/>
    <w:rsid w:val="002C0B7F"/>
    <w:rsid w:val="002C11F8"/>
    <w:rsid w:val="002C2705"/>
    <w:rsid w:val="002C2CD4"/>
    <w:rsid w:val="002D6593"/>
    <w:rsid w:val="002E2F05"/>
    <w:rsid w:val="002E3524"/>
    <w:rsid w:val="002E45DE"/>
    <w:rsid w:val="002E5016"/>
    <w:rsid w:val="002E5BCD"/>
    <w:rsid w:val="002F0D7D"/>
    <w:rsid w:val="002F363C"/>
    <w:rsid w:val="002F4D6D"/>
    <w:rsid w:val="002F5108"/>
    <w:rsid w:val="002F76C8"/>
    <w:rsid w:val="002F77C8"/>
    <w:rsid w:val="00301E62"/>
    <w:rsid w:val="00302106"/>
    <w:rsid w:val="0030532D"/>
    <w:rsid w:val="003077D2"/>
    <w:rsid w:val="003137D7"/>
    <w:rsid w:val="00314E43"/>
    <w:rsid w:val="003201B6"/>
    <w:rsid w:val="00324A69"/>
    <w:rsid w:val="003311D3"/>
    <w:rsid w:val="00332C29"/>
    <w:rsid w:val="0033520B"/>
    <w:rsid w:val="00336290"/>
    <w:rsid w:val="00341FC7"/>
    <w:rsid w:val="0034722D"/>
    <w:rsid w:val="003476BB"/>
    <w:rsid w:val="00350772"/>
    <w:rsid w:val="00351C0C"/>
    <w:rsid w:val="00356914"/>
    <w:rsid w:val="00357CA0"/>
    <w:rsid w:val="003663B8"/>
    <w:rsid w:val="003705C2"/>
    <w:rsid w:val="00372E50"/>
    <w:rsid w:val="00373BDA"/>
    <w:rsid w:val="00374085"/>
    <w:rsid w:val="003740AE"/>
    <w:rsid w:val="00375859"/>
    <w:rsid w:val="003772D4"/>
    <w:rsid w:val="0038016A"/>
    <w:rsid w:val="00382420"/>
    <w:rsid w:val="00382A13"/>
    <w:rsid w:val="00383849"/>
    <w:rsid w:val="00384648"/>
    <w:rsid w:val="00391110"/>
    <w:rsid w:val="00394C7F"/>
    <w:rsid w:val="00394F82"/>
    <w:rsid w:val="00395C11"/>
    <w:rsid w:val="003A3A8D"/>
    <w:rsid w:val="003A3AF3"/>
    <w:rsid w:val="003A5BB8"/>
    <w:rsid w:val="003B13F8"/>
    <w:rsid w:val="003B454D"/>
    <w:rsid w:val="003C1006"/>
    <w:rsid w:val="003C12F7"/>
    <w:rsid w:val="003C1736"/>
    <w:rsid w:val="003C3344"/>
    <w:rsid w:val="003C4014"/>
    <w:rsid w:val="003C469C"/>
    <w:rsid w:val="003C6530"/>
    <w:rsid w:val="003D07D8"/>
    <w:rsid w:val="003D15A2"/>
    <w:rsid w:val="003D2B88"/>
    <w:rsid w:val="003D2F6D"/>
    <w:rsid w:val="003D3D86"/>
    <w:rsid w:val="003E2390"/>
    <w:rsid w:val="003E3873"/>
    <w:rsid w:val="003E3CF5"/>
    <w:rsid w:val="003F3629"/>
    <w:rsid w:val="003F4DA7"/>
    <w:rsid w:val="003F5A7D"/>
    <w:rsid w:val="00400199"/>
    <w:rsid w:val="00402958"/>
    <w:rsid w:val="004038EC"/>
    <w:rsid w:val="00403F07"/>
    <w:rsid w:val="00405CDC"/>
    <w:rsid w:val="00411056"/>
    <w:rsid w:val="00411F80"/>
    <w:rsid w:val="00416BB7"/>
    <w:rsid w:val="00422374"/>
    <w:rsid w:val="004224AC"/>
    <w:rsid w:val="004246E7"/>
    <w:rsid w:val="00424938"/>
    <w:rsid w:val="00425D18"/>
    <w:rsid w:val="00430F84"/>
    <w:rsid w:val="00435F6C"/>
    <w:rsid w:val="0044097D"/>
    <w:rsid w:val="00440E1B"/>
    <w:rsid w:val="004416C8"/>
    <w:rsid w:val="00442A0C"/>
    <w:rsid w:val="00445E66"/>
    <w:rsid w:val="004469B2"/>
    <w:rsid w:val="004501DE"/>
    <w:rsid w:val="004534C4"/>
    <w:rsid w:val="00455040"/>
    <w:rsid w:val="00456440"/>
    <w:rsid w:val="00457481"/>
    <w:rsid w:val="00462031"/>
    <w:rsid w:val="004649B2"/>
    <w:rsid w:val="004706C0"/>
    <w:rsid w:val="00471A89"/>
    <w:rsid w:val="0047316C"/>
    <w:rsid w:val="0047421F"/>
    <w:rsid w:val="00480528"/>
    <w:rsid w:val="00481C54"/>
    <w:rsid w:val="00484549"/>
    <w:rsid w:val="00487238"/>
    <w:rsid w:val="00491E4D"/>
    <w:rsid w:val="004933DD"/>
    <w:rsid w:val="00494833"/>
    <w:rsid w:val="004963C4"/>
    <w:rsid w:val="004A4549"/>
    <w:rsid w:val="004A4EE0"/>
    <w:rsid w:val="004A5AAF"/>
    <w:rsid w:val="004A7408"/>
    <w:rsid w:val="004B3054"/>
    <w:rsid w:val="004B6B04"/>
    <w:rsid w:val="004C0238"/>
    <w:rsid w:val="004C0C40"/>
    <w:rsid w:val="004C0DCE"/>
    <w:rsid w:val="004C4522"/>
    <w:rsid w:val="004C5680"/>
    <w:rsid w:val="004C6C61"/>
    <w:rsid w:val="004D0E5A"/>
    <w:rsid w:val="004D2EE6"/>
    <w:rsid w:val="004D7115"/>
    <w:rsid w:val="004E07F9"/>
    <w:rsid w:val="004E0E02"/>
    <w:rsid w:val="004E4803"/>
    <w:rsid w:val="004E4832"/>
    <w:rsid w:val="004E631E"/>
    <w:rsid w:val="004E68F2"/>
    <w:rsid w:val="004F1BE0"/>
    <w:rsid w:val="004F2294"/>
    <w:rsid w:val="004F2498"/>
    <w:rsid w:val="004F730F"/>
    <w:rsid w:val="00503F0C"/>
    <w:rsid w:val="00505B56"/>
    <w:rsid w:val="00505D6B"/>
    <w:rsid w:val="0050709F"/>
    <w:rsid w:val="005105EE"/>
    <w:rsid w:val="00516405"/>
    <w:rsid w:val="00517913"/>
    <w:rsid w:val="00520DDF"/>
    <w:rsid w:val="005211DF"/>
    <w:rsid w:val="005214E0"/>
    <w:rsid w:val="0052555C"/>
    <w:rsid w:val="005331EC"/>
    <w:rsid w:val="005372E2"/>
    <w:rsid w:val="00540902"/>
    <w:rsid w:val="005414AB"/>
    <w:rsid w:val="005452C6"/>
    <w:rsid w:val="00550887"/>
    <w:rsid w:val="0055241E"/>
    <w:rsid w:val="00552DB9"/>
    <w:rsid w:val="00555C44"/>
    <w:rsid w:val="00560ED3"/>
    <w:rsid w:val="005629D7"/>
    <w:rsid w:val="005637A0"/>
    <w:rsid w:val="0056448E"/>
    <w:rsid w:val="0056766B"/>
    <w:rsid w:val="0056794E"/>
    <w:rsid w:val="00570DA8"/>
    <w:rsid w:val="00573F49"/>
    <w:rsid w:val="00574DD8"/>
    <w:rsid w:val="0057654D"/>
    <w:rsid w:val="00577068"/>
    <w:rsid w:val="00577439"/>
    <w:rsid w:val="00580C20"/>
    <w:rsid w:val="00584AD3"/>
    <w:rsid w:val="00590C8D"/>
    <w:rsid w:val="005920F9"/>
    <w:rsid w:val="00592601"/>
    <w:rsid w:val="005979DC"/>
    <w:rsid w:val="00597E53"/>
    <w:rsid w:val="005A2557"/>
    <w:rsid w:val="005A2F15"/>
    <w:rsid w:val="005A32AC"/>
    <w:rsid w:val="005A7C75"/>
    <w:rsid w:val="005B1F04"/>
    <w:rsid w:val="005B258B"/>
    <w:rsid w:val="005B4AE7"/>
    <w:rsid w:val="005B4CBC"/>
    <w:rsid w:val="005C1EB8"/>
    <w:rsid w:val="005C2D01"/>
    <w:rsid w:val="005C6F36"/>
    <w:rsid w:val="005C7FF7"/>
    <w:rsid w:val="005D034F"/>
    <w:rsid w:val="005D3034"/>
    <w:rsid w:val="005D30D6"/>
    <w:rsid w:val="005D3D5C"/>
    <w:rsid w:val="005D492F"/>
    <w:rsid w:val="005D778C"/>
    <w:rsid w:val="005E46EB"/>
    <w:rsid w:val="005E49D9"/>
    <w:rsid w:val="005E7FEB"/>
    <w:rsid w:val="005F16C0"/>
    <w:rsid w:val="005F1797"/>
    <w:rsid w:val="005F2CFF"/>
    <w:rsid w:val="005F3BD3"/>
    <w:rsid w:val="005F4939"/>
    <w:rsid w:val="005F5408"/>
    <w:rsid w:val="005F7E98"/>
    <w:rsid w:val="00600BAE"/>
    <w:rsid w:val="006019F6"/>
    <w:rsid w:val="00605D5E"/>
    <w:rsid w:val="00620F1A"/>
    <w:rsid w:val="00623531"/>
    <w:rsid w:val="00624FC6"/>
    <w:rsid w:val="00625DBA"/>
    <w:rsid w:val="00626C11"/>
    <w:rsid w:val="006270E1"/>
    <w:rsid w:val="0062725D"/>
    <w:rsid w:val="00631010"/>
    <w:rsid w:val="00631F80"/>
    <w:rsid w:val="006335D0"/>
    <w:rsid w:val="00644372"/>
    <w:rsid w:val="006452F8"/>
    <w:rsid w:val="006511EA"/>
    <w:rsid w:val="0065127A"/>
    <w:rsid w:val="00655571"/>
    <w:rsid w:val="006560CF"/>
    <w:rsid w:val="0066183E"/>
    <w:rsid w:val="00666060"/>
    <w:rsid w:val="00666756"/>
    <w:rsid w:val="00670277"/>
    <w:rsid w:val="00670DA3"/>
    <w:rsid w:val="00673195"/>
    <w:rsid w:val="006813CA"/>
    <w:rsid w:val="006826D7"/>
    <w:rsid w:val="006828B5"/>
    <w:rsid w:val="006831ED"/>
    <w:rsid w:val="00685296"/>
    <w:rsid w:val="00690378"/>
    <w:rsid w:val="0069067E"/>
    <w:rsid w:val="006A00D2"/>
    <w:rsid w:val="006A050D"/>
    <w:rsid w:val="006A08FD"/>
    <w:rsid w:val="006A0CD9"/>
    <w:rsid w:val="006A10BF"/>
    <w:rsid w:val="006A3046"/>
    <w:rsid w:val="006A408E"/>
    <w:rsid w:val="006A4210"/>
    <w:rsid w:val="006B1E9F"/>
    <w:rsid w:val="006B2348"/>
    <w:rsid w:val="006C1F4F"/>
    <w:rsid w:val="006C2DA0"/>
    <w:rsid w:val="006C3784"/>
    <w:rsid w:val="006C4420"/>
    <w:rsid w:val="006C78F7"/>
    <w:rsid w:val="006D0771"/>
    <w:rsid w:val="006D4015"/>
    <w:rsid w:val="006D7040"/>
    <w:rsid w:val="006D75D7"/>
    <w:rsid w:val="006E2433"/>
    <w:rsid w:val="006E377D"/>
    <w:rsid w:val="006E3E72"/>
    <w:rsid w:val="006E562E"/>
    <w:rsid w:val="006F6BBB"/>
    <w:rsid w:val="007022B5"/>
    <w:rsid w:val="007030E1"/>
    <w:rsid w:val="007041A9"/>
    <w:rsid w:val="00707FEC"/>
    <w:rsid w:val="0071184F"/>
    <w:rsid w:val="00711AB7"/>
    <w:rsid w:val="00712A65"/>
    <w:rsid w:val="00712C5F"/>
    <w:rsid w:val="00714BEA"/>
    <w:rsid w:val="0071683A"/>
    <w:rsid w:val="0071693E"/>
    <w:rsid w:val="007169C4"/>
    <w:rsid w:val="00721B18"/>
    <w:rsid w:val="00721D94"/>
    <w:rsid w:val="00721E4D"/>
    <w:rsid w:val="0072395D"/>
    <w:rsid w:val="0072407A"/>
    <w:rsid w:val="00724DDA"/>
    <w:rsid w:val="00725D5B"/>
    <w:rsid w:val="00727B7D"/>
    <w:rsid w:val="007333D3"/>
    <w:rsid w:val="0073556A"/>
    <w:rsid w:val="0073662B"/>
    <w:rsid w:val="00741B91"/>
    <w:rsid w:val="00754F1C"/>
    <w:rsid w:val="00757D39"/>
    <w:rsid w:val="007600C0"/>
    <w:rsid w:val="007632CC"/>
    <w:rsid w:val="007634A5"/>
    <w:rsid w:val="00765125"/>
    <w:rsid w:val="007676C8"/>
    <w:rsid w:val="007705D5"/>
    <w:rsid w:val="00770A1F"/>
    <w:rsid w:val="00774D9E"/>
    <w:rsid w:val="0077762F"/>
    <w:rsid w:val="00782A69"/>
    <w:rsid w:val="0078496D"/>
    <w:rsid w:val="00786360"/>
    <w:rsid w:val="00792F8C"/>
    <w:rsid w:val="007960B1"/>
    <w:rsid w:val="00796717"/>
    <w:rsid w:val="007A0CAE"/>
    <w:rsid w:val="007A65F2"/>
    <w:rsid w:val="007B33B0"/>
    <w:rsid w:val="007C0FAC"/>
    <w:rsid w:val="007C2CC2"/>
    <w:rsid w:val="007C3F57"/>
    <w:rsid w:val="007C4AD6"/>
    <w:rsid w:val="007D0689"/>
    <w:rsid w:val="007D0D72"/>
    <w:rsid w:val="007D129D"/>
    <w:rsid w:val="007D2536"/>
    <w:rsid w:val="007D5747"/>
    <w:rsid w:val="007D727A"/>
    <w:rsid w:val="007E02F4"/>
    <w:rsid w:val="007E1CD8"/>
    <w:rsid w:val="007E4648"/>
    <w:rsid w:val="007E62E8"/>
    <w:rsid w:val="007F0995"/>
    <w:rsid w:val="007F0E59"/>
    <w:rsid w:val="007F2713"/>
    <w:rsid w:val="007F5462"/>
    <w:rsid w:val="007F7D25"/>
    <w:rsid w:val="0080322D"/>
    <w:rsid w:val="008065B7"/>
    <w:rsid w:val="008122B7"/>
    <w:rsid w:val="008128E7"/>
    <w:rsid w:val="008135F2"/>
    <w:rsid w:val="00815857"/>
    <w:rsid w:val="008163CE"/>
    <w:rsid w:val="0081696A"/>
    <w:rsid w:val="008227B9"/>
    <w:rsid w:val="00822C76"/>
    <w:rsid w:val="00824618"/>
    <w:rsid w:val="00830007"/>
    <w:rsid w:val="008348F5"/>
    <w:rsid w:val="00835EBC"/>
    <w:rsid w:val="00836517"/>
    <w:rsid w:val="00841F43"/>
    <w:rsid w:val="008454CD"/>
    <w:rsid w:val="00850F67"/>
    <w:rsid w:val="00851D07"/>
    <w:rsid w:val="00856197"/>
    <w:rsid w:val="00856326"/>
    <w:rsid w:val="00856A40"/>
    <w:rsid w:val="00857853"/>
    <w:rsid w:val="00860048"/>
    <w:rsid w:val="008637C7"/>
    <w:rsid w:val="008669FE"/>
    <w:rsid w:val="00874711"/>
    <w:rsid w:val="00874850"/>
    <w:rsid w:val="00885345"/>
    <w:rsid w:val="008867D6"/>
    <w:rsid w:val="00891DB0"/>
    <w:rsid w:val="00892F68"/>
    <w:rsid w:val="0089482F"/>
    <w:rsid w:val="00894C82"/>
    <w:rsid w:val="00894DD5"/>
    <w:rsid w:val="008A1F2A"/>
    <w:rsid w:val="008A2AAA"/>
    <w:rsid w:val="008A37FC"/>
    <w:rsid w:val="008A6745"/>
    <w:rsid w:val="008A6D46"/>
    <w:rsid w:val="008B0047"/>
    <w:rsid w:val="008B13FB"/>
    <w:rsid w:val="008B1B3D"/>
    <w:rsid w:val="008B426C"/>
    <w:rsid w:val="008B50A9"/>
    <w:rsid w:val="008B68DD"/>
    <w:rsid w:val="008C31B2"/>
    <w:rsid w:val="008C3686"/>
    <w:rsid w:val="008D0A87"/>
    <w:rsid w:val="008D31CF"/>
    <w:rsid w:val="008D3215"/>
    <w:rsid w:val="008D6358"/>
    <w:rsid w:val="008E52D4"/>
    <w:rsid w:val="008E7300"/>
    <w:rsid w:val="008F2DB8"/>
    <w:rsid w:val="008F3DDC"/>
    <w:rsid w:val="008F5337"/>
    <w:rsid w:val="008F5D1C"/>
    <w:rsid w:val="008F61D5"/>
    <w:rsid w:val="008F6B9F"/>
    <w:rsid w:val="00900085"/>
    <w:rsid w:val="0090242C"/>
    <w:rsid w:val="00902773"/>
    <w:rsid w:val="00904EC4"/>
    <w:rsid w:val="0090688A"/>
    <w:rsid w:val="00911273"/>
    <w:rsid w:val="009134A4"/>
    <w:rsid w:val="0091352D"/>
    <w:rsid w:val="00916A45"/>
    <w:rsid w:val="00916BCC"/>
    <w:rsid w:val="0092562B"/>
    <w:rsid w:val="00930995"/>
    <w:rsid w:val="00932C61"/>
    <w:rsid w:val="00933CB5"/>
    <w:rsid w:val="00934957"/>
    <w:rsid w:val="00937248"/>
    <w:rsid w:val="00941DA4"/>
    <w:rsid w:val="0095785B"/>
    <w:rsid w:val="00960297"/>
    <w:rsid w:val="009613FA"/>
    <w:rsid w:val="00962C96"/>
    <w:rsid w:val="0096331E"/>
    <w:rsid w:val="00965152"/>
    <w:rsid w:val="0096689B"/>
    <w:rsid w:val="009670FE"/>
    <w:rsid w:val="00967F85"/>
    <w:rsid w:val="00971CAA"/>
    <w:rsid w:val="009810CC"/>
    <w:rsid w:val="00986CAB"/>
    <w:rsid w:val="00987E31"/>
    <w:rsid w:val="00991A7A"/>
    <w:rsid w:val="009972F1"/>
    <w:rsid w:val="00997910"/>
    <w:rsid w:val="00997CF4"/>
    <w:rsid w:val="009A1F49"/>
    <w:rsid w:val="009A20E9"/>
    <w:rsid w:val="009A62C1"/>
    <w:rsid w:val="009B38AD"/>
    <w:rsid w:val="009B4120"/>
    <w:rsid w:val="009B5A35"/>
    <w:rsid w:val="009C0FF5"/>
    <w:rsid w:val="009C4501"/>
    <w:rsid w:val="009C47D5"/>
    <w:rsid w:val="009D17C0"/>
    <w:rsid w:val="009D4270"/>
    <w:rsid w:val="009D7653"/>
    <w:rsid w:val="009E2664"/>
    <w:rsid w:val="009E4219"/>
    <w:rsid w:val="009E4354"/>
    <w:rsid w:val="009E4681"/>
    <w:rsid w:val="009E5D69"/>
    <w:rsid w:val="009E71E6"/>
    <w:rsid w:val="009E75E8"/>
    <w:rsid w:val="009F0018"/>
    <w:rsid w:val="009F163A"/>
    <w:rsid w:val="009F2AC3"/>
    <w:rsid w:val="009F2E50"/>
    <w:rsid w:val="009F3F84"/>
    <w:rsid w:val="009F644B"/>
    <w:rsid w:val="009F6CDB"/>
    <w:rsid w:val="009F7838"/>
    <w:rsid w:val="00A004FD"/>
    <w:rsid w:val="00A15E25"/>
    <w:rsid w:val="00A218EF"/>
    <w:rsid w:val="00A3190E"/>
    <w:rsid w:val="00A32D2E"/>
    <w:rsid w:val="00A330D5"/>
    <w:rsid w:val="00A37648"/>
    <w:rsid w:val="00A40786"/>
    <w:rsid w:val="00A4091E"/>
    <w:rsid w:val="00A41B47"/>
    <w:rsid w:val="00A42FF6"/>
    <w:rsid w:val="00A449AF"/>
    <w:rsid w:val="00A46323"/>
    <w:rsid w:val="00A51779"/>
    <w:rsid w:val="00A541AF"/>
    <w:rsid w:val="00A56C94"/>
    <w:rsid w:val="00A613DA"/>
    <w:rsid w:val="00A66102"/>
    <w:rsid w:val="00A6641D"/>
    <w:rsid w:val="00A70EF0"/>
    <w:rsid w:val="00A7247F"/>
    <w:rsid w:val="00A75B5E"/>
    <w:rsid w:val="00A776D6"/>
    <w:rsid w:val="00A77F5B"/>
    <w:rsid w:val="00A81A7C"/>
    <w:rsid w:val="00A82E10"/>
    <w:rsid w:val="00A84A3F"/>
    <w:rsid w:val="00A90A2C"/>
    <w:rsid w:val="00A92B48"/>
    <w:rsid w:val="00A92F2F"/>
    <w:rsid w:val="00A94AAD"/>
    <w:rsid w:val="00A9783F"/>
    <w:rsid w:val="00A97905"/>
    <w:rsid w:val="00AA1EC3"/>
    <w:rsid w:val="00AA24E1"/>
    <w:rsid w:val="00AA2A0B"/>
    <w:rsid w:val="00AA6105"/>
    <w:rsid w:val="00AA7E4E"/>
    <w:rsid w:val="00AB0371"/>
    <w:rsid w:val="00AB1F60"/>
    <w:rsid w:val="00AB31B8"/>
    <w:rsid w:val="00AB6207"/>
    <w:rsid w:val="00AB75D5"/>
    <w:rsid w:val="00AC1252"/>
    <w:rsid w:val="00AC2E07"/>
    <w:rsid w:val="00AC39D8"/>
    <w:rsid w:val="00AC5E4C"/>
    <w:rsid w:val="00AC60B9"/>
    <w:rsid w:val="00AD0309"/>
    <w:rsid w:val="00AD1BC1"/>
    <w:rsid w:val="00AD7921"/>
    <w:rsid w:val="00AE19E1"/>
    <w:rsid w:val="00AE53BB"/>
    <w:rsid w:val="00AE57F3"/>
    <w:rsid w:val="00AE6CF8"/>
    <w:rsid w:val="00AE6F56"/>
    <w:rsid w:val="00AF229B"/>
    <w:rsid w:val="00AF477B"/>
    <w:rsid w:val="00AF70E3"/>
    <w:rsid w:val="00AF79FB"/>
    <w:rsid w:val="00B00BB0"/>
    <w:rsid w:val="00B04C1F"/>
    <w:rsid w:val="00B10F2E"/>
    <w:rsid w:val="00B16648"/>
    <w:rsid w:val="00B16939"/>
    <w:rsid w:val="00B1739B"/>
    <w:rsid w:val="00B17671"/>
    <w:rsid w:val="00B2015F"/>
    <w:rsid w:val="00B20AC7"/>
    <w:rsid w:val="00B23521"/>
    <w:rsid w:val="00B23BB6"/>
    <w:rsid w:val="00B30528"/>
    <w:rsid w:val="00B33813"/>
    <w:rsid w:val="00B3520E"/>
    <w:rsid w:val="00B368D9"/>
    <w:rsid w:val="00B36EB1"/>
    <w:rsid w:val="00B41FE6"/>
    <w:rsid w:val="00B4705A"/>
    <w:rsid w:val="00B4759E"/>
    <w:rsid w:val="00B532F9"/>
    <w:rsid w:val="00B60401"/>
    <w:rsid w:val="00B609FA"/>
    <w:rsid w:val="00B60C03"/>
    <w:rsid w:val="00B65648"/>
    <w:rsid w:val="00B70C7D"/>
    <w:rsid w:val="00B7295F"/>
    <w:rsid w:val="00B73253"/>
    <w:rsid w:val="00B750AD"/>
    <w:rsid w:val="00B77554"/>
    <w:rsid w:val="00B84893"/>
    <w:rsid w:val="00B85FE3"/>
    <w:rsid w:val="00B8708F"/>
    <w:rsid w:val="00B871A9"/>
    <w:rsid w:val="00B918B9"/>
    <w:rsid w:val="00B97CD7"/>
    <w:rsid w:val="00BA24D8"/>
    <w:rsid w:val="00BA2530"/>
    <w:rsid w:val="00BA7002"/>
    <w:rsid w:val="00BB05AD"/>
    <w:rsid w:val="00BB0A1F"/>
    <w:rsid w:val="00BB1F42"/>
    <w:rsid w:val="00BB640C"/>
    <w:rsid w:val="00BB6572"/>
    <w:rsid w:val="00BC03E4"/>
    <w:rsid w:val="00BC1136"/>
    <w:rsid w:val="00BC2279"/>
    <w:rsid w:val="00BC28B8"/>
    <w:rsid w:val="00BC4C25"/>
    <w:rsid w:val="00BC6B53"/>
    <w:rsid w:val="00BD0BC2"/>
    <w:rsid w:val="00BD1713"/>
    <w:rsid w:val="00BD384D"/>
    <w:rsid w:val="00BD55C8"/>
    <w:rsid w:val="00BD7749"/>
    <w:rsid w:val="00BD7DD0"/>
    <w:rsid w:val="00BD7F08"/>
    <w:rsid w:val="00BE0620"/>
    <w:rsid w:val="00BE5645"/>
    <w:rsid w:val="00BE71A8"/>
    <w:rsid w:val="00BF2047"/>
    <w:rsid w:val="00BF24D2"/>
    <w:rsid w:val="00BF5CB2"/>
    <w:rsid w:val="00C01114"/>
    <w:rsid w:val="00C0142C"/>
    <w:rsid w:val="00C02615"/>
    <w:rsid w:val="00C10A09"/>
    <w:rsid w:val="00C11163"/>
    <w:rsid w:val="00C13D6A"/>
    <w:rsid w:val="00C15979"/>
    <w:rsid w:val="00C259E6"/>
    <w:rsid w:val="00C30798"/>
    <w:rsid w:val="00C310C5"/>
    <w:rsid w:val="00C316E4"/>
    <w:rsid w:val="00C32F5C"/>
    <w:rsid w:val="00C3353B"/>
    <w:rsid w:val="00C3357F"/>
    <w:rsid w:val="00C33899"/>
    <w:rsid w:val="00C34A72"/>
    <w:rsid w:val="00C37588"/>
    <w:rsid w:val="00C4191E"/>
    <w:rsid w:val="00C422D7"/>
    <w:rsid w:val="00C44312"/>
    <w:rsid w:val="00C5222A"/>
    <w:rsid w:val="00C55B2C"/>
    <w:rsid w:val="00C60DE5"/>
    <w:rsid w:val="00C64232"/>
    <w:rsid w:val="00C65723"/>
    <w:rsid w:val="00C722BB"/>
    <w:rsid w:val="00C74D7F"/>
    <w:rsid w:val="00C8122E"/>
    <w:rsid w:val="00C8136B"/>
    <w:rsid w:val="00C81E8F"/>
    <w:rsid w:val="00C854E9"/>
    <w:rsid w:val="00C95902"/>
    <w:rsid w:val="00C961C4"/>
    <w:rsid w:val="00C965C1"/>
    <w:rsid w:val="00CA0D47"/>
    <w:rsid w:val="00CA3F96"/>
    <w:rsid w:val="00CA504C"/>
    <w:rsid w:val="00CB48B7"/>
    <w:rsid w:val="00CB5136"/>
    <w:rsid w:val="00CB66DB"/>
    <w:rsid w:val="00CC3543"/>
    <w:rsid w:val="00CC491D"/>
    <w:rsid w:val="00CC734A"/>
    <w:rsid w:val="00CC76C0"/>
    <w:rsid w:val="00CD0ADF"/>
    <w:rsid w:val="00CD0D24"/>
    <w:rsid w:val="00CD1E0D"/>
    <w:rsid w:val="00CD31AF"/>
    <w:rsid w:val="00CD358F"/>
    <w:rsid w:val="00CD6B52"/>
    <w:rsid w:val="00CE1D5E"/>
    <w:rsid w:val="00CE4E43"/>
    <w:rsid w:val="00CE68A2"/>
    <w:rsid w:val="00CE692D"/>
    <w:rsid w:val="00CF4548"/>
    <w:rsid w:val="00CF55DD"/>
    <w:rsid w:val="00D01962"/>
    <w:rsid w:val="00D06FBC"/>
    <w:rsid w:val="00D13A70"/>
    <w:rsid w:val="00D15459"/>
    <w:rsid w:val="00D1603E"/>
    <w:rsid w:val="00D2069B"/>
    <w:rsid w:val="00D20C2F"/>
    <w:rsid w:val="00D212A4"/>
    <w:rsid w:val="00D232DB"/>
    <w:rsid w:val="00D2473C"/>
    <w:rsid w:val="00D25890"/>
    <w:rsid w:val="00D308EC"/>
    <w:rsid w:val="00D40670"/>
    <w:rsid w:val="00D41444"/>
    <w:rsid w:val="00D4381C"/>
    <w:rsid w:val="00D448C8"/>
    <w:rsid w:val="00D51C26"/>
    <w:rsid w:val="00D571D8"/>
    <w:rsid w:val="00D57D57"/>
    <w:rsid w:val="00D65B32"/>
    <w:rsid w:val="00D66F13"/>
    <w:rsid w:val="00D72185"/>
    <w:rsid w:val="00D81EF2"/>
    <w:rsid w:val="00D82FFF"/>
    <w:rsid w:val="00D86F77"/>
    <w:rsid w:val="00D91F73"/>
    <w:rsid w:val="00D94C7D"/>
    <w:rsid w:val="00DA0636"/>
    <w:rsid w:val="00DA19E8"/>
    <w:rsid w:val="00DA37D3"/>
    <w:rsid w:val="00DA6DAF"/>
    <w:rsid w:val="00DA79BF"/>
    <w:rsid w:val="00DB60AD"/>
    <w:rsid w:val="00DB6AA2"/>
    <w:rsid w:val="00DC1197"/>
    <w:rsid w:val="00DC7033"/>
    <w:rsid w:val="00DD2DBD"/>
    <w:rsid w:val="00DD5F3A"/>
    <w:rsid w:val="00DE13C8"/>
    <w:rsid w:val="00DE1CC6"/>
    <w:rsid w:val="00DE3D5A"/>
    <w:rsid w:val="00DE68AA"/>
    <w:rsid w:val="00DE68FA"/>
    <w:rsid w:val="00DF2783"/>
    <w:rsid w:val="00DF49E1"/>
    <w:rsid w:val="00E001D4"/>
    <w:rsid w:val="00E02E39"/>
    <w:rsid w:val="00E035F6"/>
    <w:rsid w:val="00E11E5F"/>
    <w:rsid w:val="00E1303D"/>
    <w:rsid w:val="00E162A4"/>
    <w:rsid w:val="00E218A1"/>
    <w:rsid w:val="00E233DD"/>
    <w:rsid w:val="00E237DA"/>
    <w:rsid w:val="00E338CD"/>
    <w:rsid w:val="00E37D74"/>
    <w:rsid w:val="00E42266"/>
    <w:rsid w:val="00E44304"/>
    <w:rsid w:val="00E444E9"/>
    <w:rsid w:val="00E4683C"/>
    <w:rsid w:val="00E47797"/>
    <w:rsid w:val="00E50616"/>
    <w:rsid w:val="00E51F81"/>
    <w:rsid w:val="00E537B5"/>
    <w:rsid w:val="00E56D11"/>
    <w:rsid w:val="00E6627A"/>
    <w:rsid w:val="00E72B4A"/>
    <w:rsid w:val="00E76588"/>
    <w:rsid w:val="00E81047"/>
    <w:rsid w:val="00E84009"/>
    <w:rsid w:val="00E8794E"/>
    <w:rsid w:val="00E911FE"/>
    <w:rsid w:val="00E91938"/>
    <w:rsid w:val="00E94780"/>
    <w:rsid w:val="00E954D2"/>
    <w:rsid w:val="00EA7859"/>
    <w:rsid w:val="00EA7860"/>
    <w:rsid w:val="00EC19D7"/>
    <w:rsid w:val="00EC252A"/>
    <w:rsid w:val="00EC2D52"/>
    <w:rsid w:val="00EC4353"/>
    <w:rsid w:val="00EC4707"/>
    <w:rsid w:val="00EC7A3F"/>
    <w:rsid w:val="00ED3ABB"/>
    <w:rsid w:val="00ED3E3D"/>
    <w:rsid w:val="00EE023C"/>
    <w:rsid w:val="00EE07D7"/>
    <w:rsid w:val="00EE23D4"/>
    <w:rsid w:val="00EE2B39"/>
    <w:rsid w:val="00EE37EE"/>
    <w:rsid w:val="00EE4380"/>
    <w:rsid w:val="00EE5089"/>
    <w:rsid w:val="00EE6BFC"/>
    <w:rsid w:val="00EE7763"/>
    <w:rsid w:val="00EE7AC6"/>
    <w:rsid w:val="00EF36A9"/>
    <w:rsid w:val="00F0141A"/>
    <w:rsid w:val="00F03E50"/>
    <w:rsid w:val="00F10F71"/>
    <w:rsid w:val="00F129AD"/>
    <w:rsid w:val="00F142F5"/>
    <w:rsid w:val="00F152F2"/>
    <w:rsid w:val="00F1570F"/>
    <w:rsid w:val="00F16DA5"/>
    <w:rsid w:val="00F260AE"/>
    <w:rsid w:val="00F30A7C"/>
    <w:rsid w:val="00F30EE9"/>
    <w:rsid w:val="00F31958"/>
    <w:rsid w:val="00F343FC"/>
    <w:rsid w:val="00F43110"/>
    <w:rsid w:val="00F45185"/>
    <w:rsid w:val="00F45D1E"/>
    <w:rsid w:val="00F465BF"/>
    <w:rsid w:val="00F50E4D"/>
    <w:rsid w:val="00F51C94"/>
    <w:rsid w:val="00F520B7"/>
    <w:rsid w:val="00F53C93"/>
    <w:rsid w:val="00F612D7"/>
    <w:rsid w:val="00F62BF4"/>
    <w:rsid w:val="00F650E9"/>
    <w:rsid w:val="00F65140"/>
    <w:rsid w:val="00F67E9D"/>
    <w:rsid w:val="00F74EC7"/>
    <w:rsid w:val="00F77905"/>
    <w:rsid w:val="00F80F24"/>
    <w:rsid w:val="00F84B94"/>
    <w:rsid w:val="00F86BAD"/>
    <w:rsid w:val="00F86EEF"/>
    <w:rsid w:val="00F91CBA"/>
    <w:rsid w:val="00F93F7A"/>
    <w:rsid w:val="00F947C9"/>
    <w:rsid w:val="00FB5170"/>
    <w:rsid w:val="00FB67F8"/>
    <w:rsid w:val="00FB6A61"/>
    <w:rsid w:val="00FC0A14"/>
    <w:rsid w:val="00FC25CE"/>
    <w:rsid w:val="00FC5613"/>
    <w:rsid w:val="00FC5713"/>
    <w:rsid w:val="00FC7054"/>
    <w:rsid w:val="00FC71EB"/>
    <w:rsid w:val="00FD0E7F"/>
    <w:rsid w:val="00FD1364"/>
    <w:rsid w:val="00FD2F0D"/>
    <w:rsid w:val="00FD345D"/>
    <w:rsid w:val="00FD3E8E"/>
    <w:rsid w:val="00FD43BA"/>
    <w:rsid w:val="00FD731D"/>
    <w:rsid w:val="00FD79F1"/>
    <w:rsid w:val="00FE5404"/>
    <w:rsid w:val="00FE57AA"/>
    <w:rsid w:val="00FE604C"/>
    <w:rsid w:val="00FF005E"/>
    <w:rsid w:val="00FF141F"/>
    <w:rsid w:val="00FF24D8"/>
    <w:rsid w:val="00FF4D16"/>
    <w:rsid w:val="00FF5836"/>
    <w:rsid w:val="00FF5B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colormru v:ext="edit" colors="#901a2a"/>
    </o:shapedefaults>
    <o:shapelayout v:ext="edit">
      <o:idmap v:ext="edit" data="2"/>
    </o:shapelayout>
  </w:shapeDefaults>
  <w:decimalSymbol w:val=","/>
  <w:listSeparator w:val=";"/>
  <w14:docId w14:val="0B057760"/>
  <w15:docId w15:val="{EA1ACE60-8BFD-4DDF-A818-6B736E3E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154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FC71EB"/>
    <w:pPr>
      <w:widowControl w:val="0"/>
      <w:overflowPunct w:val="0"/>
      <w:autoSpaceDE w:val="0"/>
      <w:autoSpaceDN w:val="0"/>
      <w:adjustRightInd w:val="0"/>
      <w:ind w:left="708"/>
      <w:textAlignment w:val="baseline"/>
    </w:pPr>
    <w:rPr>
      <w:rFonts w:ascii="Arial" w:eastAsia="Times New Roman" w:hAnsi="Arial" w:cs="Times New Roman"/>
      <w:szCs w:val="20"/>
    </w:rPr>
  </w:style>
  <w:style w:type="character" w:styleId="Platzhaltertext">
    <w:name w:val="Placeholder Text"/>
    <w:basedOn w:val="Absatz-Standardschriftart"/>
    <w:uiPriority w:val="99"/>
    <w:semiHidden/>
    <w:rsid w:val="00012F96"/>
    <w:rPr>
      <w:color w:val="808080"/>
    </w:rPr>
  </w:style>
  <w:style w:type="character" w:styleId="Fett">
    <w:name w:val="Strong"/>
    <w:basedOn w:val="Absatz-Standardschriftart"/>
    <w:uiPriority w:val="22"/>
    <w:qFormat/>
    <w:rsid w:val="000563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2CF"/>
    <w:rsid w:val="003432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43561F75DB341FBACAB7D7E02402CF1">
    <w:name w:val="743561F75DB341FBACAB7D7E02402CF1"/>
    <w:rsid w:val="00343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8F27F-4EE3-497C-A6EF-B623948F1AA7}">
  <ds:schemaRefs>
    <ds:schemaRef ds:uri="http://schemas.openxmlformats.org/officeDocument/2006/bibliography"/>
  </ds:schemaRefs>
</ds:datastoreItem>
</file>

<file path=docMetadata/LabelInfo.xml><?xml version="1.0" encoding="utf-8"?>
<clbl:labelList xmlns:clbl="http://schemas.microsoft.com/office/2020/mipLabelMetadata">
  <clbl:label id="{948094c8-480e-400b-91c4-c984b7e20814}" enabled="1" method="Standard" siteId="{a1109567-0815-4e1f-88af-e23555482aa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19</Pages>
  <Words>3002</Words>
  <Characters>18913</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Weisenseel - C.C.Buchner Verlag</cp:lastModifiedBy>
  <cp:revision>598</cp:revision>
  <cp:lastPrinted>2022-11-22T07:01:00Z</cp:lastPrinted>
  <dcterms:created xsi:type="dcterms:W3CDTF">2022-11-22T07:02:00Z</dcterms:created>
  <dcterms:modified xsi:type="dcterms:W3CDTF">2023-02-06T08:02:00Z</dcterms:modified>
</cp:coreProperties>
</file>