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76" w:rsidRDefault="00FA329D" w:rsidP="00804A96">
      <w:pPr>
        <w:spacing w:line="256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sz w:val="30"/>
          <w:szCs w:val="30"/>
        </w:rPr>
        <w:t>Text 7</w:t>
      </w:r>
      <w:bookmarkStart w:id="0" w:name="_GoBack"/>
      <w:bookmarkEnd w:id="0"/>
      <w:r w:rsidR="00077E12" w:rsidRPr="00077E12">
        <w:rPr>
          <w:rFonts w:ascii="Calibri" w:eastAsia="Calibri" w:hAnsi="Calibri" w:cs="Times New Roman"/>
          <w:b/>
          <w:sz w:val="30"/>
          <w:szCs w:val="30"/>
        </w:rPr>
        <w:tab/>
      </w:r>
      <w:proofErr w:type="spellStart"/>
      <w:r w:rsidR="00804A96">
        <w:rPr>
          <w:rFonts w:ascii="Calibri" w:eastAsia="Calibri" w:hAnsi="Calibri" w:cs="Times New Roman"/>
          <w:b/>
          <w:sz w:val="30"/>
          <w:szCs w:val="30"/>
        </w:rPr>
        <w:t>A</w:t>
      </w:r>
      <w:r w:rsidR="00077E12" w:rsidRPr="00077E12">
        <w:rPr>
          <w:rFonts w:ascii="Calibri" w:eastAsia="Calibri" w:hAnsi="Calibri" w:cs="Times New Roman"/>
          <w:b/>
          <w:sz w:val="30"/>
          <w:szCs w:val="30"/>
        </w:rPr>
        <w:t>grigent</w:t>
      </w:r>
      <w:proofErr w:type="spellEnd"/>
      <w:r w:rsidR="00077E12"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="00077E12" w:rsidRPr="00077E12">
        <w:rPr>
          <w:rFonts w:ascii="Calibri" w:eastAsia="Calibri" w:hAnsi="Calibri" w:cs="Times New Roman"/>
          <w:b/>
          <w:sz w:val="30"/>
          <w:szCs w:val="30"/>
        </w:rPr>
        <w:tab/>
      </w:r>
    </w:p>
    <w:p w:rsidR="00077E12" w:rsidRPr="00077E12" w:rsidRDefault="00077E12" w:rsidP="00804A96">
      <w:pPr>
        <w:spacing w:line="256" w:lineRule="auto"/>
        <w:rPr>
          <w:rFonts w:ascii="Calibri" w:eastAsia="Times New Roman" w:hAnsi="Calibri" w:cs="Times New Roman"/>
          <w:b/>
          <w:sz w:val="26"/>
          <w:szCs w:val="26"/>
          <w:lang w:eastAsia="de-DE"/>
        </w:rPr>
      </w:pPr>
      <w:r w:rsidRPr="00077E12">
        <w:rPr>
          <w:rFonts w:ascii="Calibri" w:eastAsia="Times New Roman" w:hAnsi="Calibri" w:cs="Times New Roman"/>
          <w:b/>
          <w:sz w:val="26"/>
          <w:szCs w:val="26"/>
          <w:lang w:eastAsia="de-DE"/>
        </w:rPr>
        <w:t>Vokabeln des erweiterten Wortschatzes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531"/>
      </w:tblGrid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concurrere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concurrō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 xml:space="preserve">, </w:t>
            </w: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concurrī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 xml:space="preserve">, </w:t>
            </w: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concursum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: zusammenlaufen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concursus</w:t>
            </w:r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concursūs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 xml:space="preserve"> m: Auflauf 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dēmōlirī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dēmōlior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: ab-, niederreißen, zerstören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expugnāre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erobern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fānum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ī, n: Heiligtum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immānis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immāne</w:t>
            </w:r>
            <w:proofErr w:type="spellEnd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 xml:space="preserve">: riesig, gewaltig 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omnīnō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77E12">
              <w:rPr>
                <w:rFonts w:ascii="Calibri" w:eastAsia="Calibri" w:hAnsi="Calibri" w:cs="Times New Roman"/>
                <w:sz w:val="26"/>
                <w:szCs w:val="26"/>
              </w:rPr>
              <w:t>Adv.: völlig</w:t>
            </w:r>
          </w:p>
        </w:tc>
      </w:tr>
      <w:tr w:rsidR="00077E12" w:rsidRPr="00077E12" w:rsidTr="00EE6737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praedō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praedōnis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, m: Räuber</w:t>
            </w:r>
          </w:p>
        </w:tc>
      </w:tr>
    </w:tbl>
    <w:p w:rsidR="00077E12" w:rsidRPr="00077E12" w:rsidRDefault="00077E12" w:rsidP="00077E12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eastAsia="Times New Roman" w:hAnsi="Calibri" w:cs="Times New Roman"/>
          <w:b/>
          <w:sz w:val="26"/>
          <w:szCs w:val="26"/>
          <w:lang w:eastAsia="de-DE"/>
        </w:rPr>
      </w:pPr>
      <w:r w:rsidRPr="00077E12">
        <w:rPr>
          <w:rFonts w:ascii="Calibri" w:eastAsia="Times New Roman" w:hAnsi="Calibri" w:cs="Times New Roman"/>
          <w:b/>
          <w:sz w:val="26"/>
          <w:szCs w:val="26"/>
          <w:lang w:eastAsia="de-DE"/>
        </w:rPr>
        <w:t>Vokabeln des Grundwortschatzes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156"/>
        <w:gridCol w:w="1012"/>
        <w:gridCol w:w="3969"/>
      </w:tblGrid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āiō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  <w:t xml:space="preserve">(3. Ps. Sg.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  <w:t>ait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  <w:t xml:space="preserve">, 3. Ps. Pl.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  <w:t>āiunt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  <w:t>)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val="en-US"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behaupte(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te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) ich, sag(t)e ich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adventus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ūs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Ankunft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aes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aeris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Erz, Geld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armātus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bewaffnet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brevis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kurz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cōnārī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cōnor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cōnātus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versuchen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custōs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custōdis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m/f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Wächter(in)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domus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domūs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Haus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dux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ducis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m/f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Anführer(in)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excitāre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excitō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erregen, ermuntern, wecken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Arial Unicode MS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fāma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Arial Unicode MS" w:hAnsi="Calibri" w:cs="Times New Roman"/>
                <w:color w:val="FFFFFF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color w:val="FFFFFF"/>
                <w:sz w:val="26"/>
                <w:szCs w:val="26"/>
                <w:lang w:eastAsia="de-DE"/>
              </w:rPr>
              <w:t>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Arial Unicode MS" w:hAnsi="Calibri" w:cs="Times New Roman"/>
                <w:color w:val="FFFFFF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color w:val="FFFFFF"/>
                <w:sz w:val="26"/>
                <w:szCs w:val="26"/>
                <w:lang w:eastAsia="de-DE"/>
              </w:rPr>
              <w:t>0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Arial Unicode MS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(guter / schlechter) Ruf 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fuga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Flucht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impetus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impetūs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Angriff, Schwung</w:t>
            </w:r>
          </w:p>
        </w:tc>
      </w:tr>
      <w:tr w:rsidR="00077E12" w:rsidRPr="00077E12" w:rsidTr="003F2976">
        <w:trPr>
          <w:trHeight w:val="255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īnstruere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īnstruō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īnstrūxī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īnstrūctum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aufstellen, ausrüsten, unterrichten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intereā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inzwischen, unterdessen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itaque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deshalb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manus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manūs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1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Hand </w:t>
            </w: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2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Schar (von Bewaffneten)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mīles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mīlitis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Soldat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nēmō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nēminis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/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nūllīus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niemand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nōn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sōlum</w:t>
            </w:r>
            <w:proofErr w:type="spellEnd"/>
          </w:p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…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sed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etiam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nicht nur…sondern auch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nocturnus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nächtlich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lastRenderedPageBreak/>
              <w:t>nox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noctis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Nacht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nūntius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Bote, Nachricht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oportet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oportuit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es gehört sich, es ist nötig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praeclārus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großartig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prex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precis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Bitte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quisquam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quaequam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quidquam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(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quicquam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)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irgendjemand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rapere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rapiō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rapuī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raptum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wegführen, rauben, wegreißen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referre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refero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rettuli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relatum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(zurück)bringen, berichten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religiō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religiōnis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Aberglaube, Glaube, (Gottes-) Verehrung, Frömmigkeit, Gewissenhaftigkeit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repellere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repellō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reppulī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repulsum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zurückstoßen, abweisen, vertreiben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repente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plötzlich, unerwartet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resistere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resistō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restitī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stehen bleiben; Widerstand leisten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revertī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revertor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revertī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reversum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zurückkehren</w:t>
            </w:r>
          </w:p>
        </w:tc>
      </w:tr>
      <w:tr w:rsidR="00077E12" w:rsidRPr="00077E12" w:rsidTr="003F2976">
        <w:trPr>
          <w:trHeight w:val="51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sānctus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ehrwürdig, heilig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sānē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1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allerdings, gewiss </w:t>
            </w: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2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meinetwegen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sīgnum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1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Merkmal, Zeichen </w:t>
            </w: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2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Statue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simulācrum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Bild, Bildnis, Nachbildung, Schatten (e. Toten), Statue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solēre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soleō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solitus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sum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gewohnt sein, gewöhnlich etwas tun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surgere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surgō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surrēxī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surrēctum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1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aufrichten </w:t>
            </w:r>
            <w:r w:rsidRPr="00077E12">
              <w:rPr>
                <w:rFonts w:ascii="Calibri" w:eastAsia="Times New Roman" w:hAnsi="Calibri" w:cs="Times New Roman"/>
                <w:b/>
                <w:sz w:val="26"/>
                <w:szCs w:val="26"/>
                <w:lang w:eastAsia="de-DE"/>
              </w:rPr>
              <w:t>2</w:t>
            </w: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sich erheben, aufstehen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tametsī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obwohl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tēlum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(Angriffs-)Waffe, Geschoss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tollere</w:t>
            </w:r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tollō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sustulī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sublātum</w:t>
            </w:r>
            <w:proofErr w:type="spellEnd"/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aufheben, in die Höhe heben, wegnehmen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tōtus</w:t>
            </w:r>
            <w:proofErr w:type="spellEnd"/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(Gen.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tōtīus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/ Dat. </w:t>
            </w:r>
            <w:proofErr w:type="spellStart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tōtī</w:t>
            </w:r>
            <w:proofErr w:type="spellEnd"/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ganz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velut</w:t>
            </w:r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wie, wie zum Beispiel</w:t>
            </w:r>
          </w:p>
        </w:tc>
      </w:tr>
      <w:tr w:rsidR="00077E12" w:rsidRPr="00077E12" w:rsidTr="003F2976">
        <w:trPr>
          <w:trHeight w:val="300"/>
        </w:trPr>
        <w:tc>
          <w:tcPr>
            <w:tcW w:w="16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vigilia</w:t>
            </w:r>
          </w:p>
        </w:tc>
        <w:tc>
          <w:tcPr>
            <w:tcW w:w="31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E12" w:rsidRPr="00077E12" w:rsidRDefault="00077E12" w:rsidP="00077E12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077E12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Nachtwache, (Wach-)Posten</w:t>
            </w:r>
          </w:p>
        </w:tc>
      </w:tr>
    </w:tbl>
    <w:p w:rsidR="00C544ED" w:rsidRPr="002F17C3" w:rsidRDefault="00C544ED" w:rsidP="003F2976">
      <w:pPr>
        <w:rPr>
          <w:sz w:val="26"/>
          <w:szCs w:val="26"/>
        </w:rPr>
      </w:pPr>
    </w:p>
    <w:sectPr w:rsidR="00C544ED" w:rsidRPr="002F17C3" w:rsidSect="00EE6737">
      <w:headerReference w:type="default" r:id="rId7"/>
      <w:footerReference w:type="default" r:id="rId8"/>
      <w:pgSz w:w="11906" w:h="16838"/>
      <w:pgMar w:top="1134" w:right="1418" w:bottom="1134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37" w:rsidRDefault="00EE6737" w:rsidP="00EE6737">
      <w:pPr>
        <w:spacing w:after="0" w:line="240" w:lineRule="auto"/>
      </w:pPr>
      <w:r>
        <w:separator/>
      </w:r>
    </w:p>
  </w:endnote>
  <w:endnote w:type="continuationSeparator" w:id="0">
    <w:p w:rsidR="00EE6737" w:rsidRDefault="00EE6737" w:rsidP="00E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7" w:rsidRPr="00EE6737" w:rsidRDefault="00EE6737" w:rsidP="00EE6737">
    <w:pPr>
      <w:pStyle w:val="Fuzeile"/>
      <w:tabs>
        <w:tab w:val="clear" w:pos="4536"/>
        <w:tab w:val="left" w:pos="5245"/>
      </w:tabs>
      <w:spacing w:before="640" w:after="340"/>
      <w:rPr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1C5BADE" wp14:editId="299EB476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2" name="Grafik 2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DD63A" wp14:editId="1E90543A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BD6C3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1.75pt;width:59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" strokecolor="#7f7f7f" strokeweight=".5pt">
              <w10:wrap anchorx="page"/>
            </v:shape>
          </w:pict>
        </mc:Fallback>
      </mc:AlternateContent>
    </w:r>
    <w:r w:rsidRPr="00C84732">
      <w:rPr>
        <w:sz w:val="18"/>
      </w:rPr>
      <w:tab/>
      <w:t>© C.C.Buchner Verlag, Bamberg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37" w:rsidRDefault="00EE6737" w:rsidP="00EE6737">
      <w:pPr>
        <w:spacing w:after="0" w:line="240" w:lineRule="auto"/>
      </w:pPr>
      <w:r>
        <w:separator/>
      </w:r>
    </w:p>
  </w:footnote>
  <w:footnote w:type="continuationSeparator" w:id="0">
    <w:p w:rsidR="00EE6737" w:rsidRDefault="00EE6737" w:rsidP="00EE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37" w:rsidRPr="007C3D12" w:rsidRDefault="00EE6737" w:rsidP="00EE6737">
    <w:pPr>
      <w:pStyle w:val="Kopfzeile"/>
      <w:tabs>
        <w:tab w:val="clear" w:pos="4536"/>
        <w:tab w:val="clear" w:pos="9072"/>
      </w:tabs>
      <w:rPr>
        <w:rFonts w:cs="Arial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0E2C1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19.85pt;width:595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" strokecolor="#7f7f7f" strokeweight=".5pt">
              <w10:wrap anchorx="page"/>
            </v:shape>
          </w:pict>
        </mc:Fallback>
      </mc:AlternateContent>
    </w:r>
  </w:p>
  <w:p w:rsidR="00EE6737" w:rsidRDefault="00EE67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F"/>
    <w:rsid w:val="0007050D"/>
    <w:rsid w:val="0007204D"/>
    <w:rsid w:val="00077E12"/>
    <w:rsid w:val="00087E66"/>
    <w:rsid w:val="001154D6"/>
    <w:rsid w:val="0012564F"/>
    <w:rsid w:val="0016666B"/>
    <w:rsid w:val="001917F1"/>
    <w:rsid w:val="00196B06"/>
    <w:rsid w:val="001A368A"/>
    <w:rsid w:val="001D42D9"/>
    <w:rsid w:val="00217C53"/>
    <w:rsid w:val="00221AD8"/>
    <w:rsid w:val="002A3200"/>
    <w:rsid w:val="002F17C3"/>
    <w:rsid w:val="0030460F"/>
    <w:rsid w:val="00374EDB"/>
    <w:rsid w:val="0039046E"/>
    <w:rsid w:val="003A1859"/>
    <w:rsid w:val="003B307D"/>
    <w:rsid w:val="003F2976"/>
    <w:rsid w:val="0045054F"/>
    <w:rsid w:val="00495A01"/>
    <w:rsid w:val="00496D64"/>
    <w:rsid w:val="004B21EE"/>
    <w:rsid w:val="004B25F0"/>
    <w:rsid w:val="004C4E95"/>
    <w:rsid w:val="00501EDC"/>
    <w:rsid w:val="00592F53"/>
    <w:rsid w:val="005A04EA"/>
    <w:rsid w:val="005D2494"/>
    <w:rsid w:val="005D3F0D"/>
    <w:rsid w:val="006D6AF5"/>
    <w:rsid w:val="007F6A79"/>
    <w:rsid w:val="00804A96"/>
    <w:rsid w:val="0087588E"/>
    <w:rsid w:val="0087735A"/>
    <w:rsid w:val="00877C85"/>
    <w:rsid w:val="0089310B"/>
    <w:rsid w:val="008B43F9"/>
    <w:rsid w:val="008E5B68"/>
    <w:rsid w:val="00910D02"/>
    <w:rsid w:val="00A41895"/>
    <w:rsid w:val="00A45BBF"/>
    <w:rsid w:val="00A82192"/>
    <w:rsid w:val="00AC190A"/>
    <w:rsid w:val="00AE7AFD"/>
    <w:rsid w:val="00B33559"/>
    <w:rsid w:val="00C544ED"/>
    <w:rsid w:val="00C9441D"/>
    <w:rsid w:val="00CF3262"/>
    <w:rsid w:val="00D045AE"/>
    <w:rsid w:val="00D8581B"/>
    <w:rsid w:val="00DA1AEE"/>
    <w:rsid w:val="00DB0BCE"/>
    <w:rsid w:val="00DB2792"/>
    <w:rsid w:val="00E23E3F"/>
    <w:rsid w:val="00ED16DC"/>
    <w:rsid w:val="00ED1CCE"/>
    <w:rsid w:val="00EE6737"/>
    <w:rsid w:val="00F1434D"/>
    <w:rsid w:val="00F336E3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737"/>
  </w:style>
  <w:style w:type="paragraph" w:styleId="Fuzeile">
    <w:name w:val="footer"/>
    <w:basedOn w:val="Standard"/>
    <w:link w:val="FuzeileZchn"/>
    <w:uiPriority w:val="99"/>
    <w:unhideWhenUsed/>
    <w:rsid w:val="00E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737"/>
  </w:style>
  <w:style w:type="paragraph" w:styleId="Fuzeile">
    <w:name w:val="footer"/>
    <w:basedOn w:val="Standard"/>
    <w:link w:val="FuzeileZchn"/>
    <w:uiPriority w:val="99"/>
    <w:unhideWhenUsed/>
    <w:rsid w:val="00E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75CD130A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C.C. Buchners Verlag - Herrmann</cp:lastModifiedBy>
  <cp:revision>2</cp:revision>
  <dcterms:created xsi:type="dcterms:W3CDTF">2017-12-13T10:17:00Z</dcterms:created>
  <dcterms:modified xsi:type="dcterms:W3CDTF">2017-12-13T10:17:00Z</dcterms:modified>
</cp:coreProperties>
</file>