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8A2D2A" w:rsidRDefault="008A2D2A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8A2D2A" w:rsidRDefault="008A2D2A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326B4C72">
                <wp:simplePos x="0" y="0"/>
                <wp:positionH relativeFrom="column">
                  <wp:posOffset>6166485</wp:posOffset>
                </wp:positionH>
                <wp:positionV relativeFrom="paragraph">
                  <wp:posOffset>196215</wp:posOffset>
                </wp:positionV>
                <wp:extent cx="3009265" cy="4013200"/>
                <wp:effectExtent l="95250" t="114300" r="9588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265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9625EC6" w:rsidR="008A2D2A" w:rsidRPr="003240EF" w:rsidRDefault="008A2D2A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ww.ccbuchner.de auch als kostenfreier Download im PDF- und Word-Format erhältlich (Eingabe ins Suchfeld: 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143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9625EC6" w:rsidR="008A2D2A" w:rsidRPr="003240EF" w:rsidRDefault="008A2D2A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ww.ccbuchner.de auch als kostenfreier Download im PDF- und Word-Format erhältlich (Eingabe ins Suchfeld: 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143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4982F7ED" w:rsidR="008A2D2A" w:rsidRPr="003240EF" w:rsidRDefault="008A2D2A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ZUM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GEMEINSAMEN BILDUNGSPLAN DER SEKUNDARSTUFE I </w:t>
                                </w: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FÜR INFORMATIK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(WAHLFACH)</w:t>
                                </w:r>
                              </w:p>
                              <w:p w14:paraId="5E5AB8A7" w14:textId="2711E0DA" w:rsidR="008A2D2A" w:rsidRPr="00DF2370" w:rsidRDefault="008A2D2A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8/9/10</w:t>
                                </w:r>
                              </w:p>
                              <w:p w14:paraId="649C0E9D" w14:textId="1082D5FA" w:rsidR="008A2D2A" w:rsidRPr="00AD67A4" w:rsidRDefault="008A2D2A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4B2EAAF4" w:rsidR="008A2D2A" w:rsidRDefault="008A2D2A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Baden-Württemberg</w:t>
                                </w:r>
                              </w:p>
                              <w:p w14:paraId="13AEEE7E" w14:textId="7E8831B8" w:rsidR="008A2D2A" w:rsidRPr="00AD67A4" w:rsidRDefault="008A2D2A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</w:t>
                                </w:r>
                                <w:r w:rsidRPr="00D751C1">
                                  <w:rPr>
                                    <w:rFonts w:ascii="Calibri" w:hAnsi="Calibri"/>
                                    <w:b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  <w:p w14:paraId="71CD1CBD" w14:textId="77777777" w:rsidR="008A2D2A" w:rsidRPr="00644372" w:rsidRDefault="008A2D2A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4982F7ED" w:rsidR="008A2D2A" w:rsidRPr="003240EF" w:rsidRDefault="008A2D2A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ZUM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GEMEINSAMEN BILDUNGSPLAN DER SEKUNDARSTUFE I </w:t>
                          </w: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FÜR INFORMATIK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(WAHLFACH)</w:t>
                          </w:r>
                        </w:p>
                        <w:p w14:paraId="5E5AB8A7" w14:textId="2711E0DA" w:rsidR="008A2D2A" w:rsidRPr="00DF2370" w:rsidRDefault="008A2D2A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8/9/10</w:t>
                          </w:r>
                        </w:p>
                        <w:p w14:paraId="649C0E9D" w14:textId="1082D5FA" w:rsidR="008A2D2A" w:rsidRPr="00AD67A4" w:rsidRDefault="008A2D2A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4B2EAAF4" w:rsidR="008A2D2A" w:rsidRDefault="008A2D2A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Baden-Württemberg</w:t>
                          </w:r>
                        </w:p>
                        <w:p w14:paraId="13AEEE7E" w14:textId="7E8831B8" w:rsidR="008A2D2A" w:rsidRPr="00AD67A4" w:rsidRDefault="008A2D2A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</w:t>
                          </w:r>
                          <w:r w:rsidRPr="00D751C1">
                            <w:rPr>
                              <w:rFonts w:ascii="Calibri" w:hAnsi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  <w:p w14:paraId="71CD1CBD" w14:textId="77777777" w:rsidR="008A2D2A" w:rsidRPr="00644372" w:rsidRDefault="008A2D2A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737824A0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des gemeinsamen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>Bildungsplans der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>Sekundarstufe I Baden-Württemberg</w:t>
      </w:r>
      <w:r w:rsidRPr="001004E3">
        <w:rPr>
          <w:rFonts w:ascii="Calibri" w:hAnsi="Calibri" w:cs="Calibri"/>
          <w:sz w:val="22"/>
          <w:szCs w:val="22"/>
        </w:rPr>
        <w:t xml:space="preserve"> vorgenommen. Die Inhaltsfelder und Kompetenzbereiche entsprechen den Ausführungen im </w:t>
      </w:r>
      <w:r w:rsidR="00FE1EE2">
        <w:rPr>
          <w:rFonts w:ascii="Calibri" w:hAnsi="Calibri" w:cs="Calibri"/>
          <w:sz w:val="22"/>
          <w:szCs w:val="22"/>
        </w:rPr>
        <w:t>Bildungsplan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42CDA54F" w:rsidR="00B97BDF" w:rsidRDefault="00FE1EE2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Inhaltbezogene Kompetenzen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Daten und Codierung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Rechner und Netze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>
        <w:rPr>
          <w:rFonts w:ascii="Calibri" w:hAnsi="Calibri" w:cs="Calibri"/>
          <w:sz w:val="22"/>
          <w:szCs w:val="22"/>
        </w:rPr>
        <w:t>Informationsgesellschaft und Datensicherheit</w:t>
      </w:r>
    </w:p>
    <w:p w14:paraId="664BA0F0" w14:textId="0E016BB3" w:rsidR="00FA1D7E" w:rsidRDefault="00FA1D7E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Wenn nicht explizit ausgewiesen, sind die Niveaustufen der inhaltsbezogenen Kompetenzen identisch</w:t>
      </w:r>
      <w:r w:rsidR="0003004B">
        <w:rPr>
          <w:rFonts w:ascii="Calibri" w:hAnsi="Calibri" w:cs="Calibri"/>
          <w:sz w:val="22"/>
          <w:szCs w:val="22"/>
        </w:rPr>
        <w:t>.</w:t>
      </w:r>
    </w:p>
    <w:p w14:paraId="52F9AABF" w14:textId="24AE66DF" w:rsidR="009E2664" w:rsidRPr="000677C0" w:rsidRDefault="00195C2C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Übergeordnete</w:t>
      </w:r>
      <w:r w:rsidR="001F1AC0">
        <w:rPr>
          <w:rFonts w:ascii="Calibri" w:hAnsi="Calibri" w:cs="Calibri"/>
          <w:sz w:val="22"/>
          <w:szCs w:val="22"/>
        </w:rPr>
        <w:t xml:space="preserve">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5F4A75FF" w:rsidR="001F1AC0" w:rsidRPr="004F375D" w:rsidRDefault="00195C2C" w:rsidP="00F6397F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Strukturieren und Vernetzen (SV)</w:t>
            </w:r>
          </w:p>
          <w:p w14:paraId="206E4334" w14:textId="61AFEF5D" w:rsidR="001F1AC0" w:rsidRPr="004F375D" w:rsidRDefault="001F1AC0" w:rsidP="00F6397F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>können</w:t>
            </w:r>
          </w:p>
          <w:p w14:paraId="0B307AB8" w14:textId="758FF719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rPr>
                <w:rFonts w:asciiTheme="majorHAnsi" w:hAnsiTheme="majorHAnsi" w:cstheme="majorHAnsi"/>
              </w:rPr>
              <w:t>mit dem Schulnetz (zum Beispiel Homeverzeichnis, Tauschverzeichnis, mobile Datenträger, Netzwerkdrucker) zielorientiert arbeiten,</w:t>
            </w:r>
          </w:p>
          <w:p w14:paraId="570B0BAA" w14:textId="4DBC29AA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Dateien und Bezeichner (zum Beispiel für Variablen, Unterprogramme) aussagekräftig benennen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DCB6015" w14:textId="79AD3524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Beziehungen zwischen Daten/Objekten (zum Beispiel Hierarchien in Verzeichnisbäumen oder Stammbäumen, die Struktur des Internets, Verkehrsnetz als Graph) erkennen und erläutern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5E31F1F9" w14:textId="2D5D2C2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4F375D">
              <w:t>gleichartige Daten in geeigneten Datenstrukturen zusammenfassen (zum Beispiel Namensliste einer Klasse, Pixel einer Rastergrafik etc.)</w:t>
            </w:r>
            <w:r w:rsidR="001F1AC0" w:rsidRPr="004F375D">
              <w:rPr>
                <w:rFonts w:asciiTheme="majorHAnsi" w:hAnsiTheme="majorHAnsi" w:cstheme="majorHAnsi"/>
              </w:rPr>
              <w:t>,</w:t>
            </w:r>
          </w:p>
          <w:p w14:paraId="24023440" w14:textId="77777777" w:rsidR="001F1AC0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Handlungsschritte chronologisch ordnen (auch aufgrund von kausalen Zusammenhängen),</w:t>
            </w:r>
          </w:p>
          <w:p w14:paraId="25B059E4" w14:textId="77777777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Teillösungen zur Lösung des Gesamtproblems nutzen,</w:t>
            </w:r>
          </w:p>
          <w:p w14:paraId="7A4F46F4" w14:textId="651D8A5A" w:rsidR="00195C2C" w:rsidRPr="004F375D" w:rsidRDefault="00195C2C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Schnittstellen für Teilbereiche definieren, die unabhängig voneinander bearbeitet werden (zum Beispiel Gruppenarbeit, Protokolle bei Client-Server, Parameter und Rückgabewerte bei Unterprogrammen).</w:t>
            </w:r>
          </w:p>
        </w:tc>
        <w:tc>
          <w:tcPr>
            <w:tcW w:w="7227" w:type="dxa"/>
          </w:tcPr>
          <w:p w14:paraId="6B1BD623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Analysieren und Bewerten (AB) </w:t>
            </w:r>
          </w:p>
          <w:p w14:paraId="25F2E012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18AE6FB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durch Analyse (zum Beispiel „gezieltes Anwenden“/Blackbox oder auch Codebetrachtung/ Whitebox) Erkenntnisse über das Verhalten von informatischen Systemen gewinnen</w:t>
            </w:r>
            <w:r w:rsidRPr="004F375D">
              <w:rPr>
                <w:rFonts w:asciiTheme="majorHAnsi" w:hAnsiTheme="majorHAnsi" w:cstheme="majorHAnsi"/>
              </w:rPr>
              <w:t xml:space="preserve">, </w:t>
            </w:r>
          </w:p>
          <w:p w14:paraId="78CC2038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informatische Modelle mit der jeweiligen Realsituation vergleichen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49FCFA0E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unterschiedliche Lösungsansätze und Vorgehensweisen miteinander vergleichen und bewerten,</w:t>
            </w:r>
          </w:p>
          <w:p w14:paraId="0911D2B7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Optimierungsbedarf ermitteln und gegebenenfalls Lösungswege optimieren,</w:t>
            </w:r>
          </w:p>
          <w:p w14:paraId="0BCD71F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Kenntnisse über den inneren Ablauf informatischer Systeme im Alltag nutzen,</w:t>
            </w:r>
          </w:p>
          <w:p w14:paraId="639A3FD6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Einsatzbereiche und Grenzen von Modellen erkennen,</w:t>
            </w:r>
          </w:p>
          <w:p w14:paraId="2F8FE18A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Entscheidungen auf der Grundlage informatischen Sachverstands treffen und diese sachgerecht begründen,</w:t>
            </w:r>
          </w:p>
          <w:p w14:paraId="3DCC3B15" w14:textId="77777777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Auswirkungen von Computersystemen auf Gesellschaft, Berufswelt und persönliches Lebensumfeld aus verschiedenen Perspektiven bewerten,</w:t>
            </w:r>
          </w:p>
          <w:p w14:paraId="1AD67DF7" w14:textId="210FCE62" w:rsidR="00195C2C" w:rsidRPr="004F375D" w:rsidRDefault="00195C2C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im Zusammenhang einer digitalisierten Gesellschaft einen eigenen Standpunkt zu ethischen Fragen in der Informatik einnehmen und ihn argumentativ vertreten.</w:t>
            </w:r>
          </w:p>
        </w:tc>
      </w:tr>
      <w:tr w:rsidR="000677C0" w:rsidRPr="001F1AC0" w14:paraId="0BCFA157" w14:textId="77777777" w:rsidTr="00640443">
        <w:trPr>
          <w:trHeight w:val="9494"/>
        </w:trPr>
        <w:tc>
          <w:tcPr>
            <w:tcW w:w="7227" w:type="dxa"/>
          </w:tcPr>
          <w:p w14:paraId="621F1DEA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Modellieren und Implementieren (MI)</w:t>
            </w:r>
          </w:p>
          <w:p w14:paraId="5ECB8441" w14:textId="77777777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409DA12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die für die Problemstellung relevanten Informationen herausarbeiten und fehlende beziehungsweise ergänzende Informationen beschaffen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7A3D4D4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für (Teil-)Abläufe notwendige Eingabedaten und Ergebnisse beschreiben und in Form von Testfällen formalisieren</w:t>
            </w:r>
            <w:r w:rsidRPr="004F375D">
              <w:rPr>
                <w:rFonts w:asciiTheme="majorHAnsi" w:hAnsiTheme="majorHAnsi" w:cstheme="majorHAnsi"/>
              </w:rPr>
              <w:t>,</w:t>
            </w:r>
          </w:p>
          <w:p w14:paraId="1CCBA33F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vorliegende Informationen für die Lösung geeignet aufbereiten (zum Beispiel durch Filtern, Reduktion, Kategorisieren),</w:t>
            </w:r>
          </w:p>
          <w:p w14:paraId="4B426FB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und verallgemeinerbare Bestandteile herausarbeiten (Abstraktion),</w:t>
            </w:r>
          </w:p>
          <w:p w14:paraId="4EC5AD4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relevante Abläufe, Daten und ihre Beziehungen in informatischen Modellen darstellen,</w:t>
            </w:r>
          </w:p>
          <w:p w14:paraId="10957428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passende Strukturen und Lösungsstrategien für gegebene Problemstellungen auswählen,</w:t>
            </w:r>
          </w:p>
          <w:p w14:paraId="5095E391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Programme und Hilfsmittel zur grafisch gestützten Modellierung einsetzen,</w:t>
            </w:r>
          </w:p>
          <w:p w14:paraId="214824F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unterschiedliche Perspektiven in die Entwicklung einer Lösung miteinbeziehen,</w:t>
            </w:r>
          </w:p>
          <w:p w14:paraId="67BFECA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Abläufe in einer (zum Beispiel grafischen) Programmiersprache implementieren,</w:t>
            </w:r>
          </w:p>
          <w:p w14:paraId="48E6AE57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geeignete Codebausteine aus verschiedenen Quellen auswählen, gegebenenfalls adaptieren und in eigene Programme einbauen,</w:t>
            </w:r>
          </w:p>
          <w:p w14:paraId="54BB1A1E" w14:textId="77777777" w:rsidR="00195C2C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Programme gezielt gegen vorab formulierte Testfälle testen,</w:t>
            </w:r>
          </w:p>
          <w:p w14:paraId="345B4540" w14:textId="77777777" w:rsidR="00640443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Fehler in der Implementierung systematisch aufspüren und beheben (zum Beispiel Debugger),</w:t>
            </w:r>
          </w:p>
          <w:p w14:paraId="39AED3AF" w14:textId="70C4436B" w:rsidR="000677C0" w:rsidRPr="004F375D" w:rsidRDefault="00195C2C" w:rsidP="00863539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die Angemessenheit von Lösungen und die erreichten Resultate bewerten.</w:t>
            </w:r>
          </w:p>
        </w:tc>
        <w:tc>
          <w:tcPr>
            <w:tcW w:w="7227" w:type="dxa"/>
          </w:tcPr>
          <w:p w14:paraId="50120E13" w14:textId="200A9688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Ko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mmunizieren und Kooperieren (KK)</w:t>
            </w:r>
          </w:p>
          <w:p w14:paraId="5FB2BF60" w14:textId="038AF74F" w:rsidR="000677C0" w:rsidRPr="004F375D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195C2C" w:rsidRPr="004F375D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764A2DC" w14:textId="239B9522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fachspezifische Schreib- und Notationsweisen verwenden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AC8BBB9" w14:textId="2C819F4F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4F375D">
              <w:t>Sachverhalte, eigene Ideen, Lösungswege und Ergebnisse zielgruppenorientiert und unter Beachtung der informatischen Terminologie erläutern und strukturiert darstellen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21D66DF8" w14:textId="537F74DA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eigenen und fremden Programmcode in geeigneter Weise kommentieren und dokumentieren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3A457AB1" w14:textId="62B12F80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vorhandene Dokumentationen und kommentierten Programmcode lesen und verstehen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80A99A" w14:textId="32216831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</w:rPr>
            </w:pPr>
            <w:r w:rsidRPr="004F375D">
              <w:t>arbeitsteilig als Team ihre Aufgaben planen, strukturieren, ausführen, reflektieren und präsentieren</w:t>
            </w:r>
            <w:r w:rsidR="000677C0" w:rsidRPr="004F375D">
              <w:rPr>
                <w:rFonts w:asciiTheme="majorHAnsi" w:hAnsiTheme="majorHAnsi" w:cstheme="majorHAnsi"/>
              </w:rPr>
              <w:t>,</w:t>
            </w:r>
          </w:p>
          <w:p w14:paraId="16E777DF" w14:textId="77777777" w:rsidR="000677C0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zielorientiert auf einer vorhandenen Infrastruktur kommunizieren und geeignete digitale Werkzeuge zum Teilen von Informationen (zum Beispiel Arbeitsergebnisse, Fragen, Programmcode) einsetzen,</w:t>
            </w:r>
          </w:p>
          <w:p w14:paraId="21DFBE78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in Erarbeitung, Kooperation und Darstellung alltagsrelevante rechtliche Regelungen befolgen und verantwortungsvoll mit eigenen und fremden personenbezogenen Daten umgehen,</w:t>
            </w:r>
          </w:p>
          <w:p w14:paraId="7A12CC40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charakteristische Merkmale verschiedener Kommunikationsformen (Mensch-Mensch, Mensch-Maschine, Maschine-Maschine) auf Gemeinsamkeiten und Unterschiede analysieren und deren gesellschaftliche Auswirkungen bewerten,</w:t>
            </w:r>
          </w:p>
          <w:p w14:paraId="755BD682" w14:textId="77777777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Sicherheitsaspekte bei ihrem Kommunikationsverhalten berücksichtigen und die gesellschaftliche Relevanz von verschlüsselter Kommunikation reflektieren,</w:t>
            </w:r>
          </w:p>
          <w:p w14:paraId="02FBAAAF" w14:textId="051BE0F2" w:rsidR="00195C2C" w:rsidRPr="004F375D" w:rsidRDefault="00195C2C" w:rsidP="00863539">
            <w:pPr>
              <w:pStyle w:val="Listenabsatz"/>
              <w:numPr>
                <w:ilvl w:val="0"/>
                <w:numId w:val="23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4F375D">
              <w:t>Aspekte von Toleranz und Akzeptanz von Vielfalt im Kontext informatischer Fragestellungen diskutieren.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7634CF0A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="00A73830">
        <w:rPr>
          <w:rFonts w:asciiTheme="majorHAnsi" w:hAnsiTheme="majorHAnsi" w:cstheme="majorHAnsi"/>
          <w:b/>
          <w:sz w:val="28"/>
          <w:szCs w:val="28"/>
        </w:rPr>
        <w:t>Daten und Codierung Klasse 8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A73830">
        <w:rPr>
          <w:rFonts w:asciiTheme="majorHAnsi" w:hAnsiTheme="majorHAnsi" w:cstheme="majorHAnsi"/>
          <w:b/>
          <w:sz w:val="28"/>
          <w:szCs w:val="28"/>
        </w:rPr>
        <w:t>6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7F2F0587" w:rsidR="00B97BDF" w:rsidRPr="004845D1" w:rsidRDefault="004747E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325E9A2A" w:rsidR="00B97BDF" w:rsidRPr="004845D1" w:rsidRDefault="00863539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B97BDF" w:rsidRPr="004845D1" w:rsidRDefault="001F1AC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532C6A4D" w14:textId="519F44DF" w:rsidR="00F2128A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1.1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Fehlererkennung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69F6EC7A" w14:textId="7BBBE13A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1.2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Paritätsprüfung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  <w:p w14:paraId="40DB02BA" w14:textId="2EE1C499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1.3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Listen, Bäume und Graphen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</w:t>
            </w:r>
          </w:p>
          <w:p w14:paraId="7CEE98FD" w14:textId="282637CC" w:rsidR="00DF2370" w:rsidRPr="004845D1" w:rsidRDefault="00F2128A" w:rsidP="008635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1.4 </w:t>
            </w:r>
            <w:r w:rsidR="00A73830">
              <w:rPr>
                <w:rFonts w:asciiTheme="majorHAnsi" w:hAnsiTheme="majorHAnsi" w:cstheme="majorHAnsi"/>
                <w:sz w:val="22"/>
                <w:szCs w:val="22"/>
              </w:rPr>
              <w:t>Hexadezimalzahlen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A7383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14</w:t>
            </w:r>
          </w:p>
        </w:tc>
        <w:tc>
          <w:tcPr>
            <w:tcW w:w="6379" w:type="dxa"/>
          </w:tcPr>
          <w:p w14:paraId="31A3DACA" w14:textId="402B34A6" w:rsidR="00B65AB9" w:rsidRPr="004845D1" w:rsidRDefault="00B65AB9" w:rsidP="004845D1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 w:rsidR="00863539"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33E2F04B" w14:textId="7177502B" w:rsidR="00863539" w:rsidRPr="00FA1D7E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Begriffe Fehlerkorrektur und Fehlererkennung erklären und alltagsrelevanten Beispielen zuordnen (z.B. ze</w:t>
            </w:r>
            <w:r w:rsidR="00FA1D7E">
              <w:t xml:space="preserve">rkratzte CD, unlesbarer </w:t>
            </w:r>
            <w:r w:rsidR="009D2E1A">
              <w:t xml:space="preserve">Barcode, </w:t>
            </w:r>
            <w:r w:rsidR="009D2E1A" w:rsidRPr="00FA1D7E">
              <w:rPr>
                <w:b/>
              </w:rPr>
              <w:t>G</w:t>
            </w:r>
          </w:p>
          <w:p w14:paraId="3D643486" w14:textId="75234F2E" w:rsidR="00FA1D7E" w:rsidRPr="00863539" w:rsidRDefault="00FA1D7E" w:rsidP="00FA1D7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FA1D7E">
              <w:rPr>
                <w:rFonts w:asciiTheme="majorHAnsi" w:hAnsiTheme="majorHAnsi" w:cstheme="majorHAnsi"/>
              </w:rPr>
              <w:t>die Begriffe Fehlerkorrektur, Fehlererkennung, Redundanz erklären und deren Notwendigkeit anhand von alltagsrelevanten Beispielen erläutern (z. B. zerkratzte CD, unlesbarer Barcode),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1D7E">
              <w:rPr>
                <w:rFonts w:asciiTheme="majorHAnsi" w:hAnsiTheme="majorHAnsi" w:cstheme="majorHAnsi"/>
                <w:b/>
              </w:rPr>
              <w:t>ME</w:t>
            </w:r>
          </w:p>
          <w:p w14:paraId="74799156" w14:textId="4627AF53" w:rsidR="00B65AB9" w:rsidRPr="004845D1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Fehlererkennung (u.a. Prüfsumme) anwenden (z.B. bei EAN, Personalausweisnummer),</w:t>
            </w:r>
          </w:p>
          <w:p w14:paraId="76C9977C" w14:textId="70C52B6A" w:rsidR="00B65AB9" w:rsidRPr="004845D1" w:rsidRDefault="0086353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im Alltag die Strukturen Liste, Baum und Graph (z.B. Namensliste, Stammbaum, Organigramm, Straßenkarte, S-Bahn-Netz) identifizieren und mit diesen Strukturen Daten geeignet darstellen (z.B. Systematik im Tierreich, Schule)</w:t>
            </w:r>
            <w:r w:rsidR="00B65AB9" w:rsidRPr="004845D1">
              <w:rPr>
                <w:rFonts w:asciiTheme="majorHAnsi" w:hAnsiTheme="majorHAnsi" w:cstheme="majorHAnsi"/>
              </w:rPr>
              <w:t>,</w:t>
            </w:r>
          </w:p>
          <w:p w14:paraId="3F962EC1" w14:textId="0C6B9116" w:rsidR="00B97BDF" w:rsidRPr="00FA1D7E" w:rsidRDefault="00863539" w:rsidP="008635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Zahlen in Hexadezimaldarstellung identifizieren und mit geeigneten Hilfsmitteln (z.B. Taschenrechner) in Dezimalzahlen umwandeln</w:t>
            </w:r>
            <w:r w:rsidR="00FA1D7E">
              <w:t xml:space="preserve">, </w:t>
            </w:r>
            <w:r w:rsidR="00FA1D7E" w:rsidRPr="00FA1D7E">
              <w:rPr>
                <w:b/>
              </w:rPr>
              <w:t>GM</w:t>
            </w:r>
          </w:p>
          <w:p w14:paraId="27FB225A" w14:textId="0419A610" w:rsidR="00FA1D7E" w:rsidRPr="00863539" w:rsidRDefault="00FA1D7E" w:rsidP="00FA1D7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FA1D7E">
              <w:rPr>
                <w:rFonts w:asciiTheme="majorHAnsi" w:hAnsiTheme="majorHAnsi" w:cstheme="majorHAnsi"/>
              </w:rPr>
              <w:t>die wechselseitige Umwandlung zwischen Hexadezimalzahlen und Binärzahlen bzw. Dezimal­ zahlen durchführen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FA1D7E">
              <w:rPr>
                <w:rFonts w:asciiTheme="majorHAnsi" w:hAnsiTheme="majorHAnsi" w:cstheme="majorHAnsi"/>
                <w:b/>
              </w:rPr>
              <w:t>E</w:t>
            </w:r>
          </w:p>
        </w:tc>
        <w:tc>
          <w:tcPr>
            <w:tcW w:w="3539" w:type="dxa"/>
          </w:tcPr>
          <w:p w14:paraId="77E9AA71" w14:textId="0BBA1942" w:rsidR="00B97BDF" w:rsidRDefault="00863539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  <w:p w14:paraId="254B616A" w14:textId="56B162EC" w:rsidR="001A548D" w:rsidRDefault="00863539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SV3</w:t>
            </w:r>
          </w:p>
          <w:p w14:paraId="0E631332" w14:textId="199822DC" w:rsidR="001A548D" w:rsidRPr="00863539" w:rsidRDefault="00863539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SV4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7B3486AC" w:rsidR="00F6397F" w:rsidRPr="00120474" w:rsidRDefault="00F6397F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 Algorithmen Klasse 8 (ca. 8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6397F" w:rsidRPr="001004E3" w14:paraId="6DC6F9E3" w14:textId="77777777" w:rsidTr="00F6397F">
        <w:tc>
          <w:tcPr>
            <w:tcW w:w="3969" w:type="dxa"/>
            <w:shd w:val="clear" w:color="auto" w:fill="B82E2E"/>
            <w:vAlign w:val="center"/>
          </w:tcPr>
          <w:p w14:paraId="74D0AACD" w14:textId="4DC97B60" w:rsidR="00F6397F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77777777" w:rsidR="00F6397F" w:rsidRPr="004845D1" w:rsidRDefault="00F6397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F6397F" w:rsidRPr="001004E3" w14:paraId="31813425" w14:textId="77777777" w:rsidTr="00F6397F">
        <w:trPr>
          <w:trHeight w:val="1975"/>
        </w:trPr>
        <w:tc>
          <w:tcPr>
            <w:tcW w:w="3969" w:type="dxa"/>
          </w:tcPr>
          <w:p w14:paraId="056D7D6B" w14:textId="4FB10279" w:rsidR="00F6397F" w:rsidRPr="004845D1" w:rsidRDefault="00F6397F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Logische Verknüpfungen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  <w:p w14:paraId="54712067" w14:textId="6556381A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S.42</w:t>
            </w:r>
          </w:p>
          <w:p w14:paraId="6DB42A02" w14:textId="17A6C939" w:rsidR="00EA135D" w:rsidRDefault="00EA135D" w:rsidP="00EA135D">
            <w:pPr>
              <w:tabs>
                <w:tab w:val="left" w:pos="3290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Listen in Scratch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S.44</w:t>
            </w:r>
          </w:p>
          <w:p w14:paraId="12F4E18B" w14:textId="67D62370" w:rsidR="00F6397F" w:rsidRPr="004845D1" w:rsidRDefault="00EA135D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2.4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Datenstrukturen und Algorithmen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46</w:t>
            </w:r>
          </w:p>
          <w:p w14:paraId="577D47F8" w14:textId="4047FA35" w:rsidR="00F6397F" w:rsidRPr="004845D1" w:rsidRDefault="00EA135D" w:rsidP="00EA135D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2.5</w:t>
            </w:r>
            <w:r w:rsidR="00F6397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in Scratch</w:t>
            </w:r>
            <w:r w:rsidR="00F6397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6397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</w:tc>
        <w:tc>
          <w:tcPr>
            <w:tcW w:w="6379" w:type="dxa"/>
          </w:tcPr>
          <w:p w14:paraId="7C3ED0F4" w14:textId="77777777" w:rsidR="00F6397F" w:rsidRPr="004845D1" w:rsidRDefault="00F6397F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11B52F6" w14:textId="77777777" w:rsidR="00EA135D" w:rsidRPr="00EA135D" w:rsidRDefault="00EA135D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Logische Verknüpfungen (UND, ODER, NICHT) in Bedingungen von Schleifen und Verzweigungen verwenden</w:t>
            </w:r>
            <w:r w:rsidR="00F6397F">
              <w:t>,</w:t>
            </w:r>
          </w:p>
          <w:p w14:paraId="150C0475" w14:textId="0CDCEFB4" w:rsidR="00EA135D" w:rsidRPr="00EA135D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Zufallszahlen in eigenen Programmen verwenden (z.B. um Würfelergebnisse zu simulieren oder einen Spielverlauf abwechslungsreicher zu gestalten),</w:t>
            </w:r>
          </w:p>
          <w:p w14:paraId="711E539C" w14:textId="4A697F4A" w:rsidR="00F6397F" w:rsidRPr="004845D1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indexbasierte Datenstruktur zur Speicherung und Verarbeitung gleichartiger Daten (auch per Iteration) verwenden</w:t>
            </w:r>
            <w:r w:rsidR="00F6397F">
              <w:t>,</w:t>
            </w:r>
          </w:p>
          <w:p w14:paraId="337A89AC" w14:textId="55E5227C" w:rsidR="00F6397F" w:rsidRPr="004845D1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Summenbildung) implementieren</w:t>
            </w:r>
            <w:r w:rsidR="00F6397F" w:rsidRPr="004845D1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A135D">
              <w:rPr>
                <w:rFonts w:asciiTheme="majorHAnsi" w:hAnsiTheme="majorHAnsi" w:cstheme="majorHAnsi"/>
                <w:b/>
              </w:rPr>
              <w:t>G</w:t>
            </w:r>
          </w:p>
          <w:p w14:paraId="7F006B04" w14:textId="1ACC20F4" w:rsidR="00F6397F" w:rsidRPr="00FA1D7E" w:rsidRDefault="00EA135D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Summenbildung) beschreiben und implementieren</w:t>
            </w:r>
            <w:r w:rsidR="00F6397F">
              <w:t xml:space="preserve">, </w:t>
            </w:r>
            <w:r w:rsidR="00F6397F" w:rsidRPr="00FA1D7E">
              <w:rPr>
                <w:b/>
              </w:rPr>
              <w:t>M</w:t>
            </w:r>
          </w:p>
          <w:p w14:paraId="388104E4" w14:textId="77777777" w:rsidR="00F6397F" w:rsidRPr="00EA135D" w:rsidRDefault="00EA135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Algorithmen auf einer indexbasierten Datenstruktur (z.B. Füllen mit Werten, Maximumsuche, Summenbildung, Bubblesort) erläutern und implementieren,</w:t>
            </w:r>
            <w:r w:rsidR="00F6397F">
              <w:rPr>
                <w:rFonts w:asciiTheme="majorHAnsi" w:hAnsiTheme="majorHAnsi" w:cstheme="majorHAnsi"/>
              </w:rPr>
              <w:t xml:space="preserve"> </w:t>
            </w:r>
            <w:r w:rsidR="00F6397F" w:rsidRPr="00FA1D7E">
              <w:rPr>
                <w:rFonts w:asciiTheme="majorHAnsi" w:hAnsiTheme="majorHAnsi" w:cstheme="majorHAnsi"/>
                <w:b/>
              </w:rPr>
              <w:t>E</w:t>
            </w:r>
          </w:p>
          <w:p w14:paraId="4E1668FF" w14:textId="59EC5357" w:rsidR="00EA135D" w:rsidRPr="00863539" w:rsidRDefault="00EA135D" w:rsidP="00EA135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Unterprogramme verwenden, um Programmcode zu strukturieren und redundanten Code zu vermeiden.</w:t>
            </w:r>
          </w:p>
        </w:tc>
        <w:tc>
          <w:tcPr>
            <w:tcW w:w="3539" w:type="dxa"/>
          </w:tcPr>
          <w:p w14:paraId="026E9D60" w14:textId="0506251C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SV4</w:t>
            </w:r>
          </w:p>
          <w:p w14:paraId="0DBFEEB1" w14:textId="508DD917" w:rsidR="00F6397F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6CCE2204" w14:textId="698EA611" w:rsidR="00EA135D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SV7</w:t>
            </w:r>
          </w:p>
          <w:p w14:paraId="68983048" w14:textId="7113CB5A" w:rsidR="00EA135D" w:rsidRPr="00863539" w:rsidRDefault="00EA135D" w:rsidP="00F6397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MI9</w:t>
            </w:r>
          </w:p>
        </w:tc>
      </w:tr>
    </w:tbl>
    <w:p w14:paraId="44BA2ED5" w14:textId="77777777" w:rsidR="00F6397F" w:rsidRPr="00D93E44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35A36E7B" w14:textId="77777777" w:rsidR="00F6397F" w:rsidRPr="006F2648" w:rsidRDefault="00F6397F" w:rsidP="00F6397F">
      <w:pPr>
        <w:rPr>
          <w:rFonts w:asciiTheme="majorHAnsi" w:hAnsiTheme="majorHAnsi" w:cstheme="majorHAnsi"/>
          <w:vertAlign w:val="subscript"/>
        </w:rPr>
      </w:pPr>
    </w:p>
    <w:p w14:paraId="109D6D02" w14:textId="77777777" w:rsidR="00F6397F" w:rsidRDefault="00F6397F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B784D4B" w14:textId="562BAD26" w:rsidR="00902806" w:rsidRPr="00120474" w:rsidRDefault="0090280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8 (ca. 8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902806" w:rsidRPr="001004E3" w14:paraId="14BC95D0" w14:textId="77777777" w:rsidTr="008A2D2A">
        <w:tc>
          <w:tcPr>
            <w:tcW w:w="3969" w:type="dxa"/>
            <w:shd w:val="clear" w:color="auto" w:fill="B82E2E"/>
            <w:vAlign w:val="center"/>
          </w:tcPr>
          <w:p w14:paraId="513A2D9B" w14:textId="4602F54C" w:rsidR="00902806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FF47AC9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11744F1" w14:textId="77777777" w:rsidR="00902806" w:rsidRPr="004845D1" w:rsidRDefault="00902806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902806" w:rsidRPr="001004E3" w14:paraId="5BB8256C" w14:textId="77777777" w:rsidTr="008A2D2A">
        <w:trPr>
          <w:trHeight w:val="1975"/>
        </w:trPr>
        <w:tc>
          <w:tcPr>
            <w:tcW w:w="3969" w:type="dxa"/>
          </w:tcPr>
          <w:p w14:paraId="21CC123F" w14:textId="32E6A02D" w:rsidR="00902806" w:rsidRPr="004845D1" w:rsidRDefault="00902806" w:rsidP="000E494E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Lokales Rechnernetz</w:t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2CE4D1E1" w14:textId="617780B9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Einführung in die Netzwerksimulationsumgebung Fil</w:t>
            </w:r>
            <w:r w:rsidR="009D2E1A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61547A28" w14:textId="048251C1" w:rsidR="00902806" w:rsidRDefault="00902806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Paketorientierte Datenübertragung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114</w:t>
            </w:r>
          </w:p>
          <w:p w14:paraId="00DF2D12" w14:textId="51152B3A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Adressierung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116</w:t>
            </w:r>
          </w:p>
          <w:p w14:paraId="2B9C5554" w14:textId="06FA4EA8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Protokolle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118</w:t>
            </w:r>
          </w:p>
          <w:p w14:paraId="57B3FA21" w14:textId="38BF95CE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Namensauflösung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120</w:t>
            </w:r>
          </w:p>
          <w:p w14:paraId="6AFEB952" w14:textId="2E2B18BA" w:rsidR="00902806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DNS in Filius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0E494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122</w:t>
            </w:r>
          </w:p>
          <w:p w14:paraId="0CD0CB88" w14:textId="465F4935" w:rsidR="00902806" w:rsidRPr="004845D1" w:rsidRDefault="00902806" w:rsidP="000E494E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eigene Webserver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411CD887" w14:textId="77777777" w:rsidR="00902806" w:rsidRPr="004845D1" w:rsidRDefault="00902806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0AAB9A43" w14:textId="7E17F442" w:rsidR="00902806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den grundlegenden Aufbau eines lokalen Rechnernetzes und die Rolle seiner Komponenten (Endgerät, Verbindung, Verteiler) beschreiben</w:t>
            </w:r>
            <w:r w:rsidR="00902806">
              <w:t>,</w:t>
            </w:r>
            <w:r>
              <w:t xml:space="preserve"> </w:t>
            </w:r>
            <w:r w:rsidRPr="000E494E">
              <w:rPr>
                <w:b/>
              </w:rPr>
              <w:t>G</w:t>
            </w:r>
          </w:p>
          <w:p w14:paraId="78028853" w14:textId="3D0199BA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den grundlegenden Aufbau eines lokalen Rechnernetzes und die Rolle seiner Komponenten (Endgerät, Verbindung, Verteiler) erklären, </w:t>
            </w:r>
            <w:r w:rsidRPr="000E494E">
              <w:rPr>
                <w:b/>
              </w:rPr>
              <w:t>M</w:t>
            </w:r>
          </w:p>
          <w:p w14:paraId="0173505D" w14:textId="60FD84DB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den grundlegenden Aufbau eines lokalen Rechnernetzes und die Rolle seiner Komponenten (Endgerät, Verbindung, Verteiler) erläutern, </w:t>
            </w:r>
            <w:r w:rsidRPr="000E494E">
              <w:rPr>
                <w:b/>
              </w:rPr>
              <w:t>E</w:t>
            </w:r>
          </w:p>
          <w:p w14:paraId="78DEAF81" w14:textId="0713F5BA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Notwendigkeit einer eindeutigen Adressierung zur Kommunikation in Netzen erläutern und hierfür Beispiele nennen (IP-Adresse und z.B. Handynummer, E-Mail-Adresse),</w:t>
            </w:r>
          </w:p>
          <w:p w14:paraId="23C6A6C8" w14:textId="440C02E7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Prinzip der paketorientierten Datenübertragung erläutern,</w:t>
            </w:r>
          </w:p>
          <w:p w14:paraId="1BD81F8D" w14:textId="53959C42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die Notwendigkeit eines Protokolls für technische und nicht-technische Kommunikation in einem gegebenen Szenario erläutern (z.B. Ping-Anfrage, moderiertes Gespräch in Gruppe), </w:t>
            </w:r>
            <w:r w:rsidRPr="000E494E">
              <w:rPr>
                <w:b/>
              </w:rPr>
              <w:t>G</w:t>
            </w:r>
          </w:p>
          <w:p w14:paraId="2D9864F2" w14:textId="7FF205D7" w:rsidR="000E494E" w:rsidRPr="000E494E" w:rsidRDefault="000E494E" w:rsidP="000E494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die Notwendigkeit eines Protokolls für technische und nicht-technische Kommunikation erläutern (z.B. Ping-Anfrage, </w:t>
            </w:r>
            <w:r>
              <w:lastRenderedPageBreak/>
              <w:t xml:space="preserve">moderiertes Gespräch in Gruppe) und für geeignete Szenarien eigene Protokolle entwerfen, </w:t>
            </w:r>
            <w:r w:rsidRPr="000E494E">
              <w:rPr>
                <w:b/>
              </w:rPr>
              <w:t>ME</w:t>
            </w:r>
          </w:p>
          <w:p w14:paraId="29663E06" w14:textId="2FCBC3C3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Prinzip der Namensauflösung (DNS in einem lokalen Rechnernetz und z.B. Kontaktliste, Telefonbuch) erklären, </w:t>
            </w:r>
            <w:r w:rsidRPr="000E494E">
              <w:rPr>
                <w:b/>
              </w:rPr>
              <w:t>M</w:t>
            </w:r>
          </w:p>
          <w:p w14:paraId="3721DF57" w14:textId="06DFCC95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Prinzip der Namensauflösung (DNS in einem lokalen Rechnernetz und z.B. Kontaktliste, Telefonbuch) erläutern, </w:t>
            </w:r>
            <w:r w:rsidRPr="000E494E">
              <w:rPr>
                <w:b/>
              </w:rPr>
              <w:t>E</w:t>
            </w:r>
          </w:p>
          <w:p w14:paraId="52B81824" w14:textId="6E56E24E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ein vorgegebenes lokales Rechnernetz mit Webserver in einer geeigneten Simulationsumgebung unter Anleitung erstellen, </w:t>
            </w:r>
            <w:r w:rsidRPr="000E494E">
              <w:rPr>
                <w:b/>
              </w:rPr>
              <w:t>G</w:t>
            </w:r>
          </w:p>
          <w:p w14:paraId="1634C8AC" w14:textId="0679B55C" w:rsidR="000E494E" w:rsidRPr="000E494E" w:rsidRDefault="000E494E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ein lokales Rechnernetz mit DNS und Webserver in einer geeigneten Simulationsumgebung unter Anleitung entwerfen und untersuchen, </w:t>
            </w:r>
            <w:r w:rsidRPr="000E494E">
              <w:rPr>
                <w:b/>
              </w:rPr>
              <w:t>M</w:t>
            </w:r>
          </w:p>
          <w:p w14:paraId="138694B7" w14:textId="6CF6788E" w:rsidR="00902806" w:rsidRPr="007B19FC" w:rsidRDefault="000E494E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lokales Rechnernetz mit DNS und Webserver in einer geeigneten Simulationsumgebung entwerfen und untersuchen</w:t>
            </w:r>
            <w:r w:rsidR="007B19FC">
              <w:t>.</w:t>
            </w:r>
            <w:r>
              <w:t xml:space="preserve"> </w:t>
            </w:r>
            <w:r w:rsidRPr="000E494E">
              <w:rPr>
                <w:b/>
              </w:rPr>
              <w:t>E</w:t>
            </w:r>
          </w:p>
        </w:tc>
        <w:tc>
          <w:tcPr>
            <w:tcW w:w="3539" w:type="dxa"/>
          </w:tcPr>
          <w:p w14:paraId="41A54EAA" w14:textId="42FA2331" w:rsidR="00902806" w:rsidRDefault="00902806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MI</w:t>
            </w:r>
            <w:r w:rsidR="000E494E">
              <w:rPr>
                <w:rFonts w:asciiTheme="majorHAnsi" w:hAnsiTheme="majorHAnsi" w:cstheme="majorHAnsi"/>
              </w:rPr>
              <w:t>5</w:t>
            </w:r>
          </w:p>
          <w:p w14:paraId="1124F994" w14:textId="4665EC74" w:rsidR="000E494E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1CFAC72F" w14:textId="675ABAE4" w:rsidR="000E494E" w:rsidRPr="00863539" w:rsidRDefault="000E494E" w:rsidP="0090280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MI7</w:t>
            </w:r>
          </w:p>
        </w:tc>
      </w:tr>
    </w:tbl>
    <w:p w14:paraId="428087C9" w14:textId="77777777" w:rsidR="00902806" w:rsidRPr="00D93E44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57E604E8" w14:textId="77777777" w:rsidR="00902806" w:rsidRPr="006F2648" w:rsidRDefault="00902806" w:rsidP="00902806">
      <w:pPr>
        <w:rPr>
          <w:rFonts w:asciiTheme="majorHAnsi" w:hAnsiTheme="majorHAnsi" w:cstheme="majorHAnsi"/>
          <w:vertAlign w:val="subscript"/>
        </w:rPr>
      </w:pPr>
    </w:p>
    <w:p w14:paraId="2E571EC9" w14:textId="77777777" w:rsidR="00902806" w:rsidRDefault="00902806" w:rsidP="00902806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608B8C26" w14:textId="31B766CA" w:rsidR="00DB74EF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 Informationsgesellschaft und Datensicherheit Klasse 8 (ca. 4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DB74EF" w:rsidRPr="001004E3" w14:paraId="7D184E56" w14:textId="77777777" w:rsidTr="008A2D2A">
        <w:tc>
          <w:tcPr>
            <w:tcW w:w="3969" w:type="dxa"/>
            <w:shd w:val="clear" w:color="auto" w:fill="B82E2E"/>
            <w:vAlign w:val="center"/>
          </w:tcPr>
          <w:p w14:paraId="648C7B0C" w14:textId="5F10B6B2" w:rsidR="00DB74EF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C59751D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0EEEE01C" w14:textId="77777777" w:rsidR="00DB74EF" w:rsidRPr="004845D1" w:rsidRDefault="00DB74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DB74EF" w:rsidRPr="001004E3" w14:paraId="09AC4F6A" w14:textId="77777777" w:rsidTr="008A2D2A">
        <w:trPr>
          <w:trHeight w:val="1975"/>
        </w:trPr>
        <w:tc>
          <w:tcPr>
            <w:tcW w:w="3969" w:type="dxa"/>
          </w:tcPr>
          <w:p w14:paraId="288233FA" w14:textId="495BCDA4" w:rsidR="00DB74EF" w:rsidRPr="004845D1" w:rsidRDefault="00DB74EF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Webtracking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  <w:p w14:paraId="2610C5AE" w14:textId="7686A4E2" w:rsidR="00DB74EF" w:rsidRPr="004845D1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.2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Datensammler: Cookies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S.146</w:t>
            </w:r>
          </w:p>
          <w:p w14:paraId="6C7C5F1A" w14:textId="20B84083" w:rsidR="00DB74EF" w:rsidRDefault="00DB74EF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Anonymes Surfen</w:t>
            </w:r>
            <w:r w:rsidR="008A2D2A">
              <w:rPr>
                <w:rFonts w:asciiTheme="majorHAnsi" w:hAnsiTheme="majorHAnsi" w:cstheme="majorHAnsi"/>
                <w:sz w:val="22"/>
                <w:szCs w:val="22"/>
              </w:rPr>
              <w:t>**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S.14</w:t>
            </w:r>
            <w:r w:rsidR="008A2D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8</w:t>
            </w:r>
          </w:p>
          <w:p w14:paraId="7A595FCE" w14:textId="3D40B709" w:rsidR="00DB74EF" w:rsidRPr="004845D1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.4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App-Berechtigungen**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50</w:t>
            </w:r>
          </w:p>
          <w:p w14:paraId="579CFCC6" w14:textId="4F2EB802" w:rsidR="00DB74EF" w:rsidRPr="008A2D2A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>.5</w:t>
            </w:r>
            <w:r w:rsidR="00DB74EF"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Datensammler einschränken: Standortfreigabe**</w:t>
            </w:r>
            <w:r w:rsidR="00DB74EF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B74E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52</w:t>
            </w:r>
          </w:p>
        </w:tc>
        <w:tc>
          <w:tcPr>
            <w:tcW w:w="6379" w:type="dxa"/>
          </w:tcPr>
          <w:p w14:paraId="3C9A0F4C" w14:textId="77777777" w:rsidR="00DB74EF" w:rsidRPr="004845D1" w:rsidRDefault="00DB74EF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D49A881" w14:textId="73412B5F" w:rsidR="00DB74EF" w:rsidRPr="000E494E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 aktuell eingesetzte Technologie erläutern, mit der personenbezogene Daten gesammelt werden (z.B. Webtracking, Cookies, Geodaten)</w:t>
            </w:r>
            <w:r w:rsidR="00DB74EF">
              <w:t>,</w:t>
            </w:r>
          </w:p>
          <w:p w14:paraId="0DD24B29" w14:textId="7F0AD741" w:rsidR="00DB74EF" w:rsidRPr="000E494E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Möglichkeiten beschreiben, um das Sammeln personenbezogener Daten einzuschränken (z.B. anonymes Surfen, Rechteverwaltung von Apps, Standortfreigabe)</w:t>
            </w:r>
            <w:r w:rsidR="00DB74EF">
              <w:t xml:space="preserve">, </w:t>
            </w:r>
            <w:r w:rsidRPr="008A2D2A">
              <w:rPr>
                <w:b/>
              </w:rPr>
              <w:t>G</w:t>
            </w:r>
            <w:r w:rsidR="00DB74EF" w:rsidRPr="000E494E">
              <w:rPr>
                <w:b/>
              </w:rPr>
              <w:t>M</w:t>
            </w:r>
          </w:p>
          <w:p w14:paraId="74B0EB3B" w14:textId="69BD3CCD" w:rsidR="00DB74EF" w:rsidRPr="008A2D2A" w:rsidRDefault="008A2D2A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Möglichkeiten erläutern, um das Sammeln personenbezogener Daten einzuschränken (z.B. anonymes Surfen, Rechteverwaltung von Apps, Standortfreigabe).</w:t>
            </w:r>
            <w:r w:rsidR="00DB74EF">
              <w:t xml:space="preserve"> </w:t>
            </w:r>
            <w:r w:rsidR="00DB74EF" w:rsidRPr="000E494E">
              <w:rPr>
                <w:b/>
              </w:rPr>
              <w:t>E</w:t>
            </w:r>
          </w:p>
        </w:tc>
        <w:tc>
          <w:tcPr>
            <w:tcW w:w="3539" w:type="dxa"/>
          </w:tcPr>
          <w:p w14:paraId="423D1F42" w14:textId="5117C9F5" w:rsidR="00DB74EF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KK2</w:t>
            </w:r>
          </w:p>
          <w:p w14:paraId="18AB970B" w14:textId="59B6E2DA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KK7</w:t>
            </w:r>
          </w:p>
          <w:p w14:paraId="23A22D20" w14:textId="6ED2BC50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  <w:p w14:paraId="258F33C3" w14:textId="56B0C587" w:rsidR="008A2D2A" w:rsidRDefault="008A2D2A" w:rsidP="00DB74E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KK9</w:t>
            </w:r>
          </w:p>
          <w:p w14:paraId="16099BD7" w14:textId="00478896" w:rsidR="00DB74EF" w:rsidRPr="008A2D2A" w:rsidRDefault="008A2D2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KK10</w:t>
            </w:r>
          </w:p>
        </w:tc>
      </w:tr>
    </w:tbl>
    <w:p w14:paraId="326F53D9" w14:textId="77777777" w:rsidR="00DB74EF" w:rsidRPr="00D93E44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73F08A77" w14:textId="6F4E9303" w:rsidR="00DB74EF" w:rsidRDefault="00DB74EF" w:rsidP="00DB74EF">
      <w:pPr>
        <w:rPr>
          <w:rFonts w:asciiTheme="majorHAnsi" w:hAnsiTheme="majorHAnsi" w:cstheme="majorHAnsi"/>
          <w:vertAlign w:val="subscript"/>
        </w:rPr>
      </w:pPr>
    </w:p>
    <w:p w14:paraId="346AC144" w14:textId="59CC6E8F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2BA5385" w14:textId="6886D28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7485E2A" w14:textId="2EDB08D9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3EF281A" w14:textId="48488FA1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2BAE251" w14:textId="13829C4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14B30D31" w14:textId="3336615E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8421396" w14:textId="02D83FF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3D1B82A2" w14:textId="79E1180D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B6490D9" w14:textId="52A66133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53EBD19F" w14:textId="3016C478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747C01CA" w14:textId="528DF580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2B101614" w14:textId="01641AD5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786608D6" w14:textId="79348C7C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6EAA9D70" w14:textId="7D7E20EB" w:rsidR="008A2D2A" w:rsidRDefault="008A2D2A" w:rsidP="00DB74EF">
      <w:pPr>
        <w:rPr>
          <w:rFonts w:asciiTheme="majorHAnsi" w:hAnsiTheme="majorHAnsi" w:cstheme="majorHAnsi"/>
          <w:vertAlign w:val="subscript"/>
        </w:rPr>
      </w:pPr>
    </w:p>
    <w:p w14:paraId="40E36CF7" w14:textId="7F06CDB1" w:rsidR="008A2D2A" w:rsidRP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4.1 und 4.2 behandeln jeweils aktuell eingesetzte Technologien zum Sammeln von personenbezogenen Daten und können alternativ verwendet werden. Es müssen nicht beide Kapitel behandelt werden.</w:t>
      </w:r>
    </w:p>
    <w:p w14:paraId="4FD284DC" w14:textId="4FA2C1EB" w:rsidR="008A2D2A" w:rsidRPr="008A2D2A" w:rsidRDefault="008A2D2A" w:rsidP="00DB74EF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8A2D2A">
        <w:rPr>
          <w:rFonts w:ascii="Calibri" w:eastAsia="Calibri" w:hAnsi="Calibri" w:cs="Times New Roman"/>
          <w:sz w:val="22"/>
          <w:szCs w:val="22"/>
          <w:lang w:eastAsia="en-US"/>
        </w:rPr>
        <w:t xml:space="preserve">**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Die Kapitel 4.3, 4.4 und 4.5 behandeln jeweils Möglichkeiten das Sammeln personenbezogener Daten einzuschränken und können alternativ verwendet werden. Es müssen nicht alle drei Kapitel behandelt werden.</w:t>
      </w:r>
    </w:p>
    <w:p w14:paraId="177D9484" w14:textId="6DFCE0E0" w:rsidR="00863539" w:rsidRPr="00120474" w:rsidRDefault="00DB74EF" w:rsidP="00DB74E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63539"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Daten und Codierung Klasse 9 (ca. </w:t>
      </w:r>
      <w:r w:rsidR="009E48CC">
        <w:rPr>
          <w:rFonts w:asciiTheme="majorHAnsi" w:hAnsiTheme="majorHAnsi" w:cstheme="majorHAnsi"/>
          <w:b/>
          <w:sz w:val="28"/>
          <w:szCs w:val="28"/>
        </w:rPr>
        <w:t>4</w:t>
      </w:r>
      <w:r w:rsidR="00863539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63539" w:rsidRPr="001004E3" w14:paraId="2AEE1D73" w14:textId="77777777" w:rsidTr="00F6397F">
        <w:tc>
          <w:tcPr>
            <w:tcW w:w="3969" w:type="dxa"/>
            <w:shd w:val="clear" w:color="auto" w:fill="B82E2E"/>
            <w:vAlign w:val="center"/>
          </w:tcPr>
          <w:p w14:paraId="47B74CFE" w14:textId="39C5013F" w:rsidR="00863539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E117939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F646E73" w14:textId="77777777" w:rsidR="00863539" w:rsidRPr="004845D1" w:rsidRDefault="00863539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63539" w:rsidRPr="001004E3" w14:paraId="4167949F" w14:textId="77777777" w:rsidTr="00F6397F">
        <w:trPr>
          <w:trHeight w:val="1975"/>
        </w:trPr>
        <w:tc>
          <w:tcPr>
            <w:tcW w:w="3969" w:type="dxa"/>
          </w:tcPr>
          <w:p w14:paraId="6FDE0C0E" w14:textId="77777777" w:rsidR="00F6397F" w:rsidRPr="004845D1" w:rsidRDefault="00F6397F" w:rsidP="00F6397F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Kurze Wege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  <w:p w14:paraId="2FA09683" w14:textId="781283A7" w:rsidR="00FA1D7E" w:rsidRPr="00FA1D7E" w:rsidRDefault="00F6397F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Der Algorithmus von Dijkstra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S.22</w:t>
            </w:r>
          </w:p>
        </w:tc>
        <w:tc>
          <w:tcPr>
            <w:tcW w:w="6379" w:type="dxa"/>
          </w:tcPr>
          <w:p w14:paraId="3EBAF203" w14:textId="77777777" w:rsidR="00863539" w:rsidRPr="004845D1" w:rsidRDefault="00863539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24E32F70" w14:textId="693FF4C6" w:rsidR="00863539" w:rsidRPr="00863539" w:rsidRDefault="009E48CC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Begriffe aus der Graphentheorie (Kanten, Ecken, Kantenzüge) verwenden, um geeignete Problemstellungen übersichtlich darzustellen</w:t>
            </w:r>
            <w:r w:rsidR="00863539">
              <w:t>,</w:t>
            </w:r>
          </w:p>
          <w:p w14:paraId="3A9FA711" w14:textId="7A3FEA1B" w:rsidR="00863539" w:rsidRPr="004845D1" w:rsidRDefault="009E48CC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erläutern, dass die Brute-Force-Methode für das Problem des kürzesten/ schnellsten Pfades in der Regel ungeeignet ist</w:t>
            </w:r>
            <w:r w:rsidR="00863539">
              <w:t>,</w:t>
            </w:r>
          </w:p>
          <w:p w14:paraId="35E1E9F9" w14:textId="70F8604D" w:rsidR="00863539" w:rsidRPr="00863539" w:rsidRDefault="009E48CC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den Algorithmus von Dijkstra zur Wegsuch</w:t>
            </w:r>
            <w:r w:rsidR="00FA1D7E">
              <w:t>e an einem Beispiel durchführen</w:t>
            </w:r>
            <w:r w:rsidR="00863539">
              <w:t>.</w:t>
            </w:r>
          </w:p>
        </w:tc>
        <w:tc>
          <w:tcPr>
            <w:tcW w:w="3539" w:type="dxa"/>
          </w:tcPr>
          <w:p w14:paraId="36D9C81B" w14:textId="596D76D7" w:rsidR="00863539" w:rsidRDefault="00863539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  <w:r w:rsidR="009E48CC">
              <w:rPr>
                <w:rFonts w:asciiTheme="majorHAnsi" w:hAnsiTheme="majorHAnsi" w:cstheme="majorHAnsi"/>
              </w:rPr>
              <w:t>3</w:t>
            </w:r>
          </w:p>
          <w:p w14:paraId="577503B9" w14:textId="7F63EA5E" w:rsidR="009E48CC" w:rsidRDefault="009E48CC" w:rsidP="00863539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002FB60C" w14:textId="25C7395D" w:rsidR="00863539" w:rsidRPr="009E48CC" w:rsidRDefault="009E48CC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AB6</w:t>
            </w:r>
          </w:p>
        </w:tc>
      </w:tr>
    </w:tbl>
    <w:p w14:paraId="6FBB3B8F" w14:textId="77777777" w:rsidR="00863539" w:rsidRDefault="00863539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37BB092" w14:textId="7783270A" w:rsidR="00EA135D" w:rsidRPr="00120474" w:rsidRDefault="00863539" w:rsidP="00EA13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801A06">
        <w:rPr>
          <w:rFonts w:asciiTheme="majorHAnsi" w:hAnsiTheme="majorHAnsi" w:cstheme="majorHAnsi"/>
          <w:b/>
          <w:sz w:val="28"/>
          <w:szCs w:val="28"/>
        </w:rPr>
        <w:lastRenderedPageBreak/>
        <w:t>2 Algorithmen Klasse 9 (ca. 19</w:t>
      </w:r>
      <w:r w:rsidR="00EA135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A135D" w:rsidRPr="001004E3" w14:paraId="2A5BE885" w14:textId="77777777" w:rsidTr="008A2D2A">
        <w:tc>
          <w:tcPr>
            <w:tcW w:w="3969" w:type="dxa"/>
            <w:shd w:val="clear" w:color="auto" w:fill="B82E2E"/>
            <w:vAlign w:val="center"/>
          </w:tcPr>
          <w:p w14:paraId="5B319898" w14:textId="6D5C4CD6" w:rsidR="00EA135D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8B7EAF8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2BDE736" w14:textId="77777777" w:rsidR="00EA135D" w:rsidRPr="004845D1" w:rsidRDefault="00EA135D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EA135D" w:rsidRPr="001004E3" w14:paraId="2B0E90BD" w14:textId="77777777" w:rsidTr="008A2D2A">
        <w:trPr>
          <w:trHeight w:val="1975"/>
        </w:trPr>
        <w:tc>
          <w:tcPr>
            <w:tcW w:w="3969" w:type="dxa"/>
          </w:tcPr>
          <w:p w14:paraId="22F4115B" w14:textId="119321DA" w:rsidR="00EA135D" w:rsidRPr="004845D1" w:rsidRDefault="00EA135D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Entwicklungsumgebungen für Python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4</w:t>
            </w:r>
          </w:p>
          <w:p w14:paraId="084A9E23" w14:textId="726099BE" w:rsidR="00EA135D" w:rsidRPr="004845D1" w:rsidRDefault="00EA135D" w:rsidP="008A2D2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Bibliotheken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31A16288" w14:textId="272337AA" w:rsidR="00EA135D" w:rsidRDefault="00EA135D" w:rsidP="008A2D2A">
            <w:pPr>
              <w:tabs>
                <w:tab w:val="left" w:pos="3290"/>
              </w:tabs>
              <w:spacing w:after="240"/>
              <w:ind w:left="306" w:hanging="306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Schleifen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58</w:t>
            </w:r>
          </w:p>
          <w:p w14:paraId="174DCFA1" w14:textId="2C7D129C" w:rsidR="00EA135D" w:rsidRPr="004845D1" w:rsidRDefault="00EA135D" w:rsidP="008A2D2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Datentypen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6F4493A3" w14:textId="7BB9510D" w:rsidR="00EA135D" w:rsidRDefault="00EA135D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01A06">
              <w:rPr>
                <w:rFonts w:asciiTheme="majorHAnsi" w:hAnsiTheme="majorHAnsi" w:cstheme="majorHAnsi"/>
                <w:sz w:val="22"/>
                <w:szCs w:val="22"/>
              </w:rPr>
              <w:t>Verständlich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</w:t>
            </w:r>
            <w:r w:rsidR="00801A06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62</w:t>
            </w:r>
          </w:p>
          <w:p w14:paraId="62D9FCDE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Syntax und Semantik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S.64</w:t>
            </w:r>
          </w:p>
          <w:p w14:paraId="2C46BD64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Fehlermeldung und Debugging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S.66</w:t>
            </w:r>
          </w:p>
          <w:p w14:paraId="298C1AF6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2.16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S.68</w:t>
            </w:r>
          </w:p>
          <w:p w14:paraId="77C65C62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2.17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Zufallszahlen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S.70</w:t>
            </w:r>
          </w:p>
          <w:p w14:paraId="7B64C99E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Programme analysieren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S.72</w:t>
            </w:r>
          </w:p>
          <w:p w14:paraId="42C72BB5" w14:textId="77777777" w:rsidR="00801A06" w:rsidRDefault="00801A06" w:rsidP="00801A06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Verzweigung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S.74</w:t>
            </w:r>
          </w:p>
          <w:p w14:paraId="30994F6A" w14:textId="77777777" w:rsidR="00801A06" w:rsidRDefault="00801A06" w:rsidP="00801A06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Unterprogramme planen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S.76</w:t>
            </w:r>
          </w:p>
          <w:p w14:paraId="3745DAE5" w14:textId="77777777" w:rsidR="00801A06" w:rsidRDefault="00801A06" w:rsidP="00801A06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S.78</w:t>
            </w:r>
          </w:p>
          <w:p w14:paraId="1377AE1E" w14:textId="77777777" w:rsidR="00801A06" w:rsidRDefault="00801A06" w:rsidP="00801A06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2.22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blockbasiert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S.80</w:t>
            </w:r>
          </w:p>
          <w:p w14:paraId="1F230D43" w14:textId="778B2576" w:rsidR="00801A06" w:rsidRPr="004845D1" w:rsidRDefault="00801A06" w:rsidP="00801A06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2.24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Mikrocontroller textbasiert programmieren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S.82</w:t>
            </w:r>
          </w:p>
        </w:tc>
        <w:tc>
          <w:tcPr>
            <w:tcW w:w="6379" w:type="dxa"/>
          </w:tcPr>
          <w:p w14:paraId="1EC0788B" w14:textId="77777777" w:rsidR="00EA135D" w:rsidRPr="004845D1" w:rsidRDefault="00EA135D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58DD1E9F" w14:textId="32106F09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vorgegebene Programm</w:t>
            </w:r>
            <w:r w:rsidRPr="002677E1">
              <w:t>bibliotheken für eigene Programme sinnvoll verwenden</w:t>
            </w:r>
            <w:r w:rsidR="00EA135D">
              <w:t>,</w:t>
            </w:r>
          </w:p>
          <w:p w14:paraId="35ECA775" w14:textId="21B3C87B" w:rsidR="00EA135D" w:rsidRP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Algorithmen mit den Grundbausteinen Anweisung, Bedingung, Schleife und Verzweigung sowie unter Verwendung von Variablen in einer geeigneten textuellen Programmiersprache implementieren</w:t>
            </w:r>
            <w:r w:rsidR="00EA135D">
              <w:t>,</w:t>
            </w:r>
          </w:p>
          <w:p w14:paraId="52E10A58" w14:textId="3A18ACE6" w:rsidR="00EA135D" w:rsidRPr="004845D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die Datentypen für Ganzzahl, Gleitkommaz</w:t>
            </w:r>
            <w:r>
              <w:t>ahl, Wahrheitswert und Zeichen</w:t>
            </w:r>
            <w:r w:rsidRPr="002677E1">
              <w:t>kette beschreiben und anwenden</w:t>
            </w:r>
            <w:r w:rsidR="00EA135D">
              <w:t>,</w:t>
            </w:r>
          </w:p>
          <w:p w14:paraId="1E56BFD1" w14:textId="5838140E" w:rsidR="00EA135D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t>Programmcode sinnvoll kommentieren</w:t>
            </w:r>
            <w:r w:rsidR="00EA135D" w:rsidRPr="004845D1">
              <w:rPr>
                <w:rFonts w:asciiTheme="majorHAnsi" w:hAnsiTheme="majorHAnsi" w:cstheme="majorHAnsi"/>
              </w:rPr>
              <w:t>,</w:t>
            </w:r>
          </w:p>
          <w:p w14:paraId="7A664F80" w14:textId="6AE61FB4" w:rsidR="002677E1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syntaktische und seman</w:t>
            </w:r>
            <w:r w:rsidRPr="002677E1">
              <w:rPr>
                <w:rFonts w:asciiTheme="majorHAnsi" w:hAnsiTheme="majorHAnsi" w:cstheme="majorHAnsi"/>
              </w:rPr>
              <w:t>tische Fehler identifizieren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2677E1">
              <w:rPr>
                <w:rFonts w:asciiTheme="majorHAnsi" w:hAnsiTheme="majorHAnsi" w:cstheme="majorHAnsi"/>
                <w:b/>
              </w:rPr>
              <w:t>G</w:t>
            </w:r>
          </w:p>
          <w:p w14:paraId="6DBEF8BC" w14:textId="7FC69703" w:rsidR="002677E1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den Unterschied zw</w:t>
            </w:r>
            <w:r>
              <w:rPr>
                <w:rFonts w:asciiTheme="majorHAnsi" w:hAnsiTheme="majorHAnsi" w:cstheme="majorHAnsi"/>
              </w:rPr>
              <w:t>ischen syntaktischen und seman</w:t>
            </w:r>
            <w:r w:rsidRPr="002677E1">
              <w:rPr>
                <w:rFonts w:asciiTheme="majorHAnsi" w:hAnsiTheme="majorHAnsi" w:cstheme="majorHAnsi"/>
              </w:rPr>
              <w:t>tischen Fehlern erläutern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2677E1">
              <w:rPr>
                <w:rFonts w:asciiTheme="majorHAnsi" w:hAnsiTheme="majorHAnsi" w:cstheme="majorHAnsi"/>
                <w:b/>
              </w:rPr>
              <w:t>ME</w:t>
            </w:r>
          </w:p>
          <w:p w14:paraId="009C42E8" w14:textId="781E1CF6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Programme auf seman</w:t>
            </w:r>
            <w:r w:rsidRPr="002677E1">
              <w:rPr>
                <w:rFonts w:asciiTheme="majorHAnsi" w:hAnsiTheme="majorHAnsi" w:cstheme="majorHAnsi"/>
              </w:rPr>
              <w:t>tische Fehler testen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649EF45" w14:textId="02A11382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Fehlermeldungen der Entwicklungsumgebung (z. B. Compilerfehler, Laufzeitfehler) nutzen, um Programme fehlerfrei zu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78761999" w14:textId="1F7F3A9F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Strategien (z. B. Debugger, schrittweise Ausführung, Logging) anwenden, um das Verhalten von Programmcode zur Laufzeit zu beobachten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6EF8B050" w14:textId="6094F29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</w:t>
            </w:r>
            <w:r w:rsidRPr="002677E1">
              <w:rPr>
                <w:rFonts w:asciiTheme="majorHAnsi" w:hAnsiTheme="majorHAnsi" w:cstheme="majorHAnsi"/>
              </w:rPr>
              <w:t>nterprogramme – auch mit Parametern und Rückgabe­ werten – sinnvoll einsetzen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D2C2B2E" w14:textId="35C4644D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lastRenderedPageBreak/>
              <w:t>Zufallszahlen in eigenen Programmen verwenden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4A489D49" w14:textId="0DF202C3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>vorgegebenen Code auf dessen Funktionsweise hin analysieren und dessen Wirkung beschreiben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18609948" w14:textId="33615BDC" w:rsid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Anpassungen zu vorge</w:t>
            </w:r>
            <w:r w:rsidRPr="002677E1">
              <w:rPr>
                <w:rFonts w:asciiTheme="majorHAnsi" w:hAnsiTheme="majorHAnsi" w:cstheme="majorHAnsi"/>
              </w:rPr>
              <w:t>gebenem Code implementieren</w:t>
            </w:r>
            <w:r>
              <w:rPr>
                <w:rFonts w:asciiTheme="majorHAnsi" w:hAnsiTheme="majorHAnsi" w:cstheme="majorHAnsi"/>
              </w:rPr>
              <w:t>,</w:t>
            </w:r>
          </w:p>
          <w:p w14:paraId="35CEA768" w14:textId="61215537" w:rsidR="007608E0" w:rsidRPr="007608E0" w:rsidRDefault="007608E0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7608E0">
              <w:rPr>
                <w:rFonts w:asciiTheme="majorHAnsi" w:hAnsiTheme="majorHAnsi" w:cstheme="majorHAnsi"/>
              </w:rPr>
              <w:t>Anforderungen an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608E0">
              <w:rPr>
                <w:rFonts w:asciiTheme="majorHAnsi" w:hAnsiTheme="majorHAnsi" w:cstheme="majorHAnsi"/>
              </w:rPr>
              <w:t>Unterprogramme beschreiben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7608E0">
              <w:rPr>
                <w:rFonts w:asciiTheme="majorHAnsi" w:hAnsiTheme="majorHAnsi" w:cstheme="majorHAnsi"/>
                <w:b/>
              </w:rPr>
              <w:t>G</w:t>
            </w:r>
          </w:p>
          <w:p w14:paraId="1E61A4B5" w14:textId="77A9527E" w:rsidR="002677E1" w:rsidRPr="007608E0" w:rsidRDefault="002677E1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7608E0">
              <w:rPr>
                <w:rFonts w:asciiTheme="majorHAnsi" w:hAnsiTheme="majorHAnsi" w:cstheme="majorHAnsi"/>
              </w:rPr>
              <w:t>Anforderungen an</w:t>
            </w:r>
            <w:r w:rsidR="007608E0">
              <w:rPr>
                <w:rFonts w:asciiTheme="majorHAnsi" w:hAnsiTheme="majorHAnsi" w:cstheme="majorHAnsi"/>
              </w:rPr>
              <w:t xml:space="preserve"> </w:t>
            </w:r>
            <w:r w:rsidRPr="007608E0">
              <w:rPr>
                <w:rFonts w:asciiTheme="majorHAnsi" w:hAnsiTheme="majorHAnsi" w:cstheme="majorHAnsi"/>
              </w:rPr>
              <w:t>Unterprogramme beschreiben und diese automatisiert (z. B. mit Testroutinen) testen,</w:t>
            </w:r>
            <w:r w:rsidR="007608E0">
              <w:rPr>
                <w:rFonts w:asciiTheme="majorHAnsi" w:hAnsiTheme="majorHAnsi" w:cstheme="majorHAnsi"/>
              </w:rPr>
              <w:t xml:space="preserve"> </w:t>
            </w:r>
            <w:r w:rsidR="007608E0" w:rsidRPr="007608E0">
              <w:rPr>
                <w:rFonts w:asciiTheme="majorHAnsi" w:hAnsiTheme="majorHAnsi" w:cstheme="majorHAnsi"/>
                <w:b/>
              </w:rPr>
              <w:t>ME</w:t>
            </w:r>
          </w:p>
          <w:p w14:paraId="644CF4C8" w14:textId="2F75A7C1" w:rsidR="00EA135D" w:rsidRPr="002677E1" w:rsidRDefault="002677E1" w:rsidP="002677E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677E1">
              <w:rPr>
                <w:rFonts w:asciiTheme="majorHAnsi" w:hAnsiTheme="majorHAnsi" w:cstheme="majorHAnsi"/>
              </w:rPr>
              <w:t xml:space="preserve">Algorithmen entwerfen und implementieren, die zur </w:t>
            </w:r>
            <w:r>
              <w:rPr>
                <w:rFonts w:asciiTheme="majorHAnsi" w:hAnsiTheme="majorHAnsi" w:cstheme="majorHAnsi"/>
              </w:rPr>
              <w:t>Laufzeit Daten (z. B. Benutzer</w:t>
            </w:r>
            <w:r w:rsidRPr="002677E1">
              <w:rPr>
                <w:rFonts w:asciiTheme="majorHAnsi" w:hAnsiTheme="majorHAnsi" w:cstheme="majorHAnsi"/>
              </w:rPr>
              <w:t>eingaben oder Sensordaten) anfordern und auswerten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2677E1">
              <w:rPr>
                <w:rFonts w:asciiTheme="majorHAnsi" w:hAnsiTheme="majorHAnsi" w:cstheme="majorHAnsi"/>
                <w:b/>
              </w:rPr>
              <w:t>ME</w:t>
            </w:r>
          </w:p>
        </w:tc>
        <w:tc>
          <w:tcPr>
            <w:tcW w:w="3539" w:type="dxa"/>
          </w:tcPr>
          <w:p w14:paraId="4F805A38" w14:textId="3A0C1793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AB1</w:t>
            </w:r>
          </w:p>
          <w:p w14:paraId="7CF12F5A" w14:textId="73861D28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AB4</w:t>
            </w:r>
          </w:p>
          <w:p w14:paraId="7B19802A" w14:textId="1C4A4BCA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SV2</w:t>
            </w:r>
          </w:p>
          <w:p w14:paraId="67A3AB13" w14:textId="55EA941F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SV3</w:t>
            </w:r>
          </w:p>
          <w:p w14:paraId="20FBF8BC" w14:textId="6E41FD3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SV5</w:t>
            </w:r>
          </w:p>
          <w:p w14:paraId="749BF2BB" w14:textId="3731A626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SV6</w:t>
            </w:r>
          </w:p>
          <w:p w14:paraId="4014845A" w14:textId="77777777" w:rsidR="008A6B6A" w:rsidRDefault="00EA135D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SV7</w:t>
            </w:r>
          </w:p>
          <w:p w14:paraId="2EBBD770" w14:textId="5C5346B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MI2</w:t>
            </w:r>
          </w:p>
          <w:p w14:paraId="01CDC117" w14:textId="34D37A3F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MI4</w:t>
            </w:r>
          </w:p>
          <w:p w14:paraId="30058FC4" w14:textId="3204E22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MI6</w:t>
            </w:r>
          </w:p>
          <w:p w14:paraId="6F5E45DA" w14:textId="1E274A9C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MI8</w:t>
            </w:r>
          </w:p>
          <w:p w14:paraId="6883C6B3" w14:textId="42CA77AA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A6B6A">
              <w:rPr>
                <w:rFonts w:asciiTheme="majorHAnsi" w:hAnsiTheme="majorHAnsi" w:cstheme="majorHAnsi"/>
              </w:rPr>
              <w:t>MI9</w:t>
            </w:r>
          </w:p>
          <w:p w14:paraId="6C5D88C0" w14:textId="032D9A84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MI10</w:t>
            </w:r>
          </w:p>
          <w:p w14:paraId="2071B9FA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MI11</w:t>
            </w:r>
          </w:p>
          <w:p w14:paraId="0F091561" w14:textId="77777777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MI12</w:t>
            </w:r>
          </w:p>
          <w:p w14:paraId="569CEE1D" w14:textId="60F0246E" w:rsidR="00EA135D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MI13</w:t>
            </w:r>
          </w:p>
          <w:p w14:paraId="77B28AC4" w14:textId="2391B93E" w:rsid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KK1</w:t>
            </w:r>
          </w:p>
          <w:p w14:paraId="287C5000" w14:textId="74713266" w:rsidR="008A6B6A" w:rsidRPr="008A6B6A" w:rsidRDefault="008A6B6A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KK3</w:t>
            </w:r>
          </w:p>
          <w:p w14:paraId="3C7FE95C" w14:textId="77777777" w:rsidR="008A6B6A" w:rsidRDefault="008A6B6A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KK4</w:t>
            </w:r>
          </w:p>
          <w:p w14:paraId="668C2FB1" w14:textId="2926F809" w:rsidR="007608E0" w:rsidRPr="00863539" w:rsidRDefault="007608E0" w:rsidP="00EA135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</w:tc>
      </w:tr>
    </w:tbl>
    <w:p w14:paraId="68D36AAA" w14:textId="77777777" w:rsidR="00EA135D" w:rsidRPr="00D93E44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11AFEAF4" w14:textId="77777777" w:rsidR="00EA135D" w:rsidRPr="006F2648" w:rsidRDefault="00EA135D" w:rsidP="00EA135D">
      <w:pPr>
        <w:rPr>
          <w:rFonts w:asciiTheme="majorHAnsi" w:hAnsiTheme="majorHAnsi" w:cstheme="majorHAnsi"/>
          <w:vertAlign w:val="subscript"/>
        </w:rPr>
      </w:pPr>
    </w:p>
    <w:p w14:paraId="0BF4B8DE" w14:textId="65D3F52C" w:rsidR="00863539" w:rsidRDefault="00EA135D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FF447FD" w14:textId="367511AA" w:rsidR="008A2D2A" w:rsidRPr="00120474" w:rsidRDefault="008A2D2A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 Informationsgesellschaft und Datensicherheit Klasse 9 (ca. 5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A2D2A" w:rsidRPr="001004E3" w14:paraId="56133D27" w14:textId="77777777" w:rsidTr="008A2D2A">
        <w:tc>
          <w:tcPr>
            <w:tcW w:w="3969" w:type="dxa"/>
            <w:shd w:val="clear" w:color="auto" w:fill="B82E2E"/>
            <w:vAlign w:val="center"/>
          </w:tcPr>
          <w:p w14:paraId="697A836A" w14:textId="44EDEF68" w:rsidR="008A2D2A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C10690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C9909A1" w14:textId="77777777" w:rsidR="008A2D2A" w:rsidRPr="004845D1" w:rsidRDefault="008A2D2A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8A2D2A" w:rsidRPr="001004E3" w14:paraId="1565754A" w14:textId="77777777" w:rsidTr="008A2D2A">
        <w:trPr>
          <w:trHeight w:val="1975"/>
        </w:trPr>
        <w:tc>
          <w:tcPr>
            <w:tcW w:w="3969" w:type="dxa"/>
          </w:tcPr>
          <w:p w14:paraId="3B1DEEF0" w14:textId="347EE6EE" w:rsidR="008A2D2A" w:rsidRPr="004845D1" w:rsidRDefault="008A2D2A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Gründe für Datenverlust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 w:rsid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  <w:p w14:paraId="06644B00" w14:textId="64645315" w:rsidR="008A2D2A" w:rsidRPr="004845D1" w:rsidRDefault="008A2D2A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4.10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Arten von Datensicherung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S.160</w:t>
            </w:r>
          </w:p>
          <w:p w14:paraId="5B31B17B" w14:textId="7A2BFC48" w:rsidR="008A2D2A" w:rsidRPr="006D23D1" w:rsidRDefault="008A2D2A" w:rsidP="006D23D1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4.11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Backup-Strategien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S.162</w:t>
            </w:r>
          </w:p>
        </w:tc>
        <w:tc>
          <w:tcPr>
            <w:tcW w:w="6379" w:type="dxa"/>
          </w:tcPr>
          <w:p w14:paraId="1C72B2F9" w14:textId="77777777" w:rsidR="008A2D2A" w:rsidRPr="004845D1" w:rsidRDefault="008A2D2A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7748B486" w14:textId="35900545" w:rsidR="008A2D2A" w:rsidRPr="000E494E" w:rsidRDefault="006D23D1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Gründe nennen, die zu Datenverlust führen können (z.B. Verlust des Datenträgers, physikalischer Defekt, Schadsoftware, Fehlfunktion von Software, versehentliches Löschen)</w:t>
            </w:r>
            <w:r w:rsidR="008A2D2A">
              <w:t>,</w:t>
            </w:r>
          </w:p>
          <w:p w14:paraId="3B42701E" w14:textId="56CF4F13" w:rsidR="008A2D2A" w:rsidRPr="000E494E" w:rsidRDefault="006D23D1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verschiedene Arten der Datensicherung (Vollbackup, inkrementelles Backup, differentielles Backup) beschreiben,</w:t>
            </w:r>
          </w:p>
          <w:p w14:paraId="7ED3F70D" w14:textId="782EB6EE" w:rsidR="008A2D2A" w:rsidRPr="008A2D2A" w:rsidRDefault="006D23D1" w:rsidP="006D23D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eigene Backupstrategien entwickeln</w:t>
            </w:r>
            <w:r w:rsidR="008A2D2A">
              <w:t>.</w:t>
            </w:r>
          </w:p>
        </w:tc>
        <w:tc>
          <w:tcPr>
            <w:tcW w:w="3539" w:type="dxa"/>
          </w:tcPr>
          <w:p w14:paraId="2D23F184" w14:textId="77777777" w:rsidR="008A2D2A" w:rsidRDefault="006D23D1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33DBE178" w14:textId="21FFE97E" w:rsidR="006D23D1" w:rsidRPr="008A2D2A" w:rsidRDefault="006D23D1" w:rsidP="008A2D2A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</w:tc>
      </w:tr>
    </w:tbl>
    <w:p w14:paraId="08F7899D" w14:textId="206C3AC0" w:rsidR="009E48CC" w:rsidRPr="00120474" w:rsidRDefault="008A2D2A" w:rsidP="008A2D2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9E48CC">
        <w:rPr>
          <w:rFonts w:asciiTheme="majorHAnsi" w:hAnsiTheme="majorHAnsi" w:cstheme="majorHAnsi"/>
          <w:b/>
          <w:sz w:val="28"/>
          <w:szCs w:val="28"/>
        </w:rPr>
        <w:lastRenderedPageBreak/>
        <w:t>1 Daten und Codierung Klasse 10 (ca. 4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9E48CC" w:rsidRPr="001004E3" w14:paraId="6223A574" w14:textId="77777777" w:rsidTr="00F6397F">
        <w:tc>
          <w:tcPr>
            <w:tcW w:w="3969" w:type="dxa"/>
            <w:shd w:val="clear" w:color="auto" w:fill="B82E2E"/>
            <w:vAlign w:val="center"/>
          </w:tcPr>
          <w:p w14:paraId="1B670CED" w14:textId="6932114C" w:rsidR="009E48CC" w:rsidRPr="004845D1" w:rsidRDefault="004747EF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B679F1C" w14:textId="77777777" w:rsidR="009E48CC" w:rsidRPr="004845D1" w:rsidRDefault="009E48CC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14FEC29" w14:textId="77777777" w:rsidR="009E48CC" w:rsidRPr="004845D1" w:rsidRDefault="009E48CC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9E48CC" w:rsidRPr="001004E3" w14:paraId="4E34985A" w14:textId="77777777" w:rsidTr="00F6397F">
        <w:trPr>
          <w:trHeight w:val="1975"/>
        </w:trPr>
        <w:tc>
          <w:tcPr>
            <w:tcW w:w="3969" w:type="dxa"/>
          </w:tcPr>
          <w:p w14:paraId="262F3E1C" w14:textId="77777777" w:rsidR="00F6397F" w:rsidRPr="004845D1" w:rsidRDefault="00F6397F" w:rsidP="00F6397F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Lauflängencodierung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  <w:p w14:paraId="7D6E87AB" w14:textId="77777777" w:rsidR="00F6397F" w:rsidRPr="00FA1D7E" w:rsidRDefault="00F6397F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Verlustbehaftete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S.30</w:t>
            </w:r>
          </w:p>
          <w:p w14:paraId="6CE57D88" w14:textId="1457A09D" w:rsidR="00F6397F" w:rsidRPr="004845D1" w:rsidRDefault="00F6397F" w:rsidP="00F6397F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A1D7E">
              <w:rPr>
                <w:rFonts w:asciiTheme="majorHAnsi" w:hAnsiTheme="majorHAnsi" w:cstheme="majorHAnsi"/>
                <w:sz w:val="22"/>
                <w:szCs w:val="22"/>
              </w:rPr>
              <w:t>1.15 Verlustfreie Datenkompression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6379" w:type="dxa"/>
          </w:tcPr>
          <w:p w14:paraId="3B0DC7B0" w14:textId="77777777" w:rsidR="009E48CC" w:rsidRPr="004845D1" w:rsidRDefault="009E48CC" w:rsidP="00F6397F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1AB27964" w14:textId="013BB536" w:rsidR="009E48CC" w:rsidRPr="00863539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Verfahren zur Datenreduktion (z.B. Verringerung von Farbtiefe, Auflösung, Samplingtiefe, Samplingrate) beschreiben</w:t>
            </w:r>
            <w:r w:rsidR="009E48CC">
              <w:t>,</w:t>
            </w:r>
          </w:p>
          <w:p w14:paraId="4BE7AB9F" w14:textId="5178BF3D" w:rsidR="009E48CC" w:rsidRPr="004845D1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Lauflängencodierung als Beispiel für ein verlustfreies Datenkompressionsverfahren erläutern und an einem Beispiel händisch durchführen (z.B. Kompression von s/w-Bildern)</w:t>
            </w:r>
            <w:r w:rsidR="009E48CC">
              <w:t>,</w:t>
            </w:r>
          </w:p>
          <w:p w14:paraId="11AFD8BE" w14:textId="51C0C222" w:rsidR="009E48CC" w:rsidRPr="00863539" w:rsidRDefault="00FA1D7E" w:rsidP="00F639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Einsatzbereiche und Beispiele für verlustbehaftete und verlustfreie Datenkompressionsverfahren nennen (z.B. Kompression von Videos, Grafiken, Musik, Programmcode oder Textdokumenten)</w:t>
            </w:r>
            <w:r w:rsidR="009E48CC">
              <w:t>.</w:t>
            </w:r>
          </w:p>
        </w:tc>
        <w:tc>
          <w:tcPr>
            <w:tcW w:w="3539" w:type="dxa"/>
          </w:tcPr>
          <w:p w14:paraId="4C212A33" w14:textId="4BB634E0" w:rsidR="00F6397F" w:rsidRDefault="00F6397F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AB2</w:t>
            </w:r>
          </w:p>
          <w:p w14:paraId="221AACAB" w14:textId="4B02F942" w:rsidR="009E48CC" w:rsidRDefault="009E48CC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AB3</w:t>
            </w:r>
          </w:p>
          <w:p w14:paraId="77AD4B74" w14:textId="695B8358" w:rsidR="009E48CC" w:rsidRPr="009E48CC" w:rsidRDefault="00F6397F" w:rsidP="009E48C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KK5</w:t>
            </w:r>
          </w:p>
        </w:tc>
      </w:tr>
    </w:tbl>
    <w:p w14:paraId="52C58E3C" w14:textId="77777777" w:rsidR="009E48CC" w:rsidRDefault="009E48CC" w:rsidP="009E48C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FCEBBFC" w14:textId="77777777" w:rsidR="009E48CC" w:rsidRDefault="009E48CC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10C7D734" w14:textId="6C363F66" w:rsidR="005D35EB" w:rsidRPr="00120474" w:rsidRDefault="005D35EB" w:rsidP="005D35E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Algorithmen Klasse 10 (ca. </w:t>
      </w:r>
      <w:r w:rsidR="00FF1B31">
        <w:rPr>
          <w:rFonts w:asciiTheme="majorHAnsi" w:hAnsiTheme="majorHAnsi" w:cstheme="majorHAnsi"/>
          <w:b/>
          <w:sz w:val="28"/>
          <w:szCs w:val="28"/>
        </w:rPr>
        <w:t>10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5D35EB" w:rsidRPr="001004E3" w14:paraId="4E2B8117" w14:textId="77777777" w:rsidTr="008A2D2A">
        <w:tc>
          <w:tcPr>
            <w:tcW w:w="3969" w:type="dxa"/>
            <w:shd w:val="clear" w:color="auto" w:fill="B82E2E"/>
            <w:vAlign w:val="center"/>
          </w:tcPr>
          <w:p w14:paraId="5D979000" w14:textId="6BBC736B" w:rsidR="005D35EB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A7C2CFD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8D6A959" w14:textId="77777777" w:rsidR="005D35EB" w:rsidRPr="004845D1" w:rsidRDefault="005D35EB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5D35EB" w:rsidRPr="001004E3" w14:paraId="172B5E3F" w14:textId="77777777" w:rsidTr="008A2D2A">
        <w:trPr>
          <w:trHeight w:val="1975"/>
        </w:trPr>
        <w:tc>
          <w:tcPr>
            <w:tcW w:w="3969" w:type="dxa"/>
          </w:tcPr>
          <w:p w14:paraId="76042D50" w14:textId="0C5B9760" w:rsidR="005D35EB" w:rsidRPr="005D35EB" w:rsidRDefault="005D35EB" w:rsidP="008A2D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2.27 </w:t>
            </w:r>
            <w:r w:rsidRPr="005D35EB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GUI – Graphical User Interface</w:t>
            </w:r>
            <w:r w:rsidRPr="005D35E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ab/>
              <w:t xml:space="preserve"> </w:t>
            </w:r>
            <w:r w:rsidRPr="005D35E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S.90</w:t>
            </w:r>
          </w:p>
          <w:p w14:paraId="7061BDB3" w14:textId="02EB2FFF" w:rsidR="005D35EB" w:rsidRPr="004845D1" w:rsidRDefault="005D35EB" w:rsidP="005D35EB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Projekte*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S.92</w:t>
            </w:r>
          </w:p>
        </w:tc>
        <w:tc>
          <w:tcPr>
            <w:tcW w:w="6379" w:type="dxa"/>
          </w:tcPr>
          <w:p w14:paraId="70B78059" w14:textId="77777777" w:rsidR="005D35EB" w:rsidRPr="004845D1" w:rsidRDefault="005D35EB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AC3CE24" w14:textId="65C5CC89" w:rsidR="005D35EB" w:rsidRPr="00EA135D" w:rsidRDefault="005D35EB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interaktives Programm mit einer einfachen grafischen Benutzerschnittstelle (z.B. mit Buttons, Texteingabe und Ausgabe) implementieren, je nach Sprache unter Verwendung geeigneter (didaktischer) Toolkits und/oder GUI-Builder,</w:t>
            </w:r>
          </w:p>
          <w:p w14:paraId="27C17D3C" w14:textId="712A83A2" w:rsidR="005D35EB" w:rsidRPr="005D35EB" w:rsidRDefault="005D35EB" w:rsidP="009D2E1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 kleines Softwareprojekt unter Anleitung durchführen (z.B. Spiel, Smartphone-App, Robotik, Simulation, Mi</w:t>
            </w:r>
            <w:r w:rsidR="009D2E1A">
              <w:t>k</w:t>
            </w:r>
            <w:r>
              <w:t>rocontroller).</w:t>
            </w:r>
          </w:p>
        </w:tc>
        <w:tc>
          <w:tcPr>
            <w:tcW w:w="3539" w:type="dxa"/>
          </w:tcPr>
          <w:p w14:paraId="31A1D481" w14:textId="41A47F0C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</w:p>
          <w:p w14:paraId="44EE340C" w14:textId="7535F26A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</w:p>
          <w:p w14:paraId="6CB36F39" w14:textId="77777777" w:rsidR="005D35EB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</w:p>
          <w:p w14:paraId="119834B9" w14:textId="47EDAC62" w:rsidR="005D35EB" w:rsidRPr="00863539" w:rsidRDefault="005D35EB" w:rsidP="005D35EB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</w:p>
        </w:tc>
      </w:tr>
    </w:tbl>
    <w:p w14:paraId="75CB63D6" w14:textId="77777777" w:rsidR="005D35EB" w:rsidRPr="00D93E44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16C1F77D" w14:textId="77777777" w:rsidR="005D35EB" w:rsidRPr="006F2648" w:rsidRDefault="005D35EB" w:rsidP="005D35EB">
      <w:pPr>
        <w:rPr>
          <w:rFonts w:asciiTheme="majorHAnsi" w:hAnsiTheme="majorHAnsi" w:cstheme="majorHAnsi"/>
          <w:vertAlign w:val="subscript"/>
        </w:rPr>
      </w:pPr>
    </w:p>
    <w:p w14:paraId="75DB270C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26911E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7DCA3190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5BDC870B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C860288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3BED8D71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4E0D62A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BF134DE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6764D346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46DEAD0A" w14:textId="77777777" w:rsidR="005D35EB" w:rsidRDefault="005D35EB" w:rsidP="005D35EB">
      <w:pPr>
        <w:rPr>
          <w:rFonts w:asciiTheme="majorHAnsi" w:hAnsiTheme="majorHAnsi" w:cstheme="majorHAnsi"/>
          <w:b/>
          <w:sz w:val="28"/>
          <w:szCs w:val="28"/>
        </w:rPr>
      </w:pPr>
    </w:p>
    <w:p w14:paraId="263DF1E1" w14:textId="4F207861" w:rsidR="000E494E" w:rsidRPr="00120474" w:rsidRDefault="005D35EB" w:rsidP="000E494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5D35EB">
        <w:rPr>
          <w:rFonts w:asciiTheme="majorHAnsi" w:hAnsiTheme="majorHAnsi" w:cstheme="majorHAnsi"/>
          <w:sz w:val="22"/>
          <w:szCs w:val="22"/>
        </w:rPr>
        <w:t>*</w:t>
      </w:r>
      <w:r>
        <w:rPr>
          <w:rFonts w:asciiTheme="majorHAnsi" w:hAnsiTheme="majorHAnsi" w:cstheme="majorHAnsi"/>
          <w:sz w:val="22"/>
          <w:szCs w:val="22"/>
        </w:rPr>
        <w:t>Neben einem allgemeinen Überblick zur Strukturierung von Projekten</w:t>
      </w:r>
      <w:r w:rsidR="00902806">
        <w:rPr>
          <w:rFonts w:asciiTheme="majorHAnsi" w:hAnsiTheme="majorHAnsi" w:cstheme="majorHAnsi"/>
          <w:sz w:val="22"/>
          <w:szCs w:val="22"/>
        </w:rPr>
        <w:t xml:space="preserve"> entlang des Entwicklungsprozesses</w:t>
      </w:r>
      <w:r>
        <w:rPr>
          <w:rFonts w:asciiTheme="majorHAnsi" w:hAnsiTheme="majorHAnsi" w:cstheme="majorHAnsi"/>
          <w:sz w:val="22"/>
          <w:szCs w:val="22"/>
        </w:rPr>
        <w:t xml:space="preserve"> beinhaltet das Kapitel einige konkret</w:t>
      </w:r>
      <w:r w:rsidR="00683833">
        <w:rPr>
          <w:rFonts w:asciiTheme="majorHAnsi" w:hAnsiTheme="majorHAnsi" w:cstheme="majorHAnsi"/>
          <w:sz w:val="22"/>
          <w:szCs w:val="22"/>
        </w:rPr>
        <w:t>e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 xml:space="preserve"> Projektvorschläge. Schülerinnen und Schüler können </w:t>
      </w:r>
      <w:r w:rsidR="00902806">
        <w:rPr>
          <w:rFonts w:asciiTheme="majorHAnsi" w:hAnsiTheme="majorHAnsi" w:cstheme="majorHAnsi"/>
          <w:sz w:val="22"/>
          <w:szCs w:val="22"/>
        </w:rPr>
        <w:t>einzelne dieser Projektvorschläge</w:t>
      </w:r>
      <w:r>
        <w:rPr>
          <w:rFonts w:asciiTheme="majorHAnsi" w:hAnsiTheme="majorHAnsi" w:cstheme="majorHAnsi"/>
          <w:sz w:val="22"/>
          <w:szCs w:val="22"/>
        </w:rPr>
        <w:t xml:space="preserve"> wie im Buch </w:t>
      </w:r>
      <w:r w:rsidR="00902806">
        <w:rPr>
          <w:rFonts w:asciiTheme="majorHAnsi" w:hAnsiTheme="majorHAnsi" w:cstheme="majorHAnsi"/>
          <w:sz w:val="22"/>
          <w:szCs w:val="22"/>
        </w:rPr>
        <w:t>ausgearbeitet</w:t>
      </w:r>
      <w:r>
        <w:rPr>
          <w:rFonts w:asciiTheme="majorHAnsi" w:hAnsiTheme="majorHAnsi" w:cstheme="majorHAnsi"/>
          <w:sz w:val="22"/>
          <w:szCs w:val="22"/>
        </w:rPr>
        <w:t xml:space="preserve"> umsetzen, als Anstoß für ein abgewandeltes Projekt nehmen oder </w:t>
      </w:r>
      <w:r w:rsidR="00902806">
        <w:rPr>
          <w:rFonts w:asciiTheme="majorHAnsi" w:hAnsiTheme="majorHAnsi" w:cstheme="majorHAnsi"/>
          <w:sz w:val="22"/>
          <w:szCs w:val="22"/>
        </w:rPr>
        <w:t>komplett frei eigene Projekte durchführen.</w:t>
      </w:r>
      <w:r>
        <w:rPr>
          <w:rFonts w:asciiTheme="majorHAnsi" w:hAnsiTheme="majorHAnsi" w:cstheme="majorHAnsi"/>
          <w:b/>
          <w:sz w:val="28"/>
          <w:szCs w:val="28"/>
        </w:rPr>
        <w:br w:type="page"/>
      </w:r>
      <w:r w:rsidR="000E494E">
        <w:rPr>
          <w:rFonts w:asciiTheme="majorHAnsi" w:hAnsiTheme="majorHAnsi" w:cstheme="majorHAnsi"/>
          <w:b/>
          <w:sz w:val="28"/>
          <w:szCs w:val="28"/>
        </w:rPr>
        <w:lastRenderedPageBreak/>
        <w:t>3 Rechner und Netze Klasse 10</w:t>
      </w:r>
      <w:r w:rsidR="007B19FC">
        <w:rPr>
          <w:rFonts w:asciiTheme="majorHAnsi" w:hAnsiTheme="majorHAnsi" w:cstheme="majorHAnsi"/>
          <w:b/>
          <w:sz w:val="28"/>
          <w:szCs w:val="28"/>
        </w:rPr>
        <w:t xml:space="preserve"> (ca. 5</w:t>
      </w:r>
      <w:r w:rsidR="000E494E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E494E" w:rsidRPr="001004E3" w14:paraId="0049CF30" w14:textId="77777777" w:rsidTr="008A2D2A">
        <w:tc>
          <w:tcPr>
            <w:tcW w:w="3969" w:type="dxa"/>
            <w:shd w:val="clear" w:color="auto" w:fill="B82E2E"/>
            <w:vAlign w:val="center"/>
          </w:tcPr>
          <w:p w14:paraId="3174F91D" w14:textId="5B189E48" w:rsidR="000E494E" w:rsidRPr="004845D1" w:rsidRDefault="004747EF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6F85A619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754201BE" w14:textId="77777777" w:rsidR="000E494E" w:rsidRPr="004845D1" w:rsidRDefault="000E494E" w:rsidP="008A2D2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0E494E" w:rsidRPr="001004E3" w14:paraId="68178302" w14:textId="77777777" w:rsidTr="008A2D2A">
        <w:trPr>
          <w:trHeight w:val="1975"/>
        </w:trPr>
        <w:tc>
          <w:tcPr>
            <w:tcW w:w="3969" w:type="dxa"/>
          </w:tcPr>
          <w:p w14:paraId="2A9E0CFA" w14:textId="6C6ED12A" w:rsidR="000E494E" w:rsidRPr="004845D1" w:rsidRDefault="000E494E" w:rsidP="008A2D2A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.12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Adressierung in Netzwerken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S.110</w:t>
            </w:r>
          </w:p>
          <w:p w14:paraId="0C649091" w14:textId="07333703" w:rsidR="000E494E" w:rsidRPr="004845D1" w:rsidRDefault="000E494E" w:rsidP="008A2D2A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Subnetting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090ABFF4" w14:textId="67ED432E" w:rsidR="000E494E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14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Routing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S.114</w:t>
            </w:r>
          </w:p>
          <w:p w14:paraId="7D5152C0" w14:textId="5688FDB1" w:rsidR="000E494E" w:rsidRPr="004845D1" w:rsidRDefault="000E494E" w:rsidP="007B19FC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.15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B19FC">
              <w:rPr>
                <w:rFonts w:asciiTheme="majorHAnsi" w:hAnsiTheme="majorHAnsi" w:cstheme="majorHAnsi"/>
                <w:sz w:val="22"/>
                <w:szCs w:val="22"/>
              </w:rPr>
              <w:t>DNS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33E09E0A" w14:textId="77777777" w:rsidR="000E494E" w:rsidRPr="004845D1" w:rsidRDefault="000E494E" w:rsidP="008A2D2A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4B1BBD13" w14:textId="4A3EF09E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Schemata beschreiben, mit denen eine Unterscheidung von Adressen in Netzwerken nach lokal/global möglich ist (z.B. Subnetzmaske in IP-Netzen, Vorwahl im Telefonnetz, Länderkennung bei Postanschrift)</w:t>
            </w:r>
            <w:r w:rsidR="000E494E">
              <w:t>,</w:t>
            </w:r>
          </w:p>
          <w:p w14:paraId="02315AC5" w14:textId="0DDC00FF" w:rsidR="000E494E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einen Routingvorgang von Datenpaketen mithilfe eines geeigneten Werkzeugs (z.B. visuelles Traceroute) darstellen</w:t>
            </w:r>
            <w:r w:rsidR="000E494E">
              <w:t xml:space="preserve">, </w:t>
            </w:r>
            <w:r>
              <w:rPr>
                <w:b/>
              </w:rPr>
              <w:t>G</w:t>
            </w:r>
          </w:p>
          <w:p w14:paraId="3A73FB61" w14:textId="4094FFAC" w:rsidR="000E494E" w:rsidRPr="007B19FC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einen Routingvorgang von Datenpaketen mithilfe eines geeigneten Werkzeugs (z.B. visuelles Traceroute) darstellen und das Problem des Routings beschreiben</w:t>
            </w:r>
            <w:r w:rsidR="000E494E">
              <w:t xml:space="preserve">, </w:t>
            </w:r>
            <w:r>
              <w:rPr>
                <w:b/>
              </w:rPr>
              <w:t>M</w:t>
            </w:r>
          </w:p>
          <w:p w14:paraId="2F213071" w14:textId="76AFD963" w:rsidR="007B19FC" w:rsidRPr="000E494E" w:rsidRDefault="007B19FC" w:rsidP="008A2D2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Problem des Routings zwischen Netzen erläutern und in einer geeigneten Simulationsumgebung ein Routingszenario durchführen, </w:t>
            </w:r>
            <w:r w:rsidRPr="007B19FC">
              <w:rPr>
                <w:b/>
              </w:rPr>
              <w:t>E</w:t>
            </w:r>
          </w:p>
          <w:p w14:paraId="62F3829E" w14:textId="28364F01" w:rsidR="000E494E" w:rsidRPr="007B19FC" w:rsidRDefault="007B19FC" w:rsidP="007B19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Prinzip der Namensauflösung von globalen Domainnamen erklären und in einer geeigneten Simulationsumgebung ein Namensauflösungsszenario durchführen. </w:t>
            </w:r>
            <w:r w:rsidRPr="007B19FC">
              <w:rPr>
                <w:b/>
              </w:rPr>
              <w:t>ME</w:t>
            </w:r>
          </w:p>
        </w:tc>
        <w:tc>
          <w:tcPr>
            <w:tcW w:w="3539" w:type="dxa"/>
          </w:tcPr>
          <w:p w14:paraId="6BBFDF8F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</w:t>
            </w:r>
          </w:p>
          <w:p w14:paraId="3AF05CB2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</w:t>
            </w:r>
          </w:p>
          <w:p w14:paraId="3220FA4C" w14:textId="77777777" w:rsidR="007B19FC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</w:t>
            </w:r>
          </w:p>
          <w:p w14:paraId="10354EAA" w14:textId="362F0316" w:rsidR="000E494E" w:rsidRPr="00863539" w:rsidRDefault="007B19FC" w:rsidP="007B19F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</w:t>
            </w:r>
          </w:p>
        </w:tc>
      </w:tr>
    </w:tbl>
    <w:p w14:paraId="6909C6DB" w14:textId="77777777" w:rsidR="000E494E" w:rsidRPr="00D93E44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371EA550" w14:textId="77777777" w:rsidR="000E494E" w:rsidRPr="006F2648" w:rsidRDefault="000E494E" w:rsidP="000E494E">
      <w:pPr>
        <w:rPr>
          <w:rFonts w:asciiTheme="majorHAnsi" w:hAnsiTheme="majorHAnsi" w:cstheme="majorHAnsi"/>
          <w:vertAlign w:val="subscript"/>
        </w:rPr>
      </w:pPr>
    </w:p>
    <w:p w14:paraId="2A403BDF" w14:textId="2DB8BB2A" w:rsidR="005D35EB" w:rsidRDefault="000E494E" w:rsidP="000E494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266A7E03" w14:textId="0311A6BA" w:rsidR="006D23D1" w:rsidRPr="00120474" w:rsidRDefault="006D23D1" w:rsidP="006D23D1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 Informationsgesellschaft und Datensicherheit Klasse 10 (ca. 8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6D23D1" w:rsidRPr="001004E3" w14:paraId="31AC014F" w14:textId="77777777" w:rsidTr="00BA3F91">
        <w:tc>
          <w:tcPr>
            <w:tcW w:w="3969" w:type="dxa"/>
            <w:shd w:val="clear" w:color="auto" w:fill="B82E2E"/>
            <w:vAlign w:val="center"/>
          </w:tcPr>
          <w:p w14:paraId="5E7109B6" w14:textId="63FAD42A" w:rsidR="006D23D1" w:rsidRPr="004845D1" w:rsidRDefault="004747EF" w:rsidP="00BA3F9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18E760B" w14:textId="77777777" w:rsidR="006D23D1" w:rsidRPr="004845D1" w:rsidRDefault="006D23D1" w:rsidP="00BA3F9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1533F31" w14:textId="77777777" w:rsidR="006D23D1" w:rsidRPr="004845D1" w:rsidRDefault="006D23D1" w:rsidP="00BA3F9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6D23D1" w:rsidRPr="001004E3" w14:paraId="03F3E8C5" w14:textId="77777777" w:rsidTr="00BA3F91">
        <w:trPr>
          <w:trHeight w:val="1975"/>
        </w:trPr>
        <w:tc>
          <w:tcPr>
            <w:tcW w:w="3969" w:type="dxa"/>
          </w:tcPr>
          <w:p w14:paraId="2EBB0A9E" w14:textId="6AC56B00" w:rsidR="006D23D1" w:rsidRPr="004845D1" w:rsidRDefault="006D23D1" w:rsidP="00BA3F91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15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Vigenère-Verschlüsselung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  <w:p w14:paraId="58931DD9" w14:textId="341A8E0D" w:rsidR="006D23D1" w:rsidRPr="006D23D1" w:rsidRDefault="006D23D1" w:rsidP="00BA3F91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>4.16 One-Time-Pad-Verschlüsselung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</w:t>
            </w:r>
            <w:r w:rsidRPr="006D23D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0</w:t>
            </w:r>
          </w:p>
          <w:p w14:paraId="40475D3F" w14:textId="77777777" w:rsidR="006D23D1" w:rsidRDefault="006D23D1" w:rsidP="006D23D1">
            <w:pPr>
              <w:tabs>
                <w:tab w:val="left" w:pos="3144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4.18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Anwendung von Verschlüsselung</w:t>
            </w:r>
            <w:r w:rsidRPr="006D23D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S.174</w:t>
            </w:r>
          </w:p>
          <w:p w14:paraId="1EECEE7E" w14:textId="765CC913" w:rsidR="006D23D1" w:rsidRPr="006D23D1" w:rsidRDefault="006D23D1" w:rsidP="006D23D1">
            <w:pPr>
              <w:tabs>
                <w:tab w:val="left" w:pos="3144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19</w:t>
            </w: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Eigene Daten verschlüsseln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02861764" w14:textId="77777777" w:rsidR="006D23D1" w:rsidRPr="004845D1" w:rsidRDefault="006D23D1" w:rsidP="00BA3F91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können</w:t>
            </w:r>
          </w:p>
          <w:p w14:paraId="6D3C12F8" w14:textId="5FE67388" w:rsidR="006D23D1" w:rsidRPr="000E494E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das Vigenère-Verfahren erklären und durchführen,</w:t>
            </w:r>
          </w:p>
          <w:p w14:paraId="34B0A46A" w14:textId="463A55B9" w:rsidR="006D23D1" w:rsidRPr="006D23D1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One-Time-Pad-Verfahren als absolut sicheres Verschlüsselungsverfahren erklären, </w:t>
            </w:r>
            <w:r w:rsidRPr="006D23D1">
              <w:rPr>
                <w:b/>
              </w:rPr>
              <w:t>M</w:t>
            </w:r>
          </w:p>
          <w:p w14:paraId="7C7985AF" w14:textId="0FE6AC13" w:rsidR="006D23D1" w:rsidRPr="006D23D1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das One-Time-Pad-Verfahren erklären und begründen, dass es sich um ein absolut sicheres Verschlüsselungsverfahren handelt, </w:t>
            </w:r>
            <w:r w:rsidRPr="006D23D1">
              <w:rPr>
                <w:b/>
              </w:rPr>
              <w:t>E</w:t>
            </w:r>
          </w:p>
          <w:p w14:paraId="1F641A5D" w14:textId="2AABDF5C" w:rsidR="006D23D1" w:rsidRPr="006D23D1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beschreiben, dass Verschlüsselungsverfahren ein Kompromiss zwischen Sicherheit und Praktikabilität sind, </w:t>
            </w:r>
            <w:r w:rsidRPr="006D23D1">
              <w:rPr>
                <w:b/>
              </w:rPr>
              <w:t>GM</w:t>
            </w:r>
          </w:p>
          <w:p w14:paraId="1EA4981A" w14:textId="34B7B5B2" w:rsidR="006D23D1" w:rsidRPr="006D23D1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erläutern, dass moderne symmetrische Verschlüsselungsverfahren auf elementaren Verschlüsselungsverfahren basieren und ein Kompromiss zwischen Sicherheit und Praktikabilität sind, </w:t>
            </w:r>
            <w:r w:rsidRPr="006D23D1">
              <w:rPr>
                <w:b/>
              </w:rPr>
              <w:t>E</w:t>
            </w:r>
          </w:p>
          <w:p w14:paraId="06C23081" w14:textId="7609C98E" w:rsidR="006D23D1" w:rsidRPr="006D23D1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Anwendungsbereiche nennen, in denen Verschlüsselung eingesetzt wird (z.B. verschlüsselte Speicherung von Daten, Kommunikation über https oder Messenger), </w:t>
            </w:r>
            <w:r w:rsidRPr="006D23D1">
              <w:rPr>
                <w:b/>
              </w:rPr>
              <w:t>G</w:t>
            </w:r>
          </w:p>
          <w:p w14:paraId="70863B07" w14:textId="71420B55" w:rsidR="006D23D1" w:rsidRPr="000E494E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Anwendungsbereiche beschreiben, in denen Verschlüsselung eingesetzt wird (z.B. verschlüsselte Speicherung von Daten, Kommunikation über https oder Messenger), </w:t>
            </w:r>
            <w:r w:rsidRPr="006D23D1">
              <w:rPr>
                <w:b/>
              </w:rPr>
              <w:t>ME</w:t>
            </w:r>
          </w:p>
          <w:p w14:paraId="77A04BB3" w14:textId="28ADEAE1" w:rsidR="006D23D1" w:rsidRPr="008A2D2A" w:rsidRDefault="006D23D1" w:rsidP="00BA3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die Verschlüsselung eigener Daten mithilfe eines geeigneten Programms durchführen.</w:t>
            </w:r>
          </w:p>
        </w:tc>
        <w:tc>
          <w:tcPr>
            <w:tcW w:w="3539" w:type="dxa"/>
          </w:tcPr>
          <w:p w14:paraId="0671EA44" w14:textId="0B1E1D4E" w:rsidR="006D23D1" w:rsidRDefault="006D23D1" w:rsidP="006D23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AB5</w:t>
            </w:r>
          </w:p>
          <w:p w14:paraId="1D56FA3A" w14:textId="015418B1" w:rsidR="006D23D1" w:rsidRDefault="006D23D1" w:rsidP="006D23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AB6</w:t>
            </w:r>
          </w:p>
          <w:p w14:paraId="3A4332AF" w14:textId="77777777" w:rsidR="006D23D1" w:rsidRDefault="006D23D1" w:rsidP="006D23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AB7</w:t>
            </w:r>
          </w:p>
          <w:p w14:paraId="581A8145" w14:textId="77777777" w:rsidR="006D23D1" w:rsidRDefault="006D23D1" w:rsidP="006D23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SV1</w:t>
            </w:r>
          </w:p>
          <w:p w14:paraId="185EB289" w14:textId="4B539C87" w:rsidR="006D23D1" w:rsidRPr="008A2D2A" w:rsidRDefault="006D23D1" w:rsidP="006D23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KK8</w:t>
            </w:r>
          </w:p>
        </w:tc>
      </w:tr>
    </w:tbl>
    <w:p w14:paraId="55119FEA" w14:textId="5835C5EA" w:rsidR="00AC75FB" w:rsidRDefault="006D23D1" w:rsidP="004F375D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F6397F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5D2C34B8" w:rsidR="005B7BB0" w:rsidRPr="00501766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8/9/10</w:t>
            </w:r>
          </w:p>
        </w:tc>
      </w:tr>
      <w:tr w:rsidR="005B7BB0" w:rsidRPr="00501766" w14:paraId="29963118" w14:textId="77777777" w:rsidTr="00F6397F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4A5E1ABF" w:rsidR="005B7BB0" w:rsidRPr="001540EC" w:rsidRDefault="005B7BB0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186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4F375D" w14:paraId="13282E89" w14:textId="77777777" w:rsidTr="00F6397F">
        <w:trPr>
          <w:trHeight w:val="347"/>
        </w:trPr>
        <w:tc>
          <w:tcPr>
            <w:tcW w:w="5098" w:type="dxa"/>
          </w:tcPr>
          <w:p w14:paraId="2E1D1476" w14:textId="5280217F" w:rsidR="004F375D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8789" w:type="dxa"/>
          </w:tcPr>
          <w:p w14:paraId="01C7064B" w14:textId="77777777" w:rsid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Blick:</w:t>
            </w:r>
          </w:p>
          <w:p w14:paraId="6BB52743" w14:textId="2793D820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</w:t>
            </w:r>
          </w:p>
          <w:p w14:paraId="46FA6597" w14:textId="7D776CD3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S.27</w:t>
            </w:r>
          </w:p>
          <w:p w14:paraId="57199E49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S.38</w:t>
            </w:r>
          </w:p>
          <w:p w14:paraId="7885E4B7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S.53</w:t>
            </w:r>
          </w:p>
          <w:p w14:paraId="12214BB0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S.88</w:t>
            </w:r>
          </w:p>
          <w:p w14:paraId="5618F0C4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59B3CC1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S.129</w:t>
            </w:r>
          </w:p>
          <w:p w14:paraId="5F88C03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  <w:p w14:paraId="57D21DA1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S.157</w:t>
            </w:r>
          </w:p>
          <w:p w14:paraId="012B34AE" w14:textId="77777777" w:rsidR="004F375D" w:rsidRPr="00166C3A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S.167</w:t>
            </w:r>
          </w:p>
          <w:p w14:paraId="2CA6B987" w14:textId="586E5738" w:rsidR="004F375D" w:rsidRPr="004F375D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166C3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S.181</w:t>
            </w:r>
          </w:p>
        </w:tc>
      </w:tr>
      <w:tr w:rsidR="001540EC" w:rsidRPr="00501766" w14:paraId="23140B93" w14:textId="77777777" w:rsidTr="00F6397F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8A2D2A" w:rsidRPr="008A1F2A" w:rsidRDefault="008A2D2A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8A2D2A" w:rsidRPr="008A1F2A" w:rsidRDefault="008A2D2A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8A2D2A" w:rsidRPr="003C469C" w:rsidRDefault="008A2D2A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8A2D2A" w:rsidRPr="003C469C" w:rsidRDefault="008A2D2A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8A2D2A" w:rsidRDefault="008A2D2A" w:rsidP="000C64AA">
      <w:r>
        <w:separator/>
      </w:r>
    </w:p>
  </w:endnote>
  <w:endnote w:type="continuationSeparator" w:id="0">
    <w:p w14:paraId="2E0F89B9" w14:textId="77777777" w:rsidR="008A2D2A" w:rsidRDefault="008A2D2A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8A2D2A" w:rsidRDefault="008A2D2A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8A2D2A" w:rsidRDefault="008A2D2A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8A2D2A" w:rsidRDefault="008A2D2A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7934922A" w:rsidR="008A2D2A" w:rsidRPr="00F2128A" w:rsidRDefault="008A2D2A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7934922A" w:rsidR="008A2D2A" w:rsidRPr="00F2128A" w:rsidRDefault="008A2D2A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8A2D2A" w:rsidRPr="00394C7F" w:rsidRDefault="008A2D2A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8A2D2A" w:rsidRPr="00394C7F" w:rsidRDefault="008A2D2A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8A2D2A" w:rsidRDefault="00166C3A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4747EF" w:rsidRPr="00394C7F" w:rsidRDefault="004747EF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FeSw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" filled="f" stroked="f">
              <v:textbox>
                <w:txbxContent>
                  <w:p w14:paraId="424C0E48" w14:textId="77777777" w:rsidR="004747EF" w:rsidRPr="00394C7F" w:rsidRDefault="004747EF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77777777" w:rsidR="004747EF" w:rsidRPr="00F2128A" w:rsidRDefault="004747EF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8/9/10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Baden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Württemberg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143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5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" filled="f" stroked="f">
              <v:textbox>
                <w:txbxContent>
                  <w:p w14:paraId="7ACCC827" w14:textId="77777777" w:rsidR="004747EF" w:rsidRPr="00F2128A" w:rsidRDefault="004747EF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8/9/10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Baden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Württemberg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143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5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8A2D2A" w:rsidRDefault="008A2D2A" w:rsidP="000C64AA">
      <w:r>
        <w:separator/>
      </w:r>
    </w:p>
  </w:footnote>
  <w:footnote w:type="continuationSeparator" w:id="0">
    <w:p w14:paraId="56098C00" w14:textId="77777777" w:rsidR="008A2D2A" w:rsidRDefault="008A2D2A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8A2D2A" w:rsidRDefault="008A2D2A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8A2D2A" w:rsidRDefault="008A2D2A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703C3524" w:rsidR="008A2D2A" w:rsidRDefault="008A2D2A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83833">
      <w:rPr>
        <w:rStyle w:val="Seitenzahl"/>
        <w:noProof/>
      </w:rPr>
      <w:t>15</w:t>
    </w:r>
    <w:r>
      <w:rPr>
        <w:rStyle w:val="Seitenzahl"/>
      </w:rPr>
      <w:fldChar w:fldCharType="end"/>
    </w:r>
  </w:p>
  <w:p w14:paraId="03ED67FE" w14:textId="3328B5A8" w:rsidR="008A2D2A" w:rsidRDefault="008A2D2A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8A2D2A" w:rsidRPr="00B23521" w:rsidRDefault="008A2D2A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5C84C0EA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D4D1F"/>
    <w:multiLevelType w:val="hybridMultilevel"/>
    <w:tmpl w:val="DB20D8A2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11"/>
  </w:num>
  <w:num w:numId="5">
    <w:abstractNumId w:val="8"/>
  </w:num>
  <w:num w:numId="6">
    <w:abstractNumId w:val="18"/>
  </w:num>
  <w:num w:numId="7">
    <w:abstractNumId w:val="1"/>
  </w:num>
  <w:num w:numId="8">
    <w:abstractNumId w:val="13"/>
  </w:num>
  <w:num w:numId="9">
    <w:abstractNumId w:val="20"/>
  </w:num>
  <w:num w:numId="10">
    <w:abstractNumId w:val="17"/>
  </w:num>
  <w:num w:numId="11">
    <w:abstractNumId w:val="5"/>
  </w:num>
  <w:num w:numId="12">
    <w:abstractNumId w:val="14"/>
  </w:num>
  <w:num w:numId="13">
    <w:abstractNumId w:val="10"/>
  </w:num>
  <w:num w:numId="14">
    <w:abstractNumId w:val="16"/>
  </w:num>
  <w:num w:numId="15">
    <w:abstractNumId w:val="12"/>
  </w:num>
  <w:num w:numId="16">
    <w:abstractNumId w:val="7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"/>
  </w:num>
  <w:num w:numId="22">
    <w:abstractNumId w:val="23"/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8673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455A"/>
    <w:rsid w:val="0003004B"/>
    <w:rsid w:val="000677C0"/>
    <w:rsid w:val="000A1C63"/>
    <w:rsid w:val="000A59E5"/>
    <w:rsid w:val="000C64AA"/>
    <w:rsid w:val="000E494E"/>
    <w:rsid w:val="001004E3"/>
    <w:rsid w:val="00120474"/>
    <w:rsid w:val="00130FA0"/>
    <w:rsid w:val="0014204C"/>
    <w:rsid w:val="001540EC"/>
    <w:rsid w:val="00164E91"/>
    <w:rsid w:val="00166C3A"/>
    <w:rsid w:val="00195C2C"/>
    <w:rsid w:val="001A548D"/>
    <w:rsid w:val="001B4A2C"/>
    <w:rsid w:val="001C6DC5"/>
    <w:rsid w:val="001D03CB"/>
    <w:rsid w:val="001D2747"/>
    <w:rsid w:val="001F1AC0"/>
    <w:rsid w:val="002677E1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240EF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29D7"/>
    <w:rsid w:val="005B1F04"/>
    <w:rsid w:val="005B5D1C"/>
    <w:rsid w:val="005B7BB0"/>
    <w:rsid w:val="005C0A41"/>
    <w:rsid w:val="005D35EB"/>
    <w:rsid w:val="005E46EB"/>
    <w:rsid w:val="0062220A"/>
    <w:rsid w:val="00640443"/>
    <w:rsid w:val="00644372"/>
    <w:rsid w:val="006511EA"/>
    <w:rsid w:val="00666756"/>
    <w:rsid w:val="00677440"/>
    <w:rsid w:val="00683833"/>
    <w:rsid w:val="006D0771"/>
    <w:rsid w:val="006D23D1"/>
    <w:rsid w:val="006F2648"/>
    <w:rsid w:val="0071184F"/>
    <w:rsid w:val="0071693E"/>
    <w:rsid w:val="00732CE4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63539"/>
    <w:rsid w:val="00892F68"/>
    <w:rsid w:val="008A1F2A"/>
    <w:rsid w:val="008A2D2A"/>
    <w:rsid w:val="008A6B6A"/>
    <w:rsid w:val="008D7F6D"/>
    <w:rsid w:val="008F2511"/>
    <w:rsid w:val="00902806"/>
    <w:rsid w:val="009665C4"/>
    <w:rsid w:val="00970A63"/>
    <w:rsid w:val="009711A7"/>
    <w:rsid w:val="009A54B6"/>
    <w:rsid w:val="009D2E1A"/>
    <w:rsid w:val="009E2664"/>
    <w:rsid w:val="009E4681"/>
    <w:rsid w:val="009E48CC"/>
    <w:rsid w:val="00A31581"/>
    <w:rsid w:val="00A53D70"/>
    <w:rsid w:val="00A60339"/>
    <w:rsid w:val="00A73830"/>
    <w:rsid w:val="00A76BCC"/>
    <w:rsid w:val="00A92F2F"/>
    <w:rsid w:val="00A9604E"/>
    <w:rsid w:val="00AA6105"/>
    <w:rsid w:val="00AB5D26"/>
    <w:rsid w:val="00AC75FB"/>
    <w:rsid w:val="00AD099F"/>
    <w:rsid w:val="00AD67A4"/>
    <w:rsid w:val="00B16939"/>
    <w:rsid w:val="00B23521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B606F"/>
    <w:rsid w:val="00CC2172"/>
    <w:rsid w:val="00CC3543"/>
    <w:rsid w:val="00CC797E"/>
    <w:rsid w:val="00CD0D24"/>
    <w:rsid w:val="00CE56F6"/>
    <w:rsid w:val="00D232DB"/>
    <w:rsid w:val="00D308EC"/>
    <w:rsid w:val="00D63E1A"/>
    <w:rsid w:val="00D751C1"/>
    <w:rsid w:val="00D76584"/>
    <w:rsid w:val="00D778D4"/>
    <w:rsid w:val="00D93E44"/>
    <w:rsid w:val="00DB74EF"/>
    <w:rsid w:val="00DF2370"/>
    <w:rsid w:val="00E0334C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23D1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9FD542-E8A8-4AA6-81EE-42385F53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2592</Words>
  <Characters>16332</Characters>
  <Application>Microsoft Office Word</Application>
  <DocSecurity>0</DocSecurity>
  <Lines>136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12</cp:revision>
  <cp:lastPrinted>2024-04-05T11:57:00Z</cp:lastPrinted>
  <dcterms:created xsi:type="dcterms:W3CDTF">2024-04-04T06:56:00Z</dcterms:created>
  <dcterms:modified xsi:type="dcterms:W3CDTF">2024-04-05T11:58:00Z</dcterms:modified>
</cp:coreProperties>
</file>