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27D83654" w:rsidR="00B23521" w:rsidRPr="00B97BDF" w:rsidRDefault="00B23521">
      <w:pPr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</w:r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10F71CFB" w:rsidR="00D232DB" w:rsidRPr="00B97BDF" w:rsidRDefault="006D0771">
          <w:pPr>
            <w:rPr>
              <w:rFonts w:asciiTheme="majorHAnsi" w:hAnsiTheme="majorHAnsi" w:cstheme="majorHAnsi"/>
            </w:rPr>
          </w:pP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39C6AAE8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Content>
                                  <w:p w14:paraId="2BC38C9A" w14:textId="77777777" w:rsidR="000222A2" w:rsidRDefault="000222A2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14:paraId="2BC38C9A" w14:textId="77777777" w:rsidR="000222A2" w:rsidRDefault="000222A2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EC93F3" w14:textId="6971C7F4" w:rsidR="00D232DB" w:rsidRPr="00B97BDF" w:rsidRDefault="00FE1EE2">
          <w:pPr>
            <w:rPr>
              <w:rFonts w:asciiTheme="majorHAnsi" w:hAnsiTheme="majorHAnsi" w:cstheme="majorHAnsi"/>
              <w:vertAlign w:val="subscript"/>
            </w:rPr>
          </w:pPr>
          <w:r>
            <w:rPr>
              <w:rFonts w:cstheme="majorHAnsi"/>
              <w:noProof/>
            </w:rPr>
            <w:drawing>
              <wp:anchor distT="0" distB="0" distL="114300" distR="114300" simplePos="0" relativeHeight="251668479" behindDoc="0" locked="0" layoutInCell="1" allowOverlap="1" wp14:anchorId="239D1D14" wp14:editId="70F857C4">
                <wp:simplePos x="0" y="0"/>
                <wp:positionH relativeFrom="column">
                  <wp:posOffset>6252541</wp:posOffset>
                </wp:positionH>
                <wp:positionV relativeFrom="paragraph">
                  <wp:posOffset>196215</wp:posOffset>
                </wp:positionV>
                <wp:extent cx="2837153" cy="4013200"/>
                <wp:effectExtent l="95250" t="114300" r="78105" b="12065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salfer\AppData\Local\Microsoft\Windows\INetCache\Content.Word\38041_1_1_2021_U1_neu_300d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7153" cy="401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665C4">
            <w:rPr>
              <w:rFonts w:asciiTheme="majorHAnsi" w:hAnsiTheme="majorHAnsi" w:cstheme="majorHAnsi"/>
              <w:noProof/>
              <w:vertAlign w:val="subscript"/>
            </w:rPr>
            <mc:AlternateContent>
              <mc:Choice Requires="wps">
                <w:drawing>
                  <wp:anchor distT="0" distB="0" distL="114300" distR="114300" simplePos="0" relativeHeight="251824128" behindDoc="1" locked="0" layoutInCell="1" allowOverlap="1" wp14:anchorId="45527197" wp14:editId="26F6DC54">
                    <wp:simplePos x="0" y="0"/>
                    <wp:positionH relativeFrom="column">
                      <wp:posOffset>3494405</wp:posOffset>
                    </wp:positionH>
                    <wp:positionV relativeFrom="paragraph">
                      <wp:posOffset>3017799</wp:posOffset>
                    </wp:positionV>
                    <wp:extent cx="1873250" cy="1851025"/>
                    <wp:effectExtent l="57150" t="19050" r="50800" b="73025"/>
                    <wp:wrapNone/>
                    <wp:docPr id="16" name="Ellipse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73250" cy="1851025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2F62FB6F" id="Ellipse 16" o:spid="_x0000_s1026" style="position:absolute;margin-left:275.15pt;margin-top:237.6pt;width:147.5pt;height:145.7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" fillcolor="#c00000" stroked="f">
                    <v:shadow on="t" color="black" opacity="22937f" origin=",.5" offset="0,.63889mm"/>
                  </v:oval>
                </w:pict>
              </mc:Fallback>
            </mc:AlternateContent>
          </w:r>
          <w:r w:rsidR="003240EF" w:rsidRPr="003240EF">
            <w:rPr>
              <w:rFonts w:asciiTheme="majorHAnsi" w:hAnsiTheme="majorHAnsi" w:cstheme="majorHAnsi"/>
              <w:noProof/>
              <w:vertAlign w:val="subscript"/>
            </w:rPr>
            <mc:AlternateContent>
              <mc:Choice Requires="wps">
                <w:drawing>
                  <wp:anchor distT="45720" distB="45720" distL="114300" distR="114300" simplePos="0" relativeHeight="251823104" behindDoc="0" locked="0" layoutInCell="1" allowOverlap="1" wp14:anchorId="6CAE9F06" wp14:editId="497C33F0">
                    <wp:simplePos x="0" y="0"/>
                    <wp:positionH relativeFrom="column">
                      <wp:posOffset>3583507</wp:posOffset>
                    </wp:positionH>
                    <wp:positionV relativeFrom="paragraph">
                      <wp:posOffset>3544849</wp:posOffset>
                    </wp:positionV>
                    <wp:extent cx="1706880" cy="1594485"/>
                    <wp:effectExtent l="0" t="0" r="0" b="5715"/>
                    <wp:wrapSquare wrapText="bothSides"/>
                    <wp:docPr id="21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06880" cy="1594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354EC1" w14:textId="60FB0B94" w:rsidR="000222A2" w:rsidRPr="003240EF" w:rsidRDefault="000222A2" w:rsidP="003240EF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Stoffverteilungsplan auf w</w:t>
                                </w:r>
                                <w:r w:rsidRPr="003240EF"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 xml:space="preserve">ww.ccbuchner.de auch als kostenfreier Download im PDF- und Word-Format erhältlich (Eingabe ins Suchfeld: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38102</w:t>
                                </w:r>
                                <w:r w:rsidRPr="003240EF"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CAE9F0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7" type="#_x0000_t202" style="position:absolute;margin-left:282.15pt;margin-top:279.1pt;width:134.4pt;height:125.5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" filled="f" stroked="f">
                    <v:textbox>
                      <w:txbxContent>
                        <w:p w14:paraId="38354EC1" w14:textId="60FB0B94" w:rsidR="000222A2" w:rsidRPr="003240EF" w:rsidRDefault="000222A2" w:rsidP="003240EF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Stoffverteilungsplan auf w</w:t>
                          </w:r>
                          <w:r w:rsidRPr="003240EF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 xml:space="preserve">ww.ccbuchner.de auch als kostenfreier Download im PDF- und Word-Format erhältlich (Eingabe ins Suchfeld: 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38102</w:t>
                          </w:r>
                          <w:r w:rsidRPr="003240EF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).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3240EF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21498DBC">
                    <wp:simplePos x="0" y="0"/>
                    <wp:positionH relativeFrom="column">
                      <wp:posOffset>156210</wp:posOffset>
                    </wp:positionH>
                    <wp:positionV relativeFrom="paragraph">
                      <wp:posOffset>1004570</wp:posOffset>
                    </wp:positionV>
                    <wp:extent cx="5753100" cy="226695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53100" cy="226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8A4E3A" w14:textId="636BF9B8" w:rsidR="000222A2" w:rsidRPr="003240EF" w:rsidRDefault="000222A2" w:rsidP="000A59E5">
                                <w:pPr>
                                  <w:pStyle w:val="berschrift1"/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</w:pPr>
                                <w:r w:rsidRPr="003240EF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 xml:space="preserve">STOFFVERTEILUNGSPLAN </w:t>
                                </w:r>
                                <w:r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>ZUM FACHLEHRPLAN INFORMATIK FÜR GYMNASIEN IN DEN JAHGRANGSSTUFEN 9 UND 10</w:t>
                                </w:r>
                              </w:p>
                              <w:p w14:paraId="5E5AB8A7" w14:textId="36B20E4C" w:rsidR="000222A2" w:rsidRPr="00DF2370" w:rsidRDefault="000222A2" w:rsidP="000A59E5">
                                <w:pPr>
                                  <w:pStyle w:val="Titel"/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  <w:t>Informatik – Sekundarstufe I</w:t>
                                </w:r>
                              </w:p>
                              <w:p w14:paraId="649C0E9D" w14:textId="1082D5FA" w:rsidR="000222A2" w:rsidRPr="00AD67A4" w:rsidRDefault="000222A2" w:rsidP="00D232DB">
                                <w:pPr>
                                  <w:rPr>
                                    <w:rFonts w:ascii="Calibri" w:hAnsi="Calibri" w:cstheme="majorHAns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78F0066" w14:textId="0BC10CFB" w:rsidR="000222A2" w:rsidRDefault="000222A2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D751C1">
                                  <w:rPr>
                                    <w:rFonts w:ascii="Calibri" w:hAnsi="Calibri"/>
                                  </w:rPr>
                                  <w:t>Informatik –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Allgemeine Ausgabe</w:t>
                                </w:r>
                              </w:p>
                              <w:p w14:paraId="13AEEE7E" w14:textId="6EF4E94C" w:rsidR="000222A2" w:rsidRPr="00AD67A4" w:rsidRDefault="000222A2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AD67A4">
                                  <w:rPr>
                                    <w:rFonts w:ascii="Calibri" w:hAnsi="Calibri"/>
                                  </w:rPr>
                                  <w:t xml:space="preserve">ISBN </w:t>
                                </w:r>
                                <w:r w:rsidRPr="00D751C1">
                                  <w:rPr>
                                    <w:rFonts w:ascii="Calibri" w:hAnsi="Calibri"/>
                                  </w:rPr>
                                  <w:t>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</w:rPr>
                                  <w:t>38102</w:t>
                                </w:r>
                                <w:r w:rsidRPr="00D751C1">
                                  <w:rPr>
                                    <w:rFonts w:ascii="Calibri" w:hAnsi="Calibri"/>
                                  </w:rPr>
                                  <w:t>-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2</w:t>
                                </w:r>
                              </w:p>
                              <w:p w14:paraId="71CD1CBD" w14:textId="77777777" w:rsidR="000222A2" w:rsidRPr="00644372" w:rsidRDefault="000222A2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F1AF66" id="Textfeld 12" o:spid="_x0000_s1028" type="#_x0000_t202" style="position:absolute;margin-left:12.3pt;margin-top:79.1pt;width:453pt;height:17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" filled="f" stroked="f">
                    <v:path arrowok="t"/>
                    <v:textbox>
                      <w:txbxContent>
                        <w:p w14:paraId="738A4E3A" w14:textId="636BF9B8" w:rsidR="000222A2" w:rsidRPr="003240EF" w:rsidRDefault="000222A2" w:rsidP="000A59E5">
                          <w:pPr>
                            <w:pStyle w:val="berschrift1"/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</w:pPr>
                          <w:r w:rsidRPr="003240EF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 xml:space="preserve">STOFFVERTEILUNGSPLAN </w:t>
                          </w:r>
                          <w:r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>ZUM FACHLEHRPLAN INFORMATIK FÜR GYMNASIEN IN DEN JAHGRANGSSTUFEN 9 UND 10</w:t>
                          </w:r>
                        </w:p>
                        <w:p w14:paraId="5E5AB8A7" w14:textId="36B20E4C" w:rsidR="000222A2" w:rsidRPr="00DF2370" w:rsidRDefault="000222A2" w:rsidP="000A59E5">
                          <w:pPr>
                            <w:pStyle w:val="Titel"/>
                            <w:rPr>
                              <w:rFonts w:ascii="Calibri" w:hAnsi="Calibri"/>
                              <w:b/>
                              <w:color w:val="B82E2E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B82E2E"/>
                            </w:rPr>
                            <w:t>Informatik – Sekundarstufe I</w:t>
                          </w:r>
                        </w:p>
                        <w:p w14:paraId="649C0E9D" w14:textId="1082D5FA" w:rsidR="000222A2" w:rsidRPr="00AD67A4" w:rsidRDefault="000222A2" w:rsidP="00D232DB">
                          <w:pPr>
                            <w:rPr>
                              <w:rFonts w:ascii="Calibri" w:hAnsi="Calibri" w:cstheme="majorHAnsi"/>
                              <w:sz w:val="44"/>
                              <w:szCs w:val="44"/>
                            </w:rPr>
                          </w:pPr>
                        </w:p>
                        <w:p w14:paraId="778F0066" w14:textId="0BC10CFB" w:rsidR="000222A2" w:rsidRDefault="000222A2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D751C1">
                            <w:rPr>
                              <w:rFonts w:ascii="Calibri" w:hAnsi="Calibri"/>
                            </w:rPr>
                            <w:t>Informatik –</w:t>
                          </w:r>
                          <w:r>
                            <w:rPr>
                              <w:rFonts w:ascii="Calibri" w:hAnsi="Calibri"/>
                            </w:rPr>
                            <w:t xml:space="preserve"> Allgemeine Ausgabe</w:t>
                          </w:r>
                        </w:p>
                        <w:p w14:paraId="13AEEE7E" w14:textId="6EF4E94C" w:rsidR="000222A2" w:rsidRPr="00AD67A4" w:rsidRDefault="000222A2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AD67A4">
                            <w:rPr>
                              <w:rFonts w:ascii="Calibri" w:hAnsi="Calibri"/>
                            </w:rPr>
                            <w:t xml:space="preserve">ISBN </w:t>
                          </w:r>
                          <w:r w:rsidRPr="00D751C1">
                            <w:rPr>
                              <w:rFonts w:ascii="Calibri" w:hAnsi="Calibri"/>
                            </w:rPr>
                            <w:t>978-3-661-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38102</w:t>
                          </w:r>
                          <w:r w:rsidRPr="00D751C1">
                            <w:rPr>
                              <w:rFonts w:ascii="Calibri" w:hAnsi="Calibri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</w:rPr>
                            <w:t>2</w:t>
                          </w:r>
                        </w:p>
                        <w:p w14:paraId="71CD1CBD" w14:textId="77777777" w:rsidR="000222A2" w:rsidRPr="00644372" w:rsidRDefault="000222A2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232DB" w:rsidRPr="00B97BDF">
            <w:rPr>
              <w:rFonts w:asciiTheme="majorHAnsi" w:hAnsiTheme="majorHAnsi" w:cstheme="majorHAnsi"/>
              <w:vertAlign w:val="subscript"/>
            </w:rPr>
            <w:br w:type="page"/>
          </w:r>
        </w:p>
      </w:sdtContent>
    </w:sdt>
    <w:p w14:paraId="58ACBA39" w14:textId="2BE058B0" w:rsidR="00B97BDF" w:rsidRPr="001004E3" w:rsidRDefault="00B97BDF" w:rsidP="00B97BDF">
      <w:pPr>
        <w:rPr>
          <w:rFonts w:ascii="Calibri" w:hAnsi="Calibri" w:cs="Calibri"/>
          <w:sz w:val="22"/>
          <w:szCs w:val="22"/>
          <w:vertAlign w:val="subscript"/>
        </w:rPr>
      </w:pPr>
      <w:r w:rsidRPr="001004E3">
        <w:rPr>
          <w:rFonts w:ascii="Calibri" w:hAnsi="Calibri" w:cs="Calibri"/>
          <w:b/>
          <w:sz w:val="22"/>
          <w:szCs w:val="22"/>
        </w:rPr>
        <w:lastRenderedPageBreak/>
        <w:t>Hinweis:</w:t>
      </w:r>
      <w:r w:rsidRPr="001004E3">
        <w:rPr>
          <w:rFonts w:ascii="Calibri" w:hAnsi="Calibri" w:cs="Calibri"/>
          <w:b/>
          <w:sz w:val="22"/>
          <w:szCs w:val="22"/>
        </w:rPr>
        <w:br/>
      </w:r>
      <w:r w:rsidRPr="001004E3">
        <w:rPr>
          <w:rFonts w:ascii="Calibri" w:hAnsi="Calibri" w:cs="Calibri"/>
          <w:sz w:val="22"/>
          <w:szCs w:val="22"/>
        </w:rPr>
        <w:t xml:space="preserve">Die </w:t>
      </w:r>
      <w:r w:rsidR="008F0DBD">
        <w:rPr>
          <w:rFonts w:ascii="Calibri" w:hAnsi="Calibri" w:cs="Calibri"/>
          <w:sz w:val="22"/>
          <w:szCs w:val="22"/>
        </w:rPr>
        <w:t xml:space="preserve">Zuordnungen der </w:t>
      </w:r>
      <w:bookmarkStart w:id="0" w:name="_GoBack"/>
      <w:bookmarkEnd w:id="0"/>
      <w:r w:rsidR="00FE4BD1">
        <w:rPr>
          <w:rFonts w:ascii="Calibri" w:hAnsi="Calibri" w:cs="Calibri"/>
          <w:sz w:val="22"/>
          <w:szCs w:val="22"/>
        </w:rPr>
        <w:t>Fachkompetenzen</w:t>
      </w:r>
      <w:r w:rsidRPr="001004E3">
        <w:rPr>
          <w:rFonts w:ascii="Calibri" w:hAnsi="Calibri" w:cs="Calibri"/>
          <w:sz w:val="22"/>
          <w:szCs w:val="22"/>
        </w:rPr>
        <w:t xml:space="preserve"> und </w:t>
      </w:r>
      <w:r w:rsidR="00FE4BD1">
        <w:rPr>
          <w:rFonts w:ascii="Calibri" w:hAnsi="Calibri" w:cs="Calibri"/>
          <w:sz w:val="22"/>
          <w:szCs w:val="22"/>
        </w:rPr>
        <w:t>Inhaltsbereiche</w:t>
      </w:r>
      <w:r w:rsidRPr="001004E3">
        <w:rPr>
          <w:rFonts w:ascii="Calibri" w:hAnsi="Calibri" w:cs="Calibri"/>
          <w:sz w:val="22"/>
          <w:szCs w:val="22"/>
        </w:rPr>
        <w:t xml:space="preserve"> </w:t>
      </w:r>
      <w:r w:rsidR="009665C4">
        <w:rPr>
          <w:rFonts w:ascii="Calibri" w:hAnsi="Calibri" w:cs="Calibri"/>
          <w:sz w:val="22"/>
          <w:szCs w:val="22"/>
        </w:rPr>
        <w:t>wurden</w:t>
      </w:r>
      <w:r w:rsidR="00FE1EE2">
        <w:rPr>
          <w:rFonts w:ascii="Calibri" w:hAnsi="Calibri" w:cs="Calibri"/>
          <w:sz w:val="22"/>
          <w:szCs w:val="22"/>
        </w:rPr>
        <w:t xml:space="preserve"> entsprechend </w:t>
      </w:r>
      <w:r w:rsidR="00FE4BD1">
        <w:rPr>
          <w:rFonts w:ascii="Calibri" w:hAnsi="Calibri" w:cs="Calibri"/>
          <w:sz w:val="22"/>
          <w:szCs w:val="22"/>
        </w:rPr>
        <w:t>des Fachlehrplans</w:t>
      </w:r>
      <w:r w:rsidR="002567DD">
        <w:rPr>
          <w:rFonts w:ascii="Calibri" w:hAnsi="Calibri" w:cs="Calibri"/>
          <w:sz w:val="22"/>
          <w:szCs w:val="22"/>
        </w:rPr>
        <w:t xml:space="preserve"> Informatik</w:t>
      </w:r>
      <w:r w:rsidR="00FE1EE2">
        <w:rPr>
          <w:rFonts w:ascii="Calibri" w:hAnsi="Calibri" w:cs="Calibri"/>
          <w:sz w:val="22"/>
          <w:szCs w:val="22"/>
        </w:rPr>
        <w:t xml:space="preserve"> </w:t>
      </w:r>
      <w:r w:rsidR="00E23F33">
        <w:rPr>
          <w:rFonts w:ascii="Calibri" w:hAnsi="Calibri" w:cs="Calibri"/>
          <w:sz w:val="22"/>
          <w:szCs w:val="22"/>
        </w:rPr>
        <w:t xml:space="preserve">Gymnasium für Sachsen-Anhalt </w:t>
      </w:r>
      <w:r w:rsidRPr="001004E3">
        <w:rPr>
          <w:rFonts w:ascii="Calibri" w:hAnsi="Calibri" w:cs="Calibri"/>
          <w:sz w:val="22"/>
          <w:szCs w:val="22"/>
        </w:rPr>
        <w:t xml:space="preserve">vorgenommen. Die Kompetenzbereiche entsprechen den Ausführungen </w:t>
      </w:r>
      <w:r w:rsidR="00E23F33">
        <w:rPr>
          <w:rFonts w:ascii="Calibri" w:hAnsi="Calibri" w:cs="Calibri"/>
          <w:sz w:val="22"/>
          <w:szCs w:val="22"/>
        </w:rPr>
        <w:t>im Fachlehrplan</w:t>
      </w:r>
      <w:r w:rsidRPr="001004E3">
        <w:rPr>
          <w:rFonts w:ascii="Calibri" w:hAnsi="Calibri" w:cs="Calibri"/>
          <w:sz w:val="22"/>
          <w:szCs w:val="22"/>
        </w:rPr>
        <w:t>.</w:t>
      </w:r>
    </w:p>
    <w:p w14:paraId="31307C5A" w14:textId="77777777" w:rsidR="00E23F33" w:rsidRDefault="00E23F33" w:rsidP="00E23F33">
      <w:pPr>
        <w:shd w:val="clear" w:color="auto" w:fill="FFFFFF" w:themeFill="background1"/>
        <w:tabs>
          <w:tab w:val="right" w:pos="14287"/>
        </w:tabs>
        <w:spacing w:before="120"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Fachkompetenzen:</w:t>
      </w:r>
    </w:p>
    <w:p w14:paraId="2C1F5CFE" w14:textId="1F76C593" w:rsidR="00E23F33" w:rsidRDefault="00E23F33" w:rsidP="00E23F33">
      <w:pPr>
        <w:pStyle w:val="Listenabsatz"/>
        <w:numPr>
          <w:ilvl w:val="0"/>
          <w:numId w:val="28"/>
        </w:numPr>
        <w:shd w:val="clear" w:color="auto" w:fill="FFFFFF" w:themeFill="background1"/>
        <w:tabs>
          <w:tab w:val="right" w:pos="14287"/>
        </w:tabs>
        <w:spacing w:before="120" w:after="120"/>
        <w:jc w:val="both"/>
        <w:rPr>
          <w:rFonts w:cs="Calibri"/>
        </w:rPr>
      </w:pPr>
      <w:r w:rsidRPr="00E23F33">
        <w:rPr>
          <w:rFonts w:cs="Calibri"/>
        </w:rPr>
        <w:t xml:space="preserve">Modellieren und </w:t>
      </w:r>
      <w:r w:rsidR="000828B8">
        <w:rPr>
          <w:rFonts w:cs="Calibri"/>
        </w:rPr>
        <w:t>Implementieren</w:t>
      </w:r>
      <w:r w:rsidRPr="00E23F33">
        <w:rPr>
          <w:rFonts w:cs="Calibri"/>
        </w:rPr>
        <w:t xml:space="preserve"> (M</w:t>
      </w:r>
      <w:r w:rsidR="000828B8">
        <w:rPr>
          <w:rFonts w:cs="Calibri"/>
        </w:rPr>
        <w:t>I</w:t>
      </w:r>
      <w:r w:rsidRPr="00E23F33">
        <w:rPr>
          <w:rFonts w:cs="Calibri"/>
        </w:rPr>
        <w:t>)</w:t>
      </w:r>
    </w:p>
    <w:p w14:paraId="4A3F3D03" w14:textId="77777777" w:rsidR="00E23F33" w:rsidRDefault="00E23F33" w:rsidP="00E23F33">
      <w:pPr>
        <w:pStyle w:val="Listenabsatz"/>
        <w:numPr>
          <w:ilvl w:val="0"/>
          <w:numId w:val="28"/>
        </w:numPr>
        <w:shd w:val="clear" w:color="auto" w:fill="FFFFFF" w:themeFill="background1"/>
        <w:tabs>
          <w:tab w:val="right" w:pos="14287"/>
        </w:tabs>
        <w:spacing w:before="120" w:after="120"/>
        <w:jc w:val="both"/>
        <w:rPr>
          <w:rFonts w:cs="Calibri"/>
        </w:rPr>
      </w:pPr>
      <w:r w:rsidRPr="00E23F33">
        <w:rPr>
          <w:rFonts w:cs="Calibri"/>
        </w:rPr>
        <w:t>Begründen und Bewerten(BB)</w:t>
      </w:r>
    </w:p>
    <w:p w14:paraId="77147387" w14:textId="77777777" w:rsidR="00E23F33" w:rsidRDefault="00E23F33" w:rsidP="00E23F33">
      <w:pPr>
        <w:pStyle w:val="Listenabsatz"/>
        <w:numPr>
          <w:ilvl w:val="0"/>
          <w:numId w:val="28"/>
        </w:numPr>
        <w:shd w:val="clear" w:color="auto" w:fill="FFFFFF" w:themeFill="background1"/>
        <w:tabs>
          <w:tab w:val="right" w:pos="14287"/>
        </w:tabs>
        <w:spacing w:before="120" w:after="120"/>
        <w:jc w:val="both"/>
        <w:rPr>
          <w:rFonts w:cs="Calibri"/>
        </w:rPr>
      </w:pPr>
      <w:r w:rsidRPr="00E23F33">
        <w:rPr>
          <w:rFonts w:cs="Calibri"/>
        </w:rPr>
        <w:t>Strukturieren und Vernetzen (SV)</w:t>
      </w:r>
    </w:p>
    <w:p w14:paraId="66A10145" w14:textId="77777777" w:rsidR="00E23F33" w:rsidRDefault="00E23F33" w:rsidP="00E23F33">
      <w:pPr>
        <w:pStyle w:val="Listenabsatz"/>
        <w:numPr>
          <w:ilvl w:val="0"/>
          <w:numId w:val="28"/>
        </w:numPr>
        <w:shd w:val="clear" w:color="auto" w:fill="FFFFFF" w:themeFill="background1"/>
        <w:tabs>
          <w:tab w:val="right" w:pos="14287"/>
        </w:tabs>
        <w:spacing w:before="120" w:after="120"/>
        <w:jc w:val="both"/>
        <w:rPr>
          <w:rFonts w:cs="Calibri"/>
        </w:rPr>
      </w:pPr>
      <w:r>
        <w:rPr>
          <w:rFonts w:cs="Calibri"/>
        </w:rPr>
        <w:t>Kommunizieren und Kooperieren (KK)</w:t>
      </w:r>
    </w:p>
    <w:p w14:paraId="49BA9E64" w14:textId="77777777" w:rsidR="00E23F33" w:rsidRPr="00E23F33" w:rsidRDefault="00E23F33" w:rsidP="00E23F33">
      <w:pPr>
        <w:pStyle w:val="Listenabsatz"/>
        <w:numPr>
          <w:ilvl w:val="0"/>
          <w:numId w:val="28"/>
        </w:numPr>
        <w:shd w:val="clear" w:color="auto" w:fill="FFFFFF" w:themeFill="background1"/>
        <w:tabs>
          <w:tab w:val="right" w:pos="14287"/>
        </w:tabs>
        <w:spacing w:before="120" w:after="120"/>
        <w:jc w:val="both"/>
        <w:rPr>
          <w:rFonts w:cs="Calibri"/>
        </w:rPr>
      </w:pPr>
      <w:r>
        <w:rPr>
          <w:rFonts w:cs="Calibri"/>
        </w:rPr>
        <w:t>Darstellen und Interpretieren (DI)</w:t>
      </w:r>
    </w:p>
    <w:p w14:paraId="593B9A2D" w14:textId="1A0F868A" w:rsidR="00E23F33" w:rsidRDefault="00E23F33" w:rsidP="000677C0">
      <w:pPr>
        <w:shd w:val="clear" w:color="auto" w:fill="FFFFFF" w:themeFill="background1"/>
        <w:tabs>
          <w:tab w:val="right" w:pos="14287"/>
        </w:tabs>
        <w:spacing w:before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Inhaltsbereiche:</w:t>
      </w:r>
    </w:p>
    <w:p w14:paraId="314B4CC1" w14:textId="77777777" w:rsidR="00E23F33" w:rsidRDefault="00E23F33" w:rsidP="00E23F33">
      <w:pPr>
        <w:pStyle w:val="Listenabsatz"/>
        <w:numPr>
          <w:ilvl w:val="0"/>
          <w:numId w:val="27"/>
        </w:numPr>
        <w:shd w:val="clear" w:color="auto" w:fill="FFFFFF" w:themeFill="background1"/>
        <w:tabs>
          <w:tab w:val="right" w:pos="14287"/>
        </w:tabs>
        <w:spacing w:before="120"/>
        <w:jc w:val="both"/>
        <w:rPr>
          <w:rFonts w:cs="Calibri"/>
        </w:rPr>
      </w:pPr>
      <w:r w:rsidRPr="00E23F33">
        <w:rPr>
          <w:rFonts w:cs="Calibri"/>
        </w:rPr>
        <w:t>Information</w:t>
      </w:r>
      <w:r w:rsidR="00FE1EE2" w:rsidRPr="00E23F33">
        <w:rPr>
          <w:rFonts w:cs="Calibri"/>
        </w:rPr>
        <w:t xml:space="preserve"> und </w:t>
      </w:r>
      <w:r w:rsidRPr="00E23F33">
        <w:rPr>
          <w:rFonts w:cs="Calibri"/>
        </w:rPr>
        <w:t>Daten</w:t>
      </w:r>
    </w:p>
    <w:p w14:paraId="7200EABB" w14:textId="77777777" w:rsidR="00E23F33" w:rsidRDefault="00E23F33" w:rsidP="00E23F33">
      <w:pPr>
        <w:pStyle w:val="Listenabsatz"/>
        <w:numPr>
          <w:ilvl w:val="0"/>
          <w:numId w:val="27"/>
        </w:numPr>
        <w:shd w:val="clear" w:color="auto" w:fill="FFFFFF" w:themeFill="background1"/>
        <w:tabs>
          <w:tab w:val="right" w:pos="14287"/>
        </w:tabs>
        <w:spacing w:before="120"/>
        <w:jc w:val="both"/>
        <w:rPr>
          <w:rFonts w:cs="Calibri"/>
        </w:rPr>
      </w:pPr>
      <w:r w:rsidRPr="00E23F33">
        <w:rPr>
          <w:rFonts w:cs="Calibri"/>
        </w:rPr>
        <w:t>Algorithmen</w:t>
      </w:r>
    </w:p>
    <w:p w14:paraId="75C5EB99" w14:textId="77777777" w:rsidR="00E23F33" w:rsidRDefault="00E23F33" w:rsidP="00E23F33">
      <w:pPr>
        <w:pStyle w:val="Listenabsatz"/>
        <w:numPr>
          <w:ilvl w:val="0"/>
          <w:numId w:val="27"/>
        </w:numPr>
        <w:shd w:val="clear" w:color="auto" w:fill="FFFFFF" w:themeFill="background1"/>
        <w:tabs>
          <w:tab w:val="right" w:pos="14287"/>
        </w:tabs>
        <w:spacing w:before="120"/>
        <w:jc w:val="both"/>
        <w:rPr>
          <w:rFonts w:cs="Calibri"/>
        </w:rPr>
      </w:pPr>
      <w:r w:rsidRPr="00E23F33">
        <w:rPr>
          <w:rFonts w:cs="Calibri"/>
        </w:rPr>
        <w:t>Sprachen und Automaten</w:t>
      </w:r>
    </w:p>
    <w:p w14:paraId="40A581FE" w14:textId="01E6EB86" w:rsidR="00E23F33" w:rsidRDefault="00E23F33" w:rsidP="00E23F33">
      <w:pPr>
        <w:pStyle w:val="Listenabsatz"/>
        <w:numPr>
          <w:ilvl w:val="0"/>
          <w:numId w:val="27"/>
        </w:numPr>
        <w:shd w:val="clear" w:color="auto" w:fill="FFFFFF" w:themeFill="background1"/>
        <w:tabs>
          <w:tab w:val="right" w:pos="14287"/>
        </w:tabs>
        <w:spacing w:before="120"/>
        <w:jc w:val="both"/>
        <w:rPr>
          <w:rFonts w:cs="Calibri"/>
        </w:rPr>
      </w:pPr>
      <w:r>
        <w:rPr>
          <w:rFonts w:cs="Calibri"/>
        </w:rPr>
        <w:t>Informatiksysteme</w:t>
      </w:r>
    </w:p>
    <w:p w14:paraId="7570FD23" w14:textId="29AABC36" w:rsidR="00B97BDF" w:rsidRPr="00E23F33" w:rsidRDefault="00E23F33" w:rsidP="00E23F33">
      <w:pPr>
        <w:pStyle w:val="Listenabsatz"/>
        <w:numPr>
          <w:ilvl w:val="0"/>
          <w:numId w:val="27"/>
        </w:numPr>
        <w:shd w:val="clear" w:color="auto" w:fill="FFFFFF" w:themeFill="background1"/>
        <w:tabs>
          <w:tab w:val="right" w:pos="14287"/>
        </w:tabs>
        <w:spacing w:before="120"/>
        <w:jc w:val="both"/>
        <w:rPr>
          <w:rFonts w:cs="Calibri"/>
        </w:rPr>
      </w:pPr>
      <w:r w:rsidRPr="00E23F33">
        <w:rPr>
          <w:rFonts w:cs="Calibri"/>
        </w:rPr>
        <w:t>Informatik, Mensch und Gesellschaft</w:t>
      </w:r>
    </w:p>
    <w:p w14:paraId="63C50D38" w14:textId="77777777" w:rsidR="001F1AC0" w:rsidRDefault="001F1AC0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051F7713" w14:textId="3673F6E2" w:rsidR="00B97BDF" w:rsidRPr="00120474" w:rsidRDefault="00826E73" w:rsidP="00120474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Vorkurs Medienbildung</w:t>
      </w:r>
      <w:r w:rsidR="00F2128A">
        <w:rPr>
          <w:rFonts w:asciiTheme="majorHAnsi" w:hAnsiTheme="majorHAnsi" w:cstheme="majorHAnsi"/>
          <w:b/>
          <w:sz w:val="28"/>
          <w:szCs w:val="28"/>
        </w:rPr>
        <w:t xml:space="preserve"> (</w:t>
      </w:r>
      <w:r w:rsidR="00E23F33">
        <w:rPr>
          <w:rFonts w:asciiTheme="majorHAnsi" w:hAnsiTheme="majorHAnsi" w:cstheme="majorHAnsi"/>
          <w:b/>
          <w:sz w:val="28"/>
          <w:szCs w:val="28"/>
        </w:rPr>
        <w:t>optional</w:t>
      </w:r>
      <w:r w:rsidR="00F2128A">
        <w:rPr>
          <w:rFonts w:asciiTheme="majorHAnsi" w:hAnsiTheme="majorHAnsi" w:cstheme="majorHAnsi"/>
          <w:b/>
          <w:sz w:val="28"/>
          <w:szCs w:val="28"/>
        </w:rPr>
        <w:t>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6"/>
        <w:gridCol w:w="6379"/>
        <w:gridCol w:w="3542"/>
      </w:tblGrid>
      <w:tr w:rsidR="002962BF" w:rsidRPr="001004E3" w14:paraId="4A72A545" w14:textId="77777777" w:rsidTr="00354F81">
        <w:tc>
          <w:tcPr>
            <w:tcW w:w="3967" w:type="dxa"/>
            <w:shd w:val="clear" w:color="auto" w:fill="B82E2E"/>
            <w:vAlign w:val="center"/>
          </w:tcPr>
          <w:p w14:paraId="2327CC1A" w14:textId="24252D17" w:rsidR="00B97BDF" w:rsidRPr="004845D1" w:rsidRDefault="00826E73" w:rsidP="00354F8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7" w:type="dxa"/>
            <w:shd w:val="clear" w:color="auto" w:fill="B82E2E"/>
            <w:vAlign w:val="center"/>
          </w:tcPr>
          <w:p w14:paraId="48CDBDC3" w14:textId="7803F27C" w:rsidR="00B97BDF" w:rsidRPr="004845D1" w:rsidRDefault="00863539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Kompetenzen</w:t>
            </w:r>
            <w:r w:rsid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: </w:t>
            </w:r>
            <w:r w:rsidR="00354F81">
              <w:t xml:space="preserve"> </w:t>
            </w:r>
            <w:r w:rsidR="00354F81"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 w:rsidR="00E23F33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können</w:t>
            </w:r>
            <w:r w:rsid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…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17F5C426" w14:textId="7ED6F2E9" w:rsidR="00B97BDF" w:rsidRPr="004845D1" w:rsidRDefault="00E23F33" w:rsidP="00354F8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Grundlegende Wissensbestände</w:t>
            </w:r>
          </w:p>
        </w:tc>
      </w:tr>
      <w:tr w:rsidR="00354F81" w:rsidRPr="001004E3" w14:paraId="09E417F8" w14:textId="77777777" w:rsidTr="00354F81">
        <w:trPr>
          <w:trHeight w:val="283"/>
        </w:trPr>
        <w:tc>
          <w:tcPr>
            <w:tcW w:w="3964" w:type="dxa"/>
          </w:tcPr>
          <w:p w14:paraId="39C58FCC" w14:textId="7E0CD544" w:rsidR="00354F81" w:rsidRPr="00E23F33" w:rsidRDefault="00354F81" w:rsidP="00E23F33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1. Fachbegriffe und Regeln am Computer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</w:t>
            </w:r>
          </w:p>
        </w:tc>
        <w:tc>
          <w:tcPr>
            <w:tcW w:w="6380" w:type="dxa"/>
          </w:tcPr>
          <w:p w14:paraId="20F6E875" w14:textId="5CFE8A7D" w:rsidR="00354F81" w:rsidRPr="00354F81" w:rsidRDefault="00E23F33" w:rsidP="00354F8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(optional)</w:t>
            </w:r>
          </w:p>
        </w:tc>
        <w:tc>
          <w:tcPr>
            <w:tcW w:w="3543" w:type="dxa"/>
          </w:tcPr>
          <w:p w14:paraId="0E631332" w14:textId="6531E5B9" w:rsidR="00354F81" w:rsidRPr="00E23F33" w:rsidRDefault="00354F81" w:rsidP="00E23F33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54F81" w:rsidRPr="001004E3" w14:paraId="094EB267" w14:textId="77777777" w:rsidTr="00354F81">
        <w:trPr>
          <w:trHeight w:val="283"/>
        </w:trPr>
        <w:tc>
          <w:tcPr>
            <w:tcW w:w="3964" w:type="dxa"/>
          </w:tcPr>
          <w:p w14:paraId="7DB83991" w14:textId="537792C5" w:rsidR="00354F81" w:rsidRPr="00826E73" w:rsidRDefault="00354F81" w:rsidP="00354F8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2. Maus und Tastatur für Profis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</w:t>
            </w:r>
          </w:p>
        </w:tc>
        <w:tc>
          <w:tcPr>
            <w:tcW w:w="6380" w:type="dxa"/>
          </w:tcPr>
          <w:p w14:paraId="1F855A9A" w14:textId="61F8EF5D" w:rsidR="00354F81" w:rsidRPr="00354F81" w:rsidRDefault="00E23F33" w:rsidP="00354F8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(optional)</w:t>
            </w:r>
          </w:p>
        </w:tc>
        <w:tc>
          <w:tcPr>
            <w:tcW w:w="3543" w:type="dxa"/>
          </w:tcPr>
          <w:p w14:paraId="2B7D8471" w14:textId="351F1BED" w:rsidR="00354F81" w:rsidRPr="00E23F33" w:rsidRDefault="00354F81" w:rsidP="00E23F33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54F81" w:rsidRPr="001004E3" w14:paraId="59B54732" w14:textId="77777777" w:rsidTr="00354F81">
        <w:trPr>
          <w:trHeight w:val="283"/>
        </w:trPr>
        <w:tc>
          <w:tcPr>
            <w:tcW w:w="3964" w:type="dxa"/>
          </w:tcPr>
          <w:p w14:paraId="48B5AEE2" w14:textId="46B1699D" w:rsidR="00354F81" w:rsidRPr="00826E73" w:rsidRDefault="00354F81" w:rsidP="00354F8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3. Wie arbeite ich am Computer?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</w:t>
            </w:r>
          </w:p>
        </w:tc>
        <w:tc>
          <w:tcPr>
            <w:tcW w:w="6380" w:type="dxa"/>
          </w:tcPr>
          <w:p w14:paraId="7D030038" w14:textId="27B8699B" w:rsidR="00354F81" w:rsidRPr="00354F81" w:rsidRDefault="00E23F33" w:rsidP="00354F8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(optional)</w:t>
            </w:r>
          </w:p>
        </w:tc>
        <w:tc>
          <w:tcPr>
            <w:tcW w:w="3543" w:type="dxa"/>
          </w:tcPr>
          <w:p w14:paraId="2B1EDA9B" w14:textId="5D8DF1BD" w:rsidR="00354F81" w:rsidRPr="00E23F33" w:rsidRDefault="00354F81" w:rsidP="00E23F33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54F81" w:rsidRPr="001004E3" w14:paraId="3626792E" w14:textId="77777777" w:rsidTr="00354F81">
        <w:trPr>
          <w:trHeight w:val="283"/>
        </w:trPr>
        <w:tc>
          <w:tcPr>
            <w:tcW w:w="3964" w:type="dxa"/>
          </w:tcPr>
          <w:p w14:paraId="56A6EEB4" w14:textId="6B732ED4" w:rsidR="00354F81" w:rsidRPr="00354F81" w:rsidRDefault="00354F81" w:rsidP="00354F8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4. A</w:t>
            </w:r>
            <w:r w:rsidR="00D529A9">
              <w:rPr>
                <w:rFonts w:asciiTheme="majorHAnsi" w:hAnsiTheme="majorHAnsi" w:cstheme="majorHAnsi"/>
                <w:sz w:val="22"/>
                <w:szCs w:val="22"/>
              </w:rPr>
              <w:t>rbeit mit dem Textverarbeitungs</w:t>
            </w: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programm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</w:t>
            </w:r>
          </w:p>
        </w:tc>
        <w:tc>
          <w:tcPr>
            <w:tcW w:w="6380" w:type="dxa"/>
          </w:tcPr>
          <w:p w14:paraId="5D20663A" w14:textId="0CA1D8D2" w:rsidR="00354F81" w:rsidRPr="00354F81" w:rsidRDefault="00E23F33" w:rsidP="00354F8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E23F33">
              <w:rPr>
                <w:rFonts w:asciiTheme="majorHAnsi" w:hAnsiTheme="majorHAnsi" w:cstheme="majorHAnsi"/>
              </w:rPr>
              <w:t>(optional)</w:t>
            </w:r>
          </w:p>
        </w:tc>
        <w:tc>
          <w:tcPr>
            <w:tcW w:w="3543" w:type="dxa"/>
          </w:tcPr>
          <w:p w14:paraId="1A792FAB" w14:textId="791B1A44" w:rsidR="00354F81" w:rsidRPr="00E23F33" w:rsidRDefault="00354F81" w:rsidP="00E23F33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54F81" w:rsidRPr="001004E3" w14:paraId="1117A4E4" w14:textId="77777777" w:rsidTr="00354F81">
        <w:trPr>
          <w:trHeight w:val="283"/>
        </w:trPr>
        <w:tc>
          <w:tcPr>
            <w:tcW w:w="3964" w:type="dxa"/>
          </w:tcPr>
          <w:p w14:paraId="0943156A" w14:textId="57932C46" w:rsidR="00354F81" w:rsidRPr="00354F81" w:rsidRDefault="00354F81" w:rsidP="00354F8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5. Wie finde ich im Internet die richtigen Infos?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</w:t>
            </w:r>
          </w:p>
        </w:tc>
        <w:tc>
          <w:tcPr>
            <w:tcW w:w="6380" w:type="dxa"/>
          </w:tcPr>
          <w:p w14:paraId="6D994BA9" w14:textId="460A4540" w:rsidR="00354F81" w:rsidRPr="00354F81" w:rsidRDefault="00E23F33" w:rsidP="00354F8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(optional)</w:t>
            </w:r>
          </w:p>
        </w:tc>
        <w:tc>
          <w:tcPr>
            <w:tcW w:w="3543" w:type="dxa"/>
          </w:tcPr>
          <w:p w14:paraId="7D03AD2D" w14:textId="67EAAAD0" w:rsidR="00354F81" w:rsidRPr="00E23F33" w:rsidRDefault="00354F81" w:rsidP="00E23F33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54F81" w:rsidRPr="001004E3" w14:paraId="2C6923FE" w14:textId="77777777" w:rsidTr="00354F81">
        <w:trPr>
          <w:trHeight w:val="283"/>
        </w:trPr>
        <w:tc>
          <w:tcPr>
            <w:tcW w:w="3964" w:type="dxa"/>
          </w:tcPr>
          <w:p w14:paraId="146C811D" w14:textId="17F4EAC3" w:rsidR="00354F81" w:rsidRPr="00826E73" w:rsidRDefault="00354F81" w:rsidP="00354F8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6. Wie erstelle ich eine gute Präsentation?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</w:t>
            </w:r>
          </w:p>
        </w:tc>
        <w:tc>
          <w:tcPr>
            <w:tcW w:w="6380" w:type="dxa"/>
          </w:tcPr>
          <w:p w14:paraId="21A1FED1" w14:textId="66692EB6" w:rsidR="00354F81" w:rsidRPr="00354F81" w:rsidRDefault="00E23F33" w:rsidP="00354F8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(optional)</w:t>
            </w:r>
          </w:p>
        </w:tc>
        <w:tc>
          <w:tcPr>
            <w:tcW w:w="3543" w:type="dxa"/>
          </w:tcPr>
          <w:p w14:paraId="531D76F3" w14:textId="598C728E" w:rsidR="00354F81" w:rsidRPr="00E23F33" w:rsidRDefault="00354F81" w:rsidP="00E23F33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</w:tbl>
    <w:p w14:paraId="0E0F45CB" w14:textId="77777777" w:rsidR="009E2664" w:rsidRPr="00D93E44" w:rsidRDefault="009E2664">
      <w:pPr>
        <w:rPr>
          <w:rFonts w:asciiTheme="majorHAnsi" w:hAnsiTheme="majorHAnsi" w:cstheme="majorHAnsi"/>
          <w:vertAlign w:val="subscript"/>
        </w:rPr>
      </w:pPr>
    </w:p>
    <w:p w14:paraId="7AF545A6" w14:textId="77777777" w:rsidR="009E2664" w:rsidRPr="006F2648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2E7DE765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4F43BDAE" w14:textId="55F34156" w:rsidR="00F6397F" w:rsidRPr="00354F81" w:rsidRDefault="00354F81" w:rsidP="00F6397F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354F81">
        <w:rPr>
          <w:rFonts w:asciiTheme="majorHAnsi" w:hAnsiTheme="majorHAnsi" w:cstheme="majorHAnsi"/>
          <w:b/>
          <w:sz w:val="28"/>
          <w:szCs w:val="28"/>
        </w:rPr>
        <w:lastRenderedPageBreak/>
        <w:t>0</w:t>
      </w:r>
      <w:r w:rsidR="00F6397F"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Grundlagen Computerkompetenz (ca. </w:t>
      </w:r>
      <w:r w:rsidR="00571975">
        <w:rPr>
          <w:rFonts w:asciiTheme="majorHAnsi" w:hAnsiTheme="majorHAnsi" w:cstheme="majorHAnsi"/>
          <w:b/>
          <w:sz w:val="28"/>
          <w:szCs w:val="28"/>
        </w:rPr>
        <w:t>15</w:t>
      </w:r>
      <w:r w:rsidR="00F6397F"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E23F33" w:rsidRPr="00E66E69" w14:paraId="6DC6F9E3" w14:textId="77777777" w:rsidTr="00114C39">
        <w:tc>
          <w:tcPr>
            <w:tcW w:w="3969" w:type="dxa"/>
            <w:shd w:val="clear" w:color="auto" w:fill="B82E2E"/>
            <w:vAlign w:val="center"/>
          </w:tcPr>
          <w:p w14:paraId="74D0AACD" w14:textId="29759055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04357E93" w14:textId="074D7E6B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können…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134589DF" w14:textId="2B92AA8A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Grundlegende Wissensbestände</w:t>
            </w:r>
          </w:p>
        </w:tc>
      </w:tr>
      <w:tr w:rsidR="00F6397F" w:rsidRPr="00E66E69" w14:paraId="31813425" w14:textId="77777777" w:rsidTr="00114C39">
        <w:trPr>
          <w:trHeight w:val="283"/>
        </w:trPr>
        <w:tc>
          <w:tcPr>
            <w:tcW w:w="3969" w:type="dxa"/>
          </w:tcPr>
          <w:p w14:paraId="577D47F8" w14:textId="21E7682E" w:rsidR="00F6397F" w:rsidRPr="00354F81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0</w:t>
            </w:r>
            <w:r w:rsidR="00F6397F" w:rsidRPr="00354F81">
              <w:rPr>
                <w:rFonts w:asciiTheme="majorHAnsi" w:hAnsiTheme="majorHAnsi" w:cstheme="majorHAnsi"/>
                <w:sz w:val="22"/>
                <w:szCs w:val="22"/>
              </w:rPr>
              <w:t xml:space="preserve">.1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Was ist Informatik?</w:t>
            </w:r>
            <w:r w:rsidR="00F6397F" w:rsidRPr="00354F8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 w:rsidR="00EA135D" w:rsidRPr="00354F81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801A06" w:rsidRPr="00354F8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EA135D" w:rsidRPr="00354F8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10</w:t>
            </w:r>
          </w:p>
        </w:tc>
        <w:tc>
          <w:tcPr>
            <w:tcW w:w="6379" w:type="dxa"/>
          </w:tcPr>
          <w:p w14:paraId="4E1668FF" w14:textId="5F6E312A" w:rsidR="00EA135D" w:rsidRPr="00354F81" w:rsidRDefault="005F0A50" w:rsidP="004E70E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Informatiksysteme im historischen Kontext einordnen. (BB)</w:t>
            </w:r>
          </w:p>
        </w:tc>
        <w:tc>
          <w:tcPr>
            <w:tcW w:w="3539" w:type="dxa"/>
          </w:tcPr>
          <w:p w14:paraId="053804A6" w14:textId="77777777" w:rsidR="00044BBC" w:rsidRDefault="005F0A50" w:rsidP="00114C39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Meilensteine der Informatik</w:t>
            </w:r>
          </w:p>
          <w:p w14:paraId="68983048" w14:textId="1410E999" w:rsidR="005F0A50" w:rsidRPr="00114C39" w:rsidRDefault="005F0A50" w:rsidP="00114C39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Beispiele für Informatiksysteme</w:t>
            </w:r>
          </w:p>
        </w:tc>
      </w:tr>
      <w:tr w:rsidR="00114C39" w:rsidRPr="00E66E69" w14:paraId="2A0B824D" w14:textId="77777777" w:rsidTr="00114C39">
        <w:trPr>
          <w:trHeight w:val="283"/>
        </w:trPr>
        <w:tc>
          <w:tcPr>
            <w:tcW w:w="3969" w:type="dxa"/>
          </w:tcPr>
          <w:p w14:paraId="71097CCB" w14:textId="5DE741DC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0.2 Hardwarekomponenten und ihre Funktionen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</w:t>
            </w:r>
          </w:p>
        </w:tc>
        <w:tc>
          <w:tcPr>
            <w:tcW w:w="6379" w:type="dxa"/>
          </w:tcPr>
          <w:p w14:paraId="2CC49D2C" w14:textId="77777777" w:rsidR="00114C39" w:rsidRDefault="004C1C0D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reale Rechner analysieren und ein Funktionsmodell erstellen. (MI)</w:t>
            </w:r>
          </w:p>
          <w:p w14:paraId="4E918D87" w14:textId="77777777" w:rsidR="004C1C0D" w:rsidRDefault="004C1C0D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technische Parameter von Hardwarekomponenten bewerten. (BB)</w:t>
            </w:r>
          </w:p>
          <w:p w14:paraId="357047B2" w14:textId="77777777" w:rsidR="004C1C0D" w:rsidRDefault="004C1C0D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korrekte Funktionsweise von Hardwarekomponenten beurteilen. (BB)</w:t>
            </w:r>
          </w:p>
          <w:p w14:paraId="616ECF11" w14:textId="77777777" w:rsidR="005F0A50" w:rsidRDefault="005F0A50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wesentliche Hardware-, Software- und Netzwerkkomponenten benennen sowie deren Aufgaben erläutern. (SV)</w:t>
            </w:r>
          </w:p>
          <w:p w14:paraId="14056871" w14:textId="2CE2E09A" w:rsidR="005F0A50" w:rsidRPr="00354F81" w:rsidRDefault="005F0A50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… Informatiksysteme in ihrer Lebenswelt erkennen, benennen, untersuchen und anwenden. (KK)</w:t>
            </w:r>
          </w:p>
        </w:tc>
        <w:tc>
          <w:tcPr>
            <w:tcW w:w="3539" w:type="dxa"/>
          </w:tcPr>
          <w:p w14:paraId="3FD1BBDD" w14:textId="77777777" w:rsidR="00044BBC" w:rsidRDefault="005F0A50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Beispiele für Informatiksysteme</w:t>
            </w:r>
          </w:p>
          <w:p w14:paraId="2E8471B9" w14:textId="259B722B" w:rsidR="00BF7FEE" w:rsidRPr="00044BBC" w:rsidRDefault="00BF7FEE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EVA-Prinzip und zugehörige Hardwarekomponenten</w:t>
            </w:r>
          </w:p>
        </w:tc>
      </w:tr>
      <w:tr w:rsidR="00114C39" w:rsidRPr="00E66E69" w14:paraId="6F6F88F4" w14:textId="77777777" w:rsidTr="00114C39">
        <w:trPr>
          <w:trHeight w:val="283"/>
        </w:trPr>
        <w:tc>
          <w:tcPr>
            <w:tcW w:w="3969" w:type="dxa"/>
          </w:tcPr>
          <w:p w14:paraId="79BDF282" w14:textId="1C8A7BB9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 Das EVA-Prinzip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</w:t>
            </w:r>
          </w:p>
        </w:tc>
        <w:tc>
          <w:tcPr>
            <w:tcW w:w="6379" w:type="dxa"/>
          </w:tcPr>
          <w:p w14:paraId="070D5194" w14:textId="6E460776" w:rsidR="00114C39" w:rsidRPr="00354F81" w:rsidRDefault="004C1C0D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reale Rechner analysieren und ein Funktionsmodell erstellen. (MI)</w:t>
            </w:r>
          </w:p>
        </w:tc>
        <w:tc>
          <w:tcPr>
            <w:tcW w:w="3539" w:type="dxa"/>
          </w:tcPr>
          <w:p w14:paraId="24FF410E" w14:textId="5C8EB1E5" w:rsidR="00044BBC" w:rsidRPr="00354F81" w:rsidRDefault="00BF7FEE" w:rsidP="00114C39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EVA-Prinzip und zugehörige Hardwarekomponenten</w:t>
            </w:r>
          </w:p>
        </w:tc>
      </w:tr>
      <w:tr w:rsidR="00114C39" w:rsidRPr="00E66E69" w14:paraId="2BD44DEB" w14:textId="77777777" w:rsidTr="00114C39">
        <w:trPr>
          <w:trHeight w:val="283"/>
        </w:trPr>
        <w:tc>
          <w:tcPr>
            <w:tcW w:w="3969" w:type="dxa"/>
          </w:tcPr>
          <w:p w14:paraId="2FFE1C62" w14:textId="4D05A98C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 Speichermedien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</w:t>
            </w:r>
          </w:p>
        </w:tc>
        <w:tc>
          <w:tcPr>
            <w:tcW w:w="6379" w:type="dxa"/>
          </w:tcPr>
          <w:p w14:paraId="13B8F229" w14:textId="77777777" w:rsidR="00114C39" w:rsidRDefault="004C1C0D" w:rsidP="005909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reale Rechner analysieren und ein Funktionsmodell erstellen. (MI)</w:t>
            </w:r>
          </w:p>
          <w:p w14:paraId="320448AB" w14:textId="77777777" w:rsidR="004C1C0D" w:rsidRDefault="004C1C0D" w:rsidP="005909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Lebensdauer von Daten technisch und rechtlich beurteilen. (BB)</w:t>
            </w:r>
          </w:p>
          <w:p w14:paraId="49096750" w14:textId="77777777" w:rsidR="004C1C0D" w:rsidRDefault="004C1C0D" w:rsidP="005909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technische Parameter von Hardwarekomponenten bewerten. (BB)</w:t>
            </w:r>
          </w:p>
          <w:p w14:paraId="14C3A26A" w14:textId="77777777" w:rsidR="004C1C0D" w:rsidRDefault="004C1C0D" w:rsidP="005909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lastRenderedPageBreak/>
              <w:t>… korrekte Funktionsweise von Hardwarekomponenten beurteilen. (BB)</w:t>
            </w:r>
          </w:p>
          <w:p w14:paraId="3E489A54" w14:textId="77777777" w:rsidR="005F0A50" w:rsidRDefault="005F0A50" w:rsidP="005909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wesentliche Hardware-, Software- und Netzwerkkomponenten benennen sowie deren Aufgaben erläutern. (SV)</w:t>
            </w:r>
          </w:p>
          <w:p w14:paraId="4293A209" w14:textId="0282A3CC" w:rsidR="000222A2" w:rsidRPr="00354F81" w:rsidRDefault="000222A2" w:rsidP="005909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Funktionalität von Informatiksystemen mittels geeigneter Diagramme abbilden. (DI)</w:t>
            </w:r>
          </w:p>
        </w:tc>
        <w:tc>
          <w:tcPr>
            <w:tcW w:w="3539" w:type="dxa"/>
          </w:tcPr>
          <w:p w14:paraId="07C5FC25" w14:textId="77777777" w:rsidR="000C7AFC" w:rsidRDefault="00BF7FEE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EVA-Prinzip und zugehörige Hardwarekomponenten</w:t>
            </w:r>
          </w:p>
          <w:p w14:paraId="34BC0338" w14:textId="43234CA4" w:rsidR="00BF7FEE" w:rsidRPr="00354F81" w:rsidRDefault="00BF7FEE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Daten (Begriff, Darstellungsformen, Nutzerschnittstellen, Speicherung, Sicherheit)</w:t>
            </w:r>
          </w:p>
        </w:tc>
      </w:tr>
      <w:tr w:rsidR="00114C39" w:rsidRPr="00E66E69" w14:paraId="2F33555A" w14:textId="77777777" w:rsidTr="00114C39">
        <w:trPr>
          <w:trHeight w:val="283"/>
        </w:trPr>
        <w:tc>
          <w:tcPr>
            <w:tcW w:w="3969" w:type="dxa"/>
          </w:tcPr>
          <w:p w14:paraId="0341906A" w14:textId="453B9529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0.5 Der Dateimanager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</w:t>
            </w:r>
          </w:p>
        </w:tc>
        <w:tc>
          <w:tcPr>
            <w:tcW w:w="6379" w:type="dxa"/>
          </w:tcPr>
          <w:p w14:paraId="054DE430" w14:textId="5F83BAEC" w:rsidR="00114C39" w:rsidRPr="00354F81" w:rsidRDefault="005F0A50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Daten lokal und in Netzwerken verwalten. (KK)</w:t>
            </w:r>
          </w:p>
        </w:tc>
        <w:tc>
          <w:tcPr>
            <w:tcW w:w="3539" w:type="dxa"/>
          </w:tcPr>
          <w:p w14:paraId="1837C954" w14:textId="50587099" w:rsidR="00114C39" w:rsidRPr="00044BBC" w:rsidRDefault="00BF7FEE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Betriebssysteme und ausgewählte Aufgaben (z. B. Nutzerverwaltung, Dateiverwaltung, Prozessverwaltung)</w:t>
            </w:r>
          </w:p>
        </w:tc>
      </w:tr>
      <w:tr w:rsidR="00114C39" w:rsidRPr="00E66E69" w14:paraId="07431F4F" w14:textId="77777777" w:rsidTr="00114C39">
        <w:trPr>
          <w:trHeight w:val="283"/>
        </w:trPr>
        <w:tc>
          <w:tcPr>
            <w:tcW w:w="3969" w:type="dxa"/>
          </w:tcPr>
          <w:p w14:paraId="2389ECD8" w14:textId="647F4612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 Betriebssysteme und Anwendungsprogramme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</w:t>
            </w:r>
          </w:p>
        </w:tc>
        <w:tc>
          <w:tcPr>
            <w:tcW w:w="6379" w:type="dxa"/>
          </w:tcPr>
          <w:p w14:paraId="0E721D05" w14:textId="77777777" w:rsidR="00590950" w:rsidRDefault="004C1C0D" w:rsidP="004E70E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Dateiformate benennen und analysieren sowie diesen Anwendungen zuordnen. (BB)</w:t>
            </w:r>
          </w:p>
          <w:p w14:paraId="7D4FEDDC" w14:textId="478CBF9C" w:rsidR="005F0A50" w:rsidRPr="00354F81" w:rsidRDefault="005F0A50" w:rsidP="004E70E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Betriebssysteme vergleichen und Grundfunktionen erläutern. (DI)</w:t>
            </w:r>
          </w:p>
        </w:tc>
        <w:tc>
          <w:tcPr>
            <w:tcW w:w="3539" w:type="dxa"/>
          </w:tcPr>
          <w:p w14:paraId="7E65177D" w14:textId="4349EF60" w:rsidR="00044BBC" w:rsidRPr="00354F81" w:rsidRDefault="00BF7FEE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Betriebssysteme und ausgewählte Aufgaben (z. B. Nutzerverwaltung, Dateiverwaltung, Prozessverwaltung)</w:t>
            </w:r>
          </w:p>
        </w:tc>
      </w:tr>
      <w:tr w:rsidR="00114C39" w:rsidRPr="00E66E69" w14:paraId="2BBC8B3F" w14:textId="77777777" w:rsidTr="00114C39">
        <w:trPr>
          <w:trHeight w:val="283"/>
        </w:trPr>
        <w:tc>
          <w:tcPr>
            <w:tcW w:w="3969" w:type="dxa"/>
          </w:tcPr>
          <w:p w14:paraId="0FF5305B" w14:textId="464BC5DD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0.7 Fehlerbehandlung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S.22</w:t>
            </w:r>
          </w:p>
        </w:tc>
        <w:tc>
          <w:tcPr>
            <w:tcW w:w="6379" w:type="dxa"/>
          </w:tcPr>
          <w:p w14:paraId="1189C30A" w14:textId="77777777" w:rsidR="00590950" w:rsidRDefault="009D7A89" w:rsidP="005909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einfache Formen der Fehlerbehandlung in Programmen diskutieren und nutzen. (KK)</w:t>
            </w:r>
          </w:p>
          <w:p w14:paraId="4C4CD5BF" w14:textId="24F2D756" w:rsidR="009D7A89" w:rsidRPr="00354F81" w:rsidRDefault="009D7A89" w:rsidP="005909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Fehlermitteilungen interpretieren. (DI)</w:t>
            </w:r>
          </w:p>
        </w:tc>
        <w:tc>
          <w:tcPr>
            <w:tcW w:w="3539" w:type="dxa"/>
          </w:tcPr>
          <w:p w14:paraId="3AB0CD30" w14:textId="784BE005" w:rsidR="00315DB5" w:rsidRPr="00354F81" w:rsidRDefault="00315DB5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114C39" w:rsidRPr="00E66E69" w14:paraId="7B9CD760" w14:textId="77777777" w:rsidTr="00114C39">
        <w:trPr>
          <w:trHeight w:val="283"/>
        </w:trPr>
        <w:tc>
          <w:tcPr>
            <w:tcW w:w="3969" w:type="dxa"/>
          </w:tcPr>
          <w:p w14:paraId="03130C05" w14:textId="2B475FB0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 Benutzerkonten und sichere Passwörter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S.24</w:t>
            </w:r>
          </w:p>
        </w:tc>
        <w:tc>
          <w:tcPr>
            <w:tcW w:w="6379" w:type="dxa"/>
          </w:tcPr>
          <w:p w14:paraId="0CC0CD7F" w14:textId="5630D382" w:rsidR="00590950" w:rsidRPr="00354F81" w:rsidRDefault="000222A2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5B984506" w14:textId="4D9FC077" w:rsidR="00315DB5" w:rsidRPr="00354F81" w:rsidRDefault="00315DB5" w:rsidP="00114C39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114C39" w:rsidRPr="00E66E69" w14:paraId="12DC2C0C" w14:textId="77777777" w:rsidTr="00114C39">
        <w:trPr>
          <w:trHeight w:val="283"/>
        </w:trPr>
        <w:tc>
          <w:tcPr>
            <w:tcW w:w="3969" w:type="dxa"/>
          </w:tcPr>
          <w:p w14:paraId="7D09A251" w14:textId="31A76D87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 Nutzung von Suchmaschinen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S.26</w:t>
            </w:r>
          </w:p>
        </w:tc>
        <w:tc>
          <w:tcPr>
            <w:tcW w:w="6379" w:type="dxa"/>
          </w:tcPr>
          <w:p w14:paraId="75A503EB" w14:textId="74879A9C" w:rsidR="00114C39" w:rsidRPr="00354F81" w:rsidRDefault="000222A2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5694505F" w14:textId="0255CAEC" w:rsidR="00315DB5" w:rsidRPr="00044BBC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114C39" w:rsidRPr="00E66E69" w14:paraId="43456F46" w14:textId="77777777" w:rsidTr="00114C39">
        <w:trPr>
          <w:trHeight w:val="283"/>
        </w:trPr>
        <w:tc>
          <w:tcPr>
            <w:tcW w:w="3969" w:type="dxa"/>
          </w:tcPr>
          <w:p w14:paraId="12730C27" w14:textId="33962CE9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0.10 Tabellenkalkulation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S.28</w:t>
            </w:r>
          </w:p>
        </w:tc>
        <w:tc>
          <w:tcPr>
            <w:tcW w:w="6379" w:type="dxa"/>
          </w:tcPr>
          <w:p w14:paraId="62A5EF49" w14:textId="627D3586" w:rsidR="00114C39" w:rsidRPr="00354F81" w:rsidRDefault="000222A2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12D9A96D" w14:textId="4D3649C9" w:rsidR="00CD33CB" w:rsidRPr="000C7AFC" w:rsidRDefault="00CD33CB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114C39" w:rsidRPr="00E66E69" w14:paraId="54FA753C" w14:textId="77777777" w:rsidTr="00114C39">
        <w:trPr>
          <w:trHeight w:val="283"/>
        </w:trPr>
        <w:tc>
          <w:tcPr>
            <w:tcW w:w="3969" w:type="dxa"/>
          </w:tcPr>
          <w:p w14:paraId="1383F9CF" w14:textId="0DEE6D8F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0.11 Analysieren und Darstellen von Daten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S.30</w:t>
            </w:r>
          </w:p>
        </w:tc>
        <w:tc>
          <w:tcPr>
            <w:tcW w:w="6379" w:type="dxa"/>
          </w:tcPr>
          <w:p w14:paraId="491348B9" w14:textId="0093A351" w:rsidR="00590950" w:rsidRPr="00354F81" w:rsidRDefault="000222A2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03D9C8D6" w14:textId="407FE3A6" w:rsidR="00114C39" w:rsidRPr="000C7AFC" w:rsidRDefault="00114C39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15DB5" w:rsidRPr="00E66E69" w14:paraId="63201887" w14:textId="77777777" w:rsidTr="00622B74">
        <w:trPr>
          <w:trHeight w:val="283"/>
        </w:trPr>
        <w:tc>
          <w:tcPr>
            <w:tcW w:w="3969" w:type="dxa"/>
          </w:tcPr>
          <w:p w14:paraId="4D8763F5" w14:textId="76F44716" w:rsidR="00315DB5" w:rsidRDefault="00315DB5" w:rsidP="000D398E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0.12 Üben und Vertiefen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S.32</w:t>
            </w:r>
          </w:p>
        </w:tc>
        <w:tc>
          <w:tcPr>
            <w:tcW w:w="9918" w:type="dxa"/>
            <w:gridSpan w:val="2"/>
          </w:tcPr>
          <w:p w14:paraId="0D7AD238" w14:textId="77777777" w:rsidR="00315DB5" w:rsidRPr="005F0A50" w:rsidRDefault="00315DB5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anhand zusätzlicher Aufgaben zu den Themen des Kapitels üben.</w:t>
            </w:r>
          </w:p>
          <w:p w14:paraId="57B0C8E4" w14:textId="77777777" w:rsidR="005F0A50" w:rsidRDefault="005F0A50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Informatiksysteme in ihrer Lebenswelt erkennen, benennen, untersuchen und anwenden. (KK)</w:t>
            </w:r>
          </w:p>
          <w:p w14:paraId="07A1BEC4" w14:textId="132E37F7" w:rsidR="009D7A89" w:rsidRPr="00354F81" w:rsidRDefault="009D7A89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Testergebnisse werten und daraus Veränderungen ableiten. (BB)</w:t>
            </w:r>
          </w:p>
        </w:tc>
      </w:tr>
      <w:tr w:rsidR="00315DB5" w:rsidRPr="00E66E69" w14:paraId="37AA92F5" w14:textId="77777777" w:rsidTr="00622B74">
        <w:trPr>
          <w:trHeight w:val="283"/>
        </w:trPr>
        <w:tc>
          <w:tcPr>
            <w:tcW w:w="3969" w:type="dxa"/>
          </w:tcPr>
          <w:p w14:paraId="6E7F5E19" w14:textId="623F5C8F" w:rsidR="00315DB5" w:rsidRDefault="00315DB5" w:rsidP="000D398E">
            <w:pPr>
              <w:tabs>
                <w:tab w:val="left" w:pos="3290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0.13 Alles im Blick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S.36</w:t>
            </w:r>
          </w:p>
        </w:tc>
        <w:tc>
          <w:tcPr>
            <w:tcW w:w="9918" w:type="dxa"/>
            <w:gridSpan w:val="2"/>
          </w:tcPr>
          <w:p w14:paraId="577E3F27" w14:textId="77777777" w:rsidR="00315DB5" w:rsidRDefault="00315DB5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wichtigsten Inhalte des Kapitels zusammenfassend wiederholen.</w:t>
            </w:r>
          </w:p>
          <w:p w14:paraId="2149A040" w14:textId="77777777" w:rsidR="00315DB5" w:rsidRPr="000D398E" w:rsidRDefault="00315DB5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 xml:space="preserve">…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58D9D418" w14:textId="20956C00" w:rsidR="00315DB5" w:rsidRPr="00354F81" w:rsidRDefault="00315DB5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anhand eines Selbsttests mit Lösungen im Anhang des Buches überprüfen, ob sie die wichtigsten Inhalte des Kapitels beherrschen.</w:t>
            </w:r>
          </w:p>
        </w:tc>
      </w:tr>
    </w:tbl>
    <w:p w14:paraId="44BA2ED5" w14:textId="77777777" w:rsidR="00F6397F" w:rsidRPr="00E66E69" w:rsidRDefault="00F6397F" w:rsidP="00F6397F">
      <w:pPr>
        <w:rPr>
          <w:rFonts w:asciiTheme="majorHAnsi" w:hAnsiTheme="majorHAnsi" w:cstheme="majorHAnsi"/>
          <w:highlight w:val="yellow"/>
          <w:vertAlign w:val="subscript"/>
        </w:rPr>
      </w:pPr>
    </w:p>
    <w:p w14:paraId="35A36E7B" w14:textId="77777777" w:rsidR="00F6397F" w:rsidRPr="00E66E69" w:rsidRDefault="00F6397F" w:rsidP="00F6397F">
      <w:pPr>
        <w:rPr>
          <w:rFonts w:asciiTheme="majorHAnsi" w:hAnsiTheme="majorHAnsi" w:cstheme="majorHAnsi"/>
          <w:highlight w:val="yellow"/>
          <w:vertAlign w:val="subscript"/>
        </w:rPr>
      </w:pPr>
    </w:p>
    <w:p w14:paraId="109D6D02" w14:textId="77777777" w:rsidR="00F6397F" w:rsidRPr="00E66E69" w:rsidRDefault="00F6397F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 w:rsidRPr="00E66E69"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4D7FC192" w14:textId="1B505C40" w:rsidR="008B3736" w:rsidRPr="00354F81" w:rsidRDefault="008B3736" w:rsidP="008B3736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1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>Algorithmisches Problemlösen</w:t>
      </w:r>
      <w:r w:rsidR="00A551ED">
        <w:rPr>
          <w:rFonts w:asciiTheme="majorHAnsi" w:hAnsiTheme="majorHAnsi" w:cstheme="majorHAnsi"/>
          <w:b/>
          <w:sz w:val="28"/>
          <w:szCs w:val="28"/>
        </w:rPr>
        <w:t xml:space="preserve"> (ca. </w:t>
      </w:r>
      <w:r w:rsidR="00571975">
        <w:rPr>
          <w:rFonts w:asciiTheme="majorHAnsi" w:hAnsiTheme="majorHAnsi" w:cstheme="majorHAnsi"/>
          <w:b/>
          <w:sz w:val="28"/>
          <w:szCs w:val="28"/>
        </w:rPr>
        <w:t>15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E23F33" w:rsidRPr="00E66E69" w14:paraId="272FE78D" w14:textId="77777777" w:rsidTr="008B3736">
        <w:tc>
          <w:tcPr>
            <w:tcW w:w="3969" w:type="dxa"/>
            <w:shd w:val="clear" w:color="auto" w:fill="B82E2E"/>
            <w:vAlign w:val="center"/>
          </w:tcPr>
          <w:p w14:paraId="3931D69B" w14:textId="451B2663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4802C69C" w14:textId="37B877D4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können…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2D8A2165" w14:textId="502EB342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Grundlegende Wissensbestände</w:t>
            </w:r>
          </w:p>
        </w:tc>
      </w:tr>
      <w:tr w:rsidR="004C1C0D" w:rsidRPr="00E66E69" w14:paraId="6A1DB61D" w14:textId="77777777" w:rsidTr="000D31FB">
        <w:trPr>
          <w:trHeight w:val="283"/>
        </w:trPr>
        <w:tc>
          <w:tcPr>
            <w:tcW w:w="3969" w:type="dxa"/>
          </w:tcPr>
          <w:p w14:paraId="73D2C71D" w14:textId="75A94A8D" w:rsidR="004C1C0D" w:rsidRPr="00354F81" w:rsidRDefault="004C1C0D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 Algorithmen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S.40</w:t>
            </w:r>
          </w:p>
        </w:tc>
        <w:tc>
          <w:tcPr>
            <w:tcW w:w="6379" w:type="dxa"/>
          </w:tcPr>
          <w:p w14:paraId="7ECD2555" w14:textId="4758DAE6" w:rsidR="004C1C0D" w:rsidRPr="000828B8" w:rsidRDefault="004C1C0D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… Handlungsabläufe formulieren. (MI)</w:t>
            </w:r>
          </w:p>
          <w:p w14:paraId="637F2EBA" w14:textId="77777777" w:rsidR="004C1C0D" w:rsidRPr="007C101A" w:rsidRDefault="004C1C0D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… Entscheidungen im Rahmen eines Problemlösungszyklus begründen. (BB)</w:t>
            </w:r>
          </w:p>
          <w:p w14:paraId="7440D17E" w14:textId="77777777" w:rsidR="004C1C0D" w:rsidRPr="007C101A" w:rsidRDefault="004C1C0D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… Algorithmen strukturieren. (SV)</w:t>
            </w:r>
          </w:p>
          <w:p w14:paraId="06CFFE1F" w14:textId="77777777" w:rsidR="004C1C0D" w:rsidRPr="005F0A50" w:rsidRDefault="004C1C0D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… Algorithmen in der Lebenswelt in unterschiedlichen Darstellungsformen erkennen und interpretieren. (DI)</w:t>
            </w:r>
          </w:p>
          <w:p w14:paraId="782D9AE5" w14:textId="7DC77B6D" w:rsidR="005F0A50" w:rsidRPr="00354F81" w:rsidRDefault="005F0A50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Informatiksysteme in ihrer Lebenswelt erkennen, benennen, untersuchen und anwenden. (KK)</w:t>
            </w:r>
          </w:p>
        </w:tc>
        <w:tc>
          <w:tcPr>
            <w:tcW w:w="3539" w:type="dxa"/>
            <w:vMerge w:val="restart"/>
          </w:tcPr>
          <w:p w14:paraId="52390BF2" w14:textId="44EB4F84" w:rsidR="004C1C0D" w:rsidRDefault="004C1C0D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Begriffe: Algorithmus, Programmiersprache, Entwicklungsumgebung</w:t>
            </w:r>
          </w:p>
          <w:p w14:paraId="48736095" w14:textId="56F6B98C" w:rsidR="004C1C0D" w:rsidRDefault="004C1C0D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Eigenschaften von Algorithmen</w:t>
            </w:r>
          </w:p>
          <w:p w14:paraId="1CA8234F" w14:textId="77777777" w:rsidR="004C1C0D" w:rsidRDefault="004C1C0D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Algorithmische Grundbausteine (Anweisung, Anweisungsfolge, Verzweigung, Wiederholung)</w:t>
            </w:r>
          </w:p>
          <w:p w14:paraId="1B69177D" w14:textId="77777777" w:rsidR="00374D85" w:rsidRDefault="00374D85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Algorithmische Grundbausteine sowie deren formale Beschreibungsformen und Entsprechungen in einer Programmiersprache</w:t>
            </w:r>
          </w:p>
          <w:p w14:paraId="1D19D9F9" w14:textId="38AA8296" w:rsidR="00374D85" w:rsidRDefault="00374D85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Variablenkonzept (Speichermodell)</w:t>
            </w:r>
          </w:p>
          <w:p w14:paraId="089C2AAC" w14:textId="08AF93FF" w:rsidR="00374D85" w:rsidRPr="00114C39" w:rsidRDefault="00374D85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Zuweisungs- und Vergleichsoperatoren, arithmetische und logische Operatoren</w:t>
            </w:r>
          </w:p>
        </w:tc>
      </w:tr>
      <w:tr w:rsidR="004C1C0D" w:rsidRPr="00E66E69" w14:paraId="3D9AD295" w14:textId="77777777" w:rsidTr="000D31FB">
        <w:trPr>
          <w:trHeight w:val="283"/>
        </w:trPr>
        <w:tc>
          <w:tcPr>
            <w:tcW w:w="3969" w:type="dxa"/>
          </w:tcPr>
          <w:p w14:paraId="10E06821" w14:textId="77114699" w:rsidR="004C1C0D" w:rsidRDefault="004C1C0D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1.2 Darstellung von Algorithmen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S.42</w:t>
            </w:r>
          </w:p>
        </w:tc>
        <w:tc>
          <w:tcPr>
            <w:tcW w:w="6379" w:type="dxa"/>
          </w:tcPr>
          <w:p w14:paraId="4FA2212A" w14:textId="77777777" w:rsidR="004C1C0D" w:rsidRPr="000828B8" w:rsidRDefault="004C1C0D" w:rsidP="000828B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… Handlungsabläufe formulieren. (MI)</w:t>
            </w:r>
          </w:p>
          <w:p w14:paraId="32C48041" w14:textId="77777777" w:rsidR="004C1C0D" w:rsidRDefault="004C1C0D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Algorithmen entwerfen und verbal darstellen. (MI)</w:t>
            </w:r>
          </w:p>
          <w:p w14:paraId="18F73D0C" w14:textId="30922981" w:rsidR="004C1C0D" w:rsidRPr="00354F81" w:rsidRDefault="004C1C0D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Algorithmen strukturieren. (SV)</w:t>
            </w:r>
          </w:p>
        </w:tc>
        <w:tc>
          <w:tcPr>
            <w:tcW w:w="3539" w:type="dxa"/>
            <w:vMerge/>
          </w:tcPr>
          <w:p w14:paraId="5FEDB738" w14:textId="77777777" w:rsidR="004C1C0D" w:rsidRPr="00354F81" w:rsidRDefault="004C1C0D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4C1C0D" w:rsidRPr="00E66E69" w14:paraId="18849929" w14:textId="77777777" w:rsidTr="000D31FB">
        <w:trPr>
          <w:trHeight w:val="283"/>
        </w:trPr>
        <w:tc>
          <w:tcPr>
            <w:tcW w:w="3969" w:type="dxa"/>
          </w:tcPr>
          <w:p w14:paraId="778D85E7" w14:textId="483524AE" w:rsidR="004C1C0D" w:rsidRDefault="004C1C0D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1.3 Einführung in die Programmierung mit Scratch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S.44</w:t>
            </w:r>
          </w:p>
        </w:tc>
        <w:tc>
          <w:tcPr>
            <w:tcW w:w="6379" w:type="dxa"/>
          </w:tcPr>
          <w:p w14:paraId="6AA8251C" w14:textId="77777777" w:rsidR="004C1C0D" w:rsidRDefault="004C1C0D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Algorithmen in einer visuellen Programmiersprache implementieren. (MI)</w:t>
            </w:r>
          </w:p>
          <w:p w14:paraId="4A51345D" w14:textId="77777777" w:rsidR="004C1C0D" w:rsidRDefault="004C1C0D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algorithmische Bausteine benennen, unter Verwendung digitaler Werkzeuge darstellen und auf Handlungsabläufe anwenden. (DI)</w:t>
            </w:r>
          </w:p>
          <w:p w14:paraId="0B56DEB7" w14:textId="70CFDF67" w:rsidR="009D7A89" w:rsidRPr="00354F81" w:rsidRDefault="009D7A89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… Algorithmen unter Verwendung algorithmischer Grundbausteine grafisch darstellen. (DI)</w:t>
            </w:r>
          </w:p>
        </w:tc>
        <w:tc>
          <w:tcPr>
            <w:tcW w:w="3539" w:type="dxa"/>
            <w:vMerge/>
          </w:tcPr>
          <w:p w14:paraId="1EAAC642" w14:textId="6D038B47" w:rsidR="004C1C0D" w:rsidRPr="00354F81" w:rsidRDefault="004C1C0D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4C1C0D" w:rsidRPr="00E66E69" w14:paraId="74C7B931" w14:textId="77777777" w:rsidTr="000D31FB">
        <w:trPr>
          <w:trHeight w:val="283"/>
        </w:trPr>
        <w:tc>
          <w:tcPr>
            <w:tcW w:w="3969" w:type="dxa"/>
          </w:tcPr>
          <w:p w14:paraId="31F482CD" w14:textId="48E38237" w:rsidR="004C1C0D" w:rsidRDefault="004C1C0D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1.4 Anweisung und Sequenz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S.46</w:t>
            </w:r>
          </w:p>
        </w:tc>
        <w:tc>
          <w:tcPr>
            <w:tcW w:w="6379" w:type="dxa"/>
          </w:tcPr>
          <w:p w14:paraId="23E2ED38" w14:textId="77777777" w:rsidR="004C1C0D" w:rsidRDefault="004C1C0D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Algorithmen in einer visuellen Programmiersprache implementieren. (MI)</w:t>
            </w:r>
          </w:p>
          <w:p w14:paraId="38DE4EAD" w14:textId="77777777" w:rsidR="004C1C0D" w:rsidRDefault="004C1C0D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Entscheidungen im Rahmen eines Problemlösungszyklus begründen. (BB)</w:t>
            </w:r>
          </w:p>
          <w:p w14:paraId="0DF43073" w14:textId="1E74F0CC" w:rsidR="004C1C0D" w:rsidRPr="00354F81" w:rsidRDefault="004C1C0D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lastRenderedPageBreak/>
              <w:t>… algorithmische Bausteine benennen, unter Verwendung digitaler Werkzeuge darstellen und auf Handlungsabläufe anwenden. (DI)</w:t>
            </w:r>
          </w:p>
        </w:tc>
        <w:tc>
          <w:tcPr>
            <w:tcW w:w="3539" w:type="dxa"/>
            <w:vMerge/>
          </w:tcPr>
          <w:p w14:paraId="6BF36DC9" w14:textId="77777777" w:rsidR="004C1C0D" w:rsidRPr="00354F81" w:rsidRDefault="004C1C0D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4C1C0D" w:rsidRPr="00E66E69" w14:paraId="05C713C4" w14:textId="77777777" w:rsidTr="000D31FB">
        <w:trPr>
          <w:trHeight w:val="283"/>
        </w:trPr>
        <w:tc>
          <w:tcPr>
            <w:tcW w:w="3969" w:type="dxa"/>
          </w:tcPr>
          <w:p w14:paraId="2D1892B3" w14:textId="4CD5AB1D" w:rsidR="004C1C0D" w:rsidRDefault="004C1C0D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1.5 Schleifen/Wiederholungen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S.48</w:t>
            </w:r>
          </w:p>
        </w:tc>
        <w:tc>
          <w:tcPr>
            <w:tcW w:w="6379" w:type="dxa"/>
          </w:tcPr>
          <w:p w14:paraId="366E86E3" w14:textId="77777777" w:rsidR="004C1C0D" w:rsidRDefault="004C1C0D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Algorithmen in einer visuellen Programmiersprache implementieren. (MI)</w:t>
            </w:r>
          </w:p>
          <w:p w14:paraId="6A6C36EA" w14:textId="77777777" w:rsidR="004C1C0D" w:rsidRDefault="004C1C0D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algorithmische Bausteine benennen, unter Verwendung digitaler Werkzeuge darstellen und auf Handlungsabläufe anwenden. (DI)</w:t>
            </w:r>
          </w:p>
          <w:p w14:paraId="53DE4F38" w14:textId="243127EA" w:rsidR="009D7A89" w:rsidRPr="00354F81" w:rsidRDefault="009D7A89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Testergebnisse werten und daraus Veränderungen ableiten. (BB)</w:t>
            </w:r>
          </w:p>
        </w:tc>
        <w:tc>
          <w:tcPr>
            <w:tcW w:w="3539" w:type="dxa"/>
            <w:vMerge/>
          </w:tcPr>
          <w:p w14:paraId="1291FDEC" w14:textId="77777777" w:rsidR="004C1C0D" w:rsidRPr="00354F81" w:rsidRDefault="004C1C0D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4C1C0D" w:rsidRPr="00E66E69" w14:paraId="6DCFC971" w14:textId="77777777" w:rsidTr="000D31FB">
        <w:trPr>
          <w:trHeight w:val="283"/>
        </w:trPr>
        <w:tc>
          <w:tcPr>
            <w:tcW w:w="3969" w:type="dxa"/>
          </w:tcPr>
          <w:p w14:paraId="414DEF30" w14:textId="075CB912" w:rsidR="004C1C0D" w:rsidRDefault="004C1C0D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1.6 Verzweigungen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S.50</w:t>
            </w:r>
          </w:p>
        </w:tc>
        <w:tc>
          <w:tcPr>
            <w:tcW w:w="6379" w:type="dxa"/>
          </w:tcPr>
          <w:p w14:paraId="193B9F32" w14:textId="77777777" w:rsidR="004C1C0D" w:rsidRPr="000828B8" w:rsidRDefault="004C1C0D" w:rsidP="000828B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… Handlungsabläufe formulieren. (MI)</w:t>
            </w:r>
          </w:p>
          <w:p w14:paraId="14056151" w14:textId="77777777" w:rsidR="004C1C0D" w:rsidRPr="000828B8" w:rsidRDefault="004C1C0D" w:rsidP="000828B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… Algorithmen entwerfen und verbal darstellen. (MI)</w:t>
            </w:r>
          </w:p>
          <w:p w14:paraId="3898A973" w14:textId="77777777" w:rsidR="004C1C0D" w:rsidRPr="007C101A" w:rsidRDefault="004C1C0D" w:rsidP="000828B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… Algorithmen in einer visuellen Programmiersprache implementieren. (MI)</w:t>
            </w:r>
          </w:p>
          <w:p w14:paraId="603F4C30" w14:textId="1B839409" w:rsidR="004C1C0D" w:rsidRPr="000828B8" w:rsidRDefault="004C1C0D" w:rsidP="000828B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… algorithmische Bausteine benennen, unter Verwendung digitaler Werkzeuge darstellen und auf Handlungsabläufe anwenden. (DI)</w:t>
            </w:r>
          </w:p>
        </w:tc>
        <w:tc>
          <w:tcPr>
            <w:tcW w:w="3539" w:type="dxa"/>
            <w:vMerge/>
          </w:tcPr>
          <w:p w14:paraId="775AB49C" w14:textId="77777777" w:rsidR="004C1C0D" w:rsidRPr="00354F81" w:rsidRDefault="004C1C0D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4C1C0D" w:rsidRPr="00E66E69" w14:paraId="7B7D4B24" w14:textId="77777777" w:rsidTr="000D31FB">
        <w:trPr>
          <w:trHeight w:val="283"/>
        </w:trPr>
        <w:tc>
          <w:tcPr>
            <w:tcW w:w="3969" w:type="dxa"/>
          </w:tcPr>
          <w:p w14:paraId="576FEF28" w14:textId="3806E3C1" w:rsidR="004C1C0D" w:rsidRDefault="004C1C0D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1.7 Variablen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S.52</w:t>
            </w:r>
          </w:p>
        </w:tc>
        <w:tc>
          <w:tcPr>
            <w:tcW w:w="6379" w:type="dxa"/>
          </w:tcPr>
          <w:p w14:paraId="527CADB2" w14:textId="77777777" w:rsidR="004C1C0D" w:rsidRDefault="004C1C0D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Variable als Speicherplatz beschreiben und anwenden. (MI)</w:t>
            </w:r>
          </w:p>
          <w:p w14:paraId="301B83ED" w14:textId="77777777" w:rsidR="004C1C0D" w:rsidRDefault="004C1C0D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Algorithmen in einer visuellen Programmiersprache implementieren. (MI)</w:t>
            </w:r>
          </w:p>
          <w:p w14:paraId="3B68FD82" w14:textId="77777777" w:rsidR="004C1C0D" w:rsidRDefault="004C1C0D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algorithmische Bausteine benennen, unter Verwendung digitaler Werkzeuge darstellen und auf Handlungsabläufe anwenden. (DI)</w:t>
            </w:r>
          </w:p>
          <w:p w14:paraId="16C55704" w14:textId="77777777" w:rsidR="009D7A89" w:rsidRDefault="009D7A89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das Variablenkonzept anwenden. (MI)</w:t>
            </w:r>
          </w:p>
          <w:p w14:paraId="0F39B99F" w14:textId="12BBA913" w:rsidR="001D5C39" w:rsidRPr="00354F81" w:rsidRDefault="001D5C39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gegebene Informatiksysteme analysieren sowie Daten- und Funktionalitätsstrukturen ableiten. (SV)</w:t>
            </w:r>
          </w:p>
        </w:tc>
        <w:tc>
          <w:tcPr>
            <w:tcW w:w="3539" w:type="dxa"/>
            <w:vMerge/>
          </w:tcPr>
          <w:p w14:paraId="3492B6D8" w14:textId="77777777" w:rsidR="004C1C0D" w:rsidRPr="00354F81" w:rsidRDefault="004C1C0D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4C1C0D" w:rsidRPr="00E66E69" w14:paraId="54403F49" w14:textId="77777777" w:rsidTr="000D31FB">
        <w:trPr>
          <w:trHeight w:val="283"/>
        </w:trPr>
        <w:tc>
          <w:tcPr>
            <w:tcW w:w="3969" w:type="dxa"/>
          </w:tcPr>
          <w:p w14:paraId="10B899A5" w14:textId="75BA6802" w:rsidR="004C1C0D" w:rsidRDefault="004C1C0D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1.8 Mein erstes Projekt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S.54</w:t>
            </w:r>
          </w:p>
        </w:tc>
        <w:tc>
          <w:tcPr>
            <w:tcW w:w="6379" w:type="dxa"/>
          </w:tcPr>
          <w:p w14:paraId="7E7D39B3" w14:textId="77777777" w:rsidR="004C1C0D" w:rsidRDefault="004C1C0D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Algorithmen in einer visuellen Programmiersprache implementieren. (MI)</w:t>
            </w:r>
          </w:p>
          <w:p w14:paraId="5BD62F74" w14:textId="77777777" w:rsidR="004C1C0D" w:rsidRDefault="004C1C0D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Algorithmen testen und weiterentwickeln. (BB)</w:t>
            </w:r>
          </w:p>
          <w:p w14:paraId="74F26DD0" w14:textId="77777777" w:rsidR="004C1C0D" w:rsidRDefault="004C1C0D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Entscheidungen im Rahmen eines Problemlösungszyklus begründen. (BB)</w:t>
            </w:r>
          </w:p>
          <w:p w14:paraId="21D75374" w14:textId="77777777" w:rsidR="004C1C0D" w:rsidRDefault="004C1C0D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Problemstellungen analysieren, in Teilprobleme zerlegen und Lösungsansätze strukturieren. (SV)</w:t>
            </w:r>
          </w:p>
          <w:p w14:paraId="1EA1D226" w14:textId="77777777" w:rsidR="004C1C0D" w:rsidRDefault="004C1C0D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Auswirkungen von Algorithmen auf die Lebenswelt exemplarisch erkennen sowie für die Meinungsbildung und Entscheidungsfindung nutzen. (SV)</w:t>
            </w:r>
          </w:p>
          <w:p w14:paraId="471E143E" w14:textId="77777777" w:rsidR="004C1C0D" w:rsidRDefault="004C1C0D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einen Problemlösungszyklus reflektieren. (KK)</w:t>
            </w:r>
          </w:p>
          <w:p w14:paraId="16C2D4CE" w14:textId="3F166ADD" w:rsidR="004C1C0D" w:rsidRPr="00354F81" w:rsidRDefault="004C1C0D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Algorithmen diskutieren, dokumentieren und präsentieren. (KK)</w:t>
            </w:r>
          </w:p>
        </w:tc>
        <w:tc>
          <w:tcPr>
            <w:tcW w:w="3539" w:type="dxa"/>
            <w:vMerge/>
          </w:tcPr>
          <w:p w14:paraId="4B6A9E1B" w14:textId="77777777" w:rsidR="004C1C0D" w:rsidRPr="00354F81" w:rsidRDefault="004C1C0D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15DB5" w:rsidRPr="00E66E69" w14:paraId="59570B56" w14:textId="77777777" w:rsidTr="00622B74">
        <w:trPr>
          <w:trHeight w:val="283"/>
        </w:trPr>
        <w:tc>
          <w:tcPr>
            <w:tcW w:w="3969" w:type="dxa"/>
          </w:tcPr>
          <w:p w14:paraId="3FC8A651" w14:textId="5435EC7E" w:rsidR="00315DB5" w:rsidRDefault="00315DB5" w:rsidP="000D398E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1.9 Üben und Vertiefen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S.56</w:t>
            </w:r>
          </w:p>
        </w:tc>
        <w:tc>
          <w:tcPr>
            <w:tcW w:w="9918" w:type="dxa"/>
            <w:gridSpan w:val="2"/>
          </w:tcPr>
          <w:p w14:paraId="72B2B28B" w14:textId="77777777" w:rsidR="00315DB5" w:rsidRPr="004E70E6" w:rsidRDefault="00315DB5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anhand zusätzlicher Aufgaben zu den Themen des Kapitels üben.</w:t>
            </w:r>
          </w:p>
          <w:p w14:paraId="6B735B65" w14:textId="77777777" w:rsidR="004E70E6" w:rsidRPr="007C101A" w:rsidRDefault="004E70E6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Problemstellungen analysieren, in Teilprobleme zerlegen und Lösungsansätze strukturieren. (SV)</w:t>
            </w:r>
          </w:p>
          <w:p w14:paraId="382AB463" w14:textId="66EDA286" w:rsidR="007C101A" w:rsidRPr="00354F81" w:rsidRDefault="007C101A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einen Problemlösungszyklus reflektieren. (KK)</w:t>
            </w:r>
          </w:p>
        </w:tc>
      </w:tr>
      <w:tr w:rsidR="00315DB5" w:rsidRPr="00E66E69" w14:paraId="50460AFE" w14:textId="77777777" w:rsidTr="00622B74">
        <w:trPr>
          <w:trHeight w:val="283"/>
        </w:trPr>
        <w:tc>
          <w:tcPr>
            <w:tcW w:w="3969" w:type="dxa"/>
          </w:tcPr>
          <w:p w14:paraId="7B5AC61E" w14:textId="53A31DEA" w:rsidR="00315DB5" w:rsidRDefault="00315DB5" w:rsidP="000D398E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1.10 Alles im Blick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S.60</w:t>
            </w:r>
          </w:p>
        </w:tc>
        <w:tc>
          <w:tcPr>
            <w:tcW w:w="9918" w:type="dxa"/>
            <w:gridSpan w:val="2"/>
          </w:tcPr>
          <w:p w14:paraId="06C58545" w14:textId="77777777" w:rsidR="00315DB5" w:rsidRDefault="00315DB5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wichtigsten Inhalte des Kapitels zusammenfassend wiederholen.</w:t>
            </w:r>
          </w:p>
          <w:p w14:paraId="629651CD" w14:textId="77777777" w:rsidR="00315DB5" w:rsidRPr="000D398E" w:rsidRDefault="00315DB5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 xml:space="preserve">…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434885E9" w14:textId="3BCD05FB" w:rsidR="00315DB5" w:rsidRPr="00354F81" w:rsidRDefault="00315DB5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anhand eines Selbsttests mit Lösungen im Anhang des Buches überprüfen, ob sie die wichtigsten Inhalte des Kapitels beherrschen.</w:t>
            </w:r>
          </w:p>
        </w:tc>
      </w:tr>
    </w:tbl>
    <w:p w14:paraId="44BACC7F" w14:textId="27B07223" w:rsidR="008B3736" w:rsidRDefault="008B3736" w:rsidP="00902806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  <w:highlight w:val="yellow"/>
        </w:rPr>
      </w:pPr>
    </w:p>
    <w:p w14:paraId="4214ACC8" w14:textId="77777777" w:rsidR="008B3736" w:rsidRDefault="008B3736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380A76B1" w14:textId="70DAFED3" w:rsidR="005607F2" w:rsidRPr="00354F81" w:rsidRDefault="005607F2" w:rsidP="005607F2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2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Netze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571975">
        <w:rPr>
          <w:rFonts w:asciiTheme="majorHAnsi" w:hAnsiTheme="majorHAnsi" w:cstheme="majorHAnsi"/>
          <w:b/>
          <w:sz w:val="28"/>
          <w:szCs w:val="28"/>
        </w:rPr>
        <w:t>15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E23F33" w:rsidRPr="00E66E69" w14:paraId="15F1F78F" w14:textId="77777777" w:rsidTr="00DC3E57">
        <w:tc>
          <w:tcPr>
            <w:tcW w:w="3969" w:type="dxa"/>
            <w:shd w:val="clear" w:color="auto" w:fill="B82E2E"/>
            <w:vAlign w:val="center"/>
          </w:tcPr>
          <w:p w14:paraId="04783A2C" w14:textId="0FE99915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135C639B" w14:textId="66B1649B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können…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5A65FEEF" w14:textId="09E78173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Grundlegende Wissensbestände</w:t>
            </w:r>
          </w:p>
        </w:tc>
      </w:tr>
      <w:tr w:rsidR="000D31FB" w:rsidRPr="00E66E69" w14:paraId="1EBE754F" w14:textId="77777777" w:rsidTr="000D31FB">
        <w:trPr>
          <w:trHeight w:val="283"/>
        </w:trPr>
        <w:tc>
          <w:tcPr>
            <w:tcW w:w="3969" w:type="dxa"/>
          </w:tcPr>
          <w:p w14:paraId="7EB2EF87" w14:textId="3C032D94" w:rsidR="000D31FB" w:rsidRPr="00354F81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2.1 Internetnutzung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S.64</w:t>
            </w:r>
          </w:p>
        </w:tc>
        <w:tc>
          <w:tcPr>
            <w:tcW w:w="6379" w:type="dxa"/>
          </w:tcPr>
          <w:p w14:paraId="44A88DA5" w14:textId="77777777" w:rsidR="000D31FB" w:rsidRDefault="005F0A50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Informatiksysteme in ihrer Lebenswelt erkennen, benennen, untersuchen und anwenden. (KK)</w:t>
            </w:r>
          </w:p>
          <w:p w14:paraId="62108DF2" w14:textId="77777777" w:rsidR="001D5C39" w:rsidRDefault="001D5C39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Infrastruktur von Heim- bzw. Schulnetzwerken exemplarisch unter Beachtung aktueller Sicherheitsaspekte modellieren. (MI)</w:t>
            </w:r>
          </w:p>
          <w:p w14:paraId="5899B3B7" w14:textId="77777777" w:rsidR="001D5C39" w:rsidRDefault="001D5C39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Bedeutung der Vernetzung von digitalen Systemen sowie deren Anwendungsfälle diskutieren. (KK)</w:t>
            </w:r>
          </w:p>
          <w:p w14:paraId="319C124B" w14:textId="2281F2AA" w:rsidR="001D5C39" w:rsidRPr="00354F81" w:rsidRDefault="001D5C39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Funktionalität von Diensten unter Nutzung eines Schichtenmodells exemplarisch beschreiben. (KK)</w:t>
            </w:r>
          </w:p>
        </w:tc>
        <w:tc>
          <w:tcPr>
            <w:tcW w:w="3539" w:type="dxa"/>
          </w:tcPr>
          <w:p w14:paraId="4B7691A6" w14:textId="29DADF39" w:rsidR="00315DB5" w:rsidRPr="00114C39" w:rsidRDefault="00315DB5" w:rsidP="000D31FB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0D31FB" w:rsidRPr="00E66E69" w14:paraId="0B75B8E9" w14:textId="77777777" w:rsidTr="000D31FB">
        <w:trPr>
          <w:trHeight w:val="283"/>
        </w:trPr>
        <w:tc>
          <w:tcPr>
            <w:tcW w:w="3969" w:type="dxa"/>
          </w:tcPr>
          <w:p w14:paraId="0BA70FAD" w14:textId="4A24F7CB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2.2 Was ist eigentlich ein Netzwerk?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S.66</w:t>
            </w:r>
          </w:p>
        </w:tc>
        <w:tc>
          <w:tcPr>
            <w:tcW w:w="6379" w:type="dxa"/>
          </w:tcPr>
          <w:p w14:paraId="7E38CFE3" w14:textId="77777777" w:rsidR="000D31FB" w:rsidRDefault="005F0A50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wesentliche Hardware-, Software- und Netzwerkkomponenten benennen sowie deren Aufgaben erläutern. (SV)</w:t>
            </w:r>
          </w:p>
          <w:p w14:paraId="4D63B9B8" w14:textId="77777777" w:rsidR="005F0A50" w:rsidRDefault="005F0A50" w:rsidP="005F0A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Aufgaben gemeinsam innerhalb von Netzwerken bearbeiten. (KK)</w:t>
            </w:r>
          </w:p>
          <w:p w14:paraId="1B060394" w14:textId="2AC77E1F" w:rsidR="001D5C39" w:rsidRPr="00354F81" w:rsidRDefault="001D5C39" w:rsidP="005F0A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… Infrastruktur von Heim- bzw. Schulnetzwerken exemplarisch unter Beachtung aktueller Sicherheitsaspekte modellieren. (MI)</w:t>
            </w:r>
          </w:p>
        </w:tc>
        <w:tc>
          <w:tcPr>
            <w:tcW w:w="3539" w:type="dxa"/>
          </w:tcPr>
          <w:p w14:paraId="74F113F2" w14:textId="77777777" w:rsidR="000D31FB" w:rsidRDefault="00374D85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Aktive und passive Netzwerkkomponenten</w:t>
            </w:r>
          </w:p>
          <w:p w14:paraId="50C4080D" w14:textId="2E38AB81" w:rsidR="00374D85" w:rsidRPr="00354F81" w:rsidRDefault="00374D85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Kommunikation in kabelgebundenen und drahtlosen Netzwerken</w:t>
            </w:r>
          </w:p>
        </w:tc>
      </w:tr>
      <w:tr w:rsidR="000D31FB" w:rsidRPr="00E66E69" w14:paraId="318373AA" w14:textId="77777777" w:rsidTr="000D31FB">
        <w:trPr>
          <w:trHeight w:val="283"/>
        </w:trPr>
        <w:tc>
          <w:tcPr>
            <w:tcW w:w="3969" w:type="dxa"/>
          </w:tcPr>
          <w:p w14:paraId="3E43827C" w14:textId="3DD51646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2.3 Einteilung von Netzwerken – Netztopologien 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S.68</w:t>
            </w:r>
          </w:p>
        </w:tc>
        <w:tc>
          <w:tcPr>
            <w:tcW w:w="6379" w:type="dxa"/>
          </w:tcPr>
          <w:p w14:paraId="3EF19F98" w14:textId="4E869F92" w:rsidR="000D31FB" w:rsidRPr="00354F81" w:rsidRDefault="001D5C39" w:rsidP="004E70E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… Infrastruktur von Heim- bzw. Schulnetzwerken exemplarisch unter Beachtung aktueller Sicherheitsaspekte modellieren. (MI)</w:t>
            </w:r>
          </w:p>
        </w:tc>
        <w:tc>
          <w:tcPr>
            <w:tcW w:w="3539" w:type="dxa"/>
          </w:tcPr>
          <w:p w14:paraId="56846E2C" w14:textId="4BFDDB2E" w:rsidR="000D31FB" w:rsidRPr="00354F81" w:rsidRDefault="000D31FB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0D31FB" w:rsidRPr="00374D85" w14:paraId="51741420" w14:textId="77777777" w:rsidTr="000D31FB">
        <w:trPr>
          <w:trHeight w:val="283"/>
        </w:trPr>
        <w:tc>
          <w:tcPr>
            <w:tcW w:w="3969" w:type="dxa"/>
          </w:tcPr>
          <w:p w14:paraId="1AF906E5" w14:textId="4DA764B2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2.4 Netzwerkbestandteile und -aufbau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S.70</w:t>
            </w:r>
          </w:p>
        </w:tc>
        <w:tc>
          <w:tcPr>
            <w:tcW w:w="6379" w:type="dxa"/>
          </w:tcPr>
          <w:p w14:paraId="72201C37" w14:textId="77777777" w:rsidR="00630541" w:rsidRDefault="005F0A50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wesentliche Hardware-, Software- und Netzwerkkomponenten benennen sowie deren Aufgaben erläutern. (SV)</w:t>
            </w:r>
          </w:p>
          <w:p w14:paraId="2E86E343" w14:textId="3EB158F5" w:rsidR="001D5C39" w:rsidRPr="00354F81" w:rsidRDefault="001D5C39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lastRenderedPageBreak/>
              <w:t>… Infrastruktur von Heim- bzw. Schulnetzwerken exemplarisch unter Beachtung aktueller Sicherheitsaspekte modellieren. (MI)</w:t>
            </w:r>
          </w:p>
        </w:tc>
        <w:tc>
          <w:tcPr>
            <w:tcW w:w="3539" w:type="dxa"/>
          </w:tcPr>
          <w:p w14:paraId="07C952A4" w14:textId="38FD4333" w:rsidR="000D31FB" w:rsidRPr="00374D85" w:rsidRDefault="00374D85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  <w:lang w:val="en-US"/>
              </w:rPr>
            </w:pPr>
            <w:r w:rsidRPr="00374D85">
              <w:rPr>
                <w:rFonts w:asciiTheme="majorHAnsi" w:hAnsiTheme="majorHAnsi" w:cstheme="majorHAnsi"/>
                <w:lang w:val="en-US"/>
              </w:rPr>
              <w:lastRenderedPageBreak/>
              <w:t>Peer-to-Peer</w:t>
            </w:r>
            <w:r w:rsidRPr="001D2096">
              <w:rPr>
                <w:rFonts w:asciiTheme="majorHAnsi" w:hAnsiTheme="majorHAnsi" w:cstheme="majorHAnsi"/>
              </w:rPr>
              <w:t>-Netzwerk</w:t>
            </w:r>
            <w:r w:rsidRPr="00374D85">
              <w:rPr>
                <w:rFonts w:asciiTheme="majorHAnsi" w:hAnsiTheme="majorHAnsi" w:cstheme="majorHAnsi"/>
                <w:lang w:val="en-US"/>
              </w:rPr>
              <w:t>, C</w:t>
            </w:r>
            <w:r>
              <w:rPr>
                <w:rFonts w:asciiTheme="majorHAnsi" w:hAnsiTheme="majorHAnsi" w:cstheme="majorHAnsi"/>
                <w:lang w:val="en-US"/>
              </w:rPr>
              <w:t>lient-Server</w:t>
            </w:r>
            <w:r w:rsidRPr="001D2096">
              <w:rPr>
                <w:rFonts w:asciiTheme="majorHAnsi" w:hAnsiTheme="majorHAnsi" w:cstheme="majorHAnsi"/>
              </w:rPr>
              <w:t>-Netzwerk</w:t>
            </w:r>
          </w:p>
        </w:tc>
      </w:tr>
      <w:tr w:rsidR="000D31FB" w:rsidRPr="00E66E69" w14:paraId="1CC791EA" w14:textId="77777777" w:rsidTr="000D31FB">
        <w:trPr>
          <w:trHeight w:val="283"/>
        </w:trPr>
        <w:tc>
          <w:tcPr>
            <w:tcW w:w="3969" w:type="dxa"/>
          </w:tcPr>
          <w:p w14:paraId="6D34F274" w14:textId="32E8282F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2.5 Internetprotokolle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S.72</w:t>
            </w:r>
          </w:p>
        </w:tc>
        <w:tc>
          <w:tcPr>
            <w:tcW w:w="6379" w:type="dxa"/>
          </w:tcPr>
          <w:p w14:paraId="62602C11" w14:textId="77777777" w:rsidR="000D31FB" w:rsidRDefault="001D5C39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ausgewählte Netzwerkdienste unter Nutzung zugehöriger Protokolle in einer geeigneten Umgebung einrichten und nutzen. (MI)</w:t>
            </w:r>
          </w:p>
          <w:p w14:paraId="58875956" w14:textId="42B0BB77" w:rsidR="001D5C39" w:rsidRPr="00354F81" w:rsidRDefault="001D5C39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Dienste, zugehörige Protokolle und Ports exemplarisch erläutern. (SV)</w:t>
            </w:r>
          </w:p>
        </w:tc>
        <w:tc>
          <w:tcPr>
            <w:tcW w:w="3539" w:type="dxa"/>
          </w:tcPr>
          <w:p w14:paraId="5B7B1AFF" w14:textId="734E4068" w:rsidR="000D31FB" w:rsidRPr="000C7AFC" w:rsidRDefault="000D31FB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0D31FB" w:rsidRPr="00E66E69" w14:paraId="1AC88D60" w14:textId="77777777" w:rsidTr="000D31FB">
        <w:trPr>
          <w:trHeight w:val="283"/>
        </w:trPr>
        <w:tc>
          <w:tcPr>
            <w:tcW w:w="3969" w:type="dxa"/>
          </w:tcPr>
          <w:p w14:paraId="2F35795A" w14:textId="1E539EFC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2.6 IP-Adressen und DNS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S.74</w:t>
            </w:r>
          </w:p>
        </w:tc>
        <w:tc>
          <w:tcPr>
            <w:tcW w:w="6379" w:type="dxa"/>
          </w:tcPr>
          <w:p w14:paraId="216685FB" w14:textId="2558BF6D" w:rsidR="000D31FB" w:rsidRPr="00354F81" w:rsidRDefault="001D5C39" w:rsidP="004E70E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ausgewählte Netzwerkdienste unter Nutzung zugehöriger Protokolle in einer geeigneten Umgebung einrichten und nutzen. (MI)</w:t>
            </w:r>
          </w:p>
        </w:tc>
        <w:tc>
          <w:tcPr>
            <w:tcW w:w="3539" w:type="dxa"/>
          </w:tcPr>
          <w:p w14:paraId="752EADA5" w14:textId="21EA76CE" w:rsidR="00315DB5" w:rsidRPr="004E70E6" w:rsidRDefault="00374D85" w:rsidP="004E70E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Adressierung, Adressauflösung und Routing in Netzwerken</w:t>
            </w:r>
          </w:p>
        </w:tc>
      </w:tr>
      <w:tr w:rsidR="000D31FB" w:rsidRPr="00E66E69" w14:paraId="53BF27AC" w14:textId="77777777" w:rsidTr="000D31FB">
        <w:trPr>
          <w:trHeight w:val="283"/>
        </w:trPr>
        <w:tc>
          <w:tcPr>
            <w:tcW w:w="3969" w:type="dxa"/>
          </w:tcPr>
          <w:p w14:paraId="1AE46E39" w14:textId="37736FBB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2.7 Routing und Paketvermittlung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S.76</w:t>
            </w:r>
          </w:p>
        </w:tc>
        <w:tc>
          <w:tcPr>
            <w:tcW w:w="6379" w:type="dxa"/>
          </w:tcPr>
          <w:p w14:paraId="23C0E934" w14:textId="6060EFA1" w:rsidR="000D31FB" w:rsidRPr="00354F81" w:rsidRDefault="001D5C39" w:rsidP="005B4FD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… Infrastruktur von Heim- bzw. Schulnetzwerken exemplarisch unter Beachtung aktueller Sicherheitsaspekte modellieren. (MI)</w:t>
            </w:r>
          </w:p>
        </w:tc>
        <w:tc>
          <w:tcPr>
            <w:tcW w:w="3539" w:type="dxa"/>
          </w:tcPr>
          <w:p w14:paraId="3ABF30C7" w14:textId="7E710D4D" w:rsidR="00315DB5" w:rsidRPr="00354F81" w:rsidRDefault="00374D85" w:rsidP="000D31FB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Adressierung, Adressauflösung und Routing in Netzwerken</w:t>
            </w:r>
          </w:p>
        </w:tc>
      </w:tr>
      <w:tr w:rsidR="000D31FB" w:rsidRPr="00E66E69" w14:paraId="0C923814" w14:textId="77777777" w:rsidTr="000D31FB">
        <w:trPr>
          <w:trHeight w:val="283"/>
        </w:trPr>
        <w:tc>
          <w:tcPr>
            <w:tcW w:w="3969" w:type="dxa"/>
          </w:tcPr>
          <w:p w14:paraId="6761C21B" w14:textId="6CED2443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2.8 Einführung in die Netzwerksimulationsumgebung Filius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S.78</w:t>
            </w:r>
          </w:p>
        </w:tc>
        <w:tc>
          <w:tcPr>
            <w:tcW w:w="6379" w:type="dxa"/>
          </w:tcPr>
          <w:p w14:paraId="0AD1977E" w14:textId="5869E880" w:rsidR="005B4FDB" w:rsidRPr="00354F81" w:rsidRDefault="001D5C39" w:rsidP="005B4FD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Heim- bzw. Schulnetzwerke simulieren. (MI)</w:t>
            </w:r>
          </w:p>
        </w:tc>
        <w:tc>
          <w:tcPr>
            <w:tcW w:w="3539" w:type="dxa"/>
          </w:tcPr>
          <w:p w14:paraId="25AD8348" w14:textId="0C863F42" w:rsidR="000D31FB" w:rsidRPr="00354F81" w:rsidRDefault="000D31FB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0D31FB" w:rsidRPr="00E66E69" w14:paraId="7E52427D" w14:textId="77777777" w:rsidTr="000D31FB">
        <w:trPr>
          <w:trHeight w:val="283"/>
        </w:trPr>
        <w:tc>
          <w:tcPr>
            <w:tcW w:w="3969" w:type="dxa"/>
          </w:tcPr>
          <w:p w14:paraId="607DFF5A" w14:textId="27DB9F7D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2.9 Projekt: Einrichtung eines Webservers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S.80</w:t>
            </w:r>
          </w:p>
        </w:tc>
        <w:tc>
          <w:tcPr>
            <w:tcW w:w="6379" w:type="dxa"/>
          </w:tcPr>
          <w:p w14:paraId="5CBA005A" w14:textId="408BA975" w:rsidR="000D31FB" w:rsidRPr="00354F81" w:rsidRDefault="000222A2" w:rsidP="005B4FD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66AC62AC" w14:textId="622F2A89" w:rsidR="000D31FB" w:rsidRPr="00354F81" w:rsidRDefault="000D31FB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15DB5" w:rsidRPr="00E66E69" w14:paraId="494176BD" w14:textId="77777777" w:rsidTr="00622B74">
        <w:trPr>
          <w:trHeight w:val="283"/>
        </w:trPr>
        <w:tc>
          <w:tcPr>
            <w:tcW w:w="3969" w:type="dxa"/>
          </w:tcPr>
          <w:p w14:paraId="34CDA5BB" w14:textId="0D3D274F" w:rsidR="00315DB5" w:rsidRDefault="00315DB5" w:rsidP="000D398E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2.10 Üben und Vertiefen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S.82</w:t>
            </w:r>
          </w:p>
        </w:tc>
        <w:tc>
          <w:tcPr>
            <w:tcW w:w="9918" w:type="dxa"/>
            <w:gridSpan w:val="2"/>
          </w:tcPr>
          <w:p w14:paraId="4B9DC333" w14:textId="38A78950" w:rsidR="00315DB5" w:rsidRPr="00374D85" w:rsidRDefault="00315DB5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anhand zusätzlicher Aufgaben zu den Themen des Kapitels üben.</w:t>
            </w:r>
          </w:p>
          <w:p w14:paraId="0E4BA1C0" w14:textId="7CBC75BA" w:rsidR="00374D85" w:rsidRDefault="001D5C39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die Funktionsweise von TCP/IP exemplarisch erläutern. (SV)</w:t>
            </w:r>
          </w:p>
          <w:p w14:paraId="64FD5CB9" w14:textId="35941C74" w:rsidR="001D5C39" w:rsidRDefault="001D5C39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TCP/IP-Netzwerke exemplarisch strukturieren und simulieren. (SV)</w:t>
            </w:r>
          </w:p>
          <w:p w14:paraId="0E1455C7" w14:textId="1E47C1A0" w:rsidR="000222A2" w:rsidRPr="00374D85" w:rsidRDefault="000222A2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Funktionalität von Diensten unter Nutzung eines Schichtenmodells exemplarisch beschreiben. (KK)</w:t>
            </w:r>
          </w:p>
          <w:p w14:paraId="30D3D28F" w14:textId="292B8A7A" w:rsidR="00374D85" w:rsidRPr="00354F81" w:rsidRDefault="00374D85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TCP/IP-Netzwerke (Aufbau, Funktionsweise, Schichtenmodell)</w:t>
            </w:r>
          </w:p>
        </w:tc>
      </w:tr>
      <w:tr w:rsidR="00315DB5" w:rsidRPr="00E66E69" w14:paraId="2DA6B6FA" w14:textId="77777777" w:rsidTr="00622B74">
        <w:trPr>
          <w:trHeight w:val="283"/>
        </w:trPr>
        <w:tc>
          <w:tcPr>
            <w:tcW w:w="3969" w:type="dxa"/>
          </w:tcPr>
          <w:p w14:paraId="6F7512BD" w14:textId="7890797B" w:rsidR="00315DB5" w:rsidRDefault="00315DB5" w:rsidP="000D398E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2.11 Alles im Blick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S.86</w:t>
            </w:r>
          </w:p>
        </w:tc>
        <w:tc>
          <w:tcPr>
            <w:tcW w:w="9918" w:type="dxa"/>
            <w:gridSpan w:val="2"/>
          </w:tcPr>
          <w:p w14:paraId="7ACD90B8" w14:textId="77777777" w:rsidR="00315DB5" w:rsidRDefault="00315DB5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wichtigsten Inhalte des Kapitels zusammenfassend wiederholen.</w:t>
            </w:r>
          </w:p>
          <w:p w14:paraId="3B35D290" w14:textId="77777777" w:rsidR="00315DB5" w:rsidRPr="000D398E" w:rsidRDefault="00315DB5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 xml:space="preserve">…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1F3ACBBC" w14:textId="1ADBB18F" w:rsidR="00315DB5" w:rsidRPr="00354F81" w:rsidRDefault="00315DB5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anhand eines Selbsttests mit Lösungen im Anhang des Buches überprüfen, ob sie die wichtigsten Inhalte des Kapitels beherrschen.</w:t>
            </w:r>
          </w:p>
        </w:tc>
      </w:tr>
    </w:tbl>
    <w:p w14:paraId="221468EA" w14:textId="77777777" w:rsidR="005607F2" w:rsidRPr="00E66E69" w:rsidRDefault="005607F2" w:rsidP="005607F2">
      <w:pPr>
        <w:rPr>
          <w:rFonts w:asciiTheme="majorHAnsi" w:hAnsiTheme="majorHAnsi" w:cstheme="majorHAnsi"/>
          <w:highlight w:val="yellow"/>
          <w:vertAlign w:val="subscript"/>
        </w:rPr>
      </w:pPr>
    </w:p>
    <w:p w14:paraId="0409A909" w14:textId="77777777" w:rsidR="005607F2" w:rsidRPr="00E66E69" w:rsidRDefault="005607F2" w:rsidP="005607F2">
      <w:pPr>
        <w:rPr>
          <w:rFonts w:asciiTheme="majorHAnsi" w:hAnsiTheme="majorHAnsi" w:cstheme="majorHAnsi"/>
          <w:highlight w:val="yellow"/>
          <w:vertAlign w:val="subscript"/>
        </w:rPr>
      </w:pPr>
    </w:p>
    <w:p w14:paraId="6C736DF1" w14:textId="77777777" w:rsidR="000D31FB" w:rsidRDefault="000D31FB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031DA168" w14:textId="3364E0FD" w:rsidR="00173266" w:rsidRPr="00354F81" w:rsidRDefault="00173266" w:rsidP="00173266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3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Daten und Codierung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571975">
        <w:rPr>
          <w:rFonts w:asciiTheme="majorHAnsi" w:hAnsiTheme="majorHAnsi" w:cstheme="majorHAnsi"/>
          <w:b/>
          <w:sz w:val="28"/>
          <w:szCs w:val="28"/>
        </w:rPr>
        <w:t>8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E23F33" w:rsidRPr="00E66E69" w14:paraId="0458BB73" w14:textId="77777777" w:rsidTr="00DC3E57">
        <w:tc>
          <w:tcPr>
            <w:tcW w:w="3969" w:type="dxa"/>
            <w:shd w:val="clear" w:color="auto" w:fill="B82E2E"/>
            <w:vAlign w:val="center"/>
          </w:tcPr>
          <w:p w14:paraId="22C5B793" w14:textId="13B4EFAA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16203D00" w14:textId="01FF45A5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können…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6DD0F520" w14:textId="073EEC30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Grundlegende Wissensbestände</w:t>
            </w:r>
          </w:p>
        </w:tc>
      </w:tr>
      <w:tr w:rsidR="009E0C13" w:rsidRPr="00E66E69" w14:paraId="4D45F65F" w14:textId="77777777" w:rsidTr="009E0C13">
        <w:trPr>
          <w:trHeight w:val="283"/>
        </w:trPr>
        <w:tc>
          <w:tcPr>
            <w:tcW w:w="3969" w:type="dxa"/>
          </w:tcPr>
          <w:p w14:paraId="5B1BD0C4" w14:textId="70922DC9" w:rsidR="009E0C13" w:rsidRPr="00354F81" w:rsidRDefault="009E0C13" w:rsidP="009E0C13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3.1 Datencodierung im Alltag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S.90</w:t>
            </w:r>
          </w:p>
        </w:tc>
        <w:tc>
          <w:tcPr>
            <w:tcW w:w="6379" w:type="dxa"/>
          </w:tcPr>
          <w:p w14:paraId="50B2E0AF" w14:textId="77777777" w:rsidR="009E0C13" w:rsidRDefault="004C1C0D" w:rsidP="004E70E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Informationen auf Daten abbilden. (MI)</w:t>
            </w:r>
          </w:p>
          <w:p w14:paraId="7ED2E28D" w14:textId="77777777" w:rsidR="005F0A50" w:rsidRDefault="005F0A50" w:rsidP="004E70E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Zusammenhänge zwischen Daten und Information darstellen. (SV)</w:t>
            </w:r>
          </w:p>
          <w:p w14:paraId="5524CC90" w14:textId="29602C30" w:rsidR="005F0A50" w:rsidRPr="00354F81" w:rsidRDefault="005F0A50" w:rsidP="004E70E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Informatiksysteme in ihrer Lebenswelt erkennen, benennen, untersuchen und anwenden. (KK)</w:t>
            </w:r>
          </w:p>
        </w:tc>
        <w:tc>
          <w:tcPr>
            <w:tcW w:w="3539" w:type="dxa"/>
          </w:tcPr>
          <w:p w14:paraId="661D8AF0" w14:textId="77777777" w:rsidR="009E0C13" w:rsidRDefault="00BF7FEE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Daten (Begriff, Darstellungsformen, Nutzerschnittstellen, Speicherung, Sicherheit)</w:t>
            </w:r>
          </w:p>
          <w:p w14:paraId="7FC89696" w14:textId="39D7C759" w:rsidR="00BF7FEE" w:rsidRPr="00114C39" w:rsidRDefault="00BF7FEE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Informationsbegriff (Information als kontextbezogene Interpretation von Daten)</w:t>
            </w:r>
          </w:p>
        </w:tc>
      </w:tr>
      <w:tr w:rsidR="009E0C13" w:rsidRPr="00E66E69" w14:paraId="36AFACD7" w14:textId="77777777" w:rsidTr="009E0C13">
        <w:trPr>
          <w:trHeight w:val="283"/>
        </w:trPr>
        <w:tc>
          <w:tcPr>
            <w:tcW w:w="3969" w:type="dxa"/>
          </w:tcPr>
          <w:p w14:paraId="10097A59" w14:textId="2D58E01B" w:rsidR="009E0C13" w:rsidRDefault="009E0C13" w:rsidP="009E0C13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3.2 Verschiedene Arten der Codierung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S.92</w:t>
            </w:r>
          </w:p>
        </w:tc>
        <w:tc>
          <w:tcPr>
            <w:tcW w:w="6379" w:type="dxa"/>
          </w:tcPr>
          <w:p w14:paraId="2F49E195" w14:textId="2032044D" w:rsidR="009E0C13" w:rsidRPr="00354F81" w:rsidRDefault="000222A2" w:rsidP="009E0C1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405FCFB2" w14:textId="52E40937" w:rsidR="009E0C13" w:rsidRPr="00354F81" w:rsidRDefault="009E0C13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9E0C13" w:rsidRPr="00E66E69" w14:paraId="21DF7AA8" w14:textId="77777777" w:rsidTr="009E0C13">
        <w:trPr>
          <w:trHeight w:val="283"/>
        </w:trPr>
        <w:tc>
          <w:tcPr>
            <w:tcW w:w="3969" w:type="dxa"/>
          </w:tcPr>
          <w:p w14:paraId="0C869165" w14:textId="6DCFBE2C" w:rsidR="009E0C13" w:rsidRDefault="009E0C13" w:rsidP="009E0C13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3.3 Bits und Bytes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S.94</w:t>
            </w:r>
          </w:p>
        </w:tc>
        <w:tc>
          <w:tcPr>
            <w:tcW w:w="6379" w:type="dxa"/>
          </w:tcPr>
          <w:p w14:paraId="218488A4" w14:textId="3C462F7D" w:rsidR="009E0C13" w:rsidRPr="00354F81" w:rsidRDefault="005F0A50" w:rsidP="005F0A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Einheiten für die Datenmenge auf die Speicherkapazität von Datenträgern, Dateigrößen und Übertragungsvolumen anwenden. (DI)</w:t>
            </w:r>
          </w:p>
        </w:tc>
        <w:tc>
          <w:tcPr>
            <w:tcW w:w="3539" w:type="dxa"/>
          </w:tcPr>
          <w:p w14:paraId="747AB0D9" w14:textId="2234E009" w:rsidR="009E0C13" w:rsidRPr="000C7AFC" w:rsidRDefault="00BF7FEE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Maßeinheiten und Codierung von Daten (Zahlensysteme)</w:t>
            </w:r>
          </w:p>
        </w:tc>
      </w:tr>
      <w:tr w:rsidR="009E0C13" w:rsidRPr="00E66E69" w14:paraId="7FA3B7D5" w14:textId="77777777" w:rsidTr="009E0C13">
        <w:trPr>
          <w:trHeight w:val="283"/>
        </w:trPr>
        <w:tc>
          <w:tcPr>
            <w:tcW w:w="3969" w:type="dxa"/>
          </w:tcPr>
          <w:p w14:paraId="15714265" w14:textId="4255DD6B" w:rsidR="009E0C13" w:rsidRDefault="009E0C13" w:rsidP="009E0C13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3.4 Codierung von Text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S.96</w:t>
            </w:r>
          </w:p>
        </w:tc>
        <w:tc>
          <w:tcPr>
            <w:tcW w:w="6379" w:type="dxa"/>
          </w:tcPr>
          <w:p w14:paraId="6B83330E" w14:textId="01910974" w:rsidR="009E0C13" w:rsidRPr="00354F81" w:rsidRDefault="001D5C39" w:rsidP="001D5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gegebene Informatiksysteme analysieren sowie Daten- und Funktionalitätsstrukturen ableiten. (SV)</w:t>
            </w:r>
          </w:p>
        </w:tc>
        <w:tc>
          <w:tcPr>
            <w:tcW w:w="3539" w:type="dxa"/>
          </w:tcPr>
          <w:p w14:paraId="234A9786" w14:textId="105B5747" w:rsidR="009E0C13" w:rsidRPr="00354F81" w:rsidRDefault="009E0C13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9E0C13" w:rsidRPr="00E66E69" w14:paraId="55B4239E" w14:textId="77777777" w:rsidTr="009E0C13">
        <w:trPr>
          <w:trHeight w:val="283"/>
        </w:trPr>
        <w:tc>
          <w:tcPr>
            <w:tcW w:w="3969" w:type="dxa"/>
          </w:tcPr>
          <w:p w14:paraId="46D06382" w14:textId="79F19B9B" w:rsidR="009E0C13" w:rsidRDefault="009E0C13" w:rsidP="009E0C13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3.5 Codierung von Bildern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S.98</w:t>
            </w:r>
          </w:p>
        </w:tc>
        <w:tc>
          <w:tcPr>
            <w:tcW w:w="6379" w:type="dxa"/>
          </w:tcPr>
          <w:p w14:paraId="141AE317" w14:textId="1EFDD40B" w:rsidR="009E0C13" w:rsidRPr="00354F81" w:rsidRDefault="000222A2" w:rsidP="009E0C1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66869FFA" w14:textId="6DDA0964" w:rsidR="009E0C13" w:rsidRPr="00354F81" w:rsidRDefault="009E0C13" w:rsidP="009E0C13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9E0C13" w:rsidRPr="00E66E69" w14:paraId="5302C350" w14:textId="77777777" w:rsidTr="009E0C13">
        <w:trPr>
          <w:trHeight w:val="283"/>
        </w:trPr>
        <w:tc>
          <w:tcPr>
            <w:tcW w:w="3969" w:type="dxa"/>
          </w:tcPr>
          <w:p w14:paraId="7AC75084" w14:textId="7F6BED6C" w:rsidR="009E0C13" w:rsidRDefault="009E0C13" w:rsidP="009E0C13">
            <w:pPr>
              <w:tabs>
                <w:tab w:val="left" w:pos="3148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3.6 Vektorgrafiken</w:t>
            </w:r>
            <w:r w:rsidR="00E5045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und Objektorientierung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S.100</w:t>
            </w:r>
          </w:p>
        </w:tc>
        <w:tc>
          <w:tcPr>
            <w:tcW w:w="6379" w:type="dxa"/>
          </w:tcPr>
          <w:p w14:paraId="0BF9A457" w14:textId="77777777" w:rsidR="009D7A89" w:rsidRDefault="009D7A89" w:rsidP="009D7A8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Klassen als Möglichkeit der Datenstrukturierung in Form von Eigenschaften nutzen. (SV)</w:t>
            </w:r>
          </w:p>
          <w:p w14:paraId="10D7613E" w14:textId="03225BBA" w:rsidR="009E0C13" w:rsidRPr="00354F81" w:rsidRDefault="009D7A89" w:rsidP="009D7A8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Objekte als Instanzen einer Klasse mit konkreten Daten beschreiben. (SV)</w:t>
            </w:r>
          </w:p>
        </w:tc>
        <w:tc>
          <w:tcPr>
            <w:tcW w:w="3539" w:type="dxa"/>
          </w:tcPr>
          <w:p w14:paraId="53B47C66" w14:textId="77777777" w:rsidR="00044BBC" w:rsidRDefault="001D5C39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Grundbegriffe der objektorientierten Programmierung: Klasse, Objekt, Instanz, Attribut, Methode (mit und ohne Rückgabewert)</w:t>
            </w:r>
          </w:p>
          <w:p w14:paraId="31BA4C02" w14:textId="4F7CA08D" w:rsidR="001D5C39" w:rsidRPr="00354F81" w:rsidRDefault="001D5C39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UML-Diagramme (Klassendiagramm, Objektdiagramm)</w:t>
            </w:r>
          </w:p>
        </w:tc>
      </w:tr>
      <w:tr w:rsidR="009E0C13" w:rsidRPr="00E66E69" w14:paraId="7351A387" w14:textId="77777777" w:rsidTr="009E0C13">
        <w:trPr>
          <w:trHeight w:val="283"/>
        </w:trPr>
        <w:tc>
          <w:tcPr>
            <w:tcW w:w="3969" w:type="dxa"/>
          </w:tcPr>
          <w:p w14:paraId="2C0BC50E" w14:textId="34C7631A" w:rsidR="009E0C13" w:rsidRDefault="009E0C13" w:rsidP="009E0C13">
            <w:pPr>
              <w:tabs>
                <w:tab w:val="left" w:pos="3148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3.7 Datenkompression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S.102</w:t>
            </w:r>
          </w:p>
        </w:tc>
        <w:tc>
          <w:tcPr>
            <w:tcW w:w="6379" w:type="dxa"/>
          </w:tcPr>
          <w:p w14:paraId="21592E4F" w14:textId="4E648D9F" w:rsidR="000C419C" w:rsidRPr="00354F81" w:rsidRDefault="000222A2" w:rsidP="000C41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755259F3" w14:textId="4A252D47" w:rsidR="00315DB5" w:rsidRPr="00315DB5" w:rsidRDefault="00315DB5" w:rsidP="000828B8">
            <w:pPr>
              <w:pStyle w:val="Listenabsatz"/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AB73EC" w:rsidRPr="00E66E69" w14:paraId="1CD110B7" w14:textId="77777777" w:rsidTr="00622B74">
        <w:trPr>
          <w:trHeight w:val="283"/>
        </w:trPr>
        <w:tc>
          <w:tcPr>
            <w:tcW w:w="3969" w:type="dxa"/>
          </w:tcPr>
          <w:p w14:paraId="1DFB73BF" w14:textId="6B1334EB" w:rsidR="00AB73EC" w:rsidRDefault="00AB73EC" w:rsidP="000D398E">
            <w:pPr>
              <w:tabs>
                <w:tab w:val="left" w:pos="3148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3.8 Üben und Vertiefen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S.104</w:t>
            </w:r>
          </w:p>
        </w:tc>
        <w:tc>
          <w:tcPr>
            <w:tcW w:w="9918" w:type="dxa"/>
            <w:gridSpan w:val="2"/>
          </w:tcPr>
          <w:p w14:paraId="76C0F988" w14:textId="77777777" w:rsidR="00AB73EC" w:rsidRPr="009D7A89" w:rsidRDefault="00AB73EC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anhand zusätzlicher Aufgaben zu den Themen des Kapitels üben.</w:t>
            </w:r>
          </w:p>
          <w:p w14:paraId="2B815CC7" w14:textId="1E330E86" w:rsidR="009D7A89" w:rsidRPr="00354F81" w:rsidRDefault="009D7A89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Testergebnisse werten und daraus Veränderungen ableiten. (BB)</w:t>
            </w:r>
          </w:p>
        </w:tc>
      </w:tr>
      <w:tr w:rsidR="00AB73EC" w:rsidRPr="00E66E69" w14:paraId="7CCB66EC" w14:textId="77777777" w:rsidTr="00622B74">
        <w:trPr>
          <w:trHeight w:val="283"/>
        </w:trPr>
        <w:tc>
          <w:tcPr>
            <w:tcW w:w="3969" w:type="dxa"/>
          </w:tcPr>
          <w:p w14:paraId="1B7B0ED4" w14:textId="03E894E4" w:rsidR="00AB73EC" w:rsidRDefault="00AB73EC" w:rsidP="000D398E">
            <w:pPr>
              <w:tabs>
                <w:tab w:val="left" w:pos="3148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3.9 Alles im Blick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S.108</w:t>
            </w:r>
          </w:p>
        </w:tc>
        <w:tc>
          <w:tcPr>
            <w:tcW w:w="9918" w:type="dxa"/>
            <w:gridSpan w:val="2"/>
          </w:tcPr>
          <w:p w14:paraId="7B4D1C1D" w14:textId="77777777" w:rsidR="00AB73EC" w:rsidRDefault="00AB73EC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wichtigsten Inhalte des Kapitels zusammenfassend wiederholen.</w:t>
            </w:r>
          </w:p>
          <w:p w14:paraId="583C8689" w14:textId="77777777" w:rsidR="00AB73EC" w:rsidRPr="000D398E" w:rsidRDefault="00AB73EC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 xml:space="preserve">…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76A04030" w14:textId="2502154E" w:rsidR="00AB73EC" w:rsidRPr="00354F81" w:rsidRDefault="00AB73EC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anhand eines Selbsttests mit Lösungen im Anhang des Buches überprüfen, ob sie die wichtigsten Inhalte des Kapitels beherrschen.</w:t>
            </w:r>
          </w:p>
        </w:tc>
      </w:tr>
    </w:tbl>
    <w:p w14:paraId="4D42A6B1" w14:textId="77777777" w:rsidR="00173266" w:rsidRPr="00E66E69" w:rsidRDefault="00173266" w:rsidP="00173266">
      <w:pPr>
        <w:rPr>
          <w:rFonts w:asciiTheme="majorHAnsi" w:hAnsiTheme="majorHAnsi" w:cstheme="majorHAnsi"/>
          <w:highlight w:val="yellow"/>
          <w:vertAlign w:val="subscript"/>
        </w:rPr>
      </w:pPr>
    </w:p>
    <w:p w14:paraId="1101C106" w14:textId="77777777" w:rsidR="00173266" w:rsidRPr="00E66E69" w:rsidRDefault="00173266" w:rsidP="00173266">
      <w:pPr>
        <w:rPr>
          <w:rFonts w:asciiTheme="majorHAnsi" w:hAnsiTheme="majorHAnsi" w:cstheme="majorHAnsi"/>
          <w:highlight w:val="yellow"/>
          <w:vertAlign w:val="subscript"/>
        </w:rPr>
      </w:pPr>
    </w:p>
    <w:p w14:paraId="0B56CC2A" w14:textId="77777777" w:rsidR="00173266" w:rsidRDefault="00173266" w:rsidP="00173266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399B8A3C" w14:textId="1EF581B6" w:rsidR="000C419C" w:rsidRPr="00354F81" w:rsidRDefault="000C419C" w:rsidP="000C419C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4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Datenschutz und Datensicherheit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571975">
        <w:rPr>
          <w:rFonts w:asciiTheme="majorHAnsi" w:hAnsiTheme="majorHAnsi" w:cstheme="majorHAnsi"/>
          <w:b/>
          <w:sz w:val="28"/>
          <w:szCs w:val="28"/>
        </w:rPr>
        <w:t>8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E23F33" w:rsidRPr="00E66E69" w14:paraId="79DF6938" w14:textId="77777777" w:rsidTr="00DC3E57">
        <w:tc>
          <w:tcPr>
            <w:tcW w:w="3969" w:type="dxa"/>
            <w:shd w:val="clear" w:color="auto" w:fill="B82E2E"/>
            <w:vAlign w:val="center"/>
          </w:tcPr>
          <w:p w14:paraId="1F12EFD3" w14:textId="2E67E4B4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348724D4" w14:textId="1E1C12C2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können…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3F9CB52E" w14:textId="7A8257B2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Grundlegende Wissensbestände</w:t>
            </w:r>
          </w:p>
        </w:tc>
      </w:tr>
      <w:tr w:rsidR="000222A2" w:rsidRPr="00E66E69" w14:paraId="450277DA" w14:textId="77777777" w:rsidTr="001E009C">
        <w:trPr>
          <w:trHeight w:val="283"/>
        </w:trPr>
        <w:tc>
          <w:tcPr>
            <w:tcW w:w="3969" w:type="dxa"/>
          </w:tcPr>
          <w:p w14:paraId="0AD47C70" w14:textId="758647CC" w:rsidR="000222A2" w:rsidRPr="001E009C" w:rsidRDefault="000222A2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4.1 Meine Daten – meine Verantwortung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S.112</w:t>
            </w:r>
          </w:p>
        </w:tc>
        <w:tc>
          <w:tcPr>
            <w:tcW w:w="6379" w:type="dxa"/>
            <w:vMerge w:val="restart"/>
          </w:tcPr>
          <w:p w14:paraId="1F6469C3" w14:textId="77777777" w:rsidR="000222A2" w:rsidRDefault="000222A2" w:rsidP="005F750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grundlegende Verhaltensnormen in Netzwerken beachten. (KK)</w:t>
            </w:r>
          </w:p>
          <w:p w14:paraId="14B6882B" w14:textId="6A3A2120" w:rsidR="000222A2" w:rsidRPr="000222A2" w:rsidRDefault="000222A2" w:rsidP="000222A2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… Verhaltensweisen in Netzwerken reflektieren und Schlussfolgerungen für das eigene Handeln ableiten. (BB)</w:t>
            </w:r>
          </w:p>
        </w:tc>
        <w:tc>
          <w:tcPr>
            <w:tcW w:w="3539" w:type="dxa"/>
            <w:vMerge w:val="restart"/>
          </w:tcPr>
          <w:p w14:paraId="399284EE" w14:textId="24F17FBE" w:rsidR="000222A2" w:rsidRPr="00114C39" w:rsidRDefault="000222A2" w:rsidP="000222A2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Grundlegende Verhaltensregeln in Netzwerken</w:t>
            </w:r>
          </w:p>
        </w:tc>
      </w:tr>
      <w:tr w:rsidR="000222A2" w:rsidRPr="00E66E69" w14:paraId="6453D6D6" w14:textId="77777777" w:rsidTr="001E009C">
        <w:trPr>
          <w:trHeight w:val="283"/>
        </w:trPr>
        <w:tc>
          <w:tcPr>
            <w:tcW w:w="3969" w:type="dxa"/>
          </w:tcPr>
          <w:p w14:paraId="0ABCB46D" w14:textId="76AD2AAE" w:rsidR="000222A2" w:rsidRPr="001E009C" w:rsidRDefault="000222A2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4.2 Webtracking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S.114</w:t>
            </w:r>
          </w:p>
        </w:tc>
        <w:tc>
          <w:tcPr>
            <w:tcW w:w="6379" w:type="dxa"/>
            <w:vMerge/>
          </w:tcPr>
          <w:p w14:paraId="361A7459" w14:textId="6202C5A0" w:rsidR="000222A2" w:rsidRPr="00354F81" w:rsidRDefault="000222A2" w:rsidP="005F750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39" w:type="dxa"/>
            <w:vMerge/>
          </w:tcPr>
          <w:p w14:paraId="2FEE4EDA" w14:textId="6029215B" w:rsidR="000222A2" w:rsidRPr="00354F81" w:rsidRDefault="000222A2" w:rsidP="001E009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15DB5" w:rsidRPr="00E66E69" w14:paraId="105E8355" w14:textId="77777777" w:rsidTr="001E009C">
        <w:trPr>
          <w:trHeight w:val="283"/>
        </w:trPr>
        <w:tc>
          <w:tcPr>
            <w:tcW w:w="3969" w:type="dxa"/>
          </w:tcPr>
          <w:p w14:paraId="7F65C12E" w14:textId="22FD93BE" w:rsidR="00315DB5" w:rsidRPr="001E009C" w:rsidRDefault="00315DB5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4.3 Datenschutz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S.116</w:t>
            </w:r>
          </w:p>
        </w:tc>
        <w:tc>
          <w:tcPr>
            <w:tcW w:w="6379" w:type="dxa"/>
          </w:tcPr>
          <w:p w14:paraId="7DB1020F" w14:textId="6075F9FE" w:rsidR="00315DB5" w:rsidRPr="00354F81" w:rsidRDefault="004C1C0D" w:rsidP="005F750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Lebensdauer von Daten technisch und rechtlich beurteilen. (BB)</w:t>
            </w:r>
          </w:p>
        </w:tc>
        <w:tc>
          <w:tcPr>
            <w:tcW w:w="3539" w:type="dxa"/>
          </w:tcPr>
          <w:p w14:paraId="0AA8FF80" w14:textId="77777777" w:rsidR="00315DB5" w:rsidRPr="00354F81" w:rsidRDefault="00315DB5" w:rsidP="001E009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15DB5" w:rsidRPr="00E66E69" w14:paraId="70615F9A" w14:textId="77777777" w:rsidTr="001E009C">
        <w:trPr>
          <w:trHeight w:val="283"/>
        </w:trPr>
        <w:tc>
          <w:tcPr>
            <w:tcW w:w="3969" w:type="dxa"/>
          </w:tcPr>
          <w:p w14:paraId="14E0FF57" w14:textId="4BB4FC97" w:rsidR="00315DB5" w:rsidRPr="001E009C" w:rsidRDefault="00315DB5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4.4 Datensicherheit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S.118</w:t>
            </w:r>
          </w:p>
        </w:tc>
        <w:tc>
          <w:tcPr>
            <w:tcW w:w="6379" w:type="dxa"/>
          </w:tcPr>
          <w:p w14:paraId="458F4E5A" w14:textId="77777777" w:rsidR="00315DB5" w:rsidRDefault="004C1C0D" w:rsidP="001E00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Lebensdauer von Daten technisch und rechtlich beurteilen. (BB)</w:t>
            </w:r>
          </w:p>
          <w:p w14:paraId="11A6E883" w14:textId="6C8695A4" w:rsidR="000222A2" w:rsidRPr="00354F81" w:rsidRDefault="000222A2" w:rsidP="001E00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lokale und netzwerkbasierte Datenverwaltung auch unter dem Aspekt der Datensicherheit vergleichen und anwenden. (KK)</w:t>
            </w:r>
          </w:p>
        </w:tc>
        <w:tc>
          <w:tcPr>
            <w:tcW w:w="3539" w:type="dxa"/>
          </w:tcPr>
          <w:p w14:paraId="0B2066BD" w14:textId="77777777" w:rsidR="00315DB5" w:rsidRDefault="00BF7FEE" w:rsidP="001E009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Daten (Begriff, Darstellungsformen, Nutzerschnittstellen, Speicherung, Sicherheit)</w:t>
            </w:r>
          </w:p>
          <w:p w14:paraId="4B32A143" w14:textId="1DD738FC" w:rsidR="00374D85" w:rsidRPr="00354F81" w:rsidRDefault="00374D85" w:rsidP="001E009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Schutz und Sicherheit in Netzwerken (Firewall, Virenschutz, Backup)</w:t>
            </w:r>
          </w:p>
        </w:tc>
      </w:tr>
      <w:tr w:rsidR="00315DB5" w:rsidRPr="00E66E69" w14:paraId="390D87C2" w14:textId="77777777" w:rsidTr="001E009C">
        <w:trPr>
          <w:trHeight w:val="283"/>
        </w:trPr>
        <w:tc>
          <w:tcPr>
            <w:tcW w:w="3969" w:type="dxa"/>
          </w:tcPr>
          <w:p w14:paraId="629D9619" w14:textId="3AB37455" w:rsidR="00315DB5" w:rsidRPr="001E009C" w:rsidRDefault="00315DB5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4.5 Schutz vor Viren, Trojanern und Phishing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S.120</w:t>
            </w:r>
          </w:p>
        </w:tc>
        <w:tc>
          <w:tcPr>
            <w:tcW w:w="6379" w:type="dxa"/>
          </w:tcPr>
          <w:p w14:paraId="7DFC58C2" w14:textId="77777777" w:rsidR="00315DB5" w:rsidRDefault="007C101A" w:rsidP="005F750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Nutzen und Gefahren von Algorithmen in ihrer eigenen Lebenswelt reflektieren. (KK)</w:t>
            </w:r>
          </w:p>
          <w:p w14:paraId="0E294DE8" w14:textId="77777777" w:rsidR="001D5C39" w:rsidRDefault="001D5C39" w:rsidP="005F750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Notwendigkeit von Schutz- und Sicherheitsmaßnahmen in Netzwerken begründen und zielgerichtet anwenden. (BB)</w:t>
            </w:r>
          </w:p>
          <w:p w14:paraId="17AA5D1D" w14:textId="25A699A2" w:rsidR="001D5C39" w:rsidRPr="00354F81" w:rsidRDefault="001D5C39" w:rsidP="005F750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Verhaltensweisen in Netzwerken reflektieren und Schlussfolgerungen für das eigene Handeln ableiten. (BB)</w:t>
            </w:r>
          </w:p>
        </w:tc>
        <w:tc>
          <w:tcPr>
            <w:tcW w:w="3539" w:type="dxa"/>
          </w:tcPr>
          <w:p w14:paraId="00844397" w14:textId="77777777" w:rsidR="00315DB5" w:rsidRDefault="00374D85" w:rsidP="001E009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Schutz und Sicherheit in Netzwerken (Firewall, Virenschutz, Backup)</w:t>
            </w:r>
          </w:p>
          <w:p w14:paraId="7DC2E664" w14:textId="749EA84E" w:rsidR="00374D85" w:rsidRPr="00354F81" w:rsidRDefault="00374D85" w:rsidP="001E009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Grundlegende Verhaltensregeln in Netzwerken</w:t>
            </w:r>
          </w:p>
        </w:tc>
      </w:tr>
      <w:tr w:rsidR="001E009C" w:rsidRPr="00E66E69" w14:paraId="678B181C" w14:textId="77777777" w:rsidTr="001E009C">
        <w:trPr>
          <w:trHeight w:val="283"/>
        </w:trPr>
        <w:tc>
          <w:tcPr>
            <w:tcW w:w="3969" w:type="dxa"/>
          </w:tcPr>
          <w:p w14:paraId="571DFA03" w14:textId="4F5A63E7" w:rsidR="001E009C" w:rsidRPr="001E009C" w:rsidRDefault="001E009C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4.6 Verschlüsselung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S.122</w:t>
            </w:r>
          </w:p>
        </w:tc>
        <w:tc>
          <w:tcPr>
            <w:tcW w:w="6379" w:type="dxa"/>
          </w:tcPr>
          <w:p w14:paraId="78486C88" w14:textId="079EA44B" w:rsidR="001E009C" w:rsidRPr="00354F81" w:rsidRDefault="000222A2" w:rsidP="001E00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0D789F7C" w14:textId="14497FE3" w:rsidR="001E009C" w:rsidRPr="000C7AFC" w:rsidRDefault="001E009C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1E009C" w:rsidRPr="00E66E69" w14:paraId="2A765E5F" w14:textId="77777777" w:rsidTr="001E009C">
        <w:trPr>
          <w:trHeight w:val="283"/>
        </w:trPr>
        <w:tc>
          <w:tcPr>
            <w:tcW w:w="3969" w:type="dxa"/>
          </w:tcPr>
          <w:p w14:paraId="5E28CFA0" w14:textId="787E416E" w:rsidR="001E009C" w:rsidRPr="001E009C" w:rsidRDefault="001E009C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4.7 Sicherheit von Verschlüsselungen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S.124</w:t>
            </w:r>
          </w:p>
        </w:tc>
        <w:tc>
          <w:tcPr>
            <w:tcW w:w="6379" w:type="dxa"/>
          </w:tcPr>
          <w:p w14:paraId="33BBF06B" w14:textId="281B91F3" w:rsidR="001E009C" w:rsidRPr="00354F81" w:rsidRDefault="000222A2" w:rsidP="001E00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4C030227" w14:textId="1F776201" w:rsidR="001E009C" w:rsidRPr="00354F81" w:rsidRDefault="001E009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1E009C" w:rsidRPr="00E66E69" w14:paraId="16F7D9F6" w14:textId="77777777" w:rsidTr="001E009C">
        <w:trPr>
          <w:trHeight w:val="283"/>
        </w:trPr>
        <w:tc>
          <w:tcPr>
            <w:tcW w:w="3969" w:type="dxa"/>
          </w:tcPr>
          <w:p w14:paraId="1A0F31F0" w14:textId="7113CBF4" w:rsidR="001E009C" w:rsidRPr="001E009C" w:rsidRDefault="001E009C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4.8 Projekt: Asymmetrische Verschlüsselung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S.126</w:t>
            </w:r>
          </w:p>
        </w:tc>
        <w:tc>
          <w:tcPr>
            <w:tcW w:w="6379" w:type="dxa"/>
          </w:tcPr>
          <w:p w14:paraId="7443E2BC" w14:textId="5C811211" w:rsidR="001E009C" w:rsidRPr="00354F81" w:rsidRDefault="000222A2" w:rsidP="001E00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6B5E2D2C" w14:textId="3660076A" w:rsidR="00315DB5" w:rsidRPr="00315DB5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1E009C" w:rsidRPr="00E66E69" w14:paraId="5D520AB3" w14:textId="77777777" w:rsidTr="001E009C">
        <w:trPr>
          <w:trHeight w:val="283"/>
        </w:trPr>
        <w:tc>
          <w:tcPr>
            <w:tcW w:w="3969" w:type="dxa"/>
          </w:tcPr>
          <w:p w14:paraId="3D717847" w14:textId="69244589" w:rsidR="001E009C" w:rsidRPr="001E009C" w:rsidRDefault="001E009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4.9 </w:t>
            </w:r>
            <w:r w:rsidR="00E5045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Projekt: Signaturen und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Zertifikate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S.128</w:t>
            </w:r>
          </w:p>
        </w:tc>
        <w:tc>
          <w:tcPr>
            <w:tcW w:w="6379" w:type="dxa"/>
          </w:tcPr>
          <w:p w14:paraId="45200154" w14:textId="0D25F6BA" w:rsidR="00994016" w:rsidRPr="00354F81" w:rsidRDefault="000222A2" w:rsidP="0099401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77DFBC91" w14:textId="6812E531" w:rsidR="00315DB5" w:rsidRPr="00315DB5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1E009C" w:rsidRPr="00E66E69" w14:paraId="0E53FB9E" w14:textId="77777777" w:rsidTr="001E009C">
        <w:trPr>
          <w:trHeight w:val="283"/>
        </w:trPr>
        <w:tc>
          <w:tcPr>
            <w:tcW w:w="3969" w:type="dxa"/>
          </w:tcPr>
          <w:p w14:paraId="2F7150F7" w14:textId="083BE396" w:rsidR="001E009C" w:rsidRPr="001E009C" w:rsidRDefault="001E009C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4.10 Urheberrechte und Lizenzen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S.130</w:t>
            </w:r>
          </w:p>
        </w:tc>
        <w:tc>
          <w:tcPr>
            <w:tcW w:w="6379" w:type="dxa"/>
          </w:tcPr>
          <w:p w14:paraId="293BE8B3" w14:textId="4889C97B" w:rsidR="00994016" w:rsidRPr="00354F81" w:rsidRDefault="000222A2" w:rsidP="001E00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7A5AF41D" w14:textId="53BE1CBF" w:rsidR="00315DB5" w:rsidRPr="00354F81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AB73EC" w:rsidRPr="00E66E69" w14:paraId="68491176" w14:textId="77777777" w:rsidTr="00622B74">
        <w:trPr>
          <w:trHeight w:val="283"/>
        </w:trPr>
        <w:tc>
          <w:tcPr>
            <w:tcW w:w="3969" w:type="dxa"/>
          </w:tcPr>
          <w:p w14:paraId="46E89246" w14:textId="4A5B2271" w:rsidR="00AB73EC" w:rsidRPr="001E009C" w:rsidRDefault="00AB73EC" w:rsidP="000D398E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4.11 Üben und Vertiefen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S.132</w:t>
            </w:r>
          </w:p>
        </w:tc>
        <w:tc>
          <w:tcPr>
            <w:tcW w:w="9918" w:type="dxa"/>
            <w:gridSpan w:val="2"/>
          </w:tcPr>
          <w:p w14:paraId="35932040" w14:textId="7883E7D1" w:rsidR="00AB73EC" w:rsidRPr="00354F81" w:rsidRDefault="00AB73EC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anhand zusätzlicher Aufgaben zu den Themen des Kapitels üben.</w:t>
            </w:r>
          </w:p>
        </w:tc>
      </w:tr>
      <w:tr w:rsidR="00AB73EC" w:rsidRPr="00E66E69" w14:paraId="3F7B76D8" w14:textId="77777777" w:rsidTr="00622B74">
        <w:trPr>
          <w:trHeight w:val="283"/>
        </w:trPr>
        <w:tc>
          <w:tcPr>
            <w:tcW w:w="3969" w:type="dxa"/>
          </w:tcPr>
          <w:p w14:paraId="0E24D0EF" w14:textId="0A8E3459" w:rsidR="00AB73EC" w:rsidRDefault="00AB73EC" w:rsidP="000D398E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4.12 Alles im Blick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S.36</w:t>
            </w:r>
          </w:p>
        </w:tc>
        <w:tc>
          <w:tcPr>
            <w:tcW w:w="9918" w:type="dxa"/>
            <w:gridSpan w:val="2"/>
          </w:tcPr>
          <w:p w14:paraId="3827241E" w14:textId="77777777" w:rsidR="00AB73EC" w:rsidRDefault="00AB73EC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wichtigsten Inhalte des Kapitels zusammenfassend wiederholen.</w:t>
            </w:r>
          </w:p>
          <w:p w14:paraId="50A15FED" w14:textId="77777777" w:rsidR="00AB73EC" w:rsidRPr="000D398E" w:rsidRDefault="00AB73EC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 xml:space="preserve">…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2B037A66" w14:textId="59E9D672" w:rsidR="00AB73EC" w:rsidRPr="00354F81" w:rsidRDefault="00AB73EC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anhand eines Selbsttests mit Lösungen im Anhang des Buches überprüfen, ob sie die wichtigsten Inhalte des Kapitels beherrschen.</w:t>
            </w:r>
          </w:p>
        </w:tc>
      </w:tr>
    </w:tbl>
    <w:p w14:paraId="562FD061" w14:textId="77777777" w:rsidR="000C419C" w:rsidRPr="00E66E69" w:rsidRDefault="000C419C" w:rsidP="000C419C">
      <w:pPr>
        <w:rPr>
          <w:rFonts w:asciiTheme="majorHAnsi" w:hAnsiTheme="majorHAnsi" w:cstheme="majorHAnsi"/>
          <w:highlight w:val="yellow"/>
          <w:vertAlign w:val="subscript"/>
        </w:rPr>
      </w:pPr>
    </w:p>
    <w:p w14:paraId="035A0464" w14:textId="77777777" w:rsidR="000C419C" w:rsidRPr="00E66E69" w:rsidRDefault="000C419C" w:rsidP="000C419C">
      <w:pPr>
        <w:rPr>
          <w:rFonts w:asciiTheme="majorHAnsi" w:hAnsiTheme="majorHAnsi" w:cstheme="majorHAnsi"/>
          <w:highlight w:val="yellow"/>
          <w:vertAlign w:val="subscript"/>
        </w:rPr>
      </w:pPr>
    </w:p>
    <w:p w14:paraId="2F671A11" w14:textId="77777777" w:rsidR="000C419C" w:rsidRDefault="000C419C" w:rsidP="000C419C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46E64A03" w14:textId="570ED314" w:rsidR="00DC3E57" w:rsidRPr="00354F81" w:rsidRDefault="00DC3E57" w:rsidP="00DC3E57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5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DC3E57">
        <w:rPr>
          <w:rFonts w:asciiTheme="majorHAnsi" w:hAnsiTheme="majorHAnsi" w:cstheme="majorHAnsi"/>
          <w:b/>
          <w:sz w:val="28"/>
          <w:szCs w:val="28"/>
        </w:rPr>
        <w:t>Projektkapitel –</w:t>
      </w:r>
      <w:r>
        <w:rPr>
          <w:rFonts w:asciiTheme="majorHAnsi" w:hAnsiTheme="majorHAnsi" w:cstheme="majorHAnsi"/>
          <w:b/>
          <w:sz w:val="28"/>
          <w:szCs w:val="28"/>
        </w:rPr>
        <w:t xml:space="preserve"> Calliope und Co. im Einsatz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571975">
        <w:rPr>
          <w:rFonts w:asciiTheme="majorHAnsi" w:hAnsiTheme="majorHAnsi" w:cstheme="majorHAnsi"/>
          <w:b/>
          <w:sz w:val="28"/>
          <w:szCs w:val="28"/>
        </w:rPr>
        <w:t>19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E23F33" w:rsidRPr="00E66E69" w14:paraId="7528C3A1" w14:textId="77777777" w:rsidTr="00DC3E57">
        <w:tc>
          <w:tcPr>
            <w:tcW w:w="3969" w:type="dxa"/>
            <w:shd w:val="clear" w:color="auto" w:fill="B82E2E"/>
            <w:vAlign w:val="center"/>
          </w:tcPr>
          <w:p w14:paraId="0BB233E1" w14:textId="592471B4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4E7CE999" w14:textId="194D220D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können…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291A6887" w14:textId="4CD951FD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Grundlegende Wissensbestände</w:t>
            </w:r>
          </w:p>
        </w:tc>
      </w:tr>
      <w:tr w:rsidR="005F0A50" w:rsidRPr="00E66E69" w14:paraId="295A77BF" w14:textId="77777777" w:rsidTr="00DC3E57">
        <w:trPr>
          <w:trHeight w:val="283"/>
        </w:trPr>
        <w:tc>
          <w:tcPr>
            <w:tcW w:w="3969" w:type="dxa"/>
          </w:tcPr>
          <w:p w14:paraId="37E5E75B" w14:textId="357FAC75" w:rsidR="005F0A50" w:rsidRPr="001E009C" w:rsidRDefault="005F0A50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5.1 Einführung Calliope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S.140</w:t>
            </w:r>
          </w:p>
        </w:tc>
        <w:tc>
          <w:tcPr>
            <w:tcW w:w="6379" w:type="dxa"/>
            <w:vMerge w:val="restart"/>
          </w:tcPr>
          <w:p w14:paraId="1870D70A" w14:textId="77777777" w:rsidR="005F0A50" w:rsidRDefault="005F0A50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Algorithmen testen und weiterentwickeln. (BB)</w:t>
            </w:r>
          </w:p>
          <w:p w14:paraId="3BF6559A" w14:textId="77777777" w:rsidR="005F0A50" w:rsidRDefault="005F0A50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Problemstellungen analysieren, in Teilprobleme zerlegen und Lösungsansätze strukturieren. (SV)</w:t>
            </w:r>
          </w:p>
          <w:p w14:paraId="743ECCE9" w14:textId="77777777" w:rsidR="005F0A50" w:rsidRDefault="005F0A50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Auswirkungen von Algorithmen auf die Lebenswelt exemplarisch erkennen sowie für die Meinungsbildung und Entscheidungsfindung nutzen. (SV)</w:t>
            </w:r>
          </w:p>
          <w:p w14:paraId="2847E9ED" w14:textId="77777777" w:rsidR="005F0A50" w:rsidRDefault="005F0A50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einen Problemlösungszyklus reflektieren. (KK)</w:t>
            </w:r>
          </w:p>
          <w:p w14:paraId="69E5F67F" w14:textId="77777777" w:rsidR="005F0A50" w:rsidRDefault="005F0A50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Algorithmen diskutieren, dokumentieren und präsentieren. (KK)</w:t>
            </w:r>
          </w:p>
          <w:p w14:paraId="362E5854" w14:textId="096482E3" w:rsidR="005F0A50" w:rsidRDefault="005F0A50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… notwendige </w:t>
            </w:r>
            <w:r w:rsidR="001D2096">
              <w:t>Ressourcen von</w:t>
            </w:r>
            <w:r>
              <w:t xml:space="preserve"> Algorithmen diskutieren. (KK)</w:t>
            </w:r>
          </w:p>
          <w:p w14:paraId="6CBBCC70" w14:textId="77777777" w:rsidR="005F0A50" w:rsidRPr="005F0A50" w:rsidRDefault="005F0A50" w:rsidP="005F0A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… logische Grundschaltungen analysieren und deren Funktionalität bewerten. (BB)</w:t>
            </w:r>
          </w:p>
          <w:p w14:paraId="2E0C0CC9" w14:textId="77777777" w:rsidR="00BF7FEE" w:rsidRPr="00707F99" w:rsidRDefault="005F0A50" w:rsidP="00BF7FE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… die Funktionsweise einfacher logischer Grundschaltungen beschreiben und erklären. (KK)</w:t>
            </w:r>
          </w:p>
          <w:p w14:paraId="3C635DD3" w14:textId="77777777" w:rsidR="00707F99" w:rsidRPr="009D7A89" w:rsidRDefault="00707F99" w:rsidP="00BF7FE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… Daten mittels geeigneter Datentypen abbilden und zugehörige Operationen anwenden. (MI)</w:t>
            </w:r>
          </w:p>
          <w:p w14:paraId="0AD217B2" w14:textId="77777777" w:rsidR="009D7A89" w:rsidRPr="009D7A89" w:rsidRDefault="009D7A89" w:rsidP="00BF7FE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… Problemlösungsstrategien strukturieren und beschreiben. (SV)</w:t>
            </w:r>
          </w:p>
          <w:p w14:paraId="3F2C21EA" w14:textId="2595D867" w:rsidR="009D7A89" w:rsidRPr="009D7A89" w:rsidRDefault="009D7A89" w:rsidP="00BF7FE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… Algorithmen sachgerecht dokumentieren und präsentieren. (KK)</w:t>
            </w:r>
          </w:p>
          <w:p w14:paraId="0118E4B1" w14:textId="77777777" w:rsidR="009D7A89" w:rsidRPr="009D7A89" w:rsidRDefault="009D7A89" w:rsidP="009D7A8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… einfache Formen der Fehlerbehandlung in Programmen diskutieren und nutzen. (KK)</w:t>
            </w:r>
          </w:p>
          <w:p w14:paraId="09E96F3F" w14:textId="3B2878F0" w:rsidR="009D7A89" w:rsidRPr="00BF7FEE" w:rsidRDefault="009D7A89" w:rsidP="009D7A8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… Fehlermitteilungen interpretieren. (DI)</w:t>
            </w:r>
          </w:p>
        </w:tc>
        <w:tc>
          <w:tcPr>
            <w:tcW w:w="3539" w:type="dxa"/>
            <w:vMerge w:val="restart"/>
          </w:tcPr>
          <w:p w14:paraId="51D9FF05" w14:textId="1FBAF2D4" w:rsidR="005F0A50" w:rsidRPr="00374D85" w:rsidRDefault="00BF7FEE" w:rsidP="00DC3E5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logische Funktionen (NICHT,</w:t>
            </w:r>
            <w:r w:rsidR="00374D85">
              <w:t xml:space="preserve"> UND, ODER) und deren Anwendung</w:t>
            </w:r>
          </w:p>
          <w:p w14:paraId="5B5D678D" w14:textId="41FDC4CB" w:rsidR="00374D85" w:rsidRPr="00114C39" w:rsidRDefault="00374D85" w:rsidP="00DC3E5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Variablenkonzept (Speichermodell)</w:t>
            </w:r>
          </w:p>
        </w:tc>
      </w:tr>
      <w:tr w:rsidR="005F0A50" w:rsidRPr="00E66E69" w14:paraId="3625DFBD" w14:textId="77777777" w:rsidTr="00DC3E57">
        <w:trPr>
          <w:trHeight w:val="283"/>
        </w:trPr>
        <w:tc>
          <w:tcPr>
            <w:tcW w:w="3969" w:type="dxa"/>
          </w:tcPr>
          <w:p w14:paraId="0EB0A6F7" w14:textId="2D071FFC" w:rsidR="005F0A50" w:rsidRPr="001E009C" w:rsidRDefault="005F0A50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 Open Roberta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S.142</w:t>
            </w:r>
          </w:p>
        </w:tc>
        <w:tc>
          <w:tcPr>
            <w:tcW w:w="6379" w:type="dxa"/>
            <w:vMerge/>
          </w:tcPr>
          <w:p w14:paraId="2E37A9C4" w14:textId="1B293F5F" w:rsidR="005F0A50" w:rsidRPr="00354F81" w:rsidRDefault="005F0A50" w:rsidP="005F0A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39" w:type="dxa"/>
            <w:vMerge/>
          </w:tcPr>
          <w:p w14:paraId="28789CD8" w14:textId="77777777" w:rsidR="005F0A50" w:rsidRPr="00354F81" w:rsidRDefault="005F0A50" w:rsidP="00DC3E5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5F0A50" w:rsidRPr="00E66E69" w14:paraId="4E7144B8" w14:textId="77777777" w:rsidTr="00DC3E57">
        <w:trPr>
          <w:trHeight w:val="283"/>
        </w:trPr>
        <w:tc>
          <w:tcPr>
            <w:tcW w:w="3969" w:type="dxa"/>
          </w:tcPr>
          <w:p w14:paraId="66052442" w14:textId="2137E309" w:rsidR="005F0A50" w:rsidRPr="001E009C" w:rsidRDefault="005F0A50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5.2* MakeCode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S.144</w:t>
            </w:r>
          </w:p>
        </w:tc>
        <w:tc>
          <w:tcPr>
            <w:tcW w:w="6379" w:type="dxa"/>
            <w:vMerge/>
          </w:tcPr>
          <w:p w14:paraId="17364CC7" w14:textId="4E1487BA" w:rsidR="005F0A50" w:rsidRPr="00354F81" w:rsidRDefault="005F0A50" w:rsidP="005F0A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39" w:type="dxa"/>
            <w:vMerge/>
          </w:tcPr>
          <w:p w14:paraId="192C2AC3" w14:textId="77777777" w:rsidR="005F0A50" w:rsidRPr="00354F81" w:rsidRDefault="005F0A50" w:rsidP="00DC3E5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5F0A50" w:rsidRPr="00E66E69" w14:paraId="03244E12" w14:textId="77777777" w:rsidTr="00DC3E57">
        <w:trPr>
          <w:trHeight w:val="283"/>
        </w:trPr>
        <w:tc>
          <w:tcPr>
            <w:tcW w:w="3969" w:type="dxa"/>
          </w:tcPr>
          <w:p w14:paraId="6A66246D" w14:textId="1E48BC87" w:rsidR="005F0A50" w:rsidRPr="001E009C" w:rsidRDefault="005F0A50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5.3 Projekte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S.146</w:t>
            </w:r>
          </w:p>
        </w:tc>
        <w:tc>
          <w:tcPr>
            <w:tcW w:w="6379" w:type="dxa"/>
            <w:vMerge/>
          </w:tcPr>
          <w:p w14:paraId="161A3662" w14:textId="5B0EEA84" w:rsidR="005F0A50" w:rsidRPr="00354F81" w:rsidRDefault="005F0A50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39" w:type="dxa"/>
            <w:vMerge/>
          </w:tcPr>
          <w:p w14:paraId="06A50102" w14:textId="77777777" w:rsidR="005F0A50" w:rsidRPr="00354F81" w:rsidRDefault="005F0A50" w:rsidP="00DC3E5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</w:tbl>
    <w:p w14:paraId="188C32C6" w14:textId="2997532F" w:rsidR="00DC3E57" w:rsidRDefault="00DC3E57" w:rsidP="00902806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  <w:highlight w:val="yellow"/>
        </w:rPr>
      </w:pPr>
    </w:p>
    <w:p w14:paraId="2D5EFCB4" w14:textId="77777777" w:rsidR="00DC3E57" w:rsidRDefault="00DC3E57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306E9751" w14:textId="19633AB7" w:rsidR="00DC3E57" w:rsidRPr="00354F81" w:rsidRDefault="00DC3E57" w:rsidP="00DC3E57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6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Automatisierte Prozesse und KI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1A6F9E">
        <w:rPr>
          <w:rFonts w:asciiTheme="majorHAnsi" w:hAnsiTheme="majorHAnsi" w:cstheme="majorHAnsi"/>
          <w:b/>
          <w:sz w:val="28"/>
          <w:szCs w:val="28"/>
        </w:rPr>
        <w:t>9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E23F33" w:rsidRPr="00E66E69" w14:paraId="7299B15F" w14:textId="77777777" w:rsidTr="00DC3E57">
        <w:tc>
          <w:tcPr>
            <w:tcW w:w="3969" w:type="dxa"/>
            <w:shd w:val="clear" w:color="auto" w:fill="B82E2E"/>
            <w:vAlign w:val="center"/>
          </w:tcPr>
          <w:p w14:paraId="1DAFC529" w14:textId="77FD9D4D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7B2B7B5A" w14:textId="2AE5354E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können…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4E281425" w14:textId="05021805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Grundlegende Wissensbestände</w:t>
            </w:r>
          </w:p>
        </w:tc>
      </w:tr>
      <w:tr w:rsidR="004C1C0D" w:rsidRPr="00E66E69" w14:paraId="384B2A43" w14:textId="77777777" w:rsidTr="00DC3E57">
        <w:trPr>
          <w:trHeight w:val="283"/>
        </w:trPr>
        <w:tc>
          <w:tcPr>
            <w:tcW w:w="3969" w:type="dxa"/>
          </w:tcPr>
          <w:p w14:paraId="0D3672DD" w14:textId="218B4A44" w:rsidR="004C1C0D" w:rsidRPr="001E009C" w:rsidRDefault="004C1C0D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6.1 Grenzen des EVA-Prinzips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S.158</w:t>
            </w:r>
          </w:p>
        </w:tc>
        <w:tc>
          <w:tcPr>
            <w:tcW w:w="6379" w:type="dxa"/>
            <w:vMerge w:val="restart"/>
          </w:tcPr>
          <w:p w14:paraId="029A576B" w14:textId="77777777" w:rsidR="004C1C0D" w:rsidRPr="004E70E6" w:rsidRDefault="004C1C0D" w:rsidP="000828B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D664BC">
              <w:t xml:space="preserve">… </w:t>
            </w:r>
            <w:r>
              <w:t>reale endliche Automaten analysieren, zugehörige Automatenmodelle entwerfen. (MI)</w:t>
            </w:r>
          </w:p>
          <w:p w14:paraId="50DCFAD0" w14:textId="77777777" w:rsidR="004C1C0D" w:rsidRPr="007C101A" w:rsidRDefault="004C1C0D" w:rsidP="004E70E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… gegebene zustandsbasierte Systeme bezüglich ihrer Praxisrelevanz sowie auch unter ethischen Aspekten diskutieren und bewerten. (BB)</w:t>
            </w:r>
          </w:p>
          <w:p w14:paraId="400E5A57" w14:textId="77777777" w:rsidR="004C1C0D" w:rsidRPr="007C101A" w:rsidRDefault="004C1C0D" w:rsidP="004E70E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… reale Automaten beschreiben. (KK)</w:t>
            </w:r>
          </w:p>
          <w:p w14:paraId="7CE14ABE" w14:textId="45FF686F" w:rsidR="004C1C0D" w:rsidRPr="00354F81" w:rsidRDefault="004C1C0D" w:rsidP="004E70E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… Automatentafel und Zustandsdiagramm endlicher Automaten interpretieren und wechselseitig übertragen. (DI)</w:t>
            </w:r>
          </w:p>
        </w:tc>
        <w:tc>
          <w:tcPr>
            <w:tcW w:w="3539" w:type="dxa"/>
            <w:vMerge w:val="restart"/>
          </w:tcPr>
          <w:p w14:paraId="38ADCED3" w14:textId="77777777" w:rsidR="004C1C0D" w:rsidRDefault="004C1C0D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Zustandsbasierte Systeme (Definition, Darstellungsformen der Zustandsüberführungsfunktion)</w:t>
            </w:r>
          </w:p>
          <w:p w14:paraId="69FD5FA5" w14:textId="7EE44100" w:rsidR="004C1C0D" w:rsidRPr="000C7AFC" w:rsidRDefault="004C1C0D" w:rsidP="004C1C0D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Modell endlicher Automat</w:t>
            </w:r>
          </w:p>
        </w:tc>
      </w:tr>
      <w:tr w:rsidR="004C1C0D" w:rsidRPr="00E66E69" w14:paraId="6B66DFD5" w14:textId="77777777" w:rsidTr="00DC3E57">
        <w:trPr>
          <w:trHeight w:val="283"/>
        </w:trPr>
        <w:tc>
          <w:tcPr>
            <w:tcW w:w="3969" w:type="dxa"/>
          </w:tcPr>
          <w:p w14:paraId="36A126B4" w14:textId="5643C2D2" w:rsidR="004C1C0D" w:rsidRPr="001E009C" w:rsidRDefault="004C1C0D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6.2 Automaten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S.160</w:t>
            </w:r>
          </w:p>
        </w:tc>
        <w:tc>
          <w:tcPr>
            <w:tcW w:w="6379" w:type="dxa"/>
            <w:vMerge/>
          </w:tcPr>
          <w:p w14:paraId="19CA623A" w14:textId="2A57E9E7" w:rsidR="004C1C0D" w:rsidRPr="00354F81" w:rsidRDefault="004C1C0D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39" w:type="dxa"/>
            <w:vMerge/>
          </w:tcPr>
          <w:p w14:paraId="04271BEC" w14:textId="70383DF5" w:rsidR="004C1C0D" w:rsidRPr="000C7AFC" w:rsidRDefault="004C1C0D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15DB5" w:rsidRPr="00E66E69" w14:paraId="0C4230AC" w14:textId="77777777" w:rsidTr="00DC3E57">
        <w:trPr>
          <w:trHeight w:val="283"/>
        </w:trPr>
        <w:tc>
          <w:tcPr>
            <w:tcW w:w="3969" w:type="dxa"/>
          </w:tcPr>
          <w:p w14:paraId="64A5E9EF" w14:textId="6B0D6F14" w:rsidR="00315DB5" w:rsidRPr="001E009C" w:rsidRDefault="00315DB5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6.3 Automatisierung und Arbeitswelt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S.162</w:t>
            </w:r>
          </w:p>
        </w:tc>
        <w:tc>
          <w:tcPr>
            <w:tcW w:w="6379" w:type="dxa"/>
          </w:tcPr>
          <w:p w14:paraId="1C6DEDC7" w14:textId="77777777" w:rsidR="00315DB5" w:rsidRDefault="000828B8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D664BC">
              <w:t xml:space="preserve">… </w:t>
            </w:r>
            <w:r>
              <w:t>reale endliche Automaten analysieren, zugehörige Automatenmodelle entwerfen. (MI)</w:t>
            </w:r>
          </w:p>
          <w:p w14:paraId="35F47C9F" w14:textId="77777777" w:rsidR="004E70E6" w:rsidRDefault="004E70E6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gegebene zustandsbasierte Systeme bezüglich ihrer Praxisrelevanz sowie auch unter ethischen Aspekten diskutieren und bewerten. (BB)</w:t>
            </w:r>
          </w:p>
          <w:p w14:paraId="12611B84" w14:textId="2FD5A61D" w:rsidR="001D5C39" w:rsidRPr="00354F81" w:rsidRDefault="001D5C39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exemplarisch Grenzen automatisierter Systeme benennen und reflektieren. (BB)</w:t>
            </w:r>
          </w:p>
        </w:tc>
        <w:tc>
          <w:tcPr>
            <w:tcW w:w="3539" w:type="dxa"/>
          </w:tcPr>
          <w:p w14:paraId="326949D5" w14:textId="0E4E8BA1" w:rsidR="00315DB5" w:rsidRPr="00354F81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15DB5" w:rsidRPr="00E66E69" w14:paraId="3AB56FF4" w14:textId="77777777" w:rsidTr="00DC3E57">
        <w:trPr>
          <w:trHeight w:val="283"/>
        </w:trPr>
        <w:tc>
          <w:tcPr>
            <w:tcW w:w="3969" w:type="dxa"/>
          </w:tcPr>
          <w:p w14:paraId="6251E41D" w14:textId="7613B8F4" w:rsidR="00315DB5" w:rsidRPr="001E009C" w:rsidRDefault="00315DB5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6.4 Algorithmische Entscheidungsfindung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S.164</w:t>
            </w:r>
          </w:p>
        </w:tc>
        <w:tc>
          <w:tcPr>
            <w:tcW w:w="6379" w:type="dxa"/>
          </w:tcPr>
          <w:p w14:paraId="0668670B" w14:textId="77777777" w:rsidR="00315DB5" w:rsidRDefault="004E70E6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gegebene zustandsbasierte Systeme bezüglich ihrer Praxisrelevanz sowie auch unter ethischen Aspekten diskutieren und bewerten. (BB)</w:t>
            </w:r>
          </w:p>
          <w:p w14:paraId="65543CEF" w14:textId="608E4452" w:rsidR="001D5C39" w:rsidRPr="00354F81" w:rsidRDefault="001D5C39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exemplarisch Grenzen automatisierter Systeme benennen und reflektieren. (BB)</w:t>
            </w:r>
          </w:p>
        </w:tc>
        <w:tc>
          <w:tcPr>
            <w:tcW w:w="3539" w:type="dxa"/>
          </w:tcPr>
          <w:p w14:paraId="6BB2856C" w14:textId="77777777" w:rsidR="00315DB5" w:rsidRPr="00354F81" w:rsidRDefault="00315DB5" w:rsidP="00DC3E5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15DB5" w:rsidRPr="00E66E69" w14:paraId="5CA8B41C" w14:textId="77777777" w:rsidTr="00DC3E57">
        <w:trPr>
          <w:trHeight w:val="283"/>
        </w:trPr>
        <w:tc>
          <w:tcPr>
            <w:tcW w:w="3969" w:type="dxa"/>
          </w:tcPr>
          <w:p w14:paraId="5D94B6E2" w14:textId="780C062C" w:rsidR="00315DB5" w:rsidRPr="001E009C" w:rsidRDefault="00315DB5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6.5 Künstliche Intelligenz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S.166</w:t>
            </w:r>
          </w:p>
        </w:tc>
        <w:tc>
          <w:tcPr>
            <w:tcW w:w="6379" w:type="dxa"/>
          </w:tcPr>
          <w:p w14:paraId="2C427529" w14:textId="4A338322" w:rsidR="00315DB5" w:rsidRPr="00354F81" w:rsidRDefault="001D5C39" w:rsidP="0075436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exemplarisch Grenzen automatisierter Systeme benennen und reflektieren. (BB)</w:t>
            </w:r>
          </w:p>
        </w:tc>
        <w:tc>
          <w:tcPr>
            <w:tcW w:w="3539" w:type="dxa"/>
          </w:tcPr>
          <w:p w14:paraId="0C9574A6" w14:textId="439228F1" w:rsidR="00315DB5" w:rsidRPr="00354F81" w:rsidRDefault="00374D85" w:rsidP="00DC3E5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Grenzen automatisierter Systeme</w:t>
            </w:r>
          </w:p>
        </w:tc>
      </w:tr>
      <w:tr w:rsidR="00AB73EC" w:rsidRPr="00E66E69" w14:paraId="003A97E7" w14:textId="77777777" w:rsidTr="00622B74">
        <w:trPr>
          <w:trHeight w:val="283"/>
        </w:trPr>
        <w:tc>
          <w:tcPr>
            <w:tcW w:w="3969" w:type="dxa"/>
          </w:tcPr>
          <w:p w14:paraId="4F126BAA" w14:textId="501D1D67" w:rsidR="00AB73EC" w:rsidRPr="001E009C" w:rsidRDefault="00AB73EC" w:rsidP="000D398E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6.6 Üben und Vertiefen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S.168</w:t>
            </w:r>
          </w:p>
        </w:tc>
        <w:tc>
          <w:tcPr>
            <w:tcW w:w="9918" w:type="dxa"/>
            <w:gridSpan w:val="2"/>
          </w:tcPr>
          <w:p w14:paraId="71F63778" w14:textId="77777777" w:rsidR="00AB73EC" w:rsidRPr="007C101A" w:rsidRDefault="00AB73EC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anhand zusätzlicher Aufgaben zu den Themen des Kapitels üben.</w:t>
            </w:r>
          </w:p>
          <w:p w14:paraId="7B7E5B80" w14:textId="77777777" w:rsidR="007C101A" w:rsidRPr="000222A2" w:rsidRDefault="007C101A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Automatentafel und Zustandsdiagramm endlicher Automaten interpretieren und wechselseitig übertragen. (DI)</w:t>
            </w:r>
          </w:p>
          <w:p w14:paraId="2D49B893" w14:textId="61861864" w:rsidR="000222A2" w:rsidRPr="00354F81" w:rsidRDefault="000222A2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die Funktionalität von Informatiksystemen mittels geeigneter Diagramme abbilden. (DI)</w:t>
            </w:r>
          </w:p>
        </w:tc>
      </w:tr>
      <w:tr w:rsidR="00AB73EC" w:rsidRPr="00E66E69" w14:paraId="041F0449" w14:textId="77777777" w:rsidTr="00622B74">
        <w:trPr>
          <w:trHeight w:val="283"/>
        </w:trPr>
        <w:tc>
          <w:tcPr>
            <w:tcW w:w="3969" w:type="dxa"/>
          </w:tcPr>
          <w:p w14:paraId="62E22ABE" w14:textId="300B4304" w:rsidR="00AB73EC" w:rsidRPr="001E009C" w:rsidRDefault="00AB73EC" w:rsidP="000D398E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6.7 Alles im Blick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S.170</w:t>
            </w:r>
          </w:p>
        </w:tc>
        <w:tc>
          <w:tcPr>
            <w:tcW w:w="9918" w:type="dxa"/>
            <w:gridSpan w:val="2"/>
          </w:tcPr>
          <w:p w14:paraId="76D9DB0B" w14:textId="77777777" w:rsidR="00AB73EC" w:rsidRDefault="00AB73EC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wichtigsten Inhalte des Kapitels zusammenfassend wiederholen.</w:t>
            </w:r>
          </w:p>
          <w:p w14:paraId="1EB52863" w14:textId="77777777" w:rsidR="00AB73EC" w:rsidRPr="000D398E" w:rsidRDefault="00AB73EC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 xml:space="preserve">…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127DEDF8" w14:textId="26DB2D51" w:rsidR="00AB73EC" w:rsidRPr="00354F81" w:rsidRDefault="00AB73EC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anhand eines Selbsttests mit Lösungen im Anhang des Buches überprüfen, ob sie die wichtigsten Inhalte des Kapitels beherrschen.</w:t>
            </w:r>
          </w:p>
        </w:tc>
      </w:tr>
    </w:tbl>
    <w:p w14:paraId="6E538287" w14:textId="77777777" w:rsidR="00DC3E57" w:rsidRDefault="00DC3E57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4677676A" w14:textId="3C24B4AF" w:rsidR="0075436E" w:rsidRPr="00354F81" w:rsidRDefault="0075436E" w:rsidP="0075436E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7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Textbasiert Programmierung mit Python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571975">
        <w:rPr>
          <w:rFonts w:asciiTheme="majorHAnsi" w:hAnsiTheme="majorHAnsi" w:cstheme="majorHAnsi"/>
          <w:b/>
          <w:sz w:val="28"/>
          <w:szCs w:val="28"/>
        </w:rPr>
        <w:t>13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E23F33" w:rsidRPr="00E66E69" w14:paraId="3BE16886" w14:textId="77777777" w:rsidTr="000C7AFC">
        <w:tc>
          <w:tcPr>
            <w:tcW w:w="3969" w:type="dxa"/>
            <w:shd w:val="clear" w:color="auto" w:fill="B82E2E"/>
            <w:vAlign w:val="center"/>
          </w:tcPr>
          <w:p w14:paraId="6DC73355" w14:textId="1B90DC0C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0E093E51" w14:textId="5439C278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können…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13A85569" w14:textId="0F1FE8DE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Grundlegende Wissensbestände</w:t>
            </w:r>
          </w:p>
        </w:tc>
      </w:tr>
      <w:tr w:rsidR="00374D85" w:rsidRPr="00E66E69" w14:paraId="38837838" w14:textId="77777777" w:rsidTr="000C7AFC">
        <w:trPr>
          <w:trHeight w:val="283"/>
        </w:trPr>
        <w:tc>
          <w:tcPr>
            <w:tcW w:w="3969" w:type="dxa"/>
          </w:tcPr>
          <w:p w14:paraId="5173AC2E" w14:textId="59548F7D" w:rsidR="00374D85" w:rsidRPr="001E009C" w:rsidRDefault="00374D85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7.1 Von Scratch zu Python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S.174</w:t>
            </w:r>
          </w:p>
        </w:tc>
        <w:tc>
          <w:tcPr>
            <w:tcW w:w="6379" w:type="dxa"/>
          </w:tcPr>
          <w:p w14:paraId="210DE0F0" w14:textId="77777777" w:rsidR="00374D85" w:rsidRPr="000828B8" w:rsidRDefault="00374D85" w:rsidP="000828B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… Handlungsabläufe formulieren. (MI)</w:t>
            </w:r>
          </w:p>
          <w:p w14:paraId="66684244" w14:textId="77777777" w:rsidR="00374D85" w:rsidRPr="004E70E6" w:rsidRDefault="00374D85" w:rsidP="000828B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… Algorithmen entwerfen und verbal darstellen. (MI)</w:t>
            </w:r>
          </w:p>
          <w:p w14:paraId="0E0ADA39" w14:textId="77777777" w:rsidR="00374D85" w:rsidRPr="005F0A50" w:rsidRDefault="00374D85" w:rsidP="000828B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… Algorithmen strukturieren. (SV)</w:t>
            </w:r>
          </w:p>
          <w:p w14:paraId="44D36A85" w14:textId="77777777" w:rsidR="00374D85" w:rsidRPr="005F0A50" w:rsidRDefault="00374D85" w:rsidP="000828B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… logische Grundschaltungen analysieren und deren Funktionalität bewerten. (BB)</w:t>
            </w:r>
          </w:p>
          <w:p w14:paraId="50FEDC38" w14:textId="77777777" w:rsidR="00374D85" w:rsidRPr="00707F99" w:rsidRDefault="00374D85" w:rsidP="000828B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… die Funktionsweise einfacher logischer Grundschaltungen beschreiben und erklären. (KK)</w:t>
            </w:r>
          </w:p>
          <w:p w14:paraId="5DA12FD5" w14:textId="1463BAB8" w:rsidR="00374D85" w:rsidRPr="000828B8" w:rsidRDefault="00374D85" w:rsidP="000828B8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</w:p>
        </w:tc>
        <w:tc>
          <w:tcPr>
            <w:tcW w:w="3539" w:type="dxa"/>
            <w:vMerge w:val="restart"/>
          </w:tcPr>
          <w:p w14:paraId="504F42C2" w14:textId="77777777" w:rsidR="00374D85" w:rsidRDefault="00374D85" w:rsidP="004C1C0D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Begriffe: Algorithmus, Programmiersprache, Entwicklungsumgebung</w:t>
            </w:r>
          </w:p>
          <w:p w14:paraId="48FC4159" w14:textId="77777777" w:rsidR="00374D85" w:rsidRDefault="00374D85" w:rsidP="004C1C0D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Algorithmische Grundbausteine (Anweisung, Anweisungsfolge, Verzweigung, Wiederholung)</w:t>
            </w:r>
          </w:p>
          <w:p w14:paraId="50740E1B" w14:textId="77777777" w:rsidR="00374D85" w:rsidRDefault="00374D85" w:rsidP="004C1C0D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Algorithmische Grundbausteine sowie deren formale Beschreibungsformen und Entsprechungen in einer Programmiersprache</w:t>
            </w:r>
          </w:p>
          <w:p w14:paraId="076663A3" w14:textId="77777777" w:rsidR="00374D85" w:rsidRDefault="00374D85" w:rsidP="004C1C0D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Syntax einer Programmiersprache und formale Beschreibungsformen</w:t>
            </w:r>
          </w:p>
          <w:p w14:paraId="46299014" w14:textId="5D505DAE" w:rsidR="00374D85" w:rsidRDefault="00374D85" w:rsidP="004C1C0D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Variablenkonzept (Speichermodell)</w:t>
            </w:r>
          </w:p>
          <w:p w14:paraId="5CC2CD0E" w14:textId="7B56A5F5" w:rsidR="00374D85" w:rsidRPr="00114C39" w:rsidRDefault="00374D85" w:rsidP="004C1C0D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Zuweisungs- und Vergleichsoperatoren, arithmetische und logische Operatoren</w:t>
            </w:r>
          </w:p>
          <w:p w14:paraId="0BB4F764" w14:textId="2E3AD740" w:rsidR="00374D85" w:rsidRPr="00374D85" w:rsidRDefault="00374D85" w:rsidP="00374D85">
            <w:pPr>
              <w:spacing w:after="120"/>
              <w:ind w:left="360"/>
              <w:rPr>
                <w:rFonts w:asciiTheme="majorHAnsi" w:hAnsiTheme="majorHAnsi" w:cstheme="majorHAnsi"/>
              </w:rPr>
            </w:pPr>
          </w:p>
        </w:tc>
      </w:tr>
      <w:tr w:rsidR="00374D85" w:rsidRPr="00E66E69" w14:paraId="56CDF9ED" w14:textId="77777777" w:rsidTr="000C7AFC">
        <w:trPr>
          <w:trHeight w:val="283"/>
        </w:trPr>
        <w:tc>
          <w:tcPr>
            <w:tcW w:w="3969" w:type="dxa"/>
          </w:tcPr>
          <w:p w14:paraId="26A7BB5C" w14:textId="2D2DAFC3" w:rsidR="00374D85" w:rsidRPr="001E009C" w:rsidRDefault="00374D85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7.2 Variablen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S.176</w:t>
            </w:r>
          </w:p>
        </w:tc>
        <w:tc>
          <w:tcPr>
            <w:tcW w:w="6379" w:type="dxa"/>
          </w:tcPr>
          <w:p w14:paraId="7060C848" w14:textId="77777777" w:rsidR="00374D85" w:rsidRDefault="00374D85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Variable als Speicherplatz beschreiben und anwenden. (MI)</w:t>
            </w:r>
          </w:p>
          <w:p w14:paraId="3AA7B67A" w14:textId="77777777" w:rsidR="00374D85" w:rsidRDefault="00374D85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Daten mittels geeigneter Datentypen abbilden und zugehörige Operationen anwenden. (MI)</w:t>
            </w:r>
          </w:p>
          <w:p w14:paraId="0BCB890C" w14:textId="04C2C946" w:rsidR="00374D85" w:rsidRPr="00354F81" w:rsidRDefault="00374D85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das Variablenkonzept anwenden. (MI)</w:t>
            </w:r>
          </w:p>
        </w:tc>
        <w:tc>
          <w:tcPr>
            <w:tcW w:w="3539" w:type="dxa"/>
            <w:vMerge/>
          </w:tcPr>
          <w:p w14:paraId="1A5555EC" w14:textId="4BCEEF65" w:rsidR="00374D85" w:rsidRPr="00354F81" w:rsidRDefault="00374D85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75436E" w:rsidRPr="00E66E69" w14:paraId="5E289F3E" w14:textId="77777777" w:rsidTr="000C7AFC">
        <w:trPr>
          <w:trHeight w:val="283"/>
        </w:trPr>
        <w:tc>
          <w:tcPr>
            <w:tcW w:w="3969" w:type="dxa"/>
          </w:tcPr>
          <w:p w14:paraId="36F9E5F8" w14:textId="75B8F794" w:rsidR="0075436E" w:rsidRPr="001E009C" w:rsidRDefault="0075436E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7.3 Listen und Listenoperationen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S.178</w:t>
            </w:r>
          </w:p>
        </w:tc>
        <w:tc>
          <w:tcPr>
            <w:tcW w:w="6379" w:type="dxa"/>
          </w:tcPr>
          <w:p w14:paraId="3BCD91D6" w14:textId="77777777" w:rsidR="0075436E" w:rsidRDefault="00707F99" w:rsidP="000C7AF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zwischen einfachen und strukturierten Datentypen unterscheiden und diese anwenden. (MI)</w:t>
            </w:r>
          </w:p>
          <w:p w14:paraId="77616DCA" w14:textId="4D4C2C2F" w:rsidR="001D5C39" w:rsidRPr="00354F81" w:rsidRDefault="001D5C39" w:rsidP="000C7AF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gegebene Informatiksysteme analysieren sowie Daten- und Funktionalitätsstrukturen ableiten. (SV)</w:t>
            </w:r>
          </w:p>
        </w:tc>
        <w:tc>
          <w:tcPr>
            <w:tcW w:w="3539" w:type="dxa"/>
          </w:tcPr>
          <w:p w14:paraId="6FBDC482" w14:textId="13F988F3" w:rsidR="00044BBC" w:rsidRPr="00044BBC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75436E" w:rsidRPr="00E66E69" w14:paraId="04F7896C" w14:textId="77777777" w:rsidTr="000C7AFC">
        <w:trPr>
          <w:trHeight w:val="283"/>
        </w:trPr>
        <w:tc>
          <w:tcPr>
            <w:tcW w:w="3969" w:type="dxa"/>
          </w:tcPr>
          <w:p w14:paraId="5771FCA4" w14:textId="1FC036B9" w:rsidR="0075436E" w:rsidRPr="001E009C" w:rsidRDefault="0075436E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7.4 Unterprogramme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S.180</w:t>
            </w:r>
          </w:p>
        </w:tc>
        <w:tc>
          <w:tcPr>
            <w:tcW w:w="6379" w:type="dxa"/>
          </w:tcPr>
          <w:p w14:paraId="09CB3BE9" w14:textId="77777777" w:rsidR="0075436E" w:rsidRDefault="004E70E6" w:rsidP="000C7AF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Entscheidungen im Rahmen eines Problemlösungszyklus begründen. (BB)</w:t>
            </w:r>
          </w:p>
          <w:p w14:paraId="5B9356D7" w14:textId="2ABE24E1" w:rsidR="00707F99" w:rsidRPr="00354F81" w:rsidRDefault="00707F99" w:rsidP="000C7AF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Klassen, Methoden und Attribute in einer textbasierten Programmiersprache unter Verwendung der algorithmischen Grundbausteine implementieren und testen (MI)</w:t>
            </w:r>
          </w:p>
        </w:tc>
        <w:tc>
          <w:tcPr>
            <w:tcW w:w="3539" w:type="dxa"/>
          </w:tcPr>
          <w:p w14:paraId="3E776201" w14:textId="3598AC79" w:rsidR="00044BBC" w:rsidRPr="00354F81" w:rsidRDefault="00374D85" w:rsidP="0075436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Grundbegriffe der objektorientierten Programmierung: Klasse, Objekt, Instanz, Attribut, Methode (mit und ohne Rückgabewert)</w:t>
            </w:r>
          </w:p>
        </w:tc>
      </w:tr>
      <w:tr w:rsidR="0075436E" w:rsidRPr="00E66E69" w14:paraId="75B15C19" w14:textId="77777777" w:rsidTr="000C7AFC">
        <w:trPr>
          <w:trHeight w:val="283"/>
        </w:trPr>
        <w:tc>
          <w:tcPr>
            <w:tcW w:w="3969" w:type="dxa"/>
          </w:tcPr>
          <w:p w14:paraId="275FAB89" w14:textId="7E2CB4BC" w:rsidR="0075436E" w:rsidRPr="001E009C" w:rsidRDefault="0075436E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7.5 Standardalgorithmen: Suchen und Sortieren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S.182</w:t>
            </w:r>
          </w:p>
        </w:tc>
        <w:tc>
          <w:tcPr>
            <w:tcW w:w="6379" w:type="dxa"/>
          </w:tcPr>
          <w:p w14:paraId="0591B133" w14:textId="509E65E3" w:rsidR="0075436E" w:rsidRPr="00354F81" w:rsidRDefault="009D7A89" w:rsidP="0075436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Entscheidungen im Rahmen eines Problemlösungszyklus am Beispiel eines Such- und eines Sortierverfahrens begründen und in Teilen bewerten. (BB)</w:t>
            </w:r>
          </w:p>
        </w:tc>
        <w:tc>
          <w:tcPr>
            <w:tcW w:w="3539" w:type="dxa"/>
          </w:tcPr>
          <w:p w14:paraId="4147AC7F" w14:textId="1E46B30E" w:rsidR="000C7AFC" w:rsidRPr="00354F81" w:rsidRDefault="004C1C0D" w:rsidP="0075436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Problemlösungszyklus</w:t>
            </w:r>
          </w:p>
        </w:tc>
      </w:tr>
      <w:tr w:rsidR="0075436E" w:rsidRPr="00E66E69" w14:paraId="07C2FF78" w14:textId="77777777" w:rsidTr="000C7AFC">
        <w:trPr>
          <w:trHeight w:val="283"/>
        </w:trPr>
        <w:tc>
          <w:tcPr>
            <w:tcW w:w="3969" w:type="dxa"/>
          </w:tcPr>
          <w:p w14:paraId="302734BA" w14:textId="62880AD6" w:rsidR="0075436E" w:rsidRPr="001E009C" w:rsidRDefault="0075436E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7.6 Projekt: Angriffe auf Passwörter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S.184</w:t>
            </w:r>
          </w:p>
        </w:tc>
        <w:tc>
          <w:tcPr>
            <w:tcW w:w="6379" w:type="dxa"/>
          </w:tcPr>
          <w:p w14:paraId="6B1E90F8" w14:textId="4B2A7D75" w:rsidR="0075436E" w:rsidRPr="00354F81" w:rsidRDefault="000222A2" w:rsidP="0075436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0EAC6C4A" w14:textId="04CEF4F3" w:rsidR="0075436E" w:rsidRPr="00354F81" w:rsidRDefault="0075436E" w:rsidP="0075436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AB73EC" w:rsidRPr="00E66E69" w14:paraId="25CE1DDD" w14:textId="77777777" w:rsidTr="00622B74">
        <w:trPr>
          <w:trHeight w:val="283"/>
        </w:trPr>
        <w:tc>
          <w:tcPr>
            <w:tcW w:w="3969" w:type="dxa"/>
          </w:tcPr>
          <w:p w14:paraId="5ECF54FD" w14:textId="6D392C49" w:rsidR="00AB73EC" w:rsidRPr="001E009C" w:rsidRDefault="00AB73EC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7.7 Üben und Vertiefen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S.186</w:t>
            </w:r>
          </w:p>
        </w:tc>
        <w:tc>
          <w:tcPr>
            <w:tcW w:w="9918" w:type="dxa"/>
            <w:gridSpan w:val="2"/>
          </w:tcPr>
          <w:p w14:paraId="224898AD" w14:textId="77777777" w:rsidR="00AB73EC" w:rsidRPr="004E70E6" w:rsidRDefault="00AB73EC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anhand zusätzlicher Aufgaben zu den Themen des Kapitels üben.</w:t>
            </w:r>
          </w:p>
          <w:p w14:paraId="301A05DD" w14:textId="77777777" w:rsidR="004E70E6" w:rsidRPr="000222A2" w:rsidRDefault="004E70E6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Entscheidungen im Rahmen eines Problemlösungszyklus begründen. (BB)</w:t>
            </w:r>
          </w:p>
          <w:p w14:paraId="385B68BE" w14:textId="3A957626" w:rsidR="000222A2" w:rsidRPr="00354F81" w:rsidRDefault="000222A2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die Funktionalität von Informatiksystemen mittels geeigneter Diagramme abbilden. (DI)</w:t>
            </w:r>
          </w:p>
        </w:tc>
      </w:tr>
      <w:tr w:rsidR="00AB73EC" w:rsidRPr="00E66E69" w14:paraId="4A2F78C1" w14:textId="77777777" w:rsidTr="00622B74">
        <w:trPr>
          <w:trHeight w:val="283"/>
        </w:trPr>
        <w:tc>
          <w:tcPr>
            <w:tcW w:w="3969" w:type="dxa"/>
          </w:tcPr>
          <w:p w14:paraId="0F6F1949" w14:textId="032D8C41" w:rsidR="00AB73EC" w:rsidRDefault="00AB73EC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7.8 Alles im Blick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S.190</w:t>
            </w:r>
          </w:p>
        </w:tc>
        <w:tc>
          <w:tcPr>
            <w:tcW w:w="9918" w:type="dxa"/>
            <w:gridSpan w:val="2"/>
          </w:tcPr>
          <w:p w14:paraId="7A8B539D" w14:textId="77777777" w:rsidR="00AB73EC" w:rsidRDefault="00AB73EC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wichtigsten Inhalte des Kapitels zusammenfassend wiederholen.</w:t>
            </w:r>
          </w:p>
          <w:p w14:paraId="4E13B907" w14:textId="77777777" w:rsidR="00AB73EC" w:rsidRPr="000D398E" w:rsidRDefault="00AB73EC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 xml:space="preserve">…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42797FFA" w14:textId="65AE1948" w:rsidR="00AB73EC" w:rsidRPr="00354F81" w:rsidRDefault="00AB73EC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anhand eines Selbsttests mit Lösungen im Anhang des Buches überprüfen, ob sie die wichtigsten Inhalte des Kapitels beherrschen.</w:t>
            </w:r>
          </w:p>
        </w:tc>
      </w:tr>
    </w:tbl>
    <w:p w14:paraId="6F5C5CC8" w14:textId="77777777" w:rsidR="0075436E" w:rsidRDefault="0075436E" w:rsidP="0075436E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77541B5B" w14:textId="147BDADA" w:rsidR="00E5045C" w:rsidRPr="00354F81" w:rsidRDefault="00E5045C" w:rsidP="00E5045C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8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Datenverarbeitung und Datenbanken </w:t>
      </w:r>
      <w:r w:rsidRPr="00354F81">
        <w:rPr>
          <w:rFonts w:asciiTheme="majorHAnsi" w:hAnsiTheme="majorHAnsi" w:cstheme="majorHAnsi"/>
          <w:b/>
          <w:sz w:val="28"/>
          <w:szCs w:val="28"/>
        </w:rPr>
        <w:t>(</w:t>
      </w:r>
      <w:r w:rsidR="000222A2">
        <w:rPr>
          <w:rFonts w:asciiTheme="majorHAnsi" w:hAnsiTheme="majorHAnsi" w:cstheme="majorHAnsi"/>
          <w:b/>
          <w:sz w:val="28"/>
          <w:szCs w:val="28"/>
        </w:rPr>
        <w:t xml:space="preserve">ca. </w:t>
      </w:r>
      <w:r w:rsidR="00571975">
        <w:rPr>
          <w:rFonts w:asciiTheme="majorHAnsi" w:hAnsiTheme="majorHAnsi" w:cstheme="majorHAnsi"/>
          <w:b/>
          <w:sz w:val="28"/>
          <w:szCs w:val="28"/>
        </w:rPr>
        <w:t>6</w:t>
      </w:r>
      <w:r w:rsidR="000222A2">
        <w:rPr>
          <w:rFonts w:asciiTheme="majorHAnsi" w:hAnsiTheme="majorHAnsi" w:cstheme="majorHAnsi"/>
          <w:b/>
          <w:sz w:val="28"/>
          <w:szCs w:val="28"/>
        </w:rPr>
        <w:t xml:space="preserve"> Stunden</w:t>
      </w:r>
      <w:r w:rsidRPr="00354F81">
        <w:rPr>
          <w:rFonts w:asciiTheme="majorHAnsi" w:hAnsiTheme="majorHAnsi" w:cstheme="majorHAnsi"/>
          <w:b/>
          <w:sz w:val="28"/>
          <w:szCs w:val="28"/>
        </w:rPr>
        <w:t>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E23F33" w:rsidRPr="00E66E69" w14:paraId="7B8866A6" w14:textId="77777777" w:rsidTr="000C7AFC">
        <w:tc>
          <w:tcPr>
            <w:tcW w:w="3969" w:type="dxa"/>
            <w:shd w:val="clear" w:color="auto" w:fill="B82E2E"/>
            <w:vAlign w:val="center"/>
          </w:tcPr>
          <w:p w14:paraId="70AA6957" w14:textId="5338D02A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54983567" w14:textId="415DD560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können…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6E458190" w14:textId="02DC876A" w:rsidR="00E23F33" w:rsidRPr="00354F81" w:rsidRDefault="00E23F33" w:rsidP="00E23F3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Grundlegende Wissensbestände</w:t>
            </w:r>
          </w:p>
        </w:tc>
      </w:tr>
      <w:tr w:rsidR="00AB73EC" w:rsidRPr="00E66E69" w14:paraId="286415B7" w14:textId="77777777" w:rsidTr="00E5045C">
        <w:trPr>
          <w:trHeight w:val="283"/>
        </w:trPr>
        <w:tc>
          <w:tcPr>
            <w:tcW w:w="3969" w:type="dxa"/>
          </w:tcPr>
          <w:p w14:paraId="3AD6D987" w14:textId="7AF85130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8.1 Datenbanken verstehen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S.194</w:t>
            </w:r>
          </w:p>
        </w:tc>
        <w:tc>
          <w:tcPr>
            <w:tcW w:w="6379" w:type="dxa"/>
          </w:tcPr>
          <w:p w14:paraId="5A344AE7" w14:textId="77777777" w:rsidR="00AB73EC" w:rsidRDefault="005F0A50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Zusammenhänge zwischen Daten und Information darstellen. (SV)</w:t>
            </w:r>
          </w:p>
          <w:p w14:paraId="16A8D96F" w14:textId="241523E3" w:rsidR="00707F99" w:rsidRPr="00354F81" w:rsidRDefault="00707F99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Klassen, Methoden und Attribute in einer textbasierten Programmiersprache unter Verwendung der algorithmischen Grundbausteine implementieren und testen (MI)</w:t>
            </w:r>
          </w:p>
        </w:tc>
        <w:tc>
          <w:tcPr>
            <w:tcW w:w="3539" w:type="dxa"/>
            <w:vMerge w:val="restart"/>
          </w:tcPr>
          <w:p w14:paraId="4F448F09" w14:textId="77777777" w:rsidR="00AB73EC" w:rsidRDefault="00374D85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Grundbegriffe der objektorientierten Programmierung: Klasse, Objekt, Instanz, Attribut, Methode (mit und ohne Rückgabewert)</w:t>
            </w:r>
          </w:p>
          <w:p w14:paraId="66AA2541" w14:textId="278ECD73" w:rsidR="001D5C39" w:rsidRPr="00114C39" w:rsidRDefault="001D5C39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UML-Diagramme (Klassendiagramm, Objektdiagramm)</w:t>
            </w:r>
          </w:p>
        </w:tc>
      </w:tr>
      <w:tr w:rsidR="00AB73EC" w:rsidRPr="00E66E69" w14:paraId="171AC9B7" w14:textId="77777777" w:rsidTr="00E5045C">
        <w:trPr>
          <w:trHeight w:val="283"/>
        </w:trPr>
        <w:tc>
          <w:tcPr>
            <w:tcW w:w="3969" w:type="dxa"/>
          </w:tcPr>
          <w:p w14:paraId="22A1E4ED" w14:textId="6138830F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8.2 Datenbanken darstellen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S.196</w:t>
            </w:r>
          </w:p>
        </w:tc>
        <w:tc>
          <w:tcPr>
            <w:tcW w:w="6379" w:type="dxa"/>
          </w:tcPr>
          <w:p w14:paraId="24D7C65C" w14:textId="77777777" w:rsidR="00AB73EC" w:rsidRDefault="004E70E6" w:rsidP="004E70E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Entscheidungen im Rahmen eines Problemlösungszyklus begründen. (BB)</w:t>
            </w:r>
          </w:p>
          <w:p w14:paraId="183233A0" w14:textId="77777777" w:rsidR="005F0A50" w:rsidRPr="009D7A89" w:rsidRDefault="005F0A50" w:rsidP="004E70E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… Zusammenhänge zwischen Daten und Information darstellen. (SV)</w:t>
            </w:r>
          </w:p>
          <w:p w14:paraId="259DE4BF" w14:textId="77777777" w:rsidR="009D7A89" w:rsidRPr="009D7A89" w:rsidRDefault="009D7A89" w:rsidP="004E70E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Klasse, Objekt, Attribut und Methode mittels der Modellierungssprache UML darstellen. (DI)</w:t>
            </w:r>
          </w:p>
          <w:p w14:paraId="15B5D23B" w14:textId="77777777" w:rsidR="009D7A89" w:rsidRPr="000222A2" w:rsidRDefault="009D7A89" w:rsidP="004E70E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… Algorithmen unter Verwendung algorithmischer Grundbausteine grafisch darstellen. (DI)</w:t>
            </w:r>
          </w:p>
          <w:p w14:paraId="37D80A9A" w14:textId="3AA7C3C9" w:rsidR="000222A2" w:rsidRPr="00354F81" w:rsidRDefault="000222A2" w:rsidP="004E70E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Funktionalität von Informatiksystemen mittels geeigneter Diagramme abbilden. (DI)</w:t>
            </w:r>
          </w:p>
        </w:tc>
        <w:tc>
          <w:tcPr>
            <w:tcW w:w="3539" w:type="dxa"/>
            <w:vMerge/>
          </w:tcPr>
          <w:p w14:paraId="761B79C1" w14:textId="77777777" w:rsidR="00AB73EC" w:rsidRPr="00354F81" w:rsidRDefault="00AB73EC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AB73EC" w:rsidRPr="00E66E69" w14:paraId="73AA08E8" w14:textId="77777777" w:rsidTr="00E5045C">
        <w:trPr>
          <w:trHeight w:val="283"/>
        </w:trPr>
        <w:tc>
          <w:tcPr>
            <w:tcW w:w="3969" w:type="dxa"/>
          </w:tcPr>
          <w:p w14:paraId="79B93AD5" w14:textId="4842C966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8.3 SQLverine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S.198</w:t>
            </w:r>
          </w:p>
        </w:tc>
        <w:tc>
          <w:tcPr>
            <w:tcW w:w="6379" w:type="dxa"/>
          </w:tcPr>
          <w:p w14:paraId="443DCBA0" w14:textId="77777777" w:rsidR="00AB73EC" w:rsidRDefault="00707F99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Instanzen von implementierten Klassen erzeugen. (MI)</w:t>
            </w:r>
          </w:p>
          <w:p w14:paraId="132603D0" w14:textId="77777777" w:rsidR="00707F99" w:rsidRDefault="00707F99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Daten mittels geeigneter Datentypen abbilden und zugehörige Operationen anwenden. (MI)</w:t>
            </w:r>
          </w:p>
          <w:p w14:paraId="74B8F954" w14:textId="77777777" w:rsidR="009D7A89" w:rsidRDefault="009D7A89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Klassen als Möglichkeit der Datenstrukturierung in Form von Eigenschaften nutzen. (SV)</w:t>
            </w:r>
          </w:p>
          <w:p w14:paraId="10AA9756" w14:textId="15F34662" w:rsidR="009D7A89" w:rsidRPr="00354F81" w:rsidRDefault="009D7A89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Objekte als Instanzen einer Klasse mit konkreten Daten beschreiben. (SV)</w:t>
            </w:r>
          </w:p>
        </w:tc>
        <w:tc>
          <w:tcPr>
            <w:tcW w:w="3539" w:type="dxa"/>
            <w:vMerge/>
          </w:tcPr>
          <w:p w14:paraId="7B7C893E" w14:textId="77777777" w:rsidR="00AB73EC" w:rsidRPr="00354F81" w:rsidRDefault="00AB73EC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AB73EC" w:rsidRPr="00E66E69" w14:paraId="51D8D6DC" w14:textId="77777777" w:rsidTr="00E5045C">
        <w:trPr>
          <w:trHeight w:val="283"/>
        </w:trPr>
        <w:tc>
          <w:tcPr>
            <w:tcW w:w="3969" w:type="dxa"/>
          </w:tcPr>
          <w:p w14:paraId="5D249002" w14:textId="12FE436D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8.4 Datenbanken nutzen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S.200</w:t>
            </w:r>
          </w:p>
        </w:tc>
        <w:tc>
          <w:tcPr>
            <w:tcW w:w="6379" w:type="dxa"/>
          </w:tcPr>
          <w:p w14:paraId="5EB593F0" w14:textId="00CC373F" w:rsidR="00AB73EC" w:rsidRPr="00354F81" w:rsidRDefault="000222A2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  <w:vMerge/>
          </w:tcPr>
          <w:p w14:paraId="76F937A6" w14:textId="77777777" w:rsidR="00AB73EC" w:rsidRPr="00354F81" w:rsidRDefault="00AB73EC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AB73EC" w:rsidRPr="00E66E69" w14:paraId="7C48F927" w14:textId="77777777" w:rsidTr="00E5045C">
        <w:trPr>
          <w:trHeight w:val="283"/>
        </w:trPr>
        <w:tc>
          <w:tcPr>
            <w:tcW w:w="3969" w:type="dxa"/>
          </w:tcPr>
          <w:p w14:paraId="06B7A3FF" w14:textId="59AC4BD0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8.5 Daten verbinden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S.202</w:t>
            </w:r>
          </w:p>
        </w:tc>
        <w:tc>
          <w:tcPr>
            <w:tcW w:w="6379" w:type="dxa"/>
          </w:tcPr>
          <w:p w14:paraId="4E1B1A98" w14:textId="73483D2C" w:rsidR="00AB73EC" w:rsidRPr="00354F81" w:rsidRDefault="000222A2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  <w:vMerge/>
          </w:tcPr>
          <w:p w14:paraId="00D81276" w14:textId="77777777" w:rsidR="00AB73EC" w:rsidRPr="00354F81" w:rsidRDefault="00AB73EC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AB73EC" w:rsidRPr="00E66E69" w14:paraId="1806A3D8" w14:textId="77777777" w:rsidTr="00E5045C">
        <w:trPr>
          <w:trHeight w:val="283"/>
        </w:trPr>
        <w:tc>
          <w:tcPr>
            <w:tcW w:w="3969" w:type="dxa"/>
          </w:tcPr>
          <w:p w14:paraId="168B4788" w14:textId="70C51C14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8.6 Datenbanken bearbeiten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S.204</w:t>
            </w:r>
          </w:p>
        </w:tc>
        <w:tc>
          <w:tcPr>
            <w:tcW w:w="6379" w:type="dxa"/>
          </w:tcPr>
          <w:p w14:paraId="7843DCE2" w14:textId="083FE9B9" w:rsidR="00AB73EC" w:rsidRPr="00354F81" w:rsidRDefault="000222A2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  <w:vMerge/>
          </w:tcPr>
          <w:p w14:paraId="5E7DB7F2" w14:textId="77777777" w:rsidR="00AB73EC" w:rsidRPr="00354F81" w:rsidRDefault="00AB73EC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AB73EC" w:rsidRPr="00E66E69" w14:paraId="4AC92DE0" w14:textId="77777777" w:rsidTr="00E5045C">
        <w:trPr>
          <w:trHeight w:val="283"/>
        </w:trPr>
        <w:tc>
          <w:tcPr>
            <w:tcW w:w="3969" w:type="dxa"/>
          </w:tcPr>
          <w:p w14:paraId="51C862A5" w14:textId="435F7799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8.7 Datenbanken erstellen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S.206</w:t>
            </w:r>
          </w:p>
        </w:tc>
        <w:tc>
          <w:tcPr>
            <w:tcW w:w="6379" w:type="dxa"/>
          </w:tcPr>
          <w:p w14:paraId="0F7D313B" w14:textId="6AD0A694" w:rsidR="00AB73EC" w:rsidRPr="00354F81" w:rsidRDefault="009D7A89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gewählte Klassenstrukturen begründen. (BB)</w:t>
            </w:r>
          </w:p>
        </w:tc>
        <w:tc>
          <w:tcPr>
            <w:tcW w:w="3539" w:type="dxa"/>
            <w:vMerge/>
          </w:tcPr>
          <w:p w14:paraId="50D65D61" w14:textId="77777777" w:rsidR="00AB73EC" w:rsidRPr="00354F81" w:rsidRDefault="00AB73EC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AB73EC" w:rsidRPr="00E66E69" w14:paraId="2AE187E2" w14:textId="77777777" w:rsidTr="00622B74">
        <w:trPr>
          <w:trHeight w:val="283"/>
        </w:trPr>
        <w:tc>
          <w:tcPr>
            <w:tcW w:w="3969" w:type="dxa"/>
          </w:tcPr>
          <w:p w14:paraId="22F1C9D6" w14:textId="3F2463DC" w:rsidR="00AB73E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8.8 Üben und Vertiefen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S.210</w:t>
            </w:r>
          </w:p>
        </w:tc>
        <w:tc>
          <w:tcPr>
            <w:tcW w:w="9918" w:type="dxa"/>
            <w:gridSpan w:val="2"/>
          </w:tcPr>
          <w:p w14:paraId="0A2E3CDC" w14:textId="05B025A9" w:rsidR="00AB73EC" w:rsidRPr="00354F81" w:rsidRDefault="00AB73EC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anhand zusätzlicher Aufgaben zu den Themen des Kapitels üben.</w:t>
            </w:r>
          </w:p>
        </w:tc>
      </w:tr>
      <w:tr w:rsidR="00AB73EC" w:rsidRPr="00E66E69" w14:paraId="68F46480" w14:textId="77777777" w:rsidTr="00622B74">
        <w:trPr>
          <w:trHeight w:val="283"/>
        </w:trPr>
        <w:tc>
          <w:tcPr>
            <w:tcW w:w="3969" w:type="dxa"/>
          </w:tcPr>
          <w:p w14:paraId="56FB46E3" w14:textId="146EBFF2" w:rsidR="00AB73EC" w:rsidRDefault="00AB73EC" w:rsidP="00E5045C">
            <w:pPr>
              <w:tabs>
                <w:tab w:val="left" w:pos="3141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8.9 Alles im Blick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S.214</w:t>
            </w:r>
          </w:p>
        </w:tc>
        <w:tc>
          <w:tcPr>
            <w:tcW w:w="9918" w:type="dxa"/>
            <w:gridSpan w:val="2"/>
          </w:tcPr>
          <w:p w14:paraId="21879EF4" w14:textId="77777777" w:rsidR="00AB73EC" w:rsidRDefault="00AB73EC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wichtigsten Inhalte des Kapitels zusammenfassend wiederholen.</w:t>
            </w:r>
          </w:p>
          <w:p w14:paraId="6AE9C4B7" w14:textId="77777777" w:rsidR="00AB73EC" w:rsidRPr="000D398E" w:rsidRDefault="00AB73EC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 xml:space="preserve">…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7A780212" w14:textId="252C84A9" w:rsidR="00AB73EC" w:rsidRPr="00354F81" w:rsidRDefault="00AB73EC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anhand eines Selbsttests mit Lösungen im Anhang des Buches überprüfen, ob sie die wichtigsten Inhalte des Kapitels beherrschen.</w:t>
            </w:r>
          </w:p>
        </w:tc>
      </w:tr>
    </w:tbl>
    <w:p w14:paraId="55119FEA" w14:textId="01413841" w:rsidR="00AC75FB" w:rsidRPr="00E5045C" w:rsidRDefault="006D23D1" w:rsidP="00E5045C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 w:rsidRPr="00E66E69"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1E5B6704" w14:textId="720AD278" w:rsidR="00622B74" w:rsidRPr="00354F81" w:rsidRDefault="00622B74" w:rsidP="00622B74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 xml:space="preserve">Ergänzungsmaterialien im </w:t>
      </w:r>
      <w:r w:rsidR="00F53EAB">
        <w:rPr>
          <w:rFonts w:asciiTheme="majorHAnsi" w:hAnsiTheme="majorHAnsi" w:cstheme="majorHAnsi"/>
          <w:b/>
          <w:sz w:val="28"/>
          <w:szCs w:val="28"/>
        </w:rPr>
        <w:t>digitalen Lehrermaterial click &amp; teach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354F81">
        <w:rPr>
          <w:rFonts w:asciiTheme="majorHAnsi" w:hAnsiTheme="majorHAnsi" w:cstheme="majorHAnsi"/>
          <w:b/>
          <w:sz w:val="28"/>
          <w:szCs w:val="28"/>
        </w:rPr>
        <w:t>(</w:t>
      </w:r>
      <w:r>
        <w:rPr>
          <w:rFonts w:asciiTheme="majorHAnsi" w:hAnsiTheme="majorHAnsi" w:cstheme="majorHAnsi"/>
          <w:b/>
          <w:sz w:val="28"/>
          <w:szCs w:val="28"/>
        </w:rPr>
        <w:t>optional</w:t>
      </w:r>
      <w:r w:rsidRPr="00354F81">
        <w:rPr>
          <w:rFonts w:asciiTheme="majorHAnsi" w:hAnsiTheme="majorHAnsi" w:cstheme="majorHAnsi"/>
          <w:b/>
          <w:sz w:val="28"/>
          <w:szCs w:val="28"/>
        </w:rPr>
        <w:t>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9918"/>
      </w:tblGrid>
      <w:tr w:rsidR="00F53EAB" w:rsidRPr="00E66E69" w14:paraId="682C4D04" w14:textId="77777777" w:rsidTr="00F53EAB">
        <w:tc>
          <w:tcPr>
            <w:tcW w:w="3969" w:type="dxa"/>
            <w:shd w:val="clear" w:color="auto" w:fill="B82E2E"/>
            <w:vAlign w:val="center"/>
          </w:tcPr>
          <w:p w14:paraId="338BC75D" w14:textId="589E6194" w:rsidR="00F53EAB" w:rsidRPr="00354F81" w:rsidRDefault="009837AF" w:rsidP="00622B74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Thema</w:t>
            </w:r>
            <w:r w:rsidR="00F53EAB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und Seite</w:t>
            </w:r>
          </w:p>
        </w:tc>
        <w:tc>
          <w:tcPr>
            <w:tcW w:w="9918" w:type="dxa"/>
            <w:shd w:val="clear" w:color="auto" w:fill="B82E2E"/>
            <w:vAlign w:val="center"/>
          </w:tcPr>
          <w:p w14:paraId="146C1C7F" w14:textId="31CFD812" w:rsidR="00F53EAB" w:rsidRPr="00354F81" w:rsidRDefault="00F53EAB" w:rsidP="00622B74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 w:rsidR="000828B8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können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…</w:t>
            </w:r>
          </w:p>
        </w:tc>
      </w:tr>
      <w:tr w:rsidR="00F53EAB" w:rsidRPr="00E66E69" w14:paraId="3FE2AAAF" w14:textId="77777777" w:rsidTr="00F53EAB">
        <w:trPr>
          <w:trHeight w:val="283"/>
        </w:trPr>
        <w:tc>
          <w:tcPr>
            <w:tcW w:w="3969" w:type="dxa"/>
          </w:tcPr>
          <w:p w14:paraId="162451DA" w14:textId="3B52EC7C" w:rsidR="00F53EAB" w:rsidRPr="001E009C" w:rsidRDefault="00F53EAB" w:rsidP="00F53EAB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Firewall mit Filius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S.120</w:t>
            </w:r>
          </w:p>
        </w:tc>
        <w:tc>
          <w:tcPr>
            <w:tcW w:w="9918" w:type="dxa"/>
          </w:tcPr>
          <w:p w14:paraId="3070F581" w14:textId="23F8643D" w:rsidR="000222A2" w:rsidRDefault="000222A2" w:rsidP="00622B74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Notwendigkeit von Schutz- und Sicherheitsmaßnahmen in Netzwerken begründen und zielgerichtet anwenden. (BB)</w:t>
            </w:r>
          </w:p>
          <w:p w14:paraId="0A64E740" w14:textId="76442CA0" w:rsidR="00F53EAB" w:rsidRPr="00354F81" w:rsidRDefault="000222A2" w:rsidP="00622B74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Dienste, zugehörige Protokolle und Ports exemplarisch erläutern. (SV)</w:t>
            </w:r>
          </w:p>
        </w:tc>
      </w:tr>
    </w:tbl>
    <w:p w14:paraId="626B5CA6" w14:textId="77777777" w:rsidR="00622B74" w:rsidRDefault="00622B74" w:rsidP="005B7BB0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3B048D43" w14:textId="77777777" w:rsidR="00F53EAB" w:rsidRDefault="00F53EAB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4B330490" w14:textId="1F708755" w:rsidR="005B7BB0" w:rsidRPr="00E5045C" w:rsidRDefault="005B7BB0" w:rsidP="005B7BB0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E5045C">
        <w:rPr>
          <w:rFonts w:asciiTheme="majorHAnsi" w:hAnsiTheme="majorHAnsi" w:cstheme="majorHAnsi"/>
          <w:b/>
          <w:sz w:val="28"/>
          <w:szCs w:val="28"/>
        </w:rPr>
        <w:lastRenderedPageBreak/>
        <w:t>Sprachsensibler Fachunterricht</w:t>
      </w:r>
      <w:r w:rsidRPr="00E5045C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4"/>
        <w:gridCol w:w="9923"/>
      </w:tblGrid>
      <w:tr w:rsidR="005B7BB0" w:rsidRPr="00E5045C" w14:paraId="7B849ECA" w14:textId="77777777" w:rsidTr="00F53EAB">
        <w:tc>
          <w:tcPr>
            <w:tcW w:w="3964" w:type="dxa"/>
            <w:shd w:val="clear" w:color="auto" w:fill="B82E2E"/>
            <w:vAlign w:val="center"/>
          </w:tcPr>
          <w:p w14:paraId="5236DCB0" w14:textId="155CD04E" w:rsidR="005B7BB0" w:rsidRPr="00E5045C" w:rsidRDefault="005B7BB0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Formen von sprachsensiblem Fachunterricht</w:t>
            </w:r>
          </w:p>
        </w:tc>
        <w:tc>
          <w:tcPr>
            <w:tcW w:w="9923" w:type="dxa"/>
            <w:shd w:val="clear" w:color="auto" w:fill="B82E2E"/>
            <w:vAlign w:val="center"/>
          </w:tcPr>
          <w:p w14:paraId="1DBD2016" w14:textId="47B72C31" w:rsidR="005B7BB0" w:rsidRPr="00E5045C" w:rsidRDefault="005B7BB0" w:rsidP="00E5045C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Beispiele zur Umsetzung in </w:t>
            </w:r>
            <w:r w:rsidR="004747EF" w:rsidRPr="00E5045C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</w:t>
            </w:r>
            <w:r w:rsidR="00E5045C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– Allgemeine </w:t>
            </w:r>
            <w:r w:rsidR="00D529A9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Ausgabe</w:t>
            </w:r>
          </w:p>
        </w:tc>
      </w:tr>
      <w:tr w:rsidR="005B7BB0" w:rsidRPr="00E5045C" w14:paraId="29963118" w14:textId="77777777" w:rsidTr="00F53EAB">
        <w:trPr>
          <w:trHeight w:val="347"/>
        </w:trPr>
        <w:tc>
          <w:tcPr>
            <w:tcW w:w="3964" w:type="dxa"/>
          </w:tcPr>
          <w:p w14:paraId="4E9626FD" w14:textId="06738CBA" w:rsidR="005B7BB0" w:rsidRPr="00E5045C" w:rsidRDefault="005B7BB0" w:rsidP="00F6397F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b/>
                <w:sz w:val="22"/>
                <w:szCs w:val="22"/>
              </w:rPr>
              <w:t>Erklärung von Fachbegriffen</w:t>
            </w:r>
          </w:p>
        </w:tc>
        <w:tc>
          <w:tcPr>
            <w:tcW w:w="9923" w:type="dxa"/>
          </w:tcPr>
          <w:p w14:paraId="6F83AD24" w14:textId="1B35D085" w:rsidR="005B7BB0" w:rsidRPr="00E5045C" w:rsidRDefault="005B7BB0" w:rsidP="00E5045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sz w:val="22"/>
                <w:szCs w:val="22"/>
              </w:rPr>
              <w:t xml:space="preserve">Die wichtigsten Fachbegriffe des Buches mit passender Erklärung finden sich im Glossar ab </w:t>
            </w:r>
            <w:r w:rsidR="004F375D" w:rsidRPr="00E5045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Seite </w:t>
            </w:r>
            <w:r w:rsidR="00E5045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220</w:t>
            </w:r>
            <w:r w:rsidRPr="00E5045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4F375D" w:rsidRPr="00E5045C" w14:paraId="13282E89" w14:textId="77777777" w:rsidTr="00F53EAB">
        <w:trPr>
          <w:trHeight w:val="347"/>
        </w:trPr>
        <w:tc>
          <w:tcPr>
            <w:tcW w:w="3964" w:type="dxa"/>
          </w:tcPr>
          <w:p w14:paraId="2E1D1476" w14:textId="5280217F" w:rsidR="004F375D" w:rsidRPr="00E5045C" w:rsidRDefault="004F375D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b/>
                <w:sz w:val="22"/>
                <w:szCs w:val="22"/>
              </w:rPr>
              <w:t>Wortspeicher am Abschnittsende</w:t>
            </w:r>
          </w:p>
        </w:tc>
        <w:tc>
          <w:tcPr>
            <w:tcW w:w="9923" w:type="dxa"/>
          </w:tcPr>
          <w:p w14:paraId="01C7064B" w14:textId="72592E59" w:rsidR="004F375D" w:rsidRPr="00E5045C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sz w:val="22"/>
                <w:szCs w:val="22"/>
              </w:rPr>
              <w:t>Die wichtigsten Fachbegriffe eines Abschnittes finden sich auf den Seiten Alles im Blick</w:t>
            </w:r>
            <w:r w:rsidR="00E5045C">
              <w:rPr>
                <w:rFonts w:asciiTheme="majorHAnsi" w:hAnsiTheme="majorHAnsi" w:cstheme="majorHAnsi"/>
                <w:sz w:val="22"/>
                <w:szCs w:val="22"/>
              </w:rPr>
              <w:t xml:space="preserve"> in einer vernetzten An</w:t>
            </w:r>
            <w:r w:rsidR="000D398E">
              <w:rPr>
                <w:rFonts w:asciiTheme="majorHAnsi" w:hAnsiTheme="majorHAnsi" w:cstheme="majorHAnsi"/>
                <w:sz w:val="22"/>
                <w:szCs w:val="22"/>
              </w:rPr>
              <w:t>ordnung, anhand derer Beziehungen zwischen den Begriffen vertieft werden können</w:t>
            </w:r>
            <w:r w:rsidRPr="00E5045C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  <w:p w14:paraId="6BB52743" w14:textId="4A4E4B7C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S.36</w:t>
            </w:r>
          </w:p>
          <w:p w14:paraId="46FA6597" w14:textId="6BEB8920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S.60</w:t>
            </w:r>
          </w:p>
          <w:p w14:paraId="57199E49" w14:textId="31FA74C1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S.86</w:t>
            </w:r>
          </w:p>
          <w:p w14:paraId="7885E4B7" w14:textId="5FBF6A91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S.108</w:t>
            </w:r>
          </w:p>
          <w:p w14:paraId="12214BB0" w14:textId="7DC06174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S.136</w:t>
            </w:r>
          </w:p>
          <w:p w14:paraId="5618F0C4" w14:textId="09D540DE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S.170</w:t>
            </w:r>
          </w:p>
          <w:p w14:paraId="59B3CC11" w14:textId="3A027DBF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S.190</w:t>
            </w:r>
          </w:p>
          <w:p w14:paraId="2CA6B987" w14:textId="0F24124A" w:rsidR="004F375D" w:rsidRPr="00E5045C" w:rsidRDefault="00E5045C" w:rsidP="00E5045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S.214</w:t>
            </w:r>
          </w:p>
        </w:tc>
      </w:tr>
      <w:tr w:rsidR="001540EC" w:rsidRPr="00E5045C" w14:paraId="23140B93" w14:textId="77777777" w:rsidTr="00F53EAB">
        <w:trPr>
          <w:trHeight w:val="347"/>
        </w:trPr>
        <w:tc>
          <w:tcPr>
            <w:tcW w:w="3964" w:type="dxa"/>
          </w:tcPr>
          <w:p w14:paraId="7D29A63F" w14:textId="147FF83C" w:rsidR="001540EC" w:rsidRPr="00E5045C" w:rsidRDefault="001540EC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b/>
                <w:sz w:val="22"/>
                <w:szCs w:val="22"/>
              </w:rPr>
              <w:t>Hinweise in der Randspalte</w:t>
            </w:r>
          </w:p>
        </w:tc>
        <w:tc>
          <w:tcPr>
            <w:tcW w:w="9923" w:type="dxa"/>
          </w:tcPr>
          <w:p w14:paraId="41DBA9F6" w14:textId="5CCFF751" w:rsidR="001540EC" w:rsidRPr="00E5045C" w:rsidRDefault="001540E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sz w:val="22"/>
                <w:szCs w:val="22"/>
              </w:rPr>
              <w:t>An einigen Stellen des Buches finden sich u.a. auch Sprachhilfen in der Randspalte.</w:t>
            </w:r>
          </w:p>
        </w:tc>
      </w:tr>
    </w:tbl>
    <w:p w14:paraId="3B8BEFD3" w14:textId="77777777" w:rsidR="005B7BB0" w:rsidRPr="00E5045C" w:rsidRDefault="005B7BB0" w:rsidP="00AC75FB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5A4C73CF" w14:textId="7E1824D5" w:rsidR="009E2664" w:rsidRPr="00863539" w:rsidRDefault="006D0771" w:rsidP="005629D7">
      <w:pPr>
        <w:rPr>
          <w:rFonts w:asciiTheme="majorHAnsi" w:hAnsiTheme="majorHAnsi" w:cstheme="majorHAnsi"/>
          <w:b/>
          <w:sz w:val="28"/>
          <w:szCs w:val="28"/>
        </w:rPr>
      </w:pPr>
      <w:r w:rsidRPr="00E66E69">
        <w:rPr>
          <w:rFonts w:asciiTheme="majorHAnsi" w:hAnsiTheme="majorHAnsi" w:cstheme="majorHAnsi"/>
          <w:noProof/>
          <w:highlight w:val="yellow"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7F49FAC8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0222A2" w:rsidRPr="008A1F2A" w:rsidRDefault="000222A2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704F9" id="Text Box 133" o:spid="_x0000_s1029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" filled="f" stroked="f">
                <v:textbox>
                  <w:txbxContent>
                    <w:p w14:paraId="4EA4589E" w14:textId="77777777" w:rsidR="000222A2" w:rsidRPr="008A1F2A" w:rsidRDefault="000222A2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 w:rsidRPr="00E66E69">
        <w:rPr>
          <w:rFonts w:asciiTheme="majorHAnsi" w:hAnsiTheme="majorHAnsi" w:cstheme="majorHAnsi"/>
          <w:noProof/>
          <w:highlight w:val="yellow"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 w:rsidRPr="00E66E69">
        <w:rPr>
          <w:rFonts w:asciiTheme="majorHAnsi" w:hAnsiTheme="majorHAnsi" w:cstheme="majorHAnsi"/>
          <w:noProof/>
          <w:highlight w:val="yellow"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 w:rsidRPr="00E66E69">
        <w:rPr>
          <w:rFonts w:asciiTheme="majorHAnsi" w:hAnsiTheme="majorHAnsi" w:cstheme="majorHAnsi"/>
          <w:noProof/>
          <w:highlight w:val="yellow"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0222A2" w:rsidRPr="003C469C" w:rsidRDefault="000222A2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EA5E" id="Text Box 115" o:spid="_x0000_s1030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" filled="f" stroked="f">
                <v:textbox>
                  <w:txbxContent>
                    <w:p w14:paraId="1F40BA84" w14:textId="77777777" w:rsidR="000222A2" w:rsidRPr="003C469C" w:rsidRDefault="000222A2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E2664" w:rsidRPr="00863539" w:rsidSect="006404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1985" w:right="73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74516" w14:textId="77777777" w:rsidR="000222A2" w:rsidRDefault="000222A2" w:rsidP="000C64AA">
      <w:r>
        <w:separator/>
      </w:r>
    </w:p>
  </w:endnote>
  <w:endnote w:type="continuationSeparator" w:id="0">
    <w:p w14:paraId="2E0F89B9" w14:textId="77777777" w:rsidR="000222A2" w:rsidRDefault="000222A2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AB50706" w:rsidR="000222A2" w:rsidRDefault="000222A2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 w:rsidR="008F0DBD">
      <w:rPr>
        <w:rStyle w:val="Seitenzahl"/>
      </w:rPr>
      <w:fldChar w:fldCharType="separate"/>
    </w:r>
    <w:r w:rsidR="009C031B">
      <w:rPr>
        <w:rStyle w:val="Seitenzahl"/>
        <w:noProof/>
      </w:rPr>
      <w:t>3</w:t>
    </w:r>
    <w:r>
      <w:rPr>
        <w:rStyle w:val="Seitenzahl"/>
      </w:rPr>
      <w:fldChar w:fldCharType="end"/>
    </w:r>
  </w:p>
  <w:p w14:paraId="502A81F2" w14:textId="77777777" w:rsidR="000222A2" w:rsidRDefault="000222A2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46581D3F" w:rsidR="000222A2" w:rsidRDefault="000222A2" w:rsidP="002C0B7F">
    <w:pPr>
      <w:pStyle w:val="Fuzeile"/>
      <w:ind w:right="360"/>
    </w:pPr>
    <w:r w:rsidRPr="004747EF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D66E4BC" wp14:editId="2F61DAE3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315075" cy="311150"/>
              <wp:effectExtent l="0" t="0" r="0" b="0"/>
              <wp:wrapNone/>
              <wp:docPr id="2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50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AC8432" w14:textId="77777777" w:rsidR="000222A2" w:rsidRPr="00F2128A" w:rsidRDefault="000222A2" w:rsidP="002567DD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Stoffverteilungsplan für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Informatik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Sekundarstufe I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Allgemeine Ausgabe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(ISBN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Pr="00295761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102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2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6E4BC"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31" type="#_x0000_t202" style="position:absolute;margin-left:0;margin-top:-.05pt;width:497.25pt;height:2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" filled="f" stroked="f">
              <v:textbox>
                <w:txbxContent>
                  <w:p w14:paraId="05AC8432" w14:textId="77777777" w:rsidR="000222A2" w:rsidRPr="00F2128A" w:rsidRDefault="000222A2" w:rsidP="002567DD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Stoffverteilungsplan für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Informatik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Sekundarstufe I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Allgemeine Ausgabe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(ISBN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978-3-661-</w:t>
                    </w:r>
                    <w:r w:rsidRPr="00295761"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38</w:t>
                    </w:r>
                    <w:r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102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2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3B2CF87F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A1CC18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0222A2" w:rsidRPr="00394C7F" w:rsidRDefault="000222A2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Text Box 144" o:spid="_x0000_s1032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0222A2" w:rsidRPr="00394C7F" w:rsidRDefault="000222A2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0ABFA013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9C9D50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4CB6B0" w14:textId="35EAD5F1" w:rsidR="000222A2" w:rsidRDefault="000222A2" w:rsidP="004747EF">
    <w:pPr>
      <w:pStyle w:val="Fuzeile"/>
    </w:pPr>
    <w:r w:rsidRPr="004747EF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0210681" wp14:editId="567072AF">
              <wp:simplePos x="0" y="0"/>
              <wp:positionH relativeFrom="column">
                <wp:posOffset>8053070</wp:posOffset>
              </wp:positionH>
              <wp:positionV relativeFrom="paragraph">
                <wp:posOffset>29845</wp:posOffset>
              </wp:positionV>
              <wp:extent cx="2066290" cy="377825"/>
              <wp:effectExtent l="0" t="0" r="10160" b="22225"/>
              <wp:wrapNone/>
              <wp:docPr id="6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5D6718" id="Rectangle 143" o:spid="_x0000_s1026" style="position:absolute;margin-left:634.1pt;margin-top:2.35pt;width:162.7pt;height:2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" fillcolor="#d8d8d8 [2732]" strokecolor="#d8d8d8 [2732]"/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AB32B83" wp14:editId="6E05252F">
              <wp:simplePos x="0" y="0"/>
              <wp:positionH relativeFrom="column">
                <wp:posOffset>8378190</wp:posOffset>
              </wp:positionH>
              <wp:positionV relativeFrom="paragraph">
                <wp:posOffset>78740</wp:posOffset>
              </wp:positionV>
              <wp:extent cx="2113280" cy="608330"/>
              <wp:effectExtent l="0" t="0" r="0" b="1270"/>
              <wp:wrapNone/>
              <wp:docPr id="7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C0E48" w14:textId="77777777" w:rsidR="000222A2" w:rsidRPr="00394C7F" w:rsidRDefault="000222A2" w:rsidP="004747EF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32B8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659.7pt;margin-top:6.2pt;width:166.4pt;height:4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QSySgIAAE4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" filled="f" stroked="f">
              <v:textbox>
                <w:txbxContent>
                  <w:p w14:paraId="424C0E48" w14:textId="77777777" w:rsidR="000222A2" w:rsidRPr="00394C7F" w:rsidRDefault="000222A2" w:rsidP="004747EF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B5E16B6" wp14:editId="72742D92">
              <wp:simplePos x="0" y="0"/>
              <wp:positionH relativeFrom="column">
                <wp:posOffset>-728345</wp:posOffset>
              </wp:positionH>
              <wp:positionV relativeFrom="paragraph">
                <wp:posOffset>29845</wp:posOffset>
              </wp:positionV>
              <wp:extent cx="8653145" cy="377825"/>
              <wp:effectExtent l="0" t="0" r="14605" b="22225"/>
              <wp:wrapNone/>
              <wp:docPr id="8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6398EC" id="Rectangle 145" o:spid="_x0000_s1026" style="position:absolute;margin-left:-57.35pt;margin-top:2.35pt;width:681.35pt;height:2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HfMwIAAKo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" fillcolor="#d8d8d8 [2732]" strokecolor="#d8d8d8 [2732]"/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80C4DBD" wp14:editId="22C97626">
              <wp:simplePos x="0" y="0"/>
              <wp:positionH relativeFrom="column">
                <wp:posOffset>-62865</wp:posOffset>
              </wp:positionH>
              <wp:positionV relativeFrom="paragraph">
                <wp:posOffset>73498</wp:posOffset>
              </wp:positionV>
              <wp:extent cx="6315075" cy="311150"/>
              <wp:effectExtent l="0" t="0" r="0" b="0"/>
              <wp:wrapNone/>
              <wp:docPr id="9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50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CCC827" w14:textId="56AB1DBF" w:rsidR="000222A2" w:rsidRPr="00F2128A" w:rsidRDefault="000222A2" w:rsidP="004747EF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Stoffverteilungsplan für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Informatik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Sekundarstufe I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Allgemeine Ausgabe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(ISBN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Pr="00295761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102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2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0C4DBD" id="_x0000_s1034" type="#_x0000_t202" style="position:absolute;margin-left:-4.95pt;margin-top:5.8pt;width:497.25pt;height:2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" filled="f" stroked="f">
              <v:textbox>
                <w:txbxContent>
                  <w:p w14:paraId="7ACCC827" w14:textId="56AB1DBF" w:rsidR="000222A2" w:rsidRPr="00F2128A" w:rsidRDefault="000222A2" w:rsidP="004747EF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Stoffverteilungsplan für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Informatik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Sekundarstufe I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Allgemeine Ausgabe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(ISBN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978-3-661-</w:t>
                    </w:r>
                    <w:r w:rsidRPr="00295761"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38</w:t>
                    </w:r>
                    <w:r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102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2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10D09" w14:textId="77777777" w:rsidR="000222A2" w:rsidRDefault="000222A2" w:rsidP="000C64AA">
      <w:r>
        <w:separator/>
      </w:r>
    </w:p>
  </w:footnote>
  <w:footnote w:type="continuationSeparator" w:id="0">
    <w:p w14:paraId="56098C00" w14:textId="77777777" w:rsidR="000222A2" w:rsidRDefault="000222A2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501ED82E" w:rsidR="000222A2" w:rsidRDefault="000222A2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 w:rsidR="008F0DBD">
      <w:rPr>
        <w:rStyle w:val="Seitenzahl"/>
      </w:rPr>
      <w:fldChar w:fldCharType="separate"/>
    </w:r>
    <w:r w:rsidR="009C031B">
      <w:rPr>
        <w:rStyle w:val="Seitenzahl"/>
        <w:noProof/>
      </w:rPr>
      <w:t>3</w:t>
    </w:r>
    <w:r>
      <w:rPr>
        <w:rStyle w:val="Seitenzahl"/>
      </w:rPr>
      <w:fldChar w:fldCharType="end"/>
    </w:r>
  </w:p>
  <w:p w14:paraId="213D0E19" w14:textId="77777777" w:rsidR="000222A2" w:rsidRDefault="000222A2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12B46446" w:rsidR="000222A2" w:rsidRDefault="000222A2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9C031B">
      <w:rPr>
        <w:rStyle w:val="Seitenzahl"/>
        <w:noProof/>
      </w:rPr>
      <w:t>23</w:t>
    </w:r>
    <w:r>
      <w:rPr>
        <w:rStyle w:val="Seitenzahl"/>
      </w:rPr>
      <w:fldChar w:fldCharType="end"/>
    </w:r>
  </w:p>
  <w:p w14:paraId="03ED67FE" w14:textId="3328B5A8" w:rsidR="000222A2" w:rsidRDefault="000222A2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0D2E332E">
          <wp:simplePos x="0" y="0"/>
          <wp:positionH relativeFrom="page">
            <wp:posOffset>-11875</wp:posOffset>
          </wp:positionH>
          <wp:positionV relativeFrom="page">
            <wp:posOffset>178130</wp:posOffset>
          </wp:positionV>
          <wp:extent cx="10693400" cy="927100"/>
          <wp:effectExtent l="0" t="0" r="0" b="6350"/>
          <wp:wrapThrough wrapText="bothSides">
            <wp:wrapPolygon edited="0">
              <wp:start x="0" y="0"/>
              <wp:lineTo x="0" y="4438"/>
              <wp:lineTo x="18009" y="7101"/>
              <wp:lineTo x="18009" y="21304"/>
              <wp:lineTo x="19971" y="21304"/>
              <wp:lineTo x="19971" y="7101"/>
              <wp:lineTo x="21549" y="4438"/>
              <wp:lineTo x="21549" y="0"/>
              <wp:lineTo x="0" y="0"/>
            </wp:wrapPolygon>
          </wp:wrapThrough>
          <wp:docPr id="26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0222A2" w:rsidRPr="00B23521" w:rsidRDefault="000222A2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7BF7"/>
    <w:multiLevelType w:val="hybridMultilevel"/>
    <w:tmpl w:val="2BEEBF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62720"/>
    <w:multiLevelType w:val="hybridMultilevel"/>
    <w:tmpl w:val="F7D2F714"/>
    <w:lvl w:ilvl="0" w:tplc="5C5A6A14">
      <w:start w:val="7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C56263"/>
    <w:multiLevelType w:val="hybridMultilevel"/>
    <w:tmpl w:val="4E9ABCC4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F">
      <w:start w:val="1"/>
      <w:numFmt w:val="decimal"/>
      <w:lvlText w:val="%2."/>
      <w:lvlJc w:val="left"/>
      <w:pPr>
        <w:ind w:left="1221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 w15:restartNumberingAfterBreak="0">
    <w:nsid w:val="0AC56B66"/>
    <w:multiLevelType w:val="hybridMultilevel"/>
    <w:tmpl w:val="E294CD84"/>
    <w:lvl w:ilvl="0" w:tplc="D46CDB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B5E2D"/>
    <w:multiLevelType w:val="hybridMultilevel"/>
    <w:tmpl w:val="FD184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16126"/>
    <w:multiLevelType w:val="hybridMultilevel"/>
    <w:tmpl w:val="65A036D4"/>
    <w:lvl w:ilvl="0" w:tplc="260E43EE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C451E"/>
    <w:multiLevelType w:val="hybridMultilevel"/>
    <w:tmpl w:val="81226BEE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7" w15:restartNumberingAfterBreak="0">
    <w:nsid w:val="281616A5"/>
    <w:multiLevelType w:val="hybridMultilevel"/>
    <w:tmpl w:val="CAEC6A2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53ED8"/>
    <w:multiLevelType w:val="hybridMultilevel"/>
    <w:tmpl w:val="B70249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E7AD2"/>
    <w:multiLevelType w:val="hybridMultilevel"/>
    <w:tmpl w:val="3836BEE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E52492"/>
    <w:multiLevelType w:val="hybridMultilevel"/>
    <w:tmpl w:val="BD7E31A4"/>
    <w:lvl w:ilvl="0" w:tplc="DEBA245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F97430"/>
    <w:multiLevelType w:val="hybridMultilevel"/>
    <w:tmpl w:val="28B03D0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490009"/>
    <w:multiLevelType w:val="hybridMultilevel"/>
    <w:tmpl w:val="473C2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A42F86"/>
    <w:multiLevelType w:val="hybridMultilevel"/>
    <w:tmpl w:val="E25C8188"/>
    <w:lvl w:ilvl="0" w:tplc="260E43EE">
      <w:numFmt w:val="bullet"/>
      <w:lvlText w:val="•"/>
      <w:lvlJc w:val="left"/>
      <w:pPr>
        <w:ind w:left="501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4" w15:restartNumberingAfterBreak="0">
    <w:nsid w:val="42707DF0"/>
    <w:multiLevelType w:val="multilevel"/>
    <w:tmpl w:val="47B2FC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4AA90C3E"/>
    <w:multiLevelType w:val="hybridMultilevel"/>
    <w:tmpl w:val="B81C7B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783861"/>
    <w:multiLevelType w:val="hybridMultilevel"/>
    <w:tmpl w:val="4FC21F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DE4CD3"/>
    <w:multiLevelType w:val="hybridMultilevel"/>
    <w:tmpl w:val="F92C90B0"/>
    <w:lvl w:ilvl="0" w:tplc="8EEA33D6">
      <w:start w:val="1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aj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786170"/>
    <w:multiLevelType w:val="hybridMultilevel"/>
    <w:tmpl w:val="219A90A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A55C5C"/>
    <w:multiLevelType w:val="hybridMultilevel"/>
    <w:tmpl w:val="06008A8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F72E94"/>
    <w:multiLevelType w:val="hybridMultilevel"/>
    <w:tmpl w:val="22D48DDE"/>
    <w:lvl w:ilvl="0" w:tplc="614E7C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D644B9"/>
    <w:multiLevelType w:val="hybridMultilevel"/>
    <w:tmpl w:val="838611E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4A1523"/>
    <w:multiLevelType w:val="hybridMultilevel"/>
    <w:tmpl w:val="18DE445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DE33E6"/>
    <w:multiLevelType w:val="hybridMultilevel"/>
    <w:tmpl w:val="EDC061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0211AF"/>
    <w:multiLevelType w:val="hybridMultilevel"/>
    <w:tmpl w:val="E69A5DA2"/>
    <w:lvl w:ilvl="0" w:tplc="62F249F0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F003AB"/>
    <w:multiLevelType w:val="hybridMultilevel"/>
    <w:tmpl w:val="BCCA0BE4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6" w15:restartNumberingAfterBreak="0">
    <w:nsid w:val="70F52AA9"/>
    <w:multiLevelType w:val="hybridMultilevel"/>
    <w:tmpl w:val="C1009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3D4D1F"/>
    <w:multiLevelType w:val="hybridMultilevel"/>
    <w:tmpl w:val="9E0834E6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F">
      <w:start w:val="1"/>
      <w:numFmt w:val="decimal"/>
      <w:lvlText w:val="%2."/>
      <w:lvlJc w:val="left"/>
      <w:pPr>
        <w:ind w:left="1221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6"/>
  </w:num>
  <w:num w:numId="3">
    <w:abstractNumId w:val="4"/>
  </w:num>
  <w:num w:numId="4">
    <w:abstractNumId w:val="12"/>
  </w:num>
  <w:num w:numId="5">
    <w:abstractNumId w:val="8"/>
  </w:num>
  <w:num w:numId="6">
    <w:abstractNumId w:val="20"/>
  </w:num>
  <w:num w:numId="7">
    <w:abstractNumId w:val="1"/>
  </w:num>
  <w:num w:numId="8">
    <w:abstractNumId w:val="14"/>
  </w:num>
  <w:num w:numId="9">
    <w:abstractNumId w:val="24"/>
  </w:num>
  <w:num w:numId="10">
    <w:abstractNumId w:val="19"/>
  </w:num>
  <w:num w:numId="11">
    <w:abstractNumId w:val="5"/>
  </w:num>
  <w:num w:numId="12">
    <w:abstractNumId w:val="15"/>
  </w:num>
  <w:num w:numId="13">
    <w:abstractNumId w:val="10"/>
  </w:num>
  <w:num w:numId="14">
    <w:abstractNumId w:val="17"/>
  </w:num>
  <w:num w:numId="15">
    <w:abstractNumId w:val="13"/>
  </w:num>
  <w:num w:numId="16">
    <w:abstractNumId w:val="7"/>
  </w:num>
  <w:num w:numId="17">
    <w:abstractNumId w:val="9"/>
  </w:num>
  <w:num w:numId="18">
    <w:abstractNumId w:val="0"/>
  </w:num>
  <w:num w:numId="19">
    <w:abstractNumId w:val="16"/>
  </w:num>
  <w:num w:numId="20">
    <w:abstractNumId w:val="3"/>
  </w:num>
  <w:num w:numId="21">
    <w:abstractNumId w:val="2"/>
  </w:num>
  <w:num w:numId="22">
    <w:abstractNumId w:val="27"/>
  </w:num>
  <w:num w:numId="23">
    <w:abstractNumId w:val="6"/>
  </w:num>
  <w:num w:numId="24">
    <w:abstractNumId w:val="25"/>
  </w:num>
  <w:num w:numId="25">
    <w:abstractNumId w:val="22"/>
  </w:num>
  <w:num w:numId="26">
    <w:abstractNumId w:val="21"/>
  </w:num>
  <w:num w:numId="27">
    <w:abstractNumId w:val="18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45057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1A50"/>
    <w:rsid w:val="000222A2"/>
    <w:rsid w:val="0002455A"/>
    <w:rsid w:val="0003004B"/>
    <w:rsid w:val="00044BBC"/>
    <w:rsid w:val="000677C0"/>
    <w:rsid w:val="000828B8"/>
    <w:rsid w:val="000A1C63"/>
    <w:rsid w:val="000A59E5"/>
    <w:rsid w:val="000C419C"/>
    <w:rsid w:val="000C64AA"/>
    <w:rsid w:val="000C7AFC"/>
    <w:rsid w:val="000D31FB"/>
    <w:rsid w:val="000D398E"/>
    <w:rsid w:val="000E494E"/>
    <w:rsid w:val="001004E3"/>
    <w:rsid w:val="00114C39"/>
    <w:rsid w:val="00120474"/>
    <w:rsid w:val="00130FA0"/>
    <w:rsid w:val="0014204C"/>
    <w:rsid w:val="00146ED2"/>
    <w:rsid w:val="001540EC"/>
    <w:rsid w:val="00164E91"/>
    <w:rsid w:val="00166C3A"/>
    <w:rsid w:val="00173266"/>
    <w:rsid w:val="00195C2C"/>
    <w:rsid w:val="001A548D"/>
    <w:rsid w:val="001A6F9E"/>
    <w:rsid w:val="001B4A2C"/>
    <w:rsid w:val="001C6DC5"/>
    <w:rsid w:val="001D03CB"/>
    <w:rsid w:val="001D2096"/>
    <w:rsid w:val="001D2747"/>
    <w:rsid w:val="001D5C39"/>
    <w:rsid w:val="001E009C"/>
    <w:rsid w:val="001E44CD"/>
    <w:rsid w:val="001F1AC0"/>
    <w:rsid w:val="00243422"/>
    <w:rsid w:val="002567DD"/>
    <w:rsid w:val="002677E1"/>
    <w:rsid w:val="00277F4F"/>
    <w:rsid w:val="002915E5"/>
    <w:rsid w:val="00292DE3"/>
    <w:rsid w:val="00295761"/>
    <w:rsid w:val="002962BF"/>
    <w:rsid w:val="002A2082"/>
    <w:rsid w:val="002C0B7F"/>
    <w:rsid w:val="002F5940"/>
    <w:rsid w:val="0030657D"/>
    <w:rsid w:val="00312F7E"/>
    <w:rsid w:val="00315DB5"/>
    <w:rsid w:val="003240EF"/>
    <w:rsid w:val="00354F81"/>
    <w:rsid w:val="00374D85"/>
    <w:rsid w:val="00394C7F"/>
    <w:rsid w:val="003C469C"/>
    <w:rsid w:val="00402958"/>
    <w:rsid w:val="00416D4F"/>
    <w:rsid w:val="00432A42"/>
    <w:rsid w:val="00435F6C"/>
    <w:rsid w:val="00471A89"/>
    <w:rsid w:val="0047421F"/>
    <w:rsid w:val="004747EF"/>
    <w:rsid w:val="004845D1"/>
    <w:rsid w:val="004A4EE0"/>
    <w:rsid w:val="004B52DD"/>
    <w:rsid w:val="004C0238"/>
    <w:rsid w:val="004C1C0D"/>
    <w:rsid w:val="004E70E6"/>
    <w:rsid w:val="004F375D"/>
    <w:rsid w:val="00501766"/>
    <w:rsid w:val="005607F2"/>
    <w:rsid w:val="005629D7"/>
    <w:rsid w:val="00571975"/>
    <w:rsid w:val="00590950"/>
    <w:rsid w:val="00595BE4"/>
    <w:rsid w:val="005B1F04"/>
    <w:rsid w:val="005B4FDB"/>
    <w:rsid w:val="005B5D1C"/>
    <w:rsid w:val="005B7BB0"/>
    <w:rsid w:val="005C0A41"/>
    <w:rsid w:val="005D35EB"/>
    <w:rsid w:val="005E46EB"/>
    <w:rsid w:val="005F0A50"/>
    <w:rsid w:val="005F7507"/>
    <w:rsid w:val="00601415"/>
    <w:rsid w:val="0062220A"/>
    <w:rsid w:val="00622B74"/>
    <w:rsid w:val="00630541"/>
    <w:rsid w:val="00640443"/>
    <w:rsid w:val="00644372"/>
    <w:rsid w:val="006511EA"/>
    <w:rsid w:val="00666756"/>
    <w:rsid w:val="00677440"/>
    <w:rsid w:val="00683833"/>
    <w:rsid w:val="006D0771"/>
    <w:rsid w:val="006D23D1"/>
    <w:rsid w:val="006F2648"/>
    <w:rsid w:val="00707F99"/>
    <w:rsid w:val="0071184F"/>
    <w:rsid w:val="0071693E"/>
    <w:rsid w:val="00732CE4"/>
    <w:rsid w:val="0075436E"/>
    <w:rsid w:val="007608E0"/>
    <w:rsid w:val="007847C6"/>
    <w:rsid w:val="007A3C59"/>
    <w:rsid w:val="007B19FC"/>
    <w:rsid w:val="007C101A"/>
    <w:rsid w:val="007C46F2"/>
    <w:rsid w:val="007C6CE0"/>
    <w:rsid w:val="007F45FD"/>
    <w:rsid w:val="00801A06"/>
    <w:rsid w:val="00815857"/>
    <w:rsid w:val="008163CE"/>
    <w:rsid w:val="00826E73"/>
    <w:rsid w:val="00863539"/>
    <w:rsid w:val="00892F68"/>
    <w:rsid w:val="008A1F2A"/>
    <w:rsid w:val="008A2D2A"/>
    <w:rsid w:val="008A6B6A"/>
    <w:rsid w:val="008B3736"/>
    <w:rsid w:val="008D7F6D"/>
    <w:rsid w:val="008F0DBD"/>
    <w:rsid w:val="008F2511"/>
    <w:rsid w:val="00902806"/>
    <w:rsid w:val="00912657"/>
    <w:rsid w:val="009665C4"/>
    <w:rsid w:val="00970A63"/>
    <w:rsid w:val="009711A7"/>
    <w:rsid w:val="009837AF"/>
    <w:rsid w:val="00994016"/>
    <w:rsid w:val="009A54B6"/>
    <w:rsid w:val="009C031B"/>
    <w:rsid w:val="009C3F9E"/>
    <w:rsid w:val="009D2E1A"/>
    <w:rsid w:val="009D7A89"/>
    <w:rsid w:val="009E0C13"/>
    <w:rsid w:val="009E2664"/>
    <w:rsid w:val="009E4681"/>
    <w:rsid w:val="009E48CC"/>
    <w:rsid w:val="00A31581"/>
    <w:rsid w:val="00A53D70"/>
    <w:rsid w:val="00A551ED"/>
    <w:rsid w:val="00A60339"/>
    <w:rsid w:val="00A73830"/>
    <w:rsid w:val="00A76BCC"/>
    <w:rsid w:val="00A92F2F"/>
    <w:rsid w:val="00A9604E"/>
    <w:rsid w:val="00AA6105"/>
    <w:rsid w:val="00AB5D26"/>
    <w:rsid w:val="00AB73EC"/>
    <w:rsid w:val="00AC75FB"/>
    <w:rsid w:val="00AD099F"/>
    <w:rsid w:val="00AD67A4"/>
    <w:rsid w:val="00B16939"/>
    <w:rsid w:val="00B21246"/>
    <w:rsid w:val="00B23521"/>
    <w:rsid w:val="00B306EE"/>
    <w:rsid w:val="00B65AB9"/>
    <w:rsid w:val="00B7795B"/>
    <w:rsid w:val="00B97BDF"/>
    <w:rsid w:val="00BA7799"/>
    <w:rsid w:val="00BD7F08"/>
    <w:rsid w:val="00BF276C"/>
    <w:rsid w:val="00BF7FEE"/>
    <w:rsid w:val="00C310C5"/>
    <w:rsid w:val="00C43EE7"/>
    <w:rsid w:val="00C53D83"/>
    <w:rsid w:val="00C56BA8"/>
    <w:rsid w:val="00CA1B6E"/>
    <w:rsid w:val="00CB606F"/>
    <w:rsid w:val="00CC2172"/>
    <w:rsid w:val="00CC3543"/>
    <w:rsid w:val="00CC797E"/>
    <w:rsid w:val="00CD0D24"/>
    <w:rsid w:val="00CD33CB"/>
    <w:rsid w:val="00CE56F6"/>
    <w:rsid w:val="00D232DB"/>
    <w:rsid w:val="00D308EC"/>
    <w:rsid w:val="00D529A9"/>
    <w:rsid w:val="00D63E1A"/>
    <w:rsid w:val="00D6783B"/>
    <w:rsid w:val="00D751C1"/>
    <w:rsid w:val="00D76584"/>
    <w:rsid w:val="00D778D4"/>
    <w:rsid w:val="00D93E44"/>
    <w:rsid w:val="00DB74EF"/>
    <w:rsid w:val="00DC3E57"/>
    <w:rsid w:val="00DF2370"/>
    <w:rsid w:val="00E0334C"/>
    <w:rsid w:val="00E23F33"/>
    <w:rsid w:val="00E5045C"/>
    <w:rsid w:val="00E569AD"/>
    <w:rsid w:val="00E66E69"/>
    <w:rsid w:val="00E676CC"/>
    <w:rsid w:val="00E8738F"/>
    <w:rsid w:val="00EA135D"/>
    <w:rsid w:val="00ED367A"/>
    <w:rsid w:val="00F03E50"/>
    <w:rsid w:val="00F042AD"/>
    <w:rsid w:val="00F129AD"/>
    <w:rsid w:val="00F1463E"/>
    <w:rsid w:val="00F20009"/>
    <w:rsid w:val="00F2128A"/>
    <w:rsid w:val="00F51C94"/>
    <w:rsid w:val="00F53EAB"/>
    <w:rsid w:val="00F5590A"/>
    <w:rsid w:val="00F612D7"/>
    <w:rsid w:val="00F62BF4"/>
    <w:rsid w:val="00F6397F"/>
    <w:rsid w:val="00FA1D7E"/>
    <w:rsid w:val="00FB41A7"/>
    <w:rsid w:val="00FB70B4"/>
    <w:rsid w:val="00FC39C4"/>
    <w:rsid w:val="00FC3CF1"/>
    <w:rsid w:val="00FE1EE2"/>
    <w:rsid w:val="00FE4BD1"/>
    <w:rsid w:val="00FF1B31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22B74"/>
  </w:style>
  <w:style w:type="paragraph" w:styleId="berschrift1">
    <w:name w:val="heading 1"/>
    <w:basedOn w:val="Standard"/>
    <w:next w:val="Standard"/>
    <w:link w:val="berschrift1Zchn"/>
    <w:uiPriority w:val="9"/>
    <w:qFormat/>
    <w:rsid w:val="000A59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A59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99"/>
    <w:qFormat/>
    <w:rsid w:val="00B97B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0A59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A59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A59E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A59E5"/>
    <w:rPr>
      <w:color w:val="5A5A5A" w:themeColor="text1" w:themeTint="A5"/>
      <w:spacing w:val="15"/>
      <w:sz w:val="22"/>
      <w:szCs w:val="22"/>
    </w:rPr>
  </w:style>
  <w:style w:type="character" w:styleId="IntensiverVerweis">
    <w:name w:val="Intense Reference"/>
    <w:basedOn w:val="Absatz-Standardschriftart"/>
    <w:uiPriority w:val="32"/>
    <w:qFormat/>
    <w:rsid w:val="000A59E5"/>
    <w:rPr>
      <w:b/>
      <w:bCs/>
      <w:smallCaps/>
      <w:color w:val="4F81BD" w:themeColor="accent1"/>
      <w:spacing w:val="5"/>
    </w:rPr>
  </w:style>
  <w:style w:type="paragraph" w:customStyle="1" w:styleId="Default">
    <w:name w:val="Default"/>
    <w:rsid w:val="004845D1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2BFE8F-2B9A-4F79-B3BB-270DD709B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3258</Words>
  <Characters>20528</Characters>
  <Application>Microsoft Office Word</Application>
  <DocSecurity>0</DocSecurity>
  <Lines>171</Lines>
  <Paragraphs>47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23739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Michel - C.C.Buchner Verlag</cp:lastModifiedBy>
  <cp:revision>39</cp:revision>
  <cp:lastPrinted>2024-10-29T12:26:00Z</cp:lastPrinted>
  <dcterms:created xsi:type="dcterms:W3CDTF">2024-04-04T06:56:00Z</dcterms:created>
  <dcterms:modified xsi:type="dcterms:W3CDTF">2024-10-29T12:26:00Z</dcterms:modified>
</cp:coreProperties>
</file>