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27D83654" w:rsidR="00B23521" w:rsidRPr="00B97BDF" w:rsidRDefault="00B23521">
      <w:pPr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5EE6B45B" w:rsidR="00D232DB" w:rsidRPr="00B97BDF" w:rsidRDefault="006D0771">
          <w:pPr>
            <w:rPr>
              <w:rFonts w:asciiTheme="majorHAnsi" w:hAnsiTheme="majorHAnsi" w:cstheme="majorHAnsi"/>
            </w:rPr>
          </w:pP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39C6AAE8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C38C9A" w14:textId="275902AE" w:rsidR="0025702D" w:rsidRDefault="0025702D">
                                <w:pPr>
                                  <w:contextualSpacing/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p w14:paraId="2BC38C9A" w14:textId="275902AE" w:rsidR="0025702D" w:rsidRDefault="0025702D">
                          <w:pPr>
                            <w:contextualSpacing/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3A398D56" w:rsidR="00D232DB" w:rsidRPr="00B97BDF" w:rsidRDefault="00615D2B">
          <w:pPr>
            <w:rPr>
              <w:rFonts w:asciiTheme="majorHAnsi" w:hAnsiTheme="majorHAnsi" w:cstheme="majorHAnsi"/>
              <w:vertAlign w:val="subscript"/>
            </w:rPr>
          </w:pPr>
          <w:bookmarkStart w:id="0" w:name="_GoBack"/>
          <w:r>
            <w:rPr>
              <w:rFonts w:asciiTheme="majorHAnsi" w:hAnsiTheme="majorHAnsi" w:cstheme="majorHAnsi"/>
              <w:noProof/>
              <w:vertAlign w:val="subscript"/>
            </w:rPr>
            <w:drawing>
              <wp:anchor distT="0" distB="0" distL="114300" distR="114300" simplePos="0" relativeHeight="251815936" behindDoc="0" locked="0" layoutInCell="1" allowOverlap="1" wp14:anchorId="1C679B4A" wp14:editId="6FC5144F">
                <wp:simplePos x="0" y="0"/>
                <wp:positionH relativeFrom="column">
                  <wp:posOffset>5904481</wp:posOffset>
                </wp:positionH>
                <wp:positionV relativeFrom="paragraph">
                  <wp:posOffset>450466</wp:posOffset>
                </wp:positionV>
                <wp:extent cx="2877185" cy="4109720"/>
                <wp:effectExtent l="0" t="0" r="0" b="5080"/>
                <wp:wrapSquare wrapText="bothSides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77185" cy="41097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  <w:r w:rsidR="000A59E5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73DE0FDA">
                    <wp:simplePos x="0" y="0"/>
                    <wp:positionH relativeFrom="column">
                      <wp:posOffset>156210</wp:posOffset>
                    </wp:positionH>
                    <wp:positionV relativeFrom="paragraph">
                      <wp:posOffset>1004570</wp:posOffset>
                    </wp:positionV>
                    <wp:extent cx="5753100" cy="226695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53100" cy="226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450BAE" w14:textId="77777777" w:rsidR="0025702D" w:rsidRDefault="0025702D" w:rsidP="000A59E5">
                                <w:pPr>
                                  <w:pStyle w:val="berschrift1"/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</w:rPr>
                                </w:pPr>
                                <w:r w:rsidRPr="001B4A2C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</w:rPr>
                                  <w:t>SYNOPSE ZUM KERNLEHRPLAN FÜR INFORMATIK</w:t>
                                </w:r>
                                <w:r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</w:rPr>
                                  <w:t xml:space="preserve"> </w:t>
                                </w:r>
                              </w:p>
                              <w:p w14:paraId="738A4E3A" w14:textId="73E820F3" w:rsidR="0025702D" w:rsidRPr="00AD67A4" w:rsidRDefault="0025702D" w:rsidP="000A59E5">
                                <w:pPr>
                                  <w:pStyle w:val="berschrift1"/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</w:rPr>
                                </w:pPr>
                                <w:r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</w:rPr>
                                  <w:t>Gesamtschule und Realschule</w:t>
                                </w:r>
                              </w:p>
                              <w:p w14:paraId="4D4FFFBD" w14:textId="77777777" w:rsidR="0025702D" w:rsidRDefault="0025702D" w:rsidP="000A59E5">
                                <w:pPr>
                                  <w:pStyle w:val="Titel"/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  <w:t xml:space="preserve">Informatik 9/10 – </w:t>
                                </w:r>
                              </w:p>
                              <w:p w14:paraId="5E5AB8A7" w14:textId="09A30052" w:rsidR="0025702D" w:rsidRPr="00DF2370" w:rsidRDefault="0025702D" w:rsidP="000A59E5">
                                <w:pPr>
                                  <w:pStyle w:val="Titel"/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  <w:t>Differenzierende Ausgabe</w:t>
                                </w:r>
                              </w:p>
                              <w:p w14:paraId="649C0E9D" w14:textId="1082D5FA" w:rsidR="0025702D" w:rsidRPr="00AD67A4" w:rsidRDefault="0025702D" w:rsidP="00D232DB">
                                <w:pPr>
                                  <w:rPr>
                                    <w:rFonts w:ascii="Calibri" w:hAnsi="Calibri" w:cstheme="majorHAns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78F0066" w14:textId="2B587D9F" w:rsidR="0025702D" w:rsidRDefault="0025702D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D751C1">
                                  <w:rPr>
                                    <w:rFonts w:ascii="Calibri" w:hAnsi="Calibri"/>
                                  </w:rPr>
                                  <w:t>Informatik –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Nordrhein-Westfalen</w:t>
                                </w:r>
                              </w:p>
                              <w:p w14:paraId="13AEEE7E" w14:textId="28E0B74C" w:rsidR="0025702D" w:rsidRPr="00AD67A4" w:rsidRDefault="0025702D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AD67A4">
                                  <w:rPr>
                                    <w:rFonts w:ascii="Calibri" w:hAnsi="Calibri"/>
                                  </w:rPr>
                                  <w:t xml:space="preserve">ISBN 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>38123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-7</w:t>
                                </w:r>
                              </w:p>
                              <w:p w14:paraId="71CD1CBD" w14:textId="77777777" w:rsidR="0025702D" w:rsidRPr="00644372" w:rsidRDefault="0025702D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12.3pt;margin-top:79.1pt;width:453pt;height:17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" filled="f" stroked="f">
                    <v:path arrowok="t"/>
                    <v:textbox>
                      <w:txbxContent>
                        <w:p w14:paraId="2B450BAE" w14:textId="77777777" w:rsidR="0025702D" w:rsidRDefault="0025702D" w:rsidP="000A59E5">
                          <w:pPr>
                            <w:pStyle w:val="berschrift1"/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</w:rPr>
                          </w:pPr>
                          <w:r w:rsidRPr="001B4A2C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</w:rPr>
                            <w:t>SYNOPSE ZUM KERNLEHRPLAN FÜR INFORMATIK</w:t>
                          </w:r>
                          <w:r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</w:rPr>
                            <w:t xml:space="preserve"> </w:t>
                          </w:r>
                        </w:p>
                        <w:p w14:paraId="738A4E3A" w14:textId="73E820F3" w:rsidR="0025702D" w:rsidRPr="00AD67A4" w:rsidRDefault="0025702D" w:rsidP="000A59E5">
                          <w:pPr>
                            <w:pStyle w:val="berschrift1"/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</w:rPr>
                          </w:pPr>
                          <w:r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</w:rPr>
                            <w:t>Gesamtschule und Realschule</w:t>
                          </w:r>
                        </w:p>
                        <w:p w14:paraId="4D4FFFBD" w14:textId="77777777" w:rsidR="0025702D" w:rsidRDefault="0025702D" w:rsidP="000A59E5">
                          <w:pPr>
                            <w:pStyle w:val="Titel"/>
                            <w:rPr>
                              <w:rFonts w:ascii="Calibri" w:hAnsi="Calibri"/>
                              <w:b/>
                              <w:color w:val="B82E2E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B82E2E"/>
                            </w:rPr>
                            <w:t xml:space="preserve">Informatik 9/10 – </w:t>
                          </w:r>
                        </w:p>
                        <w:p w14:paraId="5E5AB8A7" w14:textId="09A30052" w:rsidR="0025702D" w:rsidRPr="00DF2370" w:rsidRDefault="0025702D" w:rsidP="000A59E5">
                          <w:pPr>
                            <w:pStyle w:val="Titel"/>
                            <w:rPr>
                              <w:rFonts w:ascii="Calibri" w:hAnsi="Calibri"/>
                              <w:b/>
                              <w:color w:val="B82E2E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B82E2E"/>
                            </w:rPr>
                            <w:t>Differenzierende Ausgabe</w:t>
                          </w:r>
                        </w:p>
                        <w:p w14:paraId="649C0E9D" w14:textId="1082D5FA" w:rsidR="0025702D" w:rsidRPr="00AD67A4" w:rsidRDefault="0025702D" w:rsidP="00D232DB">
                          <w:pPr>
                            <w:rPr>
                              <w:rFonts w:ascii="Calibri" w:hAnsi="Calibri" w:cstheme="majorHAnsi"/>
                              <w:sz w:val="44"/>
                              <w:szCs w:val="44"/>
                            </w:rPr>
                          </w:pPr>
                        </w:p>
                        <w:p w14:paraId="778F0066" w14:textId="2B587D9F" w:rsidR="0025702D" w:rsidRDefault="0025702D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D751C1">
                            <w:rPr>
                              <w:rFonts w:ascii="Calibri" w:hAnsi="Calibri"/>
                            </w:rPr>
                            <w:t>Informatik –</w:t>
                          </w:r>
                          <w:r>
                            <w:rPr>
                              <w:rFonts w:ascii="Calibri" w:hAnsi="Calibri"/>
                            </w:rPr>
                            <w:t xml:space="preserve"> </w:t>
                          </w:r>
                          <w:r w:rsidRPr="00D751C1">
                            <w:rPr>
                              <w:rFonts w:ascii="Calibri" w:hAnsi="Calibri"/>
                            </w:rPr>
                            <w:t>Nordrhein-Westfalen</w:t>
                          </w:r>
                        </w:p>
                        <w:p w14:paraId="13AEEE7E" w14:textId="28E0B74C" w:rsidR="0025702D" w:rsidRPr="00AD67A4" w:rsidRDefault="0025702D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AD67A4">
                            <w:rPr>
                              <w:rFonts w:ascii="Calibri" w:hAnsi="Calibri"/>
                            </w:rPr>
                            <w:t xml:space="preserve">ISBN </w:t>
                          </w:r>
                          <w:r w:rsidRPr="00D751C1">
                            <w:rPr>
                              <w:rFonts w:ascii="Calibri" w:hAnsi="Calibri"/>
                            </w:rPr>
                            <w:t>978-3-661-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38123</w:t>
                          </w:r>
                          <w:r>
                            <w:rPr>
                              <w:rFonts w:ascii="Calibri" w:hAnsi="Calibri"/>
                            </w:rPr>
                            <w:t>-7</w:t>
                          </w:r>
                        </w:p>
                        <w:p w14:paraId="71CD1CBD" w14:textId="77777777" w:rsidR="0025702D" w:rsidRPr="00644372" w:rsidRDefault="0025702D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0A59E5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5536B3FB">
                    <wp:simplePos x="0" y="0"/>
                    <wp:positionH relativeFrom="column">
                      <wp:posOffset>-62865</wp:posOffset>
                    </wp:positionH>
                    <wp:positionV relativeFrom="paragraph">
                      <wp:posOffset>5748020</wp:posOffset>
                    </wp:positionV>
                    <wp:extent cx="7943850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4385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170028A3" w:rsidR="0025702D" w:rsidRPr="000A59E5" w:rsidRDefault="0025702D" w:rsidP="00402958">
                                <w:pP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Synopse zum Kernlehrplan</w:t>
                                </w:r>
                                <w:r w:rsidRPr="000A59E5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 für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Informatik 9/10 (GS, RS) </w:t>
                                </w:r>
                                <w:r w:rsidRPr="000A59E5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 xml:space="preserve">– Nordrhein-Westfalen (ISBN </w:t>
                                </w:r>
                                <w:r w:rsidRPr="00295761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978-3-661-</w:t>
                                </w:r>
                                <w:r w:rsidRPr="00295761">
                                  <w:rPr>
                                    <w:rFonts w:asciiTheme="majorHAnsi" w:hAnsiTheme="majorHAnsi" w:cstheme="majorHAnsi"/>
                                    <w:b/>
                                    <w:sz w:val="22"/>
                                    <w:szCs w:val="22"/>
                                  </w:rPr>
                                  <w:t>38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sz w:val="22"/>
                                    <w:szCs w:val="22"/>
                                  </w:rPr>
                                  <w:t>123</w:t>
                                </w:r>
                                <w:r w:rsidRPr="00295761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-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7</w:t>
                                </w:r>
                                <w:r w:rsidRPr="000A59E5">
                                  <w:rPr>
                                    <w:rFonts w:asciiTheme="majorHAnsi" w:hAnsiTheme="majorHAnsi" w:cstheme="majorHAnsi"/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4.95pt;margin-top:452.6pt;width:625.5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x/SgIAAE8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" filled="f" stroked="f">
                    <v:textbox>
                      <w:txbxContent>
                        <w:p w14:paraId="79A468B3" w14:textId="170028A3" w:rsidR="0025702D" w:rsidRPr="000A59E5" w:rsidRDefault="0025702D" w:rsidP="00402958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Synopse zum Kernlehrplan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 für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Informatik 9/10 (GS, RS)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Nordrhein-Westfalen 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123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7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444CE69F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25702D" w:rsidRPr="00394C7F" w:rsidRDefault="0025702D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14:paraId="5B7826DE" w14:textId="77777777" w:rsidR="0025702D" w:rsidRPr="00394C7F" w:rsidRDefault="0025702D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 w:rsidRPr="00B97BDF">
            <w:rPr>
              <w:rFonts w:asciiTheme="majorHAnsi" w:hAnsiTheme="majorHAnsi" w:cstheme="majorHAnsi"/>
              <w:vertAlign w:val="subscript"/>
            </w:rPr>
            <w:br w:type="page"/>
          </w:r>
        </w:p>
      </w:sdtContent>
    </w:sdt>
    <w:p w14:paraId="725FC3C1" w14:textId="3C2329F7" w:rsidR="00416D4F" w:rsidRDefault="00B97BDF" w:rsidP="00B97BDF">
      <w:pPr>
        <w:rPr>
          <w:rFonts w:ascii="Calibri" w:hAnsi="Calibri" w:cs="Calibri"/>
          <w:sz w:val="22"/>
          <w:szCs w:val="22"/>
        </w:rPr>
      </w:pPr>
      <w:r w:rsidRPr="001004E3">
        <w:rPr>
          <w:rFonts w:ascii="Calibri" w:hAnsi="Calibri" w:cs="Calibri"/>
          <w:b/>
          <w:sz w:val="22"/>
          <w:szCs w:val="22"/>
        </w:rPr>
        <w:lastRenderedPageBreak/>
        <w:t>Hinweis:</w:t>
      </w:r>
      <w:r w:rsidRPr="001004E3">
        <w:rPr>
          <w:rFonts w:ascii="Calibri" w:hAnsi="Calibri" w:cs="Calibri"/>
          <w:b/>
          <w:sz w:val="22"/>
          <w:szCs w:val="22"/>
        </w:rPr>
        <w:br/>
      </w:r>
    </w:p>
    <w:p w14:paraId="58ACBA39" w14:textId="3CB9EFF9" w:rsidR="00B97BDF" w:rsidRPr="001004E3" w:rsidRDefault="00B97BDF" w:rsidP="00B97BDF">
      <w:pPr>
        <w:rPr>
          <w:rFonts w:ascii="Calibri" w:hAnsi="Calibri" w:cs="Calibri"/>
          <w:sz w:val="22"/>
          <w:szCs w:val="22"/>
          <w:vertAlign w:val="subscript"/>
        </w:rPr>
      </w:pPr>
      <w:r w:rsidRPr="001004E3">
        <w:rPr>
          <w:rFonts w:ascii="Calibri" w:hAnsi="Calibri" w:cs="Calibri"/>
          <w:sz w:val="22"/>
          <w:szCs w:val="22"/>
        </w:rPr>
        <w:t>Die Kompetenzerwartungen und inhaltlichen Schwerpunkte sind entsprechend dem Kernlehrplan für die Sekundarstufe I Nordrhein-Westfalen vorgenommen worden. Die Inhaltsfelder und Kompetenzbereiche entsprechen den Ausführungen im Kernlehrplan.</w:t>
      </w:r>
    </w:p>
    <w:p w14:paraId="7570FD23" w14:textId="1F3243F6" w:rsidR="00B97BDF" w:rsidRPr="001004E3" w:rsidRDefault="00B97BDF" w:rsidP="00CA4030">
      <w:pPr>
        <w:shd w:val="clear" w:color="auto" w:fill="FFFFFF" w:themeFill="background1"/>
        <w:tabs>
          <w:tab w:val="right" w:pos="14287"/>
        </w:tabs>
        <w:spacing w:before="120"/>
        <w:jc w:val="both"/>
        <w:rPr>
          <w:rFonts w:ascii="Calibri" w:hAnsi="Calibri" w:cs="Calibri"/>
          <w:sz w:val="22"/>
          <w:szCs w:val="22"/>
        </w:rPr>
      </w:pPr>
      <w:r w:rsidRPr="001004E3">
        <w:rPr>
          <w:rFonts w:ascii="Calibri" w:hAnsi="Calibri" w:cs="Calibri"/>
          <w:sz w:val="22"/>
          <w:szCs w:val="22"/>
        </w:rPr>
        <w:t>Inhaltsfelder</w:t>
      </w:r>
      <w:r w:rsidR="00CA4030">
        <w:rPr>
          <w:rFonts w:ascii="Calibri" w:hAnsi="Calibri" w:cs="Calibri"/>
          <w:sz w:val="22"/>
          <w:szCs w:val="22"/>
        </w:rPr>
        <w:t xml:space="preserve">: </w:t>
      </w:r>
      <w:r w:rsidR="00CA4030" w:rsidRPr="00CA4030">
        <w:rPr>
          <w:rFonts w:ascii="Calibri" w:hAnsi="Calibri" w:cs="Calibri"/>
          <w:sz w:val="22"/>
          <w:szCs w:val="22"/>
        </w:rPr>
        <w:t>Information und Daten</w:t>
      </w:r>
      <w:r w:rsidR="00CA4030">
        <w:rPr>
          <w:rFonts w:ascii="Calibri" w:hAnsi="Calibri" w:cs="Calibri"/>
          <w:sz w:val="22"/>
          <w:szCs w:val="22"/>
        </w:rPr>
        <w:t xml:space="preserve">, </w:t>
      </w:r>
      <w:r w:rsidR="00CA4030" w:rsidRPr="00CA4030">
        <w:rPr>
          <w:rFonts w:ascii="Calibri" w:hAnsi="Calibri" w:cs="Calibri"/>
          <w:sz w:val="22"/>
          <w:szCs w:val="22"/>
        </w:rPr>
        <w:t>Algorithmen</w:t>
      </w:r>
      <w:r w:rsidR="00CA4030">
        <w:rPr>
          <w:rFonts w:ascii="Calibri" w:hAnsi="Calibri" w:cs="Calibri"/>
          <w:sz w:val="22"/>
          <w:szCs w:val="22"/>
        </w:rPr>
        <w:t xml:space="preserve">, </w:t>
      </w:r>
      <w:r w:rsidR="00CA4030" w:rsidRPr="00CA4030">
        <w:rPr>
          <w:rFonts w:ascii="Calibri" w:hAnsi="Calibri" w:cs="Calibri"/>
          <w:sz w:val="22"/>
          <w:szCs w:val="22"/>
        </w:rPr>
        <w:t>Automaten und formale Sprachen</w:t>
      </w:r>
      <w:r w:rsidR="00CA4030">
        <w:rPr>
          <w:rFonts w:ascii="Calibri" w:hAnsi="Calibri" w:cs="Calibri"/>
          <w:sz w:val="22"/>
          <w:szCs w:val="22"/>
        </w:rPr>
        <w:t xml:space="preserve">, </w:t>
      </w:r>
      <w:r w:rsidR="00CA4030" w:rsidRPr="00CA4030">
        <w:rPr>
          <w:rFonts w:ascii="Calibri" w:hAnsi="Calibri" w:cs="Calibri"/>
          <w:sz w:val="22"/>
          <w:szCs w:val="22"/>
        </w:rPr>
        <w:t>Künstliche Intelligenz und maschinelles Lernen</w:t>
      </w:r>
      <w:r w:rsidR="00CA4030">
        <w:rPr>
          <w:rFonts w:ascii="Calibri" w:hAnsi="Calibri" w:cs="Calibri"/>
          <w:sz w:val="22"/>
          <w:szCs w:val="22"/>
        </w:rPr>
        <w:t xml:space="preserve">, </w:t>
      </w:r>
      <w:r w:rsidR="00CA4030" w:rsidRPr="00CA4030">
        <w:rPr>
          <w:rFonts w:ascii="Calibri" w:hAnsi="Calibri" w:cs="Calibri"/>
          <w:sz w:val="22"/>
          <w:szCs w:val="22"/>
        </w:rPr>
        <w:t>Informatiksysteme</w:t>
      </w:r>
      <w:r w:rsidR="00CA4030">
        <w:rPr>
          <w:rFonts w:ascii="Calibri" w:hAnsi="Calibri" w:cs="Calibri"/>
          <w:sz w:val="22"/>
          <w:szCs w:val="22"/>
        </w:rPr>
        <w:t xml:space="preserve">, </w:t>
      </w:r>
      <w:r w:rsidR="00CA4030" w:rsidRPr="00CA4030">
        <w:rPr>
          <w:rFonts w:ascii="Calibri" w:hAnsi="Calibri" w:cs="Calibri"/>
          <w:sz w:val="22"/>
          <w:szCs w:val="22"/>
        </w:rPr>
        <w:t>Informatik, Mensch und Gesellschaft</w:t>
      </w:r>
    </w:p>
    <w:p w14:paraId="52F9AABF" w14:textId="37F63A7C" w:rsidR="009E2664" w:rsidRPr="000677C0" w:rsidRDefault="001F1AC0" w:rsidP="000677C0">
      <w:p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Übergeordnete </w:t>
      </w:r>
      <w:r w:rsidR="00B97BDF" w:rsidRPr="001004E3">
        <w:rPr>
          <w:rFonts w:ascii="Calibri" w:hAnsi="Calibri" w:cs="Calibri"/>
          <w:sz w:val="22"/>
          <w:szCs w:val="22"/>
        </w:rPr>
        <w:t>Kompetenzbereiche</w:t>
      </w:r>
      <w:r w:rsidR="000677C0">
        <w:rPr>
          <w:rFonts w:ascii="Calibri" w:hAnsi="Calibri" w:cs="Calibri"/>
          <w:sz w:val="22"/>
          <w:szCs w:val="22"/>
        </w:rPr>
        <w:t>:</w:t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27"/>
        <w:gridCol w:w="7227"/>
      </w:tblGrid>
      <w:tr w:rsidR="001F1AC0" w:rsidRPr="001F1AC0" w14:paraId="4E61FBB2" w14:textId="51253105" w:rsidTr="001F1AC0">
        <w:trPr>
          <w:trHeight w:val="1975"/>
        </w:trPr>
        <w:tc>
          <w:tcPr>
            <w:tcW w:w="7227" w:type="dxa"/>
          </w:tcPr>
          <w:p w14:paraId="7C213153" w14:textId="77777777" w:rsidR="001F1AC0" w:rsidRPr="000677C0" w:rsidRDefault="001F1AC0" w:rsidP="000A3DA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677C0">
              <w:rPr>
                <w:rFonts w:asciiTheme="majorHAnsi" w:hAnsiTheme="majorHAnsi" w:cstheme="majorHAnsi"/>
                <w:b/>
                <w:sz w:val="22"/>
                <w:szCs w:val="22"/>
              </w:rPr>
              <w:t>Argumentieren (A)</w:t>
            </w:r>
          </w:p>
          <w:p w14:paraId="206E4334" w14:textId="77777777" w:rsidR="001F1AC0" w:rsidRPr="001F1AC0" w:rsidRDefault="001F1AC0" w:rsidP="005235B3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1F1AC0">
              <w:rPr>
                <w:rFonts w:asciiTheme="majorHAnsi" w:hAnsiTheme="majorHAnsi" w:cstheme="majorHAnsi"/>
                <w:sz w:val="22"/>
                <w:szCs w:val="22"/>
              </w:rPr>
              <w:t xml:space="preserve">Die Schülerinnen und Schüler </w:t>
            </w:r>
          </w:p>
          <w:p w14:paraId="077B5879" w14:textId="77777777" w:rsidR="004C3B39" w:rsidRPr="004C3B39" w:rsidRDefault="004C3B39" w:rsidP="004C3B39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4C3B39">
              <w:rPr>
                <w:rFonts w:asciiTheme="majorHAnsi" w:hAnsiTheme="majorHAnsi" w:cstheme="majorHAnsi"/>
              </w:rPr>
              <w:t>analysieren und beschreiben informatische Sachverhalte,</w:t>
            </w:r>
          </w:p>
          <w:p w14:paraId="21FDC950" w14:textId="62EDF614" w:rsidR="004C3B39" w:rsidRPr="004C3B39" w:rsidRDefault="004C3B39" w:rsidP="004C3B39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4C3B39">
              <w:rPr>
                <w:rFonts w:asciiTheme="majorHAnsi" w:hAnsiTheme="majorHAnsi" w:cstheme="majorHAnsi"/>
              </w:rPr>
              <w:t xml:space="preserve">bewerten informatische Sachverhalte </w:t>
            </w:r>
            <w:proofErr w:type="spellStart"/>
            <w:r w:rsidRPr="004C3B39">
              <w:rPr>
                <w:rFonts w:asciiTheme="majorHAnsi" w:hAnsiTheme="majorHAnsi" w:cstheme="majorHAnsi"/>
              </w:rPr>
              <w:t>kriteriengeleitet</w:t>
            </w:r>
            <w:proofErr w:type="spellEnd"/>
            <w:r w:rsidRPr="004C3B39">
              <w:rPr>
                <w:rFonts w:asciiTheme="majorHAnsi" w:hAnsiTheme="majorHAnsi" w:cstheme="majorHAnsi"/>
              </w:rPr>
              <w:t>,</w:t>
            </w:r>
          </w:p>
          <w:p w14:paraId="2020D41C" w14:textId="73202EAC" w:rsidR="004C3B39" w:rsidRPr="004C3B39" w:rsidRDefault="004C3B39" w:rsidP="004C3B39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4C3B39">
              <w:rPr>
                <w:rFonts w:asciiTheme="majorHAnsi" w:hAnsiTheme="majorHAnsi" w:cstheme="majorHAnsi"/>
              </w:rPr>
              <w:t>begründen Entscheidungen bei der Nutzung von Informatiksystemen,</w:t>
            </w:r>
          </w:p>
          <w:p w14:paraId="7A4F46F4" w14:textId="0E31BBBA" w:rsidR="001F1AC0" w:rsidRPr="000677C0" w:rsidRDefault="004C3B39" w:rsidP="004C3B39">
            <w:pPr>
              <w:pStyle w:val="Listenabsatz"/>
              <w:numPr>
                <w:ilvl w:val="0"/>
                <w:numId w:val="15"/>
              </w:numPr>
              <w:spacing w:after="0"/>
              <w:rPr>
                <w:rFonts w:asciiTheme="majorHAnsi" w:hAnsiTheme="majorHAnsi" w:cstheme="majorHAnsi"/>
              </w:rPr>
            </w:pPr>
            <w:r w:rsidRPr="004C3B39">
              <w:rPr>
                <w:rFonts w:asciiTheme="majorHAnsi" w:hAnsiTheme="majorHAnsi" w:cstheme="majorHAnsi"/>
              </w:rPr>
              <w:t>bewerten mögliche Auswirkungen des Einsatzes von Informatiksystemen</w:t>
            </w:r>
          </w:p>
        </w:tc>
        <w:tc>
          <w:tcPr>
            <w:tcW w:w="7227" w:type="dxa"/>
          </w:tcPr>
          <w:p w14:paraId="64C44A09" w14:textId="770D423E" w:rsidR="000677C0" w:rsidRPr="000677C0" w:rsidRDefault="000677C0" w:rsidP="000A3DA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677C0">
              <w:rPr>
                <w:rFonts w:asciiTheme="majorHAnsi" w:hAnsiTheme="majorHAnsi" w:cstheme="majorHAnsi"/>
                <w:b/>
                <w:sz w:val="22"/>
                <w:szCs w:val="22"/>
              </w:rPr>
              <w:t>Darstellen und Interpretieren (DI)</w:t>
            </w:r>
          </w:p>
          <w:p w14:paraId="439C9BD5" w14:textId="6DE0D124" w:rsidR="000677C0" w:rsidRPr="000677C0" w:rsidRDefault="000677C0" w:rsidP="000677C0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0677C0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03A69179" w14:textId="3AE056D0" w:rsidR="004C3B39" w:rsidRPr="004C3B39" w:rsidRDefault="004C3B39" w:rsidP="004C3B39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4C3B39">
              <w:rPr>
                <w:rFonts w:asciiTheme="majorHAnsi" w:hAnsiTheme="majorHAnsi" w:cstheme="majorHAnsi"/>
              </w:rPr>
              <w:t>interpretieren unterschiedliche Darstellungen von informatischen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C3B39">
              <w:rPr>
                <w:rFonts w:asciiTheme="majorHAnsi" w:hAnsiTheme="majorHAnsi" w:cstheme="majorHAnsi"/>
              </w:rPr>
              <w:t>Sachverhalten,</w:t>
            </w:r>
          </w:p>
          <w:p w14:paraId="28277120" w14:textId="52B5F900" w:rsidR="004C3B39" w:rsidRPr="004C3B39" w:rsidRDefault="004C3B39" w:rsidP="004C3B39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4C3B39">
              <w:rPr>
                <w:rFonts w:asciiTheme="majorHAnsi" w:hAnsiTheme="majorHAnsi" w:cstheme="majorHAnsi"/>
              </w:rPr>
              <w:t>veranschaulichen informatische Sachverhalte,</w:t>
            </w:r>
          </w:p>
          <w:p w14:paraId="1AD67DF7" w14:textId="79535397" w:rsidR="001F1AC0" w:rsidRPr="00CA4030" w:rsidRDefault="004C3B39" w:rsidP="004C3B39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4C3B39">
              <w:rPr>
                <w:rFonts w:asciiTheme="majorHAnsi" w:hAnsiTheme="majorHAnsi" w:cstheme="majorHAnsi"/>
              </w:rPr>
              <w:t>wählen geeignete Darstellungsformen aus.</w:t>
            </w:r>
          </w:p>
        </w:tc>
      </w:tr>
      <w:tr w:rsidR="000677C0" w:rsidRPr="001F1AC0" w14:paraId="0BCFA157" w14:textId="77777777" w:rsidTr="00441DA0">
        <w:trPr>
          <w:trHeight w:val="2843"/>
        </w:trPr>
        <w:tc>
          <w:tcPr>
            <w:tcW w:w="7227" w:type="dxa"/>
          </w:tcPr>
          <w:p w14:paraId="07D94B85" w14:textId="77777777" w:rsidR="000677C0" w:rsidRPr="000677C0" w:rsidRDefault="000677C0" w:rsidP="000A3DA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677C0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Modellieren und Implementieren (MI) </w:t>
            </w:r>
          </w:p>
          <w:p w14:paraId="3632E417" w14:textId="77777777" w:rsidR="000677C0" w:rsidRPr="001F1AC0" w:rsidRDefault="000677C0" w:rsidP="000677C0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1F1AC0">
              <w:rPr>
                <w:rFonts w:asciiTheme="majorHAnsi" w:hAnsiTheme="majorHAnsi" w:cstheme="majorHAnsi"/>
                <w:sz w:val="22"/>
                <w:szCs w:val="22"/>
              </w:rPr>
              <w:t xml:space="preserve">Die Schülerinnen und Schüler </w:t>
            </w:r>
          </w:p>
          <w:p w14:paraId="4C1E4E90" w14:textId="0519014F" w:rsidR="004C3B39" w:rsidRPr="004C3B39" w:rsidRDefault="004C3B39" w:rsidP="004C3B39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4C3B39">
              <w:rPr>
                <w:rFonts w:asciiTheme="majorHAnsi" w:hAnsiTheme="majorHAnsi" w:cstheme="majorHAnsi"/>
              </w:rPr>
              <w:t>entwickeln informatische Modelle zu gegebenen Problemstellungen,</w:t>
            </w:r>
          </w:p>
          <w:p w14:paraId="41B8B864" w14:textId="5CAB7CAF" w:rsidR="004C3B39" w:rsidRPr="004C3B39" w:rsidRDefault="004C3B39" w:rsidP="004C3B39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4C3B39">
              <w:rPr>
                <w:rFonts w:asciiTheme="majorHAnsi" w:hAnsiTheme="majorHAnsi" w:cstheme="majorHAnsi"/>
              </w:rPr>
              <w:t>implementieren Modelle mit geeigneten Werkzeugen,</w:t>
            </w:r>
          </w:p>
          <w:p w14:paraId="66869D9B" w14:textId="62CDE278" w:rsidR="004C3B39" w:rsidRPr="004C3B39" w:rsidRDefault="004C3B39" w:rsidP="004C3B39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4C3B39">
              <w:rPr>
                <w:rFonts w:asciiTheme="majorHAnsi" w:hAnsiTheme="majorHAnsi" w:cstheme="majorHAnsi"/>
              </w:rPr>
              <w:t>erläutern Modelle und deren Implementierung,</w:t>
            </w:r>
          </w:p>
          <w:p w14:paraId="5A74A1CC" w14:textId="0F773DC7" w:rsidR="004C3B39" w:rsidRPr="004C3B39" w:rsidRDefault="004C3B39" w:rsidP="004C3B39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4C3B39">
              <w:rPr>
                <w:rFonts w:asciiTheme="majorHAnsi" w:hAnsiTheme="majorHAnsi" w:cstheme="majorHAnsi"/>
              </w:rPr>
              <w:t>analysieren und bewerten Informatiksysteme und Anwendungen unter dem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C3B39">
              <w:rPr>
                <w:rFonts w:asciiTheme="majorHAnsi" w:hAnsiTheme="majorHAnsi" w:cstheme="majorHAnsi"/>
              </w:rPr>
              <w:t xml:space="preserve">Aspekt der </w:t>
            </w:r>
            <w:proofErr w:type="gramStart"/>
            <w:r w:rsidRPr="004C3B39">
              <w:rPr>
                <w:rFonts w:asciiTheme="majorHAnsi" w:hAnsiTheme="majorHAnsi" w:cstheme="majorHAnsi"/>
              </w:rPr>
              <w:t>zugrunde liegenden</w:t>
            </w:r>
            <w:proofErr w:type="gramEnd"/>
            <w:r w:rsidRPr="004C3B39">
              <w:rPr>
                <w:rFonts w:asciiTheme="majorHAnsi" w:hAnsiTheme="majorHAnsi" w:cstheme="majorHAnsi"/>
              </w:rPr>
              <w:t xml:space="preserve"> Modellierung,</w:t>
            </w:r>
          </w:p>
          <w:p w14:paraId="39AED3AF" w14:textId="39A88363" w:rsidR="000677C0" w:rsidRPr="004C3B39" w:rsidRDefault="004C3B39" w:rsidP="004C3B39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4C3B39">
              <w:rPr>
                <w:rFonts w:asciiTheme="majorHAnsi" w:hAnsiTheme="majorHAnsi" w:cstheme="majorHAnsi"/>
              </w:rPr>
              <w:t>beurteilen Modelle und Implementierungen hinsichtlich der Lösung einer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C3B39">
              <w:rPr>
                <w:rFonts w:asciiTheme="majorHAnsi" w:hAnsiTheme="majorHAnsi" w:cstheme="majorHAnsi"/>
              </w:rPr>
              <w:t>Problemstellung.</w:t>
            </w:r>
          </w:p>
        </w:tc>
        <w:tc>
          <w:tcPr>
            <w:tcW w:w="7227" w:type="dxa"/>
          </w:tcPr>
          <w:p w14:paraId="50120E13" w14:textId="77777777" w:rsidR="000677C0" w:rsidRPr="000677C0" w:rsidRDefault="000677C0" w:rsidP="000A3DA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677C0">
              <w:rPr>
                <w:rFonts w:asciiTheme="majorHAnsi" w:hAnsiTheme="majorHAnsi" w:cstheme="majorHAnsi"/>
                <w:b/>
                <w:sz w:val="22"/>
                <w:szCs w:val="22"/>
              </w:rPr>
              <w:t>Kommunizieren und Kooperieren (KK)</w:t>
            </w:r>
          </w:p>
          <w:p w14:paraId="5FB2BF60" w14:textId="77777777" w:rsidR="000677C0" w:rsidRPr="00CA4030" w:rsidRDefault="000677C0" w:rsidP="000677C0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CA4030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26A287C7" w14:textId="77777777" w:rsidR="004C3B39" w:rsidRPr="004C3B39" w:rsidRDefault="004C3B39" w:rsidP="004C3B39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4C3B39">
              <w:rPr>
                <w:rFonts w:asciiTheme="majorHAnsi" w:hAnsiTheme="majorHAnsi" w:cstheme="majorHAnsi"/>
              </w:rPr>
              <w:t>erläutern adressatengerecht informatische Sachverhalte,</w:t>
            </w:r>
          </w:p>
          <w:p w14:paraId="443FAE37" w14:textId="6E9D8D16" w:rsidR="004C3B39" w:rsidRPr="004C3B39" w:rsidRDefault="004C3B39" w:rsidP="004C3B39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4C3B39">
              <w:rPr>
                <w:rFonts w:asciiTheme="majorHAnsi" w:hAnsiTheme="majorHAnsi" w:cstheme="majorHAnsi"/>
              </w:rPr>
              <w:t>stellen informatische Sachverhalte unter Verwendung von Fachbegriffen dar,</w:t>
            </w:r>
          </w:p>
          <w:p w14:paraId="5A0B5469" w14:textId="4198E69F" w:rsidR="004C3B39" w:rsidRPr="004C3B39" w:rsidRDefault="004C3B39" w:rsidP="004C3B39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4C3B39">
              <w:rPr>
                <w:rFonts w:asciiTheme="majorHAnsi" w:hAnsiTheme="majorHAnsi" w:cstheme="majorHAnsi"/>
              </w:rPr>
              <w:t>kooperieren im Rahmen des projektorientierten Arbeitens,</w:t>
            </w:r>
          </w:p>
          <w:p w14:paraId="02FBAAAF" w14:textId="6486DA9E" w:rsidR="000677C0" w:rsidRPr="004C3B39" w:rsidRDefault="004C3B39" w:rsidP="004C3B39">
            <w:pPr>
              <w:pStyle w:val="Listenabsatz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4C3B39">
              <w:rPr>
                <w:rFonts w:asciiTheme="majorHAnsi" w:hAnsiTheme="majorHAnsi" w:cstheme="majorHAnsi"/>
              </w:rPr>
              <w:t>planen die Dokumentation und Präsentation ihrer Vorgehensweise und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C3B39">
              <w:rPr>
                <w:rFonts w:asciiTheme="majorHAnsi" w:hAnsiTheme="majorHAnsi" w:cstheme="majorHAnsi"/>
              </w:rPr>
              <w:t>Arbeitsergebnisse eigenständig.</w:t>
            </w:r>
          </w:p>
        </w:tc>
      </w:tr>
    </w:tbl>
    <w:p w14:paraId="63C50D38" w14:textId="2F5C722B" w:rsidR="001F1AC0" w:rsidRDefault="001F1AC0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306A2AD9" w14:textId="0C7DBFC0" w:rsidR="00FB41A7" w:rsidRPr="001004E3" w:rsidRDefault="000B78C5" w:rsidP="00FB41A7">
      <w:pPr>
        <w:spacing w:after="240"/>
        <w:rPr>
          <w:rFonts w:asciiTheme="majorHAnsi" w:hAnsiTheme="majorHAnsi" w:cstheme="majorHAnsi"/>
          <w:sz w:val="28"/>
          <w:szCs w:val="28"/>
          <w:vertAlign w:val="subscript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1 HTML (ca. 19</w:t>
      </w:r>
      <w:r w:rsidR="00FB41A7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4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5386"/>
        <w:gridCol w:w="5046"/>
      </w:tblGrid>
      <w:tr w:rsidR="00573D11" w:rsidRPr="001004E3" w14:paraId="03D7016F" w14:textId="77777777" w:rsidTr="00573D11">
        <w:tc>
          <w:tcPr>
            <w:tcW w:w="3969" w:type="dxa"/>
            <w:shd w:val="clear" w:color="auto" w:fill="B82E2E"/>
            <w:vAlign w:val="center"/>
          </w:tcPr>
          <w:p w14:paraId="37817BC7" w14:textId="77777777" w:rsidR="00573D11" w:rsidRDefault="00573D11" w:rsidP="00573D1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Informatik 9/10 – </w:t>
            </w:r>
          </w:p>
          <w:p w14:paraId="73FA95BB" w14:textId="490748D2" w:rsidR="00573D11" w:rsidRPr="004845D1" w:rsidRDefault="00573D11" w:rsidP="00573D1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Differenzierende Ausgabe</w:t>
            </w:r>
          </w:p>
        </w:tc>
        <w:tc>
          <w:tcPr>
            <w:tcW w:w="5386" w:type="dxa"/>
            <w:shd w:val="clear" w:color="auto" w:fill="B82E2E"/>
            <w:vAlign w:val="center"/>
          </w:tcPr>
          <w:p w14:paraId="0A69B2D3" w14:textId="3DB6230E" w:rsidR="00573D11" w:rsidRDefault="00573D11" w:rsidP="00573D11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5046" w:type="dxa"/>
            <w:shd w:val="clear" w:color="auto" w:fill="B82E2E"/>
            <w:vAlign w:val="center"/>
          </w:tcPr>
          <w:p w14:paraId="13FE075F" w14:textId="0F6BAF79" w:rsidR="00573D11" w:rsidRDefault="00573D11" w:rsidP="00573D11">
            <w:pPr>
              <w:spacing w:after="24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573D11" w:rsidRPr="001004E3" w14:paraId="6BE2C3BC" w14:textId="77777777" w:rsidTr="00573D11">
        <w:trPr>
          <w:trHeight w:val="1975"/>
        </w:trPr>
        <w:tc>
          <w:tcPr>
            <w:tcW w:w="3969" w:type="dxa"/>
          </w:tcPr>
          <w:p w14:paraId="48333EF5" w14:textId="2B74883D" w:rsidR="00573D11" w:rsidRPr="000B78C5" w:rsidRDefault="00573D11" w:rsidP="00573D1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78C5">
              <w:rPr>
                <w:rFonts w:asciiTheme="majorHAnsi" w:hAnsiTheme="majorHAnsi" w:cstheme="majorHAnsi"/>
                <w:sz w:val="22"/>
                <w:szCs w:val="22"/>
              </w:rPr>
              <w:t xml:space="preserve">1.1 HTML: Die Sprache des WWW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D79B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8</w:t>
            </w:r>
          </w:p>
          <w:p w14:paraId="7103115F" w14:textId="2DEBF404" w:rsidR="00573D11" w:rsidRPr="000B78C5" w:rsidRDefault="00573D11" w:rsidP="00573D1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78C5">
              <w:rPr>
                <w:rFonts w:asciiTheme="majorHAnsi" w:hAnsiTheme="majorHAnsi" w:cstheme="majorHAnsi"/>
                <w:sz w:val="22"/>
                <w:szCs w:val="22"/>
              </w:rPr>
              <w:t xml:space="preserve">1.2 Guter HTML-Stil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D79B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10</w:t>
            </w:r>
          </w:p>
          <w:p w14:paraId="1DBE5795" w14:textId="4A0EF9F8" w:rsidR="00573D11" w:rsidRPr="000B78C5" w:rsidRDefault="00573D11" w:rsidP="00573D1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78C5">
              <w:rPr>
                <w:rFonts w:asciiTheme="majorHAnsi" w:hAnsiTheme="majorHAnsi" w:cstheme="majorHAnsi"/>
                <w:sz w:val="22"/>
                <w:szCs w:val="22"/>
              </w:rPr>
              <w:t xml:space="preserve">1.3 Bilder einbinden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D79B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12</w:t>
            </w:r>
          </w:p>
          <w:p w14:paraId="2A32C287" w14:textId="30991860" w:rsidR="00573D11" w:rsidRPr="000B78C5" w:rsidRDefault="00573D11" w:rsidP="00573D1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78C5">
              <w:rPr>
                <w:rFonts w:asciiTheme="majorHAnsi" w:hAnsiTheme="majorHAnsi" w:cstheme="majorHAnsi"/>
                <w:sz w:val="22"/>
                <w:szCs w:val="22"/>
              </w:rPr>
              <w:t xml:space="preserve">1.4 Listen und Zeichencodierung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D79B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14</w:t>
            </w:r>
          </w:p>
          <w:p w14:paraId="785D6EE2" w14:textId="10C83741" w:rsidR="00573D11" w:rsidRPr="000B78C5" w:rsidRDefault="00573D11" w:rsidP="00573D1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78C5">
              <w:rPr>
                <w:rFonts w:asciiTheme="majorHAnsi" w:hAnsiTheme="majorHAnsi" w:cstheme="majorHAnsi"/>
                <w:sz w:val="22"/>
                <w:szCs w:val="22"/>
              </w:rPr>
              <w:t xml:space="preserve">1.5 Links im World Wide Web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D79B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16</w:t>
            </w:r>
          </w:p>
          <w:p w14:paraId="3373DCFF" w14:textId="12321CDD" w:rsidR="00573D11" w:rsidRPr="000B78C5" w:rsidRDefault="00573D11" w:rsidP="00573D1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78C5">
              <w:rPr>
                <w:rFonts w:asciiTheme="majorHAnsi" w:hAnsiTheme="majorHAnsi" w:cstheme="majorHAnsi"/>
                <w:sz w:val="22"/>
                <w:szCs w:val="22"/>
              </w:rPr>
              <w:t xml:space="preserve">1.6 Tabellen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D79B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18</w:t>
            </w:r>
          </w:p>
          <w:p w14:paraId="7EF1F714" w14:textId="3A0B1E84" w:rsidR="00573D11" w:rsidRPr="000B78C5" w:rsidRDefault="00573D11" w:rsidP="00573D1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78C5">
              <w:rPr>
                <w:rFonts w:asciiTheme="majorHAnsi" w:hAnsiTheme="majorHAnsi" w:cstheme="majorHAnsi"/>
                <w:sz w:val="22"/>
                <w:szCs w:val="22"/>
              </w:rPr>
              <w:t xml:space="preserve">1.7 Navigation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D79B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20</w:t>
            </w:r>
          </w:p>
          <w:p w14:paraId="23A0AF4E" w14:textId="0883FB04" w:rsidR="00573D11" w:rsidRPr="000B78C5" w:rsidRDefault="00573D11" w:rsidP="00573D1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78C5">
              <w:rPr>
                <w:rFonts w:asciiTheme="majorHAnsi" w:hAnsiTheme="majorHAnsi" w:cstheme="majorHAnsi"/>
                <w:sz w:val="22"/>
                <w:szCs w:val="22"/>
              </w:rPr>
              <w:t xml:space="preserve">1.8 Vertiefung: Webseiten mit CSS gestalten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D79B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22</w:t>
            </w:r>
          </w:p>
          <w:p w14:paraId="667212AF" w14:textId="10AA13A5" w:rsidR="00573D11" w:rsidRPr="000B78C5" w:rsidRDefault="00573D11" w:rsidP="00573D1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78C5">
              <w:rPr>
                <w:rFonts w:asciiTheme="majorHAnsi" w:hAnsiTheme="majorHAnsi" w:cstheme="majorHAnsi"/>
                <w:sz w:val="22"/>
                <w:szCs w:val="22"/>
              </w:rPr>
              <w:t xml:space="preserve">1.9 Internetdienste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D79B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26</w:t>
            </w:r>
          </w:p>
          <w:p w14:paraId="4143AB20" w14:textId="13E61919" w:rsidR="00573D11" w:rsidRPr="000B78C5" w:rsidRDefault="00573D11" w:rsidP="00573D1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78C5">
              <w:rPr>
                <w:rFonts w:asciiTheme="majorHAnsi" w:hAnsiTheme="majorHAnsi" w:cstheme="majorHAnsi"/>
                <w:sz w:val="22"/>
                <w:szCs w:val="22"/>
              </w:rPr>
              <w:t xml:space="preserve">1.10 Personalisierte Inhalte und Filterblasen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D79B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28</w:t>
            </w:r>
          </w:p>
          <w:p w14:paraId="177A65E4" w14:textId="65493564" w:rsidR="00573D11" w:rsidRPr="004845D1" w:rsidRDefault="00573D11" w:rsidP="00573D1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78C5">
              <w:rPr>
                <w:rFonts w:asciiTheme="majorHAnsi" w:hAnsiTheme="majorHAnsi" w:cstheme="majorHAnsi"/>
                <w:sz w:val="22"/>
                <w:szCs w:val="22"/>
              </w:rPr>
              <w:t xml:space="preserve">1.11 Gefahren im Internet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D79BE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30</w:t>
            </w:r>
          </w:p>
        </w:tc>
        <w:tc>
          <w:tcPr>
            <w:tcW w:w="5386" w:type="dxa"/>
          </w:tcPr>
          <w:p w14:paraId="31377133" w14:textId="77777777" w:rsidR="00573D11" w:rsidRPr="004845D1" w:rsidRDefault="00573D11" w:rsidP="00573D11">
            <w:pPr>
              <w:spacing w:after="12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  <w:u w:val="single"/>
              </w:rPr>
              <w:t xml:space="preserve">Inhaltliche Schwerpunkte: </w:t>
            </w:r>
          </w:p>
          <w:p w14:paraId="610E8708" w14:textId="2A5D3069" w:rsidR="00573D11" w:rsidRPr="00573D11" w:rsidRDefault="00573D11" w:rsidP="000014A6">
            <w:pPr>
              <w:pStyle w:val="Listenabsatz"/>
              <w:numPr>
                <w:ilvl w:val="0"/>
                <w:numId w:val="13"/>
              </w:numPr>
              <w:spacing w:after="0"/>
              <w:rPr>
                <w:rFonts w:cstheme="majorHAnsi"/>
              </w:rPr>
            </w:pPr>
            <w:r w:rsidRPr="00573D11">
              <w:rPr>
                <w:rFonts w:cstheme="majorHAnsi"/>
              </w:rPr>
              <w:t>Erstellung von Quelltexten</w:t>
            </w:r>
          </w:p>
          <w:p w14:paraId="04A68D6E" w14:textId="40102409" w:rsidR="00573D11" w:rsidRPr="000014A6" w:rsidRDefault="00573D11" w:rsidP="000014A6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Calibri" w:hAnsi="Calibri" w:cstheme="majorHAnsi"/>
                <w:sz w:val="20"/>
                <w:szCs w:val="22"/>
              </w:rPr>
            </w:pPr>
            <w:r w:rsidRPr="00573D11">
              <w:rPr>
                <w:rFonts w:ascii="Calibri" w:hAnsi="Calibri" w:cstheme="majorHAnsi"/>
                <w:sz w:val="22"/>
              </w:rPr>
              <w:t xml:space="preserve">Analyse von Quelltexten </w:t>
            </w:r>
          </w:p>
          <w:p w14:paraId="29700D83" w14:textId="625D6C6D" w:rsidR="000014A6" w:rsidRPr="000014A6" w:rsidRDefault="000014A6" w:rsidP="000014A6">
            <w:pPr>
              <w:autoSpaceDE w:val="0"/>
              <w:autoSpaceDN w:val="0"/>
              <w:adjustRightInd w:val="0"/>
              <w:rPr>
                <w:rFonts w:ascii="Calibri" w:hAnsi="Calibri" w:cstheme="majorHAnsi"/>
                <w:sz w:val="20"/>
                <w:szCs w:val="22"/>
              </w:rPr>
            </w:pPr>
          </w:p>
          <w:p w14:paraId="5F36A57D" w14:textId="5164A84F" w:rsidR="00573D11" w:rsidRPr="004845D1" w:rsidRDefault="00573D11" w:rsidP="00A622B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</w:rPr>
              <w:t>Die Schülerinnen und Schüler</w:t>
            </w:r>
          </w:p>
          <w:p w14:paraId="0FC8C1EC" w14:textId="77777777" w:rsidR="00573D11" w:rsidRPr="00573D11" w:rsidRDefault="00573D11" w:rsidP="00A622B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573D11">
              <w:rPr>
                <w:rFonts w:asciiTheme="majorHAnsi" w:hAnsiTheme="majorHAnsi" w:cstheme="majorHAnsi"/>
              </w:rPr>
              <w:t>analysieren Quelltexte einer Dokumentenbeschreibungssprache auf syntaktische Korrektheit (A/MI),</w:t>
            </w:r>
          </w:p>
          <w:p w14:paraId="254D36DC" w14:textId="77777777" w:rsidR="00573D11" w:rsidRDefault="00573D11" w:rsidP="00573D1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573D11">
              <w:rPr>
                <w:rFonts w:asciiTheme="majorHAnsi" w:hAnsiTheme="majorHAnsi" w:cstheme="majorHAnsi"/>
              </w:rPr>
              <w:t>erläutern die Semantik von Quelltexten einer Dokumentenbeschreibungs-sprache (A/MI),</w:t>
            </w:r>
          </w:p>
          <w:p w14:paraId="07DC986A" w14:textId="77777777" w:rsidR="00573D11" w:rsidRDefault="00573D11" w:rsidP="00573D1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573D11">
              <w:rPr>
                <w:rFonts w:asciiTheme="majorHAnsi" w:hAnsiTheme="majorHAnsi" w:cstheme="majorHAnsi"/>
              </w:rPr>
              <w:t>erstellen syntaktisch korrekte Quelltexte</w:t>
            </w:r>
            <w:r>
              <w:rPr>
                <w:rFonts w:asciiTheme="majorHAnsi" w:hAnsiTheme="majorHAnsi" w:cstheme="majorHAnsi"/>
              </w:rPr>
              <w:t xml:space="preserve"> in einer geeigneten Dokumenten</w:t>
            </w:r>
            <w:r w:rsidRPr="00573D11">
              <w:rPr>
                <w:rFonts w:asciiTheme="majorHAnsi" w:hAnsiTheme="majorHAnsi" w:cstheme="majorHAnsi"/>
              </w:rPr>
              <w:t>beschreibungssprache und in einer Programmiersprache (MI).</w:t>
            </w:r>
          </w:p>
          <w:p w14:paraId="1B648583" w14:textId="0A9B2B5B" w:rsidR="00573D11" w:rsidRDefault="00573D11" w:rsidP="00573D1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573D11">
              <w:rPr>
                <w:rFonts w:asciiTheme="majorHAnsi" w:hAnsiTheme="majorHAnsi" w:cstheme="majorHAnsi"/>
              </w:rPr>
              <w:t>erläutern die Funktionsweise von vernetzten Informatiksystemen zur Kommunikation und zum Datenaustausch (A).</w:t>
            </w:r>
          </w:p>
          <w:p w14:paraId="7DDAEEB6" w14:textId="122EAB94" w:rsidR="006E4E6C" w:rsidRDefault="006E4E6C" w:rsidP="006E4E6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6E4E6C">
              <w:rPr>
                <w:rFonts w:asciiTheme="majorHAnsi" w:hAnsiTheme="majorHAnsi" w:cstheme="majorHAnsi"/>
              </w:rPr>
              <w:t>erläutern die Arbeitsweise unterschiedlicher Dienste zum Datenaustausch und zur Kommunikation im Internet (A),</w:t>
            </w:r>
          </w:p>
          <w:p w14:paraId="6A44EB62" w14:textId="2FEAE92C" w:rsidR="00C96494" w:rsidRPr="00573D11" w:rsidRDefault="00C96494" w:rsidP="00C96494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C96494">
              <w:rPr>
                <w:rFonts w:asciiTheme="majorHAnsi" w:hAnsiTheme="majorHAnsi" w:cstheme="majorHAnsi"/>
              </w:rPr>
              <w:t>erläutern die Auswirkungen des personalisierten und anonymisierten Agierens in Netzwerken und beurteilen daraus abgeleitete Konsequenzen f</w:t>
            </w:r>
            <w:r>
              <w:rPr>
                <w:rFonts w:asciiTheme="majorHAnsi" w:hAnsiTheme="majorHAnsi" w:cstheme="majorHAnsi"/>
              </w:rPr>
              <w:t>ür ihr eigenes Lebensumfeld (A)</w:t>
            </w:r>
          </w:p>
        </w:tc>
        <w:tc>
          <w:tcPr>
            <w:tcW w:w="5046" w:type="dxa"/>
          </w:tcPr>
          <w:p w14:paraId="040D20A8" w14:textId="77777777" w:rsidR="00573D11" w:rsidRDefault="00573D11" w:rsidP="00573D11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Argumentieren (A)</w:t>
            </w:r>
          </w:p>
          <w:p w14:paraId="7106EEA8" w14:textId="2C1FF9F6" w:rsidR="00573D11" w:rsidRPr="00D46BB6" w:rsidRDefault="00573D11" w:rsidP="00D46BB6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Modellieren und Implementieren (MI)</w:t>
            </w:r>
          </w:p>
        </w:tc>
      </w:tr>
    </w:tbl>
    <w:p w14:paraId="757C0345" w14:textId="77777777" w:rsidR="00FB41A7" w:rsidRPr="00D93E44" w:rsidRDefault="00FB41A7" w:rsidP="00FB41A7">
      <w:pPr>
        <w:rPr>
          <w:rFonts w:asciiTheme="majorHAnsi" w:hAnsiTheme="majorHAnsi" w:cstheme="majorHAnsi"/>
          <w:vertAlign w:val="subscript"/>
        </w:rPr>
      </w:pPr>
    </w:p>
    <w:p w14:paraId="31967790" w14:textId="77777777" w:rsidR="00FB41A7" w:rsidRPr="006F2648" w:rsidRDefault="00FB41A7" w:rsidP="00FB41A7">
      <w:pPr>
        <w:rPr>
          <w:rFonts w:asciiTheme="majorHAnsi" w:hAnsiTheme="majorHAnsi" w:cstheme="majorHAnsi"/>
          <w:vertAlign w:val="subscript"/>
        </w:rPr>
      </w:pPr>
    </w:p>
    <w:p w14:paraId="4FA86C4E" w14:textId="77777777" w:rsidR="00FB41A7" w:rsidRDefault="00FB41A7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051F7713" w14:textId="32341BA2" w:rsidR="00B97BDF" w:rsidRPr="00120474" w:rsidRDefault="005235B3" w:rsidP="00120474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2</w:t>
      </w:r>
      <w:r w:rsidR="00F2128A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Datensicherheit und Verschlüsselung </w:t>
      </w:r>
      <w:r w:rsidR="005C04E4">
        <w:rPr>
          <w:rFonts w:asciiTheme="majorHAnsi" w:hAnsiTheme="majorHAnsi" w:cstheme="majorHAnsi"/>
          <w:b/>
          <w:sz w:val="28"/>
          <w:szCs w:val="28"/>
        </w:rPr>
        <w:t>(ca. 1</w:t>
      </w:r>
      <w:r w:rsidR="00B2119B">
        <w:rPr>
          <w:rFonts w:asciiTheme="majorHAnsi" w:hAnsiTheme="majorHAnsi" w:cstheme="majorHAnsi"/>
          <w:b/>
          <w:sz w:val="28"/>
          <w:szCs w:val="28"/>
        </w:rPr>
        <w:t>5</w:t>
      </w:r>
      <w:r w:rsidR="00F2128A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8D40E5" w:rsidRPr="001004E3" w14:paraId="4A72A545" w14:textId="77777777" w:rsidTr="001A548D">
        <w:tc>
          <w:tcPr>
            <w:tcW w:w="3969" w:type="dxa"/>
            <w:shd w:val="clear" w:color="auto" w:fill="B82E2E"/>
            <w:vAlign w:val="center"/>
          </w:tcPr>
          <w:p w14:paraId="5BE3CDCE" w14:textId="77777777" w:rsidR="00573D11" w:rsidRDefault="00573D11" w:rsidP="00573D1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Informatik 9/10 – </w:t>
            </w:r>
          </w:p>
          <w:p w14:paraId="2327CC1A" w14:textId="4D5B30ED" w:rsidR="008D40E5" w:rsidRPr="004845D1" w:rsidRDefault="00573D11" w:rsidP="00573D1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Differenzierende Ausgabe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48CDBDC3" w14:textId="77777777" w:rsidR="008D40E5" w:rsidRPr="004845D1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7F5C426" w14:textId="5D034033" w:rsidR="008D40E5" w:rsidRPr="004845D1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B97BDF" w:rsidRPr="001004E3" w14:paraId="09E417F8" w14:textId="77777777" w:rsidTr="001A548D">
        <w:trPr>
          <w:trHeight w:val="1975"/>
        </w:trPr>
        <w:tc>
          <w:tcPr>
            <w:tcW w:w="3969" w:type="dxa"/>
          </w:tcPr>
          <w:p w14:paraId="4ED084FD" w14:textId="05158202" w:rsidR="000B5C2A" w:rsidRPr="000B5C2A" w:rsidRDefault="000B5C2A" w:rsidP="000B5C2A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5C2A">
              <w:rPr>
                <w:rFonts w:asciiTheme="majorHAnsi" w:hAnsiTheme="majorHAnsi" w:cstheme="majorHAnsi"/>
                <w:sz w:val="22"/>
                <w:szCs w:val="22"/>
              </w:rPr>
              <w:t xml:space="preserve">2.1 Schutzziele der Datensicherheit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B5C2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40</w:t>
            </w:r>
          </w:p>
          <w:p w14:paraId="308AC0F7" w14:textId="5EE5D138" w:rsidR="000B5C2A" w:rsidRPr="000B5C2A" w:rsidRDefault="000B5C2A" w:rsidP="000B5C2A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5C2A">
              <w:rPr>
                <w:rFonts w:asciiTheme="majorHAnsi" w:hAnsiTheme="majorHAnsi" w:cstheme="majorHAnsi"/>
                <w:sz w:val="22"/>
                <w:szCs w:val="22"/>
              </w:rPr>
              <w:t xml:space="preserve">2.2 Backups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B5C2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42</w:t>
            </w:r>
          </w:p>
          <w:p w14:paraId="5619A284" w14:textId="474DBD98" w:rsidR="000B5C2A" w:rsidRPr="000B5C2A" w:rsidRDefault="000B5C2A" w:rsidP="000B5C2A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5C2A">
              <w:rPr>
                <w:rFonts w:asciiTheme="majorHAnsi" w:hAnsiTheme="majorHAnsi" w:cstheme="majorHAnsi"/>
                <w:sz w:val="22"/>
                <w:szCs w:val="22"/>
              </w:rPr>
              <w:t xml:space="preserve">2.3 Verschlüsselung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B5C2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44</w:t>
            </w:r>
          </w:p>
          <w:p w14:paraId="307C732D" w14:textId="7DE16929" w:rsidR="000B5C2A" w:rsidRPr="000B5C2A" w:rsidRDefault="006C4813" w:rsidP="000B5C2A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2.4 Schwachstellen von </w:t>
            </w:r>
            <w:r w:rsidR="000B5C2A" w:rsidRPr="000B5C2A">
              <w:rPr>
                <w:rFonts w:asciiTheme="majorHAnsi" w:hAnsiTheme="majorHAnsi" w:cstheme="majorHAnsi"/>
                <w:sz w:val="22"/>
                <w:szCs w:val="22"/>
              </w:rPr>
              <w:t xml:space="preserve">Verschlüsselungen </w:t>
            </w:r>
            <w:r w:rsidR="000B5C2A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0B5C2A" w:rsidRPr="000B5C2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46</w:t>
            </w:r>
          </w:p>
          <w:p w14:paraId="315B5B4B" w14:textId="008636D2" w:rsidR="000B5C2A" w:rsidRPr="000B5C2A" w:rsidRDefault="000B5C2A" w:rsidP="000B5C2A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0B5C2A">
              <w:rPr>
                <w:rFonts w:asciiTheme="majorHAnsi" w:hAnsiTheme="majorHAnsi" w:cstheme="majorHAnsi"/>
                <w:sz w:val="22"/>
                <w:szCs w:val="22"/>
              </w:rPr>
              <w:t xml:space="preserve">2.5 Symmetrische und asymmetrische Verschlüsselung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B5C2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48</w:t>
            </w:r>
          </w:p>
          <w:p w14:paraId="7CEE98FD" w14:textId="7BEE9207" w:rsidR="00DF2370" w:rsidRPr="004845D1" w:rsidRDefault="000B5C2A" w:rsidP="000B5C2A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0B5C2A">
              <w:rPr>
                <w:rFonts w:asciiTheme="majorHAnsi" w:hAnsiTheme="majorHAnsi" w:cstheme="majorHAnsi"/>
                <w:sz w:val="22"/>
                <w:szCs w:val="22"/>
              </w:rPr>
              <w:t xml:space="preserve">2.6 Asymmetrische Verschlüsselungsverfahren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0B5C2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50</w:t>
            </w:r>
          </w:p>
        </w:tc>
        <w:tc>
          <w:tcPr>
            <w:tcW w:w="6379" w:type="dxa"/>
          </w:tcPr>
          <w:p w14:paraId="0D5AE91D" w14:textId="77777777" w:rsidR="004845D1" w:rsidRPr="004845D1" w:rsidRDefault="004845D1" w:rsidP="004845D1">
            <w:pPr>
              <w:spacing w:after="12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  <w:u w:val="single"/>
              </w:rPr>
              <w:t xml:space="preserve">Inhaltliche Schwerpunkte: </w:t>
            </w:r>
          </w:p>
          <w:p w14:paraId="7CD7DDFF" w14:textId="77777777" w:rsidR="00C96494" w:rsidRDefault="00C96494" w:rsidP="00C96494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C96494">
              <w:rPr>
                <w:rFonts w:asciiTheme="majorHAnsi" w:hAnsiTheme="majorHAnsi" w:cstheme="majorHAnsi"/>
              </w:rPr>
              <w:t>Daten und ihre Codierung</w:t>
            </w:r>
          </w:p>
          <w:p w14:paraId="07134D4A" w14:textId="7D972E03" w:rsidR="00C96494" w:rsidRDefault="00C96494" w:rsidP="00C96494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C96494">
              <w:rPr>
                <w:rFonts w:asciiTheme="majorHAnsi" w:hAnsiTheme="majorHAnsi" w:cstheme="majorHAnsi"/>
              </w:rPr>
              <w:t>Verschlüsselungsverfahren</w:t>
            </w:r>
          </w:p>
          <w:p w14:paraId="2BCD192F" w14:textId="3D9AE845" w:rsidR="00C96494" w:rsidRDefault="008B067C" w:rsidP="008B067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8B067C">
              <w:rPr>
                <w:rFonts w:asciiTheme="majorHAnsi" w:hAnsiTheme="majorHAnsi" w:cstheme="majorHAnsi"/>
              </w:rPr>
              <w:t>Datenschutz und Datensicherheit</w:t>
            </w:r>
          </w:p>
          <w:p w14:paraId="395B8587" w14:textId="77777777" w:rsidR="00C96494" w:rsidRDefault="00C96494" w:rsidP="00C96494">
            <w:pPr>
              <w:spacing w:after="120"/>
              <w:rPr>
                <w:rFonts w:asciiTheme="majorHAnsi" w:hAnsiTheme="majorHAnsi" w:cstheme="majorHAnsi"/>
              </w:rPr>
            </w:pPr>
          </w:p>
          <w:p w14:paraId="31A3DACA" w14:textId="089AE54E" w:rsidR="00B65AB9" w:rsidRPr="00C96494" w:rsidRDefault="00B65AB9" w:rsidP="00A622BF">
            <w:pPr>
              <w:rPr>
                <w:rFonts w:asciiTheme="majorHAnsi" w:hAnsiTheme="majorHAnsi" w:cstheme="majorHAnsi"/>
                <w:sz w:val="22"/>
              </w:rPr>
            </w:pPr>
            <w:r w:rsidRPr="00C96494">
              <w:rPr>
                <w:rFonts w:asciiTheme="majorHAnsi" w:hAnsiTheme="majorHAnsi" w:cstheme="majorHAnsi"/>
                <w:sz w:val="22"/>
              </w:rPr>
              <w:t>Die Schülerinnen und Schüler</w:t>
            </w:r>
          </w:p>
          <w:p w14:paraId="02A4F21C" w14:textId="77777777" w:rsidR="00B97BDF" w:rsidRDefault="00C96494" w:rsidP="00A622B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C96494">
              <w:rPr>
                <w:rFonts w:asciiTheme="majorHAnsi" w:hAnsiTheme="majorHAnsi" w:cstheme="majorHAnsi"/>
              </w:rPr>
              <w:t>erläutern die Prinzipien der Datensicherheit (Vertraulichkeit, Integrität und Verfügbarkeit) und berücksichtigen diese beim Umgang mit Daten (A),</w:t>
            </w:r>
          </w:p>
          <w:p w14:paraId="5B22E470" w14:textId="77777777" w:rsidR="00C96494" w:rsidRDefault="00C96494" w:rsidP="00C96494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C96494">
              <w:rPr>
                <w:rFonts w:asciiTheme="majorHAnsi" w:hAnsiTheme="majorHAnsi" w:cstheme="majorHAnsi"/>
              </w:rPr>
              <w:t>benennen Handlungsoptionen zur Vermeidung des Verlusts von Daten (KK),</w:t>
            </w:r>
          </w:p>
          <w:p w14:paraId="64F6CD1A" w14:textId="77777777" w:rsidR="00C96494" w:rsidRPr="00C96494" w:rsidRDefault="00C96494" w:rsidP="00C96494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C96494">
              <w:rPr>
                <w:rFonts w:asciiTheme="majorHAnsi" w:hAnsiTheme="majorHAnsi" w:cstheme="majorHAnsi"/>
              </w:rPr>
              <w:t>beschreiben das Prinzip eines Public-Key-Verfahrens (KK),</w:t>
            </w:r>
          </w:p>
          <w:p w14:paraId="27FB225A" w14:textId="7D5E1948" w:rsidR="00C96494" w:rsidRPr="004845D1" w:rsidRDefault="00C96494" w:rsidP="00C96494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C96494">
              <w:rPr>
                <w:rFonts w:asciiTheme="majorHAnsi" w:hAnsiTheme="majorHAnsi" w:cstheme="majorHAnsi"/>
              </w:rPr>
              <w:t>beurteilen verschiedene Verschlüsselungsverfahren unter Berücksichtigung von ausgewählten Sicherheitsaspekten (A).</w:t>
            </w:r>
          </w:p>
        </w:tc>
        <w:tc>
          <w:tcPr>
            <w:tcW w:w="3539" w:type="dxa"/>
          </w:tcPr>
          <w:p w14:paraId="77E9AA71" w14:textId="77777777" w:rsidR="00B97BDF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Argumentieren (A)</w:t>
            </w:r>
          </w:p>
          <w:p w14:paraId="0E631332" w14:textId="45458EEA" w:rsidR="001A548D" w:rsidRPr="00A34775" w:rsidRDefault="008B067C" w:rsidP="00A34775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Kommunizieren und Kooperieren (KK)</w:t>
            </w:r>
          </w:p>
        </w:tc>
      </w:tr>
    </w:tbl>
    <w:p w14:paraId="0E0F45CB" w14:textId="77777777" w:rsidR="009E2664" w:rsidRPr="00D93E44" w:rsidRDefault="009E2664">
      <w:pPr>
        <w:rPr>
          <w:rFonts w:asciiTheme="majorHAnsi" w:hAnsiTheme="majorHAnsi" w:cstheme="majorHAnsi"/>
          <w:vertAlign w:val="subscript"/>
        </w:rPr>
      </w:pPr>
    </w:p>
    <w:p w14:paraId="7AF545A6" w14:textId="77777777" w:rsidR="009E2664" w:rsidRPr="006F2648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2E7DE765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3971D435" w14:textId="1BFCDF85" w:rsidR="00B97BDF" w:rsidRPr="001004E3" w:rsidRDefault="007D2A7D" w:rsidP="00F2128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3</w:t>
      </w:r>
      <w:r w:rsidR="00F2128A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Algorithmen </w:t>
      </w:r>
      <w:r w:rsidR="006F2218">
        <w:rPr>
          <w:rFonts w:asciiTheme="majorHAnsi" w:hAnsiTheme="majorHAnsi" w:cstheme="majorHAnsi"/>
          <w:b/>
          <w:sz w:val="28"/>
          <w:szCs w:val="28"/>
        </w:rPr>
        <w:t xml:space="preserve">(ca. </w:t>
      </w:r>
      <w:r>
        <w:rPr>
          <w:rFonts w:asciiTheme="majorHAnsi" w:hAnsiTheme="majorHAnsi" w:cstheme="majorHAnsi"/>
          <w:b/>
          <w:sz w:val="28"/>
          <w:szCs w:val="28"/>
        </w:rPr>
        <w:t>15</w:t>
      </w:r>
      <w:r w:rsidR="006F2218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8D7F6D">
        <w:rPr>
          <w:rFonts w:asciiTheme="majorHAnsi" w:hAnsiTheme="majorHAnsi" w:cstheme="majorHAnsi"/>
          <w:b/>
          <w:sz w:val="28"/>
          <w:szCs w:val="28"/>
        </w:rPr>
        <w:t>Stunden)</w:t>
      </w:r>
      <w:r w:rsidR="00B97BDF" w:rsidRPr="001004E3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81"/>
        <w:gridCol w:w="7654"/>
        <w:gridCol w:w="2552"/>
      </w:tblGrid>
      <w:tr w:rsidR="008D40E5" w:rsidRPr="001004E3" w14:paraId="31A6AD22" w14:textId="77777777" w:rsidTr="00337B80">
        <w:tc>
          <w:tcPr>
            <w:tcW w:w="3681" w:type="dxa"/>
            <w:shd w:val="clear" w:color="auto" w:fill="B82E2E"/>
            <w:vAlign w:val="center"/>
          </w:tcPr>
          <w:p w14:paraId="7708F1E8" w14:textId="77777777" w:rsidR="007D2A7D" w:rsidRPr="007D2A7D" w:rsidRDefault="007D2A7D" w:rsidP="007D2A7D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Informatik 9/10 – </w:t>
            </w:r>
          </w:p>
          <w:p w14:paraId="5EE6CB6B" w14:textId="2D3549D8" w:rsidR="008D40E5" w:rsidRPr="001004E3" w:rsidRDefault="007D2A7D" w:rsidP="007D2A7D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Differenzierende Ausgabe</w:t>
            </w:r>
          </w:p>
        </w:tc>
        <w:tc>
          <w:tcPr>
            <w:tcW w:w="7654" w:type="dxa"/>
            <w:shd w:val="clear" w:color="auto" w:fill="B82E2E"/>
            <w:vAlign w:val="center"/>
          </w:tcPr>
          <w:p w14:paraId="5716C3BA" w14:textId="3EE18A0A" w:rsidR="008D40E5" w:rsidRPr="001004E3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2552" w:type="dxa"/>
            <w:shd w:val="clear" w:color="auto" w:fill="B82E2E"/>
            <w:vAlign w:val="center"/>
          </w:tcPr>
          <w:p w14:paraId="1F5F9A14" w14:textId="65F61FFC" w:rsidR="008D40E5" w:rsidRPr="001004E3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B97BDF" w:rsidRPr="001004E3" w14:paraId="0FFF68D7" w14:textId="77777777" w:rsidTr="00337B80">
        <w:trPr>
          <w:trHeight w:val="3992"/>
        </w:trPr>
        <w:tc>
          <w:tcPr>
            <w:tcW w:w="3681" w:type="dxa"/>
          </w:tcPr>
          <w:p w14:paraId="392D1E72" w14:textId="79FE9EA7" w:rsidR="007D2A7D" w:rsidRPr="007D2A7D" w:rsidRDefault="007D2A7D" w:rsidP="00547F29">
            <w:pPr>
              <w:tabs>
                <w:tab w:val="left" w:pos="301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3.1 Rückblick Algorithmen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D2A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60</w:t>
            </w:r>
          </w:p>
          <w:p w14:paraId="12F5DFD2" w14:textId="08FC2E57" w:rsidR="007D2A7D" w:rsidRPr="007D2A7D" w:rsidRDefault="007D2A7D" w:rsidP="00547F29">
            <w:pPr>
              <w:tabs>
                <w:tab w:val="left" w:pos="301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3.2 Projekt: Geisterjagd – </w:t>
            </w:r>
            <w:r w:rsidR="00547F29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Das Spiel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D2A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62</w:t>
            </w:r>
          </w:p>
          <w:p w14:paraId="7D983E0C" w14:textId="738B5228" w:rsidR="007D2A7D" w:rsidRPr="007D2A7D" w:rsidRDefault="007D2A7D" w:rsidP="00547F29">
            <w:pPr>
              <w:tabs>
                <w:tab w:val="left" w:pos="301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3.3 Textbasiertes Programmieren </w:t>
            </w:r>
            <w:r w:rsidR="00547F29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mit Python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D2A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64</w:t>
            </w:r>
          </w:p>
          <w:p w14:paraId="54914C7E" w14:textId="11713C62" w:rsidR="007D2A7D" w:rsidRPr="007D2A7D" w:rsidRDefault="007D2A7D" w:rsidP="00547F29">
            <w:pPr>
              <w:tabs>
                <w:tab w:val="left" w:pos="301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3.4 Bibliotheken und erste </w:t>
            </w:r>
            <w:r w:rsidR="00547F29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Befehle in </w:t>
            </w:r>
            <w:proofErr w:type="spellStart"/>
            <w:r w:rsidRPr="007D2A7D">
              <w:rPr>
                <w:rFonts w:asciiTheme="majorHAnsi" w:hAnsiTheme="majorHAnsi" w:cstheme="majorHAnsi"/>
                <w:sz w:val="22"/>
                <w:szCs w:val="22"/>
              </w:rPr>
              <w:t>WebTigerPython</w:t>
            </w:r>
            <w:proofErr w:type="spellEnd"/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D2A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66</w:t>
            </w:r>
          </w:p>
          <w:p w14:paraId="65305A9C" w14:textId="3E01A93C" w:rsidR="007D2A7D" w:rsidRPr="007D2A7D" w:rsidRDefault="007D2A7D" w:rsidP="00547F29">
            <w:pPr>
              <w:tabs>
                <w:tab w:val="left" w:pos="301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3.5 Regeln des textbasierten Programmierens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D2A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68</w:t>
            </w:r>
          </w:p>
          <w:p w14:paraId="0B10EE8A" w14:textId="529773DE" w:rsidR="007D2A7D" w:rsidRPr="007D2A7D" w:rsidRDefault="007D2A7D" w:rsidP="00547F29">
            <w:pPr>
              <w:tabs>
                <w:tab w:val="left" w:pos="301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3.6 Funktionen definieren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D2A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70</w:t>
            </w:r>
          </w:p>
          <w:p w14:paraId="239BCBC6" w14:textId="4CA3BD81" w:rsidR="007D2A7D" w:rsidRPr="007D2A7D" w:rsidRDefault="007D2A7D" w:rsidP="00547F29">
            <w:pPr>
              <w:tabs>
                <w:tab w:val="left" w:pos="301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3.7 Variablen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D2A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72</w:t>
            </w:r>
          </w:p>
          <w:p w14:paraId="2AE521C7" w14:textId="4092EFE0" w:rsidR="007D2A7D" w:rsidRPr="007D2A7D" w:rsidRDefault="007D2A7D" w:rsidP="00547F29">
            <w:pPr>
              <w:tabs>
                <w:tab w:val="left" w:pos="301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3.8 Arbeiten mit Variablen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D2A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74</w:t>
            </w:r>
          </w:p>
          <w:p w14:paraId="334DA7A2" w14:textId="7DA712F3" w:rsidR="007D2A7D" w:rsidRPr="007D2A7D" w:rsidRDefault="007D2A7D" w:rsidP="00547F29">
            <w:pPr>
              <w:tabs>
                <w:tab w:val="left" w:pos="301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3.9 Parameter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D2A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76</w:t>
            </w:r>
          </w:p>
          <w:p w14:paraId="197F466D" w14:textId="6574866C" w:rsidR="009A765A" w:rsidRPr="00F36506" w:rsidRDefault="007D2A7D" w:rsidP="00547F29">
            <w:pPr>
              <w:tabs>
                <w:tab w:val="left" w:pos="301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7D2A7D">
              <w:rPr>
                <w:rFonts w:asciiTheme="majorHAnsi" w:hAnsiTheme="majorHAnsi" w:cstheme="majorHAnsi"/>
                <w:sz w:val="22"/>
                <w:szCs w:val="22"/>
              </w:rPr>
              <w:t xml:space="preserve">3.10 Verzweigungen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D2A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78</w:t>
            </w:r>
          </w:p>
        </w:tc>
        <w:tc>
          <w:tcPr>
            <w:tcW w:w="7654" w:type="dxa"/>
          </w:tcPr>
          <w:p w14:paraId="6564D62B" w14:textId="77777777" w:rsidR="00B65AB9" w:rsidRPr="004845D1" w:rsidRDefault="00B65AB9" w:rsidP="00B65AB9">
            <w:pPr>
              <w:spacing w:after="12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  <w:u w:val="single"/>
              </w:rPr>
              <w:t>Inhaltliche Schwerpunkte:</w:t>
            </w:r>
          </w:p>
          <w:p w14:paraId="6297CA45" w14:textId="77777777" w:rsidR="007D2A7D" w:rsidRPr="007D2A7D" w:rsidRDefault="007D2A7D" w:rsidP="007D2A7D">
            <w:pPr>
              <w:pStyle w:val="Listenabsatz"/>
              <w:numPr>
                <w:ilvl w:val="0"/>
                <w:numId w:val="9"/>
              </w:numPr>
              <w:spacing w:after="240"/>
              <w:rPr>
                <w:rFonts w:asciiTheme="majorHAnsi" w:hAnsiTheme="majorHAnsi" w:cstheme="majorHAnsi"/>
              </w:rPr>
            </w:pPr>
            <w:r w:rsidRPr="007D2A7D">
              <w:rPr>
                <w:rFonts w:asciiTheme="majorHAnsi" w:hAnsiTheme="majorHAnsi" w:cstheme="majorHAnsi"/>
              </w:rPr>
              <w:t>Algorithmen und algorithmische Grundkonzepte</w:t>
            </w:r>
          </w:p>
          <w:p w14:paraId="64A8AE83" w14:textId="0E48FF7F" w:rsidR="007D2A7D" w:rsidRDefault="007D2A7D" w:rsidP="007D2A7D">
            <w:pPr>
              <w:pStyle w:val="Listenabsatz"/>
              <w:numPr>
                <w:ilvl w:val="0"/>
                <w:numId w:val="9"/>
              </w:numPr>
              <w:spacing w:after="240"/>
              <w:rPr>
                <w:rFonts w:asciiTheme="majorHAnsi" w:hAnsiTheme="majorHAnsi" w:cstheme="majorHAnsi"/>
              </w:rPr>
            </w:pPr>
            <w:r w:rsidRPr="007D2A7D">
              <w:rPr>
                <w:rFonts w:asciiTheme="majorHAnsi" w:hAnsiTheme="majorHAnsi" w:cstheme="majorHAnsi"/>
              </w:rPr>
              <w:t>Variablen</w:t>
            </w:r>
          </w:p>
          <w:p w14:paraId="27D84135" w14:textId="77777777" w:rsidR="004727D9" w:rsidRDefault="007D2A7D" w:rsidP="007D2A7D">
            <w:pPr>
              <w:pStyle w:val="Listenabsatz"/>
              <w:numPr>
                <w:ilvl w:val="0"/>
                <w:numId w:val="9"/>
              </w:numPr>
              <w:spacing w:after="240"/>
              <w:rPr>
                <w:rFonts w:asciiTheme="majorHAnsi" w:hAnsiTheme="majorHAnsi" w:cstheme="majorHAnsi"/>
              </w:rPr>
            </w:pPr>
            <w:r w:rsidRPr="007D2A7D">
              <w:rPr>
                <w:rFonts w:asciiTheme="majorHAnsi" w:hAnsiTheme="majorHAnsi" w:cstheme="majorHAnsi"/>
              </w:rPr>
              <w:t xml:space="preserve">Implementation von Algorithmen </w:t>
            </w:r>
          </w:p>
          <w:p w14:paraId="6E6D2CFB" w14:textId="7C6ACA1A" w:rsidR="00B65AB9" w:rsidRPr="004727D9" w:rsidRDefault="004845D1" w:rsidP="00A622BF">
            <w:pPr>
              <w:rPr>
                <w:rFonts w:asciiTheme="majorHAnsi" w:hAnsiTheme="majorHAnsi" w:cstheme="majorHAnsi"/>
                <w:sz w:val="22"/>
              </w:rPr>
            </w:pPr>
            <w:r w:rsidRPr="004727D9">
              <w:rPr>
                <w:rFonts w:asciiTheme="majorHAnsi" w:hAnsiTheme="majorHAnsi" w:cstheme="majorHAnsi"/>
                <w:sz w:val="22"/>
              </w:rPr>
              <w:t>Die Schülerinnen und Schüler</w:t>
            </w:r>
          </w:p>
          <w:p w14:paraId="049C94CB" w14:textId="2D0D58F4" w:rsidR="00485A9E" w:rsidRDefault="00485A9E" w:rsidP="00A622BF">
            <w:pPr>
              <w:pStyle w:val="Listenabsatz"/>
              <w:numPr>
                <w:ilvl w:val="0"/>
                <w:numId w:val="12"/>
              </w:numPr>
              <w:spacing w:after="0"/>
              <w:rPr>
                <w:rFonts w:asciiTheme="majorHAnsi" w:hAnsiTheme="majorHAnsi" w:cstheme="majorHAnsi"/>
              </w:rPr>
            </w:pPr>
            <w:r w:rsidRPr="00485A9E">
              <w:rPr>
                <w:rFonts w:asciiTheme="majorHAnsi" w:hAnsiTheme="majorHAnsi" w:cstheme="majorHAnsi"/>
              </w:rPr>
              <w:t>erläutern die Begriffe Syntax und Semantik einer Programmiersprache an Beispielen (KK),</w:t>
            </w:r>
          </w:p>
          <w:p w14:paraId="741A422F" w14:textId="41653B7C" w:rsidR="00485A9E" w:rsidRDefault="00485A9E" w:rsidP="00485A9E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485A9E">
              <w:rPr>
                <w:rFonts w:asciiTheme="majorHAnsi" w:hAnsiTheme="majorHAnsi" w:cstheme="majorHAnsi"/>
              </w:rPr>
              <w:t>erstellen syntaktisch korrekte Quelltexte in einer gee</w:t>
            </w:r>
            <w:r>
              <w:rPr>
                <w:rFonts w:asciiTheme="majorHAnsi" w:hAnsiTheme="majorHAnsi" w:cstheme="majorHAnsi"/>
              </w:rPr>
              <w:t>igneten Dokumenten</w:t>
            </w:r>
            <w:r w:rsidRPr="00485A9E">
              <w:rPr>
                <w:rFonts w:asciiTheme="majorHAnsi" w:hAnsiTheme="majorHAnsi" w:cstheme="majorHAnsi"/>
              </w:rPr>
              <w:t>beschreibungssprache und in einer Programmiersprache (MI).</w:t>
            </w:r>
          </w:p>
          <w:p w14:paraId="749CF510" w14:textId="712A7377" w:rsidR="00C832B5" w:rsidRPr="00C832B5" w:rsidRDefault="00C832B5" w:rsidP="00C832B5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C832B5">
              <w:rPr>
                <w:rFonts w:asciiTheme="majorHAnsi" w:hAnsiTheme="majorHAnsi" w:cstheme="majorHAnsi"/>
              </w:rPr>
              <w:t xml:space="preserve">überprüfen algorithmische Eigenschaften (Endlichkeit der Beschreibung, </w:t>
            </w:r>
            <w:r w:rsidR="0044713F">
              <w:rPr>
                <w:rFonts w:asciiTheme="majorHAnsi" w:hAnsiTheme="majorHAnsi" w:cstheme="majorHAnsi"/>
              </w:rPr>
              <w:t xml:space="preserve">Eindeutigkeit, Terminierung) in </w:t>
            </w:r>
            <w:r w:rsidRPr="00C832B5">
              <w:rPr>
                <w:rFonts w:asciiTheme="majorHAnsi" w:hAnsiTheme="majorHAnsi" w:cstheme="majorHAnsi"/>
              </w:rPr>
              <w:t>Handlungsvorschriften (A),</w:t>
            </w:r>
          </w:p>
          <w:p w14:paraId="44724EAA" w14:textId="6F5928BC" w:rsidR="00C832B5" w:rsidRPr="00C832B5" w:rsidRDefault="00C832B5" w:rsidP="00C832B5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C832B5">
              <w:rPr>
                <w:rFonts w:asciiTheme="majorHAnsi" w:hAnsiTheme="majorHAnsi" w:cstheme="majorHAnsi"/>
              </w:rPr>
              <w:t>Algorithmen in verschiedenen Repräsentationen dar (DI),</w:t>
            </w:r>
          </w:p>
          <w:p w14:paraId="7040A04E" w14:textId="7590A2BD" w:rsidR="00C832B5" w:rsidRDefault="00C832B5" w:rsidP="00C832B5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C832B5">
              <w:rPr>
                <w:rFonts w:asciiTheme="majorHAnsi" w:hAnsiTheme="majorHAnsi" w:cstheme="majorHAnsi"/>
              </w:rPr>
              <w:t>entwerfen und implementieren Algorithmen unter Verwendung von Variablen verschiedener Typen und unter Berücksichtigung des Prinzips der Modularisierung (MI),</w:t>
            </w:r>
          </w:p>
          <w:p w14:paraId="48C01F60" w14:textId="1C0297FC" w:rsidR="00547F29" w:rsidRPr="00C832B5" w:rsidRDefault="00547F29" w:rsidP="00547F29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547F29">
              <w:rPr>
                <w:rFonts w:asciiTheme="majorHAnsi" w:hAnsiTheme="majorHAnsi" w:cstheme="majorHAnsi"/>
              </w:rPr>
              <w:t>implementieren eine Anwendung unter Verwendung geeigneter Datentypen mit einer Programmiersprache (MI),</w:t>
            </w:r>
          </w:p>
          <w:p w14:paraId="7A52B449" w14:textId="7DF084D1" w:rsidR="00C832B5" w:rsidRPr="00C832B5" w:rsidRDefault="00C832B5" w:rsidP="00C832B5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C832B5">
              <w:rPr>
                <w:rFonts w:asciiTheme="majorHAnsi" w:hAnsiTheme="majorHAnsi" w:cstheme="majorHAnsi"/>
              </w:rPr>
              <w:t>erläutern die Möglichkeit der Werteübergabe mithilfe von Parametern (MI),</w:t>
            </w:r>
          </w:p>
          <w:p w14:paraId="51DB60B6" w14:textId="74F6C5E4" w:rsidR="00C832B5" w:rsidRPr="00C832B5" w:rsidRDefault="00C832B5" w:rsidP="00C832B5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C832B5">
              <w:rPr>
                <w:rFonts w:asciiTheme="majorHAnsi" w:hAnsiTheme="majorHAnsi" w:cstheme="majorHAnsi"/>
              </w:rPr>
              <w:t>kommentieren, modifizieren und ergänzen Quelltexte von Programmen nach Vorgaben (MI),</w:t>
            </w:r>
          </w:p>
          <w:p w14:paraId="338B3946" w14:textId="296BC711" w:rsidR="004845D1" w:rsidRPr="004845D1" w:rsidRDefault="00C832B5" w:rsidP="00C832B5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C832B5">
              <w:rPr>
                <w:rFonts w:asciiTheme="majorHAnsi" w:hAnsiTheme="majorHAnsi" w:cstheme="majorHAnsi"/>
              </w:rPr>
              <w:t>überprüfen die Wirkungsweise eines Algorithmus durch zielgerichtetes Testen bei der Lösung gleichartiger Probleme (MI).</w:t>
            </w:r>
          </w:p>
        </w:tc>
        <w:tc>
          <w:tcPr>
            <w:tcW w:w="2552" w:type="dxa"/>
          </w:tcPr>
          <w:p w14:paraId="43A79903" w14:textId="77777777" w:rsidR="00DD50BE" w:rsidRDefault="00DD50BE" w:rsidP="00337B80">
            <w:pPr>
              <w:pStyle w:val="Listenabsatz"/>
              <w:numPr>
                <w:ilvl w:val="0"/>
                <w:numId w:val="13"/>
              </w:numPr>
              <w:spacing w:after="120"/>
              <w:ind w:left="456" w:hanging="425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Argumentieren (A)</w:t>
            </w:r>
          </w:p>
          <w:p w14:paraId="0F1AAAC7" w14:textId="77777777" w:rsidR="001A548D" w:rsidRDefault="001A548D" w:rsidP="00337B80">
            <w:pPr>
              <w:pStyle w:val="Listenabsatz"/>
              <w:numPr>
                <w:ilvl w:val="0"/>
                <w:numId w:val="13"/>
              </w:numPr>
              <w:spacing w:after="120"/>
              <w:ind w:left="456" w:hanging="425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Darstellen und Interpretieren (DI)</w:t>
            </w:r>
          </w:p>
          <w:p w14:paraId="562C10F5" w14:textId="77777777" w:rsidR="00B97BDF" w:rsidRDefault="0044713F" w:rsidP="00337B80">
            <w:pPr>
              <w:pStyle w:val="Listenabsatz"/>
              <w:numPr>
                <w:ilvl w:val="0"/>
                <w:numId w:val="13"/>
              </w:numPr>
              <w:spacing w:after="120"/>
              <w:ind w:left="456" w:hanging="425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Modellieren und Implementieren (MI)</w:t>
            </w:r>
          </w:p>
          <w:p w14:paraId="64EDC084" w14:textId="23926D3B" w:rsidR="00485A9E" w:rsidRPr="004845D1" w:rsidRDefault="00485A9E" w:rsidP="00337B80">
            <w:pPr>
              <w:pStyle w:val="Listenabsatz"/>
              <w:numPr>
                <w:ilvl w:val="0"/>
                <w:numId w:val="13"/>
              </w:numPr>
              <w:spacing w:after="120"/>
              <w:ind w:left="456" w:hanging="425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Kommunizieren und Kooperieren (KK)</w:t>
            </w:r>
          </w:p>
        </w:tc>
      </w:tr>
    </w:tbl>
    <w:p w14:paraId="64E04EB4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</w:p>
    <w:p w14:paraId="0C3837C5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63C03504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78907896" w14:textId="297E554B" w:rsidR="002962BF" w:rsidRPr="00120474" w:rsidRDefault="00844641" w:rsidP="00CA1B6E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4</w:t>
      </w:r>
      <w:r w:rsidR="0062220A" w:rsidRPr="00120474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Projektkapitel – </w:t>
      </w:r>
      <w:proofErr w:type="spellStart"/>
      <w:r>
        <w:rPr>
          <w:rFonts w:asciiTheme="majorHAnsi" w:hAnsiTheme="majorHAnsi" w:cstheme="majorHAnsi"/>
          <w:b/>
          <w:sz w:val="28"/>
          <w:szCs w:val="28"/>
        </w:rPr>
        <w:t>Calliope</w:t>
      </w:r>
      <w:proofErr w:type="spellEnd"/>
      <w:r>
        <w:rPr>
          <w:rFonts w:asciiTheme="majorHAnsi" w:hAnsiTheme="majorHAnsi" w:cstheme="majorHAnsi"/>
          <w:b/>
          <w:sz w:val="28"/>
          <w:szCs w:val="28"/>
        </w:rPr>
        <w:t xml:space="preserve"> und </w:t>
      </w:r>
      <w:proofErr w:type="spellStart"/>
      <w:proofErr w:type="gramStart"/>
      <w:r>
        <w:rPr>
          <w:rFonts w:asciiTheme="majorHAnsi" w:hAnsiTheme="majorHAnsi" w:cstheme="majorHAnsi"/>
          <w:b/>
          <w:sz w:val="28"/>
          <w:szCs w:val="28"/>
        </w:rPr>
        <w:t>Calli:Bot</w:t>
      </w:r>
      <w:proofErr w:type="spellEnd"/>
      <w:proofErr w:type="gramEnd"/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8D7F6D">
        <w:rPr>
          <w:rFonts w:asciiTheme="majorHAnsi" w:hAnsiTheme="majorHAnsi" w:cstheme="majorHAnsi"/>
          <w:b/>
          <w:sz w:val="28"/>
          <w:szCs w:val="28"/>
        </w:rPr>
        <w:t>(ca.</w:t>
      </w:r>
      <w:r>
        <w:rPr>
          <w:rFonts w:asciiTheme="majorHAnsi" w:hAnsiTheme="majorHAnsi" w:cstheme="majorHAnsi"/>
          <w:b/>
          <w:sz w:val="28"/>
          <w:szCs w:val="28"/>
        </w:rPr>
        <w:t xml:space="preserve"> 19</w:t>
      </w:r>
      <w:r w:rsidR="008D7F6D">
        <w:rPr>
          <w:rFonts w:asciiTheme="majorHAnsi" w:hAnsiTheme="majorHAnsi" w:cstheme="majorHAnsi"/>
          <w:b/>
          <w:sz w:val="28"/>
          <w:szCs w:val="28"/>
        </w:rPr>
        <w:t xml:space="preserve"> Stunden)</w:t>
      </w:r>
      <w:r w:rsidR="002962BF" w:rsidRPr="00120474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8D40E5" w:rsidRPr="001004E3" w14:paraId="5F743324" w14:textId="77777777" w:rsidTr="00D93E44">
        <w:tc>
          <w:tcPr>
            <w:tcW w:w="3969" w:type="dxa"/>
            <w:shd w:val="clear" w:color="auto" w:fill="B82E2E"/>
            <w:vAlign w:val="center"/>
          </w:tcPr>
          <w:p w14:paraId="5A2CC8DC" w14:textId="5E764809" w:rsidR="00844641" w:rsidRPr="00844641" w:rsidRDefault="00844641" w:rsidP="0084464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4464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Informatik 9/10 – </w:t>
            </w:r>
          </w:p>
          <w:p w14:paraId="596F1504" w14:textId="03228E38" w:rsidR="008D40E5" w:rsidRPr="001004E3" w:rsidRDefault="00844641" w:rsidP="0084464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4464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Differenzierende Ausgabe</w:t>
            </w:r>
          </w:p>
        </w:tc>
        <w:tc>
          <w:tcPr>
            <w:tcW w:w="6378" w:type="dxa"/>
            <w:shd w:val="clear" w:color="auto" w:fill="B82E2E"/>
            <w:vAlign w:val="center"/>
          </w:tcPr>
          <w:p w14:paraId="1586247B" w14:textId="0E8FF31B" w:rsidR="008D40E5" w:rsidRPr="001004E3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563236FC" w14:textId="7091DD91" w:rsidR="008D40E5" w:rsidRPr="001004E3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1A548D" w:rsidRPr="001004E3" w14:paraId="409B0B94" w14:textId="77777777" w:rsidTr="00D93E44">
        <w:trPr>
          <w:trHeight w:val="5773"/>
        </w:trPr>
        <w:tc>
          <w:tcPr>
            <w:tcW w:w="3969" w:type="dxa"/>
          </w:tcPr>
          <w:p w14:paraId="44E3C854" w14:textId="2029DCCB" w:rsidR="00844641" w:rsidRPr="00844641" w:rsidRDefault="00844641" w:rsidP="0084464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4.1 Sensoren und Aktoren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AB187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88</w:t>
            </w:r>
          </w:p>
          <w:p w14:paraId="718927F0" w14:textId="5008F918" w:rsidR="00844641" w:rsidRPr="00844641" w:rsidRDefault="00844641" w:rsidP="0084464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4.2 Textbasiert programmieren mit dem </w:t>
            </w:r>
            <w:proofErr w:type="spellStart"/>
            <w:r w:rsidRPr="00844641">
              <w:rPr>
                <w:rFonts w:asciiTheme="majorHAnsi" w:hAnsiTheme="majorHAnsi" w:cstheme="majorHAnsi"/>
                <w:sz w:val="22"/>
                <w:szCs w:val="22"/>
              </w:rPr>
              <w:t>Calliope</w:t>
            </w:r>
            <w:proofErr w:type="spellEnd"/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AB187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90</w:t>
            </w:r>
          </w:p>
          <w:p w14:paraId="35CE11D5" w14:textId="0675E901" w:rsidR="00844641" w:rsidRPr="00844641" w:rsidRDefault="00844641" w:rsidP="0084464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4.3 </w:t>
            </w:r>
            <w:proofErr w:type="spellStart"/>
            <w:r w:rsidRPr="00844641">
              <w:rPr>
                <w:rFonts w:asciiTheme="majorHAnsi" w:hAnsiTheme="majorHAnsi" w:cstheme="majorHAnsi"/>
                <w:sz w:val="22"/>
                <w:szCs w:val="22"/>
              </w:rPr>
              <w:t>TigerJython</w:t>
            </w:r>
            <w:proofErr w:type="spellEnd"/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 und </w:t>
            </w:r>
            <w:proofErr w:type="spellStart"/>
            <w:r w:rsidRPr="00844641">
              <w:rPr>
                <w:rFonts w:asciiTheme="majorHAnsi" w:hAnsiTheme="majorHAnsi" w:cstheme="majorHAnsi"/>
                <w:sz w:val="22"/>
                <w:szCs w:val="22"/>
              </w:rPr>
              <w:t>Calliope</w:t>
            </w:r>
            <w:proofErr w:type="spellEnd"/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AB187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92</w:t>
            </w:r>
          </w:p>
          <w:p w14:paraId="3D8EE4BB" w14:textId="04F483EC" w:rsidR="00844641" w:rsidRPr="00844641" w:rsidRDefault="00844641" w:rsidP="0084464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4.4 Projekte für den </w:t>
            </w:r>
            <w:proofErr w:type="spellStart"/>
            <w:r w:rsidRPr="00844641">
              <w:rPr>
                <w:rFonts w:asciiTheme="majorHAnsi" w:hAnsiTheme="majorHAnsi" w:cstheme="majorHAnsi"/>
                <w:sz w:val="22"/>
                <w:szCs w:val="22"/>
              </w:rPr>
              <w:t>Calliope</w:t>
            </w:r>
            <w:proofErr w:type="spellEnd"/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AB187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94</w:t>
            </w:r>
          </w:p>
          <w:p w14:paraId="2DE9B74C" w14:textId="6C2EB30C" w:rsidR="00844641" w:rsidRPr="00844641" w:rsidRDefault="00844641" w:rsidP="0084464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4.5 Der </w:t>
            </w:r>
            <w:proofErr w:type="spellStart"/>
            <w:proofErr w:type="gramStart"/>
            <w:r w:rsidRPr="00844641">
              <w:rPr>
                <w:rFonts w:asciiTheme="majorHAnsi" w:hAnsiTheme="majorHAnsi" w:cstheme="majorHAnsi"/>
                <w:sz w:val="22"/>
                <w:szCs w:val="22"/>
              </w:rPr>
              <w:t>Calli:bot</w:t>
            </w:r>
            <w:proofErr w:type="spellEnd"/>
            <w:proofErr w:type="gramEnd"/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AB187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96</w:t>
            </w:r>
          </w:p>
          <w:p w14:paraId="7A299E85" w14:textId="15C948AA" w:rsidR="00844641" w:rsidRPr="00844641" w:rsidRDefault="00844641" w:rsidP="0084464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4.6 Projekt: Die Mars-Mission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AB187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98</w:t>
            </w:r>
          </w:p>
          <w:p w14:paraId="7BF2A3B0" w14:textId="0F7CBBEC" w:rsidR="00E47512" w:rsidRPr="001004E3" w:rsidRDefault="00844641" w:rsidP="00AB1870">
            <w:pPr>
              <w:tabs>
                <w:tab w:val="left" w:pos="3152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4.7 </w:t>
            </w:r>
            <w:proofErr w:type="spellStart"/>
            <w:r w:rsidRPr="00844641">
              <w:rPr>
                <w:rFonts w:asciiTheme="majorHAnsi" w:hAnsiTheme="majorHAnsi" w:cstheme="majorHAnsi"/>
                <w:sz w:val="22"/>
                <w:szCs w:val="22"/>
              </w:rPr>
              <w:t>Calliope</w:t>
            </w:r>
            <w:proofErr w:type="spellEnd"/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 und </w:t>
            </w:r>
            <w:proofErr w:type="spellStart"/>
            <w:r w:rsidRPr="00844641">
              <w:rPr>
                <w:rFonts w:asciiTheme="majorHAnsi" w:hAnsiTheme="majorHAnsi" w:cstheme="majorHAnsi"/>
                <w:sz w:val="22"/>
                <w:szCs w:val="22"/>
              </w:rPr>
              <w:t>Calli:bot</w:t>
            </w:r>
            <w:proofErr w:type="spellEnd"/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AB1870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844641">
              <w:rPr>
                <w:rFonts w:asciiTheme="majorHAnsi" w:hAnsiTheme="majorHAnsi" w:cstheme="majorHAnsi"/>
                <w:sz w:val="22"/>
                <w:szCs w:val="22"/>
              </w:rPr>
              <w:t xml:space="preserve">in der Übersicht </w:t>
            </w:r>
            <w:r w:rsidR="00AB1870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AB187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100</w:t>
            </w:r>
          </w:p>
        </w:tc>
        <w:tc>
          <w:tcPr>
            <w:tcW w:w="6378" w:type="dxa"/>
          </w:tcPr>
          <w:p w14:paraId="6CE600BA" w14:textId="77777777" w:rsidR="001A548D" w:rsidRPr="004845D1" w:rsidRDefault="001A548D" w:rsidP="001A548D">
            <w:pPr>
              <w:spacing w:after="12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  <w:u w:val="single"/>
              </w:rPr>
              <w:t>Inhaltliche Schwerpunkte:</w:t>
            </w:r>
          </w:p>
          <w:p w14:paraId="56405061" w14:textId="77777777" w:rsidR="0088488D" w:rsidRDefault="0088488D" w:rsidP="0088488D">
            <w:pPr>
              <w:pStyle w:val="Listenabsatz"/>
              <w:numPr>
                <w:ilvl w:val="0"/>
                <w:numId w:val="9"/>
              </w:numPr>
              <w:spacing w:after="120"/>
              <w:rPr>
                <w:rFonts w:asciiTheme="majorHAnsi" w:hAnsiTheme="majorHAnsi" w:cstheme="majorHAnsi"/>
              </w:rPr>
            </w:pPr>
            <w:r w:rsidRPr="0088488D">
              <w:rPr>
                <w:rFonts w:asciiTheme="majorHAnsi" w:hAnsiTheme="majorHAnsi" w:cstheme="majorHAnsi"/>
              </w:rPr>
              <w:t xml:space="preserve">Anwendung von Informatiksystemen </w:t>
            </w:r>
          </w:p>
          <w:p w14:paraId="3AE870E7" w14:textId="78BF1973" w:rsidR="001A548D" w:rsidRPr="0088488D" w:rsidRDefault="001A548D" w:rsidP="0088488D">
            <w:pPr>
              <w:spacing w:after="120"/>
              <w:rPr>
                <w:rFonts w:asciiTheme="majorHAnsi" w:hAnsiTheme="majorHAnsi" w:cstheme="majorHAnsi"/>
                <w:sz w:val="22"/>
              </w:rPr>
            </w:pPr>
            <w:r w:rsidRPr="0088488D">
              <w:rPr>
                <w:rFonts w:asciiTheme="majorHAnsi" w:hAnsiTheme="majorHAnsi" w:cstheme="majorHAnsi"/>
                <w:sz w:val="22"/>
              </w:rPr>
              <w:t>Die Schülerinnen und Schüler</w:t>
            </w:r>
          </w:p>
          <w:p w14:paraId="14C9E026" w14:textId="77777777" w:rsidR="001A548D" w:rsidRPr="00AB1870" w:rsidRDefault="00AB1870" w:rsidP="00AB1870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  <w:i/>
              </w:rPr>
            </w:pPr>
            <w:r w:rsidRPr="00AB1870">
              <w:rPr>
                <w:rFonts w:asciiTheme="majorHAnsi" w:hAnsiTheme="majorHAnsi" w:cstheme="majorHAnsi"/>
              </w:rPr>
              <w:t>erläutern das Prinzip der Eingabe, Verarbeitung und Ausgabe (EVA-Prinzip) unter Berücksichtigung von Sensoren und Aktoren (DI),</w:t>
            </w:r>
          </w:p>
          <w:p w14:paraId="22A607D4" w14:textId="77777777" w:rsidR="00AB1870" w:rsidRDefault="00AB1870" w:rsidP="00AB1870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AB1870">
              <w:rPr>
                <w:rFonts w:asciiTheme="majorHAnsi" w:hAnsiTheme="majorHAnsi" w:cstheme="majorHAnsi"/>
              </w:rPr>
              <w:t>bewerten Informatiksysteme hinsichtlich ihrer Funktionalität und des Einsatzes von Sensoren und Aktoren (A),</w:t>
            </w:r>
          </w:p>
          <w:p w14:paraId="00DC3148" w14:textId="3C92260D" w:rsidR="00AB1870" w:rsidRPr="00AB1870" w:rsidRDefault="00AB1870" w:rsidP="00AB1870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AB1870">
              <w:rPr>
                <w:rFonts w:asciiTheme="majorHAnsi" w:hAnsiTheme="majorHAnsi" w:cstheme="majorHAnsi"/>
              </w:rPr>
              <w:t xml:space="preserve">identifizieren für (vernetzte) Informatiksysteme </w:t>
            </w:r>
            <w:proofErr w:type="spellStart"/>
            <w:r w:rsidRPr="00AB1870">
              <w:rPr>
                <w:rFonts w:asciiTheme="majorHAnsi" w:hAnsiTheme="majorHAnsi" w:cstheme="majorHAnsi"/>
              </w:rPr>
              <w:t>kriteriengeleitet</w:t>
            </w:r>
            <w:proofErr w:type="spellEnd"/>
            <w:r w:rsidRPr="00AB1870">
              <w:rPr>
                <w:rFonts w:asciiTheme="majorHAnsi" w:hAnsiTheme="majorHAnsi" w:cstheme="majorHAnsi"/>
              </w:rPr>
              <w:t xml:space="preserve"> Anwendungsbereiche in der Lebens- und Berufswelt (A),</w:t>
            </w:r>
          </w:p>
        </w:tc>
        <w:tc>
          <w:tcPr>
            <w:tcW w:w="3543" w:type="dxa"/>
          </w:tcPr>
          <w:p w14:paraId="25CF2071" w14:textId="77777777" w:rsidR="00EF201C" w:rsidRPr="00EF201C" w:rsidRDefault="00EF201C" w:rsidP="00EF201C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EF201C">
              <w:rPr>
                <w:rFonts w:asciiTheme="majorHAnsi" w:hAnsiTheme="majorHAnsi" w:cstheme="majorHAnsi"/>
              </w:rPr>
              <w:t>Argumentieren (A)</w:t>
            </w:r>
          </w:p>
          <w:p w14:paraId="6B29E09E" w14:textId="4B418116" w:rsidR="001A548D" w:rsidRPr="00AB1870" w:rsidRDefault="00AB1870" w:rsidP="00AB1870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Darstellen und Interpretieren (DI)</w:t>
            </w:r>
          </w:p>
        </w:tc>
      </w:tr>
    </w:tbl>
    <w:p w14:paraId="3281F3A1" w14:textId="77777777" w:rsidR="002962BF" w:rsidRDefault="002962BF">
      <w:pPr>
        <w:rPr>
          <w:rFonts w:asciiTheme="majorHAnsi" w:hAnsiTheme="majorHAnsi" w:cstheme="majorHAnsi"/>
          <w:vertAlign w:val="subscript"/>
        </w:rPr>
      </w:pPr>
    </w:p>
    <w:p w14:paraId="32F1E917" w14:textId="785D449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79E1DD88" w14:textId="66F5F785" w:rsidR="002962BF" w:rsidRPr="00120474" w:rsidRDefault="00843EE2" w:rsidP="00120474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5</w:t>
      </w:r>
      <w:r w:rsidR="0062220A" w:rsidRPr="00120474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>Logische Schaltungen (ca. 20</w:t>
      </w:r>
      <w:r w:rsidR="008D7F6D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8D40E5" w:rsidRPr="00501766" w14:paraId="68CDFFBC" w14:textId="77777777" w:rsidTr="00D93E44">
        <w:tc>
          <w:tcPr>
            <w:tcW w:w="3969" w:type="dxa"/>
            <w:shd w:val="clear" w:color="auto" w:fill="B82E2E"/>
            <w:vAlign w:val="center"/>
          </w:tcPr>
          <w:p w14:paraId="1787565B" w14:textId="77777777" w:rsidR="00843EE2" w:rsidRPr="00843EE2" w:rsidRDefault="00843EE2" w:rsidP="00843EE2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43EE2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Informatik 9/10 – </w:t>
            </w:r>
          </w:p>
          <w:p w14:paraId="68FC94E1" w14:textId="3E089668" w:rsidR="008D40E5" w:rsidRPr="00501766" w:rsidRDefault="00843EE2" w:rsidP="00843EE2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843EE2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Differenzierende Ausgabe</w:t>
            </w:r>
          </w:p>
        </w:tc>
        <w:tc>
          <w:tcPr>
            <w:tcW w:w="6378" w:type="dxa"/>
            <w:shd w:val="clear" w:color="auto" w:fill="B82E2E"/>
            <w:vAlign w:val="center"/>
          </w:tcPr>
          <w:p w14:paraId="3CE859EC" w14:textId="682722D7" w:rsidR="008D40E5" w:rsidRPr="00501766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38CE98F0" w14:textId="3781CB34" w:rsidR="008D40E5" w:rsidRPr="00501766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1A548D" w:rsidRPr="00501766" w14:paraId="28032ACE" w14:textId="77777777" w:rsidTr="00CA1B6E">
        <w:trPr>
          <w:trHeight w:val="5122"/>
        </w:trPr>
        <w:tc>
          <w:tcPr>
            <w:tcW w:w="3969" w:type="dxa"/>
          </w:tcPr>
          <w:p w14:paraId="02A771E2" w14:textId="7A86B207" w:rsidR="00843EE2" w:rsidRPr="00843EE2" w:rsidRDefault="00843EE2" w:rsidP="00843EE2">
            <w:pPr>
              <w:tabs>
                <w:tab w:val="left" w:pos="3152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43EE2">
              <w:rPr>
                <w:rFonts w:asciiTheme="majorHAnsi" w:hAnsiTheme="majorHAnsi" w:cstheme="majorHAnsi"/>
                <w:sz w:val="22"/>
                <w:szCs w:val="22"/>
              </w:rPr>
              <w:t xml:space="preserve">5.1 Was ist eine logische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843EE2">
              <w:rPr>
                <w:rFonts w:asciiTheme="majorHAnsi" w:hAnsiTheme="majorHAnsi" w:cstheme="majorHAnsi"/>
                <w:sz w:val="22"/>
                <w:szCs w:val="22"/>
              </w:rPr>
              <w:t xml:space="preserve">Schaltung?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843EE2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104</w:t>
            </w:r>
          </w:p>
          <w:p w14:paraId="6CC8AF95" w14:textId="171BC8BF" w:rsidR="00843EE2" w:rsidRPr="00843EE2" w:rsidRDefault="00843EE2" w:rsidP="00843EE2">
            <w:pPr>
              <w:tabs>
                <w:tab w:val="left" w:pos="3152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843EE2">
              <w:rPr>
                <w:rFonts w:asciiTheme="majorHAnsi" w:hAnsiTheme="majorHAnsi" w:cstheme="majorHAnsi"/>
                <w:sz w:val="22"/>
                <w:szCs w:val="22"/>
              </w:rPr>
              <w:t xml:space="preserve">5.2 Simulation von logischen Schaltungen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843EE2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106</w:t>
            </w:r>
          </w:p>
          <w:p w14:paraId="6A04E815" w14:textId="70C57AC6" w:rsidR="00843EE2" w:rsidRPr="00843EE2" w:rsidRDefault="00843EE2" w:rsidP="00843EE2">
            <w:pPr>
              <w:tabs>
                <w:tab w:val="left" w:pos="3152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43EE2">
              <w:rPr>
                <w:rFonts w:asciiTheme="majorHAnsi" w:hAnsiTheme="majorHAnsi" w:cstheme="majorHAnsi"/>
                <w:sz w:val="22"/>
                <w:szCs w:val="22"/>
              </w:rPr>
              <w:t xml:space="preserve">5.3 UND-Schaltung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843EE2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108</w:t>
            </w:r>
          </w:p>
          <w:p w14:paraId="59484F42" w14:textId="5B58E511" w:rsidR="00843EE2" w:rsidRPr="00843EE2" w:rsidRDefault="00843EE2" w:rsidP="00843EE2">
            <w:pPr>
              <w:tabs>
                <w:tab w:val="left" w:pos="3152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43EE2">
              <w:rPr>
                <w:rFonts w:asciiTheme="majorHAnsi" w:hAnsiTheme="majorHAnsi" w:cstheme="majorHAnsi"/>
                <w:sz w:val="22"/>
                <w:szCs w:val="22"/>
              </w:rPr>
              <w:t xml:space="preserve">5.4 ODER-Schaltung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843EE2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110</w:t>
            </w:r>
          </w:p>
          <w:p w14:paraId="46158AD1" w14:textId="2996761E" w:rsidR="00843EE2" w:rsidRPr="00843EE2" w:rsidRDefault="00843EE2" w:rsidP="00843EE2">
            <w:pPr>
              <w:tabs>
                <w:tab w:val="left" w:pos="3152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43EE2">
              <w:rPr>
                <w:rFonts w:asciiTheme="majorHAnsi" w:hAnsiTheme="majorHAnsi" w:cstheme="majorHAnsi"/>
                <w:sz w:val="22"/>
                <w:szCs w:val="22"/>
              </w:rPr>
              <w:t xml:space="preserve">5.5 NICHT-Schaltung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843EE2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112</w:t>
            </w:r>
          </w:p>
          <w:p w14:paraId="437B46B9" w14:textId="3F109770" w:rsidR="00843EE2" w:rsidRPr="00843EE2" w:rsidRDefault="00843EE2" w:rsidP="00843EE2">
            <w:pPr>
              <w:tabs>
                <w:tab w:val="left" w:pos="3152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43EE2">
              <w:rPr>
                <w:rFonts w:asciiTheme="majorHAnsi" w:hAnsiTheme="majorHAnsi" w:cstheme="majorHAnsi"/>
                <w:sz w:val="22"/>
                <w:szCs w:val="22"/>
              </w:rPr>
              <w:t xml:space="preserve">5.6 Logische Schaltungen als Grundlage für Informatiksysteme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843EE2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114</w:t>
            </w:r>
          </w:p>
          <w:p w14:paraId="6B54F607" w14:textId="772F3CB6" w:rsidR="00843EE2" w:rsidRPr="00843EE2" w:rsidRDefault="00843EE2" w:rsidP="00843EE2">
            <w:pPr>
              <w:tabs>
                <w:tab w:val="left" w:pos="3152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43EE2">
              <w:rPr>
                <w:rFonts w:asciiTheme="majorHAnsi" w:hAnsiTheme="majorHAnsi" w:cstheme="majorHAnsi"/>
                <w:sz w:val="22"/>
                <w:szCs w:val="22"/>
              </w:rPr>
              <w:t xml:space="preserve">5.7 Hardware im Detail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843EE2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116</w:t>
            </w:r>
          </w:p>
          <w:p w14:paraId="356F6E0B" w14:textId="053D173C" w:rsidR="00843EE2" w:rsidRPr="00843EE2" w:rsidRDefault="00843EE2" w:rsidP="00843EE2">
            <w:pPr>
              <w:tabs>
                <w:tab w:val="left" w:pos="3152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43EE2">
              <w:rPr>
                <w:rFonts w:asciiTheme="majorHAnsi" w:hAnsiTheme="majorHAnsi" w:cstheme="majorHAnsi"/>
                <w:sz w:val="22"/>
                <w:szCs w:val="22"/>
              </w:rPr>
              <w:t xml:space="preserve">5.8 Mein Smartphone – mein Nutzen und meine Verantwortung?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843EE2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118</w:t>
            </w:r>
          </w:p>
          <w:p w14:paraId="2CA32CA9" w14:textId="1EBDBC0C" w:rsidR="00BF1077" w:rsidRPr="00974689" w:rsidRDefault="00843EE2" w:rsidP="00843EE2">
            <w:pPr>
              <w:tabs>
                <w:tab w:val="left" w:pos="3152"/>
              </w:tabs>
              <w:spacing w:after="24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843EE2">
              <w:rPr>
                <w:rFonts w:asciiTheme="majorHAnsi" w:hAnsiTheme="majorHAnsi" w:cstheme="majorHAnsi"/>
                <w:sz w:val="22"/>
                <w:szCs w:val="22"/>
              </w:rPr>
              <w:t xml:space="preserve">5.9 Informatiksysteme in der Berufswelt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843EE2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120</w:t>
            </w:r>
          </w:p>
        </w:tc>
        <w:tc>
          <w:tcPr>
            <w:tcW w:w="6378" w:type="dxa"/>
          </w:tcPr>
          <w:p w14:paraId="28FB02FA" w14:textId="77777777" w:rsidR="001A548D" w:rsidRPr="004845D1" w:rsidRDefault="001A548D" w:rsidP="001A548D">
            <w:pPr>
              <w:spacing w:after="12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  <w:u w:val="single"/>
              </w:rPr>
              <w:t>Inhaltliche Schwerpunkte:</w:t>
            </w:r>
          </w:p>
          <w:p w14:paraId="5A9A972D" w14:textId="77777777" w:rsidR="001E532C" w:rsidRDefault="001E532C" w:rsidP="001E532C">
            <w:pPr>
              <w:pStyle w:val="Listenabsatz"/>
              <w:numPr>
                <w:ilvl w:val="0"/>
                <w:numId w:val="9"/>
              </w:numPr>
              <w:spacing w:after="120"/>
              <w:rPr>
                <w:rFonts w:asciiTheme="majorHAnsi" w:hAnsiTheme="majorHAnsi" w:cstheme="majorHAnsi"/>
              </w:rPr>
            </w:pPr>
            <w:r w:rsidRPr="001E532C">
              <w:rPr>
                <w:rFonts w:asciiTheme="majorHAnsi" w:hAnsiTheme="majorHAnsi" w:cstheme="majorHAnsi"/>
              </w:rPr>
              <w:t xml:space="preserve">Logische Schaltungen </w:t>
            </w:r>
          </w:p>
          <w:p w14:paraId="3B7F553F" w14:textId="33B901BB" w:rsidR="00753FC4" w:rsidRDefault="00753FC4" w:rsidP="001E532C">
            <w:pPr>
              <w:pStyle w:val="Listenabsatz"/>
              <w:numPr>
                <w:ilvl w:val="0"/>
                <w:numId w:val="9"/>
              </w:numPr>
              <w:spacing w:after="120"/>
              <w:rPr>
                <w:rFonts w:asciiTheme="majorHAnsi" w:hAnsiTheme="majorHAnsi" w:cstheme="majorHAnsi"/>
              </w:rPr>
            </w:pPr>
            <w:r w:rsidRPr="00753FC4">
              <w:rPr>
                <w:rFonts w:asciiTheme="majorHAnsi" w:hAnsiTheme="majorHAnsi" w:cstheme="majorHAnsi"/>
              </w:rPr>
              <w:t xml:space="preserve">Informatiksysteme in der Lebens- und Berufswelt </w:t>
            </w:r>
          </w:p>
          <w:p w14:paraId="5B843521" w14:textId="08EE179D" w:rsidR="0088488D" w:rsidRDefault="0088488D" w:rsidP="0088488D">
            <w:pPr>
              <w:pStyle w:val="Listenabsatz"/>
              <w:numPr>
                <w:ilvl w:val="0"/>
                <w:numId w:val="9"/>
              </w:numPr>
              <w:spacing w:after="120"/>
              <w:rPr>
                <w:rFonts w:asciiTheme="majorHAnsi" w:hAnsiTheme="majorHAnsi" w:cstheme="majorHAnsi"/>
              </w:rPr>
            </w:pPr>
            <w:r w:rsidRPr="0088488D">
              <w:rPr>
                <w:rFonts w:asciiTheme="majorHAnsi" w:hAnsiTheme="majorHAnsi" w:cstheme="majorHAnsi"/>
              </w:rPr>
              <w:t>Aufbau und Funktionsweise von Informatiksystemen</w:t>
            </w:r>
          </w:p>
          <w:p w14:paraId="340A9DF1" w14:textId="0D9C2D37" w:rsidR="001A548D" w:rsidRPr="00753FC4" w:rsidRDefault="001A548D" w:rsidP="00753FC4">
            <w:pPr>
              <w:spacing w:after="120"/>
              <w:rPr>
                <w:rFonts w:asciiTheme="majorHAnsi" w:hAnsiTheme="majorHAnsi" w:cstheme="majorHAnsi"/>
                <w:sz w:val="22"/>
              </w:rPr>
            </w:pPr>
            <w:r w:rsidRPr="00753FC4">
              <w:rPr>
                <w:rFonts w:asciiTheme="majorHAnsi" w:hAnsiTheme="majorHAnsi" w:cstheme="majorHAnsi"/>
                <w:sz w:val="22"/>
              </w:rPr>
              <w:t>Die Schülerinnen und Schüler</w:t>
            </w:r>
          </w:p>
          <w:p w14:paraId="6D426409" w14:textId="77777777" w:rsidR="00753FC4" w:rsidRPr="00753FC4" w:rsidRDefault="00753FC4" w:rsidP="00753FC4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753FC4">
              <w:rPr>
                <w:rFonts w:asciiTheme="majorHAnsi" w:hAnsiTheme="majorHAnsi" w:cstheme="majorHAnsi"/>
              </w:rPr>
              <w:t>erstellen und simulieren logische Schaltungen mithilfe digitaler Werkzeuge (MI),</w:t>
            </w:r>
          </w:p>
          <w:p w14:paraId="27049247" w14:textId="304C2A63" w:rsidR="00753FC4" w:rsidRPr="00753FC4" w:rsidRDefault="00753FC4" w:rsidP="00753FC4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753FC4">
              <w:rPr>
                <w:rFonts w:asciiTheme="majorHAnsi" w:hAnsiTheme="majorHAnsi" w:cstheme="majorHAnsi"/>
              </w:rPr>
              <w:t>erläutern die Arbeitsweise logischer Schaltungen (MI),</w:t>
            </w:r>
          </w:p>
          <w:p w14:paraId="6478E534" w14:textId="2290F470" w:rsidR="007A1E58" w:rsidRDefault="00753FC4" w:rsidP="00753FC4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753FC4">
              <w:rPr>
                <w:rFonts w:asciiTheme="majorHAnsi" w:hAnsiTheme="majorHAnsi" w:cstheme="majorHAnsi"/>
              </w:rPr>
              <w:t>bewerten eine logische Schaltung hinsic</w:t>
            </w:r>
            <w:r>
              <w:rPr>
                <w:rFonts w:asciiTheme="majorHAnsi" w:hAnsiTheme="majorHAnsi" w:cstheme="majorHAnsi"/>
              </w:rPr>
              <w:t>htlich ihrer Funktionalität (A),</w:t>
            </w:r>
          </w:p>
          <w:p w14:paraId="2DFE299B" w14:textId="30B74BCA" w:rsidR="005B7101" w:rsidRDefault="005B7101" w:rsidP="005B7101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5B7101">
              <w:rPr>
                <w:rFonts w:asciiTheme="majorHAnsi" w:hAnsiTheme="majorHAnsi" w:cstheme="majorHAnsi"/>
              </w:rPr>
              <w:t>erläutern Leistungsmerkmale von Hardwarekomponenten unter der korrekten Verwendung von Maßeinheiten (A),</w:t>
            </w:r>
          </w:p>
          <w:p w14:paraId="5F145107" w14:textId="77777777" w:rsidR="00753FC4" w:rsidRPr="00753FC4" w:rsidRDefault="00753FC4" w:rsidP="00753FC4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753FC4">
              <w:rPr>
                <w:rFonts w:asciiTheme="majorHAnsi" w:hAnsiTheme="majorHAnsi" w:cstheme="majorHAnsi"/>
              </w:rPr>
              <w:t>diskutieren Auswirkungen des Einsatzes von Informatiksystemen an ausgewählten Beispielen aus der Berufswelt (A/KK),</w:t>
            </w:r>
          </w:p>
          <w:p w14:paraId="092ADA26" w14:textId="5B860940" w:rsidR="00753FC4" w:rsidRPr="00501766" w:rsidRDefault="00753FC4" w:rsidP="00753FC4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rPr>
                <w:rFonts w:asciiTheme="majorHAnsi" w:hAnsiTheme="majorHAnsi" w:cstheme="majorHAnsi"/>
              </w:rPr>
            </w:pPr>
            <w:r w:rsidRPr="00753FC4">
              <w:rPr>
                <w:rFonts w:asciiTheme="majorHAnsi" w:hAnsiTheme="majorHAnsi" w:cstheme="majorHAnsi"/>
              </w:rPr>
              <w:t>diskutieren den nachhaltigen Umgang am Beispiel der Herstellung und Nutzung eines Informatiksystems im Hinblick auf die notwendigen Ressourcen (A/KK).</w:t>
            </w:r>
          </w:p>
        </w:tc>
        <w:tc>
          <w:tcPr>
            <w:tcW w:w="3543" w:type="dxa"/>
          </w:tcPr>
          <w:p w14:paraId="7179CC0D" w14:textId="77777777" w:rsidR="007A1E58" w:rsidRDefault="007A1E58" w:rsidP="007A1E58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Argumentieren (A)</w:t>
            </w:r>
          </w:p>
          <w:p w14:paraId="6896015C" w14:textId="77777777" w:rsidR="007A1E58" w:rsidRDefault="007A1E58" w:rsidP="007A1E58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Modellieren und Implementieren (MI)</w:t>
            </w:r>
          </w:p>
          <w:p w14:paraId="5AB68B19" w14:textId="7DE8D9C2" w:rsidR="00F817A5" w:rsidRPr="00764D0E" w:rsidRDefault="00F817A5" w:rsidP="00764D0E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Kommunizieren und Kooperieren (KK)</w:t>
            </w:r>
          </w:p>
        </w:tc>
      </w:tr>
    </w:tbl>
    <w:p w14:paraId="0587EA74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4A3A287A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6608F2E1" w14:textId="42E791DB" w:rsidR="002962BF" w:rsidRPr="00120474" w:rsidRDefault="0034107D" w:rsidP="0062220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6</w:t>
      </w:r>
      <w:r w:rsidR="0062220A" w:rsidRPr="00120474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Datenverarbeitung und Datenbanken </w:t>
      </w:r>
      <w:r w:rsidR="005C04E4">
        <w:rPr>
          <w:rFonts w:asciiTheme="majorHAnsi" w:hAnsiTheme="majorHAnsi" w:cstheme="majorHAnsi"/>
          <w:b/>
          <w:sz w:val="28"/>
          <w:szCs w:val="28"/>
        </w:rPr>
        <w:t>(ca. 18</w:t>
      </w:r>
      <w:r w:rsidR="008D7F6D">
        <w:rPr>
          <w:rFonts w:asciiTheme="majorHAnsi" w:hAnsiTheme="majorHAnsi" w:cstheme="majorHAnsi"/>
          <w:b/>
          <w:sz w:val="28"/>
          <w:szCs w:val="28"/>
        </w:rPr>
        <w:t xml:space="preserve"> Stunden)</w:t>
      </w:r>
      <w:r w:rsidR="002962BF" w:rsidRPr="00120474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8D40E5" w:rsidRPr="00501766" w14:paraId="07E7E5CC" w14:textId="77777777" w:rsidTr="00D93E44">
        <w:tc>
          <w:tcPr>
            <w:tcW w:w="3969" w:type="dxa"/>
            <w:shd w:val="clear" w:color="auto" w:fill="B82E2E"/>
            <w:vAlign w:val="center"/>
          </w:tcPr>
          <w:p w14:paraId="3EFEE2DF" w14:textId="77777777" w:rsidR="0034107D" w:rsidRPr="0034107D" w:rsidRDefault="0034107D" w:rsidP="0034107D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34107D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Informatik 9/10 – </w:t>
            </w:r>
          </w:p>
          <w:p w14:paraId="005A99DA" w14:textId="53525389" w:rsidR="008D40E5" w:rsidRPr="00501766" w:rsidRDefault="0034107D" w:rsidP="0034107D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34107D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Differenzierende Ausgabe</w:t>
            </w:r>
          </w:p>
        </w:tc>
        <w:tc>
          <w:tcPr>
            <w:tcW w:w="6378" w:type="dxa"/>
            <w:shd w:val="clear" w:color="auto" w:fill="B82E2E"/>
            <w:vAlign w:val="center"/>
          </w:tcPr>
          <w:p w14:paraId="2ECCFA31" w14:textId="2375C52B" w:rsidR="008D40E5" w:rsidRPr="00501766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08A6F3E9" w14:textId="12201892" w:rsidR="008D40E5" w:rsidRPr="00501766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1A548D" w:rsidRPr="00501766" w14:paraId="0CA7FB87" w14:textId="77777777" w:rsidTr="00CA1B6E">
        <w:trPr>
          <w:trHeight w:val="4272"/>
        </w:trPr>
        <w:tc>
          <w:tcPr>
            <w:tcW w:w="3969" w:type="dxa"/>
          </w:tcPr>
          <w:p w14:paraId="03D703A3" w14:textId="31435C56" w:rsidR="0034107D" w:rsidRPr="0034107D" w:rsidRDefault="0034107D" w:rsidP="0034107D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6</w:t>
            </w:r>
            <w:r w:rsidRPr="0034107D">
              <w:rPr>
                <w:rFonts w:asciiTheme="majorHAnsi" w:hAnsiTheme="majorHAnsi" w:cstheme="majorHAnsi"/>
                <w:sz w:val="22"/>
                <w:szCs w:val="22"/>
              </w:rPr>
              <w:t xml:space="preserve">.1 Tabellen und Formatierungen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3410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130</w:t>
            </w:r>
          </w:p>
          <w:p w14:paraId="6AB33D92" w14:textId="00023748" w:rsidR="0034107D" w:rsidRPr="0034107D" w:rsidRDefault="0034107D" w:rsidP="0034107D">
            <w:pPr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34107D">
              <w:rPr>
                <w:rFonts w:asciiTheme="majorHAnsi" w:hAnsiTheme="majorHAnsi" w:cstheme="majorHAnsi"/>
                <w:sz w:val="22"/>
                <w:szCs w:val="22"/>
              </w:rPr>
              <w:t xml:space="preserve">6.2 Rückblick: Filtern und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34107D">
              <w:rPr>
                <w:rFonts w:asciiTheme="majorHAnsi" w:hAnsiTheme="majorHAnsi" w:cstheme="majorHAnsi"/>
                <w:sz w:val="22"/>
                <w:szCs w:val="22"/>
              </w:rPr>
              <w:t xml:space="preserve">Sortieren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7F63A0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7F63A0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     </w:t>
            </w:r>
            <w:r w:rsidRPr="007F63A0">
              <w:rPr>
                <w:rFonts w:asciiTheme="majorHAnsi" w:hAnsiTheme="majorHAnsi" w:cstheme="majorHAnsi"/>
                <w:color w:val="0070C0"/>
                <w:sz w:val="22"/>
                <w:szCs w:val="22"/>
              </w:rPr>
              <w:t>S. 132</w:t>
            </w:r>
          </w:p>
          <w:p w14:paraId="794DF8D1" w14:textId="384B6481" w:rsidR="0034107D" w:rsidRPr="0034107D" w:rsidRDefault="0034107D" w:rsidP="0034107D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34107D">
              <w:rPr>
                <w:rFonts w:asciiTheme="majorHAnsi" w:hAnsiTheme="majorHAnsi" w:cstheme="majorHAnsi"/>
                <w:sz w:val="22"/>
                <w:szCs w:val="22"/>
              </w:rPr>
              <w:t xml:space="preserve">6.3 Einführung in Datenbanken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3410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134</w:t>
            </w:r>
          </w:p>
          <w:p w14:paraId="3F4F6C4D" w14:textId="06FCA320" w:rsidR="0034107D" w:rsidRPr="0034107D" w:rsidRDefault="0034107D" w:rsidP="0034107D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34107D">
              <w:rPr>
                <w:rFonts w:asciiTheme="majorHAnsi" w:hAnsiTheme="majorHAnsi" w:cstheme="majorHAnsi"/>
                <w:sz w:val="22"/>
                <w:szCs w:val="22"/>
              </w:rPr>
              <w:t xml:space="preserve">6.4 </w:t>
            </w:r>
            <w:proofErr w:type="spellStart"/>
            <w:r w:rsidRPr="0034107D">
              <w:rPr>
                <w:rFonts w:asciiTheme="majorHAnsi" w:hAnsiTheme="majorHAnsi" w:cstheme="majorHAnsi"/>
                <w:sz w:val="22"/>
                <w:szCs w:val="22"/>
              </w:rPr>
              <w:t>SQLverine</w:t>
            </w:r>
            <w:proofErr w:type="spellEnd"/>
            <w:r w:rsidRPr="0034107D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3410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136</w:t>
            </w:r>
          </w:p>
          <w:p w14:paraId="64FAA1E8" w14:textId="291AD5FC" w:rsidR="0034107D" w:rsidRPr="0034107D" w:rsidRDefault="0034107D" w:rsidP="0034107D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34107D">
              <w:rPr>
                <w:rFonts w:asciiTheme="majorHAnsi" w:hAnsiTheme="majorHAnsi" w:cstheme="majorHAnsi"/>
                <w:sz w:val="22"/>
                <w:szCs w:val="22"/>
              </w:rPr>
              <w:t xml:space="preserve">6.5 Der SELECT-Befehl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3410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138</w:t>
            </w:r>
          </w:p>
          <w:p w14:paraId="7E223C9C" w14:textId="052D5216" w:rsidR="0034107D" w:rsidRPr="0034107D" w:rsidRDefault="0034107D" w:rsidP="0034107D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34107D">
              <w:rPr>
                <w:rFonts w:asciiTheme="majorHAnsi" w:hAnsiTheme="majorHAnsi" w:cstheme="majorHAnsi"/>
                <w:sz w:val="22"/>
                <w:szCs w:val="22"/>
              </w:rPr>
              <w:t xml:space="preserve">6.6 Der WHERE-Befehl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3410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140</w:t>
            </w:r>
          </w:p>
          <w:p w14:paraId="027C2C21" w14:textId="1A3707DE" w:rsidR="0034107D" w:rsidRPr="0034107D" w:rsidRDefault="0034107D" w:rsidP="0034107D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34107D">
              <w:rPr>
                <w:rFonts w:asciiTheme="majorHAnsi" w:hAnsiTheme="majorHAnsi" w:cstheme="majorHAnsi"/>
                <w:sz w:val="22"/>
                <w:szCs w:val="22"/>
              </w:rPr>
              <w:t xml:space="preserve">6.7 Der ORDER BY-Befehl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3410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142</w:t>
            </w:r>
          </w:p>
          <w:p w14:paraId="38DD6854" w14:textId="6474EA40" w:rsidR="00AF26F5" w:rsidRPr="00501766" w:rsidRDefault="0034107D" w:rsidP="0034107D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34107D">
              <w:rPr>
                <w:rFonts w:asciiTheme="majorHAnsi" w:hAnsiTheme="majorHAnsi" w:cstheme="majorHAnsi"/>
                <w:sz w:val="22"/>
                <w:szCs w:val="22"/>
              </w:rPr>
              <w:t xml:space="preserve">6.8 Datenbanken bearbeiten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34107D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144</w:t>
            </w:r>
          </w:p>
        </w:tc>
        <w:tc>
          <w:tcPr>
            <w:tcW w:w="6378" w:type="dxa"/>
          </w:tcPr>
          <w:p w14:paraId="42EB3D3F" w14:textId="4EA35AA3" w:rsidR="001A548D" w:rsidRPr="004845D1" w:rsidRDefault="001A548D" w:rsidP="001A548D">
            <w:pPr>
              <w:spacing w:after="12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  <w:u w:val="single"/>
              </w:rPr>
              <w:t>Inhaltliche Schwerpunkte:</w:t>
            </w:r>
          </w:p>
          <w:p w14:paraId="0E2ADD56" w14:textId="77777777" w:rsidR="00940A73" w:rsidRDefault="00940A73" w:rsidP="00940A73">
            <w:pPr>
              <w:pStyle w:val="Listenabsatz"/>
              <w:numPr>
                <w:ilvl w:val="0"/>
                <w:numId w:val="9"/>
              </w:numPr>
              <w:spacing w:after="120"/>
              <w:rPr>
                <w:rFonts w:asciiTheme="majorHAnsi" w:hAnsiTheme="majorHAnsi" w:cstheme="majorHAnsi"/>
              </w:rPr>
            </w:pPr>
            <w:r w:rsidRPr="00940A73">
              <w:rPr>
                <w:rFonts w:asciiTheme="majorHAnsi" w:hAnsiTheme="majorHAnsi" w:cstheme="majorHAnsi"/>
              </w:rPr>
              <w:t xml:space="preserve">Erfassung, Verarbeitung und Verwaltung von Daten </w:t>
            </w:r>
          </w:p>
          <w:p w14:paraId="2A2CABA2" w14:textId="49953A3A" w:rsidR="001A548D" w:rsidRPr="00940A73" w:rsidRDefault="001A548D" w:rsidP="00940A73">
            <w:pPr>
              <w:spacing w:after="120"/>
              <w:rPr>
                <w:rFonts w:asciiTheme="majorHAnsi" w:hAnsiTheme="majorHAnsi" w:cstheme="majorHAnsi"/>
                <w:sz w:val="22"/>
              </w:rPr>
            </w:pPr>
            <w:r w:rsidRPr="00940A73">
              <w:rPr>
                <w:rFonts w:asciiTheme="majorHAnsi" w:hAnsiTheme="majorHAnsi" w:cstheme="majorHAnsi"/>
                <w:sz w:val="22"/>
              </w:rPr>
              <w:t>Die Schülerinnen und Schüler</w:t>
            </w:r>
          </w:p>
          <w:p w14:paraId="6BAF885C" w14:textId="77777777" w:rsidR="00555050" w:rsidRPr="00555050" w:rsidRDefault="00555050" w:rsidP="00555050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555050">
              <w:rPr>
                <w:rFonts w:asciiTheme="majorHAnsi" w:hAnsiTheme="majorHAnsi" w:cstheme="majorHAnsi"/>
              </w:rPr>
              <w:t>strukturieren verschiedenartige Daten und verarbeiten sie mithilfe eines Datenbanksystems (MI),</w:t>
            </w:r>
          </w:p>
          <w:p w14:paraId="480F27E2" w14:textId="1C3A4FB1" w:rsidR="00555050" w:rsidRPr="00555050" w:rsidRDefault="00555050" w:rsidP="00555050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555050">
              <w:rPr>
                <w:rFonts w:asciiTheme="majorHAnsi" w:hAnsiTheme="majorHAnsi" w:cstheme="majorHAnsi"/>
              </w:rPr>
              <w:t>verwenden grundlegende Operationen (Sortieren, Filtern) im Umgang mit strukturierten Daten in einem Datenbanksystem (MI),</w:t>
            </w:r>
          </w:p>
          <w:p w14:paraId="543F192D" w14:textId="6B9F4ACC" w:rsidR="001A548D" w:rsidRPr="00501766" w:rsidRDefault="00555050" w:rsidP="00555050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555050">
              <w:rPr>
                <w:rFonts w:asciiTheme="majorHAnsi" w:hAnsiTheme="majorHAnsi" w:cstheme="majorHAnsi"/>
              </w:rPr>
              <w:t>interpretieren Daten aus dem Ergebnis eines Verarbeitungsprozesses (DI),</w:t>
            </w:r>
          </w:p>
        </w:tc>
        <w:tc>
          <w:tcPr>
            <w:tcW w:w="3543" w:type="dxa"/>
          </w:tcPr>
          <w:p w14:paraId="17BFCFA5" w14:textId="77777777" w:rsidR="00141912" w:rsidRDefault="00141912" w:rsidP="00141912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Modellieren und Implementieren (MI)</w:t>
            </w:r>
          </w:p>
          <w:p w14:paraId="2BD1048A" w14:textId="6CF26AEA" w:rsidR="001A548D" w:rsidRPr="00F161A8" w:rsidRDefault="00141912" w:rsidP="00F161A8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Darstellen und Interpretieren (DI)</w:t>
            </w:r>
            <w:r w:rsidR="005F7DF8">
              <w:rPr>
                <w:rFonts w:asciiTheme="majorHAnsi" w:hAnsiTheme="majorHAnsi" w:cstheme="majorHAnsi"/>
              </w:rPr>
              <w:t>s</w:t>
            </w:r>
          </w:p>
        </w:tc>
      </w:tr>
    </w:tbl>
    <w:p w14:paraId="236911E8" w14:textId="77777777" w:rsidR="002962BF" w:rsidRPr="00DA6728" w:rsidRDefault="002962BF" w:rsidP="002962BF">
      <w:pPr>
        <w:rPr>
          <w:b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10E0BD09" wp14:editId="18C0CE40">
            <wp:simplePos x="0" y="0"/>
            <wp:positionH relativeFrom="column">
              <wp:posOffset>-822822</wp:posOffset>
            </wp:positionH>
            <wp:positionV relativeFrom="paragraph">
              <wp:posOffset>7520443</wp:posOffset>
            </wp:positionV>
            <wp:extent cx="7811343" cy="901508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343" cy="90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F9CF9" w14:textId="77777777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73C7BAEF" w14:textId="1A2C19C0" w:rsidR="009E2664" w:rsidRPr="00B97BDF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00361FBA" w14:textId="77777777" w:rsidR="0062220A" w:rsidRDefault="0062220A">
      <w:pPr>
        <w:rPr>
          <w:b/>
          <w:sz w:val="28"/>
        </w:rPr>
      </w:pPr>
      <w:r>
        <w:rPr>
          <w:b/>
          <w:sz w:val="28"/>
        </w:rPr>
        <w:br w:type="page"/>
      </w:r>
    </w:p>
    <w:p w14:paraId="4E171ACF" w14:textId="53787216" w:rsidR="0062220A" w:rsidRPr="00120474" w:rsidRDefault="004378F4" w:rsidP="0062220A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7</w:t>
      </w:r>
      <w:r w:rsidR="0062220A" w:rsidRPr="00120474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Verstehen und Anwenden von Künstlicher Intelligenz </w:t>
      </w:r>
      <w:r w:rsidR="008D7F6D">
        <w:rPr>
          <w:rFonts w:asciiTheme="majorHAnsi" w:hAnsiTheme="majorHAnsi" w:cstheme="majorHAnsi"/>
          <w:b/>
          <w:sz w:val="28"/>
          <w:szCs w:val="28"/>
        </w:rPr>
        <w:t>(ca.</w:t>
      </w:r>
      <w:r>
        <w:rPr>
          <w:rFonts w:asciiTheme="majorHAnsi" w:hAnsiTheme="majorHAnsi" w:cstheme="majorHAnsi"/>
          <w:b/>
          <w:sz w:val="28"/>
          <w:szCs w:val="28"/>
        </w:rPr>
        <w:t xml:space="preserve"> 19</w:t>
      </w:r>
      <w:r w:rsidR="008D7F6D">
        <w:rPr>
          <w:rFonts w:asciiTheme="majorHAnsi" w:hAnsiTheme="majorHAnsi" w:cstheme="majorHAnsi"/>
          <w:b/>
          <w:sz w:val="28"/>
          <w:szCs w:val="28"/>
        </w:rPr>
        <w:t xml:space="preserve"> Stunden)</w:t>
      </w:r>
      <w:r w:rsidR="0062220A" w:rsidRPr="00120474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8"/>
        <w:gridCol w:w="3543"/>
      </w:tblGrid>
      <w:tr w:rsidR="008D40E5" w:rsidRPr="00501766" w14:paraId="3172D08F" w14:textId="77777777" w:rsidTr="005235B3">
        <w:tc>
          <w:tcPr>
            <w:tcW w:w="3969" w:type="dxa"/>
            <w:shd w:val="clear" w:color="auto" w:fill="B82E2E"/>
            <w:vAlign w:val="center"/>
          </w:tcPr>
          <w:p w14:paraId="609D8435" w14:textId="77777777" w:rsidR="007C31FA" w:rsidRPr="007C31FA" w:rsidRDefault="007C31FA" w:rsidP="007C31F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7C31FA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Informatik 9/10 – </w:t>
            </w:r>
          </w:p>
          <w:p w14:paraId="676C451F" w14:textId="15E5BC2C" w:rsidR="008D40E5" w:rsidRPr="00501766" w:rsidRDefault="007C31FA" w:rsidP="007C31F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7C31FA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Differenzierende Ausgabe</w:t>
            </w:r>
          </w:p>
        </w:tc>
        <w:tc>
          <w:tcPr>
            <w:tcW w:w="6378" w:type="dxa"/>
            <w:shd w:val="clear" w:color="auto" w:fill="B82E2E"/>
            <w:vAlign w:val="center"/>
          </w:tcPr>
          <w:p w14:paraId="3FA4B2DE" w14:textId="0747F6C5" w:rsidR="008D40E5" w:rsidRPr="00501766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4845D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Kompetenzerwartungen und inhaltliche Schwerpunkte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2C6ECB1D" w14:textId="21244538" w:rsidR="008D40E5" w:rsidRPr="00501766" w:rsidRDefault="008D40E5" w:rsidP="008D40E5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Übergeordnete Kompetenzerwartungen</w:t>
            </w:r>
          </w:p>
        </w:tc>
      </w:tr>
      <w:tr w:rsidR="001A548D" w:rsidRPr="00501766" w14:paraId="3AFA1919" w14:textId="77777777" w:rsidTr="005235B3">
        <w:trPr>
          <w:trHeight w:val="4272"/>
        </w:trPr>
        <w:tc>
          <w:tcPr>
            <w:tcW w:w="3969" w:type="dxa"/>
          </w:tcPr>
          <w:p w14:paraId="6A26A037" w14:textId="0F654AB4" w:rsidR="007C31FA" w:rsidRPr="007C31FA" w:rsidRDefault="007C31FA" w:rsidP="007C31FA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C31FA">
              <w:rPr>
                <w:rFonts w:asciiTheme="majorHAnsi" w:hAnsiTheme="majorHAnsi" w:cstheme="majorHAnsi"/>
                <w:sz w:val="22"/>
                <w:szCs w:val="22"/>
              </w:rPr>
              <w:t xml:space="preserve">7.1 Künstliche Intelligenz: Begriffe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C31F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154</w:t>
            </w:r>
          </w:p>
          <w:p w14:paraId="66DD4FF2" w14:textId="3D50DAF2" w:rsidR="007C31FA" w:rsidRPr="007C31FA" w:rsidRDefault="007C31FA" w:rsidP="007C31FA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C31FA">
              <w:rPr>
                <w:rFonts w:asciiTheme="majorHAnsi" w:hAnsiTheme="majorHAnsi" w:cstheme="majorHAnsi"/>
                <w:sz w:val="22"/>
                <w:szCs w:val="22"/>
              </w:rPr>
              <w:t xml:space="preserve">7.2 Künstliche Intelligenz: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7C31FA">
              <w:rPr>
                <w:rFonts w:asciiTheme="majorHAnsi" w:hAnsiTheme="majorHAnsi" w:cstheme="majorHAnsi"/>
                <w:sz w:val="22"/>
                <w:szCs w:val="22"/>
              </w:rPr>
              <w:t xml:space="preserve">Verfahren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C31F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156</w:t>
            </w:r>
          </w:p>
          <w:p w14:paraId="5350DB51" w14:textId="05372D22" w:rsidR="007C31FA" w:rsidRPr="007C31FA" w:rsidRDefault="007C31FA" w:rsidP="007C31FA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C31FA">
              <w:rPr>
                <w:rFonts w:asciiTheme="majorHAnsi" w:hAnsiTheme="majorHAnsi" w:cstheme="majorHAnsi"/>
                <w:sz w:val="22"/>
                <w:szCs w:val="22"/>
              </w:rPr>
              <w:t xml:space="preserve">7.3 Training von KI – Überwachtes Lernen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C31F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158</w:t>
            </w:r>
          </w:p>
          <w:p w14:paraId="5FFA9B8C" w14:textId="7A02269E" w:rsidR="007C31FA" w:rsidRPr="007C31FA" w:rsidRDefault="007C31FA" w:rsidP="007C31FA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C31FA">
              <w:rPr>
                <w:rFonts w:asciiTheme="majorHAnsi" w:hAnsiTheme="majorHAnsi" w:cstheme="majorHAnsi"/>
                <w:sz w:val="22"/>
                <w:szCs w:val="22"/>
              </w:rPr>
              <w:t xml:space="preserve">7.4 Training von KI – </w:t>
            </w:r>
            <w:proofErr w:type="spellStart"/>
            <w:r w:rsidRPr="007C31FA">
              <w:rPr>
                <w:rFonts w:asciiTheme="majorHAnsi" w:hAnsiTheme="majorHAnsi" w:cstheme="majorHAnsi"/>
                <w:sz w:val="22"/>
                <w:szCs w:val="22"/>
              </w:rPr>
              <w:t>Unüberwachtes</w:t>
            </w:r>
            <w:proofErr w:type="spellEnd"/>
            <w:r w:rsidRPr="007C31FA">
              <w:rPr>
                <w:rFonts w:asciiTheme="majorHAnsi" w:hAnsiTheme="majorHAnsi" w:cstheme="majorHAnsi"/>
                <w:sz w:val="22"/>
                <w:szCs w:val="22"/>
              </w:rPr>
              <w:t xml:space="preserve"> Lernen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C31F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160</w:t>
            </w:r>
          </w:p>
          <w:p w14:paraId="2C2E43FE" w14:textId="24B80C95" w:rsidR="007C31FA" w:rsidRPr="007C31FA" w:rsidRDefault="007C31FA" w:rsidP="007C31FA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C31FA">
              <w:rPr>
                <w:rFonts w:asciiTheme="majorHAnsi" w:hAnsiTheme="majorHAnsi" w:cstheme="majorHAnsi"/>
                <w:sz w:val="22"/>
                <w:szCs w:val="22"/>
              </w:rPr>
              <w:t xml:space="preserve">7.5 Training von KI – Verstärkendes Lernen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C31F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162</w:t>
            </w:r>
          </w:p>
          <w:p w14:paraId="05F343F7" w14:textId="094F18D8" w:rsidR="007C31FA" w:rsidRPr="007C31FA" w:rsidRDefault="007C31FA" w:rsidP="007C31FA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C31FA">
              <w:rPr>
                <w:rFonts w:asciiTheme="majorHAnsi" w:hAnsiTheme="majorHAnsi" w:cstheme="majorHAnsi"/>
                <w:sz w:val="22"/>
                <w:szCs w:val="22"/>
              </w:rPr>
              <w:t>7.6 Künstliche Intelligenz und das menschliche Gehirn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C31F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 164</w:t>
            </w:r>
          </w:p>
          <w:p w14:paraId="6083024A" w14:textId="18FCB4F4" w:rsidR="007C31FA" w:rsidRPr="007C31FA" w:rsidRDefault="007C31FA" w:rsidP="007C31FA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7C31FA">
              <w:rPr>
                <w:rFonts w:asciiTheme="majorHAnsi" w:hAnsiTheme="majorHAnsi" w:cstheme="majorHAnsi"/>
                <w:sz w:val="22"/>
                <w:szCs w:val="22"/>
              </w:rPr>
              <w:t xml:space="preserve">7.7 Projekt: Neuronale Netze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C31F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166</w:t>
            </w:r>
          </w:p>
          <w:p w14:paraId="7F9F5851" w14:textId="6FC917B4" w:rsidR="001A548D" w:rsidRPr="00501766" w:rsidRDefault="007C31FA" w:rsidP="007C31FA">
            <w:pPr>
              <w:tabs>
                <w:tab w:val="left" w:pos="3149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7C31FA">
              <w:rPr>
                <w:rFonts w:asciiTheme="majorHAnsi" w:hAnsiTheme="majorHAnsi" w:cstheme="majorHAnsi"/>
                <w:sz w:val="22"/>
                <w:szCs w:val="22"/>
              </w:rPr>
              <w:t xml:space="preserve">7.8 Urheberrecht und KI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7C31FA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 170</w:t>
            </w:r>
          </w:p>
        </w:tc>
        <w:tc>
          <w:tcPr>
            <w:tcW w:w="6378" w:type="dxa"/>
          </w:tcPr>
          <w:p w14:paraId="71DD977A" w14:textId="77777777" w:rsidR="001A548D" w:rsidRPr="004845D1" w:rsidRDefault="001A548D" w:rsidP="001A548D">
            <w:pPr>
              <w:spacing w:after="120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4845D1">
              <w:rPr>
                <w:rFonts w:asciiTheme="majorHAnsi" w:hAnsiTheme="majorHAnsi" w:cstheme="majorHAnsi"/>
                <w:sz w:val="22"/>
                <w:szCs w:val="22"/>
                <w:u w:val="single"/>
              </w:rPr>
              <w:t>Inhaltliche Schwerpunkte:</w:t>
            </w:r>
          </w:p>
          <w:p w14:paraId="0E21209B" w14:textId="77777777" w:rsidR="00570E82" w:rsidRPr="00570E82" w:rsidRDefault="00570E82" w:rsidP="00570E82">
            <w:pPr>
              <w:pStyle w:val="Listenabsatz"/>
              <w:numPr>
                <w:ilvl w:val="0"/>
                <w:numId w:val="9"/>
              </w:numPr>
              <w:spacing w:after="240"/>
              <w:rPr>
                <w:rFonts w:asciiTheme="majorHAnsi" w:hAnsiTheme="majorHAnsi" w:cstheme="majorHAnsi"/>
              </w:rPr>
            </w:pPr>
            <w:r w:rsidRPr="00570E82">
              <w:rPr>
                <w:rFonts w:asciiTheme="majorHAnsi" w:hAnsiTheme="majorHAnsi" w:cstheme="majorHAnsi"/>
              </w:rPr>
              <w:t>maschinelles Lernen mit künstlichen neuronalen Netzen</w:t>
            </w:r>
          </w:p>
          <w:p w14:paraId="166F5CE8" w14:textId="77777777" w:rsidR="00570E82" w:rsidRDefault="00570E82" w:rsidP="00570E82">
            <w:pPr>
              <w:pStyle w:val="Listenabsatz"/>
              <w:numPr>
                <w:ilvl w:val="0"/>
                <w:numId w:val="9"/>
              </w:numPr>
              <w:spacing w:after="24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überwachtes Lernen</w:t>
            </w:r>
          </w:p>
          <w:p w14:paraId="796E5268" w14:textId="77777777" w:rsidR="00570E82" w:rsidRDefault="00570E82" w:rsidP="00570E82">
            <w:pPr>
              <w:pStyle w:val="Listenabsatz"/>
              <w:numPr>
                <w:ilvl w:val="0"/>
                <w:numId w:val="9"/>
              </w:numPr>
              <w:spacing w:after="240"/>
              <w:rPr>
                <w:rFonts w:asciiTheme="majorHAnsi" w:hAnsiTheme="majorHAnsi" w:cstheme="majorHAnsi"/>
              </w:rPr>
            </w:pPr>
            <w:r w:rsidRPr="00570E82">
              <w:rPr>
                <w:rFonts w:asciiTheme="majorHAnsi" w:hAnsiTheme="majorHAnsi" w:cstheme="majorHAnsi"/>
              </w:rPr>
              <w:t xml:space="preserve">bestärkendes Lernen </w:t>
            </w:r>
          </w:p>
          <w:p w14:paraId="401641FA" w14:textId="5A7C9BB5" w:rsidR="001A548D" w:rsidRPr="00570E82" w:rsidRDefault="001A548D" w:rsidP="00570E82">
            <w:pPr>
              <w:spacing w:after="240"/>
              <w:rPr>
                <w:rFonts w:asciiTheme="majorHAnsi" w:hAnsiTheme="majorHAnsi" w:cstheme="majorHAnsi"/>
                <w:sz w:val="22"/>
              </w:rPr>
            </w:pPr>
            <w:r w:rsidRPr="00570E82">
              <w:rPr>
                <w:rFonts w:asciiTheme="majorHAnsi" w:hAnsiTheme="majorHAnsi" w:cstheme="majorHAnsi"/>
                <w:sz w:val="22"/>
              </w:rPr>
              <w:t>Die Schülerinnen und Schüler</w:t>
            </w:r>
          </w:p>
          <w:p w14:paraId="354BA921" w14:textId="457854C7" w:rsidR="00570E82" w:rsidRPr="00570E82" w:rsidRDefault="00570E82" w:rsidP="00570E82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570E82">
              <w:rPr>
                <w:rFonts w:asciiTheme="majorHAnsi" w:hAnsiTheme="majorHAnsi" w:cstheme="majorHAnsi"/>
              </w:rPr>
              <w:t>beschreiben Anwendungsbeispiele künstlicher Intelligenz aus den Bereichen zum überwachten und bestärkenden Lernen (KK),</w:t>
            </w:r>
          </w:p>
          <w:p w14:paraId="32A43074" w14:textId="67F5308F" w:rsidR="00570E82" w:rsidRPr="00570E82" w:rsidRDefault="00570E82" w:rsidP="00570E82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570E82">
              <w:rPr>
                <w:rFonts w:asciiTheme="majorHAnsi" w:hAnsiTheme="majorHAnsi" w:cstheme="majorHAnsi"/>
              </w:rPr>
              <w:t>ordnen begründet die Methoden des maschinellen Lernens (überwachtes Lernen, bestärkendes Lernen) verschiedenen Anwendungsbeispielen zu (A),</w:t>
            </w:r>
          </w:p>
          <w:p w14:paraId="5FE3A755" w14:textId="09AAE3AD" w:rsidR="00570E82" w:rsidRPr="00570E82" w:rsidRDefault="00570E82" w:rsidP="00570E82">
            <w:pPr>
              <w:pStyle w:val="Listenabsatz"/>
              <w:numPr>
                <w:ilvl w:val="0"/>
                <w:numId w:val="12"/>
              </w:numPr>
              <w:spacing w:after="240"/>
              <w:rPr>
                <w:rFonts w:asciiTheme="majorHAnsi" w:hAnsiTheme="majorHAnsi" w:cstheme="majorHAnsi"/>
              </w:rPr>
            </w:pPr>
            <w:r w:rsidRPr="00570E82">
              <w:rPr>
                <w:rFonts w:asciiTheme="majorHAnsi" w:hAnsiTheme="majorHAnsi" w:cstheme="majorHAnsi"/>
              </w:rPr>
              <w:t>beschreiben die grundlegende Funktionsweise künstlicher neuronaler Netze in verschiedenen Anwendungsbeispielen (KK),</w:t>
            </w:r>
          </w:p>
          <w:p w14:paraId="52FC377C" w14:textId="77777777" w:rsidR="001A548D" w:rsidRPr="00D93354" w:rsidRDefault="00570E82" w:rsidP="00570E82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  <w:i/>
              </w:rPr>
            </w:pPr>
            <w:r w:rsidRPr="00570E82">
              <w:rPr>
                <w:rFonts w:asciiTheme="majorHAnsi" w:hAnsiTheme="majorHAnsi" w:cstheme="majorHAnsi"/>
              </w:rPr>
              <w:t>analysieren den Einfluss von Trainingsdaten auf die Ergebnisse eines Verfahrens maschinellen Lernens (A).</w:t>
            </w:r>
          </w:p>
          <w:p w14:paraId="5665CA4A" w14:textId="18BBCA74" w:rsidR="00D93354" w:rsidRPr="00D93354" w:rsidRDefault="00D93354" w:rsidP="00D93354">
            <w:pPr>
              <w:pStyle w:val="Listenabsatz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D93354">
              <w:rPr>
                <w:rFonts w:asciiTheme="majorHAnsi" w:hAnsiTheme="majorHAnsi" w:cstheme="majorHAnsi"/>
              </w:rPr>
              <w:t>benennen grundlegende Aspekte des Urheberrechts von ausgewählten Lizenzmodellen (A/KK),</w:t>
            </w:r>
          </w:p>
        </w:tc>
        <w:tc>
          <w:tcPr>
            <w:tcW w:w="3543" w:type="dxa"/>
          </w:tcPr>
          <w:p w14:paraId="587FBC70" w14:textId="64CA24BE" w:rsidR="001A548D" w:rsidRPr="00120C4F" w:rsidRDefault="001A548D" w:rsidP="00120C4F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Argumentieren (A)</w:t>
            </w:r>
          </w:p>
          <w:p w14:paraId="5003C06E" w14:textId="54A4FCB6" w:rsidR="001A548D" w:rsidRPr="00501766" w:rsidRDefault="001A548D" w:rsidP="001A548D">
            <w:pPr>
              <w:pStyle w:val="Listenabsatz"/>
              <w:numPr>
                <w:ilvl w:val="0"/>
                <w:numId w:val="13"/>
              </w:numPr>
              <w:spacing w:after="120"/>
              <w:rPr>
                <w:rFonts w:asciiTheme="majorHAnsi" w:hAnsiTheme="majorHAnsi" w:cstheme="majorHAnsi"/>
              </w:rPr>
            </w:pPr>
            <w:r w:rsidRPr="001A548D">
              <w:rPr>
                <w:rFonts w:asciiTheme="majorHAnsi" w:hAnsiTheme="majorHAnsi" w:cstheme="majorHAnsi"/>
              </w:rPr>
              <w:t>Kommunizieren und Kooperieren (KK)</w:t>
            </w:r>
          </w:p>
        </w:tc>
      </w:tr>
    </w:tbl>
    <w:p w14:paraId="27A1A575" w14:textId="77777777" w:rsidR="0062220A" w:rsidRPr="00DA6728" w:rsidRDefault="0062220A" w:rsidP="0062220A">
      <w:pPr>
        <w:rPr>
          <w:b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610A9A4C" wp14:editId="6ECE2FAC">
            <wp:simplePos x="0" y="0"/>
            <wp:positionH relativeFrom="column">
              <wp:posOffset>-822822</wp:posOffset>
            </wp:positionH>
            <wp:positionV relativeFrom="paragraph">
              <wp:posOffset>7520443</wp:posOffset>
            </wp:positionV>
            <wp:extent cx="7811343" cy="901508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343" cy="90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53704" w14:textId="77777777" w:rsidR="0062220A" w:rsidRPr="00B97BDF" w:rsidRDefault="0062220A" w:rsidP="0062220A">
      <w:pPr>
        <w:rPr>
          <w:rFonts w:asciiTheme="majorHAnsi" w:hAnsiTheme="majorHAnsi" w:cstheme="majorHAnsi"/>
          <w:vertAlign w:val="subscript"/>
        </w:rPr>
      </w:pPr>
    </w:p>
    <w:p w14:paraId="032C9988" w14:textId="77777777" w:rsidR="0062220A" w:rsidRPr="00B97BDF" w:rsidRDefault="0062220A" w:rsidP="0062220A">
      <w:pPr>
        <w:rPr>
          <w:rFonts w:asciiTheme="majorHAnsi" w:hAnsiTheme="majorHAnsi" w:cstheme="majorHAnsi"/>
          <w:vertAlign w:val="subscript"/>
        </w:rPr>
      </w:pPr>
    </w:p>
    <w:p w14:paraId="0E6FC80E" w14:textId="77777777" w:rsidR="0062220A" w:rsidRDefault="0062220A" w:rsidP="005629D7">
      <w:pPr>
        <w:rPr>
          <w:rFonts w:asciiTheme="majorHAnsi" w:hAnsiTheme="majorHAnsi" w:cstheme="majorHAnsi"/>
          <w:vertAlign w:val="subscript"/>
        </w:rPr>
      </w:pPr>
    </w:p>
    <w:p w14:paraId="32079CA9" w14:textId="0229BA34" w:rsidR="0062220A" w:rsidRPr="004A1BF1" w:rsidRDefault="0062220A" w:rsidP="0062220A">
      <w:pPr>
        <w:rPr>
          <w:rFonts w:asciiTheme="majorHAnsi" w:hAnsiTheme="majorHAnsi" w:cstheme="majorHAnsi"/>
          <w:vertAlign w:val="subscript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61A2CD13" wp14:editId="3DA22AD8">
            <wp:simplePos x="0" y="0"/>
            <wp:positionH relativeFrom="column">
              <wp:posOffset>-822822</wp:posOffset>
            </wp:positionH>
            <wp:positionV relativeFrom="paragraph">
              <wp:posOffset>7520443</wp:posOffset>
            </wp:positionV>
            <wp:extent cx="7811343" cy="901508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343" cy="90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1D3B0" w14:textId="77777777" w:rsidR="0062220A" w:rsidRPr="00B97BDF" w:rsidRDefault="0062220A" w:rsidP="0062220A">
      <w:pPr>
        <w:rPr>
          <w:rFonts w:asciiTheme="majorHAnsi" w:hAnsiTheme="majorHAnsi" w:cstheme="majorHAnsi"/>
          <w:vertAlign w:val="subscript"/>
        </w:rPr>
      </w:pPr>
    </w:p>
    <w:p w14:paraId="6BF2EE09" w14:textId="77777777" w:rsidR="0062220A" w:rsidRPr="00B97BDF" w:rsidRDefault="0062220A" w:rsidP="0062220A">
      <w:pPr>
        <w:rPr>
          <w:rFonts w:asciiTheme="majorHAnsi" w:hAnsiTheme="majorHAnsi" w:cstheme="majorHAnsi"/>
          <w:vertAlign w:val="subscript"/>
        </w:rPr>
      </w:pPr>
    </w:p>
    <w:p w14:paraId="55119FEA" w14:textId="77777777" w:rsidR="00AC75FB" w:rsidRDefault="00AC75FB" w:rsidP="005629D7">
      <w:pPr>
        <w:rPr>
          <w:rFonts w:asciiTheme="majorHAnsi" w:hAnsiTheme="majorHAnsi" w:cstheme="majorHAnsi"/>
          <w:vertAlign w:val="subscript"/>
        </w:rPr>
      </w:pPr>
    </w:p>
    <w:p w14:paraId="3A722B8B" w14:textId="01465D9D" w:rsidR="005B7BB0" w:rsidRDefault="005B7BB0">
      <w:pPr>
        <w:rPr>
          <w:rFonts w:asciiTheme="majorHAnsi" w:hAnsiTheme="majorHAnsi" w:cstheme="majorHAnsi"/>
          <w:vertAlign w:val="subscript"/>
        </w:rPr>
      </w:pPr>
      <w:r>
        <w:rPr>
          <w:rFonts w:asciiTheme="majorHAnsi" w:hAnsiTheme="majorHAnsi" w:cstheme="majorHAnsi"/>
          <w:vertAlign w:val="subscript"/>
        </w:rPr>
        <w:br w:type="page"/>
      </w:r>
    </w:p>
    <w:p w14:paraId="4B330490" w14:textId="31597D54" w:rsidR="005B7BB0" w:rsidRPr="00120474" w:rsidRDefault="005B7BB0" w:rsidP="005B7BB0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Sprachsensibler Fachunterricht</w:t>
      </w:r>
      <w:r w:rsidRPr="00120474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98"/>
        <w:gridCol w:w="8789"/>
      </w:tblGrid>
      <w:tr w:rsidR="005B7BB0" w:rsidRPr="00501766" w14:paraId="7B849ECA" w14:textId="77777777" w:rsidTr="005235B3">
        <w:tc>
          <w:tcPr>
            <w:tcW w:w="5098" w:type="dxa"/>
            <w:shd w:val="clear" w:color="auto" w:fill="B82E2E"/>
            <w:vAlign w:val="center"/>
          </w:tcPr>
          <w:p w14:paraId="5236DCB0" w14:textId="155CD04E" w:rsidR="005B7BB0" w:rsidRPr="00501766" w:rsidRDefault="005B7BB0" w:rsidP="005235B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5B7BB0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Formen von sprachsensiblem Fachunterricht</w:t>
            </w:r>
          </w:p>
        </w:tc>
        <w:tc>
          <w:tcPr>
            <w:tcW w:w="8789" w:type="dxa"/>
            <w:shd w:val="clear" w:color="auto" w:fill="B82E2E"/>
            <w:vAlign w:val="center"/>
          </w:tcPr>
          <w:p w14:paraId="1DBD2016" w14:textId="0D66062F" w:rsidR="005B7BB0" w:rsidRPr="00501766" w:rsidRDefault="005B7BB0" w:rsidP="005235B3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Beispiele</w:t>
            </w:r>
            <w:r w:rsidR="004A1BF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zur Umsetzung in Informatik 9/10</w:t>
            </w:r>
          </w:p>
        </w:tc>
      </w:tr>
      <w:tr w:rsidR="005B7BB0" w:rsidRPr="00501766" w14:paraId="29963118" w14:textId="77777777" w:rsidTr="005235B3">
        <w:trPr>
          <w:trHeight w:val="347"/>
        </w:trPr>
        <w:tc>
          <w:tcPr>
            <w:tcW w:w="5098" w:type="dxa"/>
          </w:tcPr>
          <w:p w14:paraId="4E9626FD" w14:textId="06738CBA" w:rsidR="005B7BB0" w:rsidRPr="001540EC" w:rsidRDefault="005B7BB0" w:rsidP="005235B3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b/>
                <w:sz w:val="22"/>
                <w:szCs w:val="22"/>
              </w:rPr>
              <w:t>Erklärung von Fachbegriffen</w:t>
            </w:r>
          </w:p>
        </w:tc>
        <w:tc>
          <w:tcPr>
            <w:tcW w:w="8789" w:type="dxa"/>
          </w:tcPr>
          <w:p w14:paraId="6F83AD24" w14:textId="073805C4" w:rsidR="005B7BB0" w:rsidRPr="001540EC" w:rsidRDefault="005B7BB0" w:rsidP="008D40E5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sz w:val="22"/>
                <w:szCs w:val="22"/>
              </w:rPr>
              <w:t xml:space="preserve">Die wichtigsten Fachbegriffe des Buches mit passender Erklärung finden sich im Glossar ab </w:t>
            </w:r>
            <w:r w:rsidRPr="001540E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Seite 1</w:t>
            </w:r>
            <w:r w:rsidR="008D40E5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78</w:t>
            </w:r>
            <w:r w:rsidR="00C504F6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  <w:tr w:rsidR="005B7BB0" w:rsidRPr="00501766" w14:paraId="0189D420" w14:textId="77777777" w:rsidTr="005235B3">
        <w:trPr>
          <w:trHeight w:val="347"/>
        </w:trPr>
        <w:tc>
          <w:tcPr>
            <w:tcW w:w="5098" w:type="dxa"/>
          </w:tcPr>
          <w:p w14:paraId="6C6986A6" w14:textId="77777777" w:rsidR="005B7BB0" w:rsidRPr="001540EC" w:rsidRDefault="00C43EE7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b/>
                <w:sz w:val="22"/>
                <w:szCs w:val="22"/>
              </w:rPr>
              <w:t>Aufgabenvarianten in vereinfachter Sprache</w:t>
            </w:r>
          </w:p>
          <w:p w14:paraId="46DC624C" w14:textId="77777777" w:rsidR="00C43EE7" w:rsidRPr="001540EC" w:rsidRDefault="00C43EE7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54E2CCB7" w14:textId="77777777" w:rsidR="00C43EE7" w:rsidRPr="001540EC" w:rsidRDefault="00C43EE7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b/>
                <w:sz w:val="22"/>
                <w:szCs w:val="22"/>
              </w:rPr>
              <w:t>und/oder</w:t>
            </w:r>
          </w:p>
          <w:p w14:paraId="73FB1547" w14:textId="77777777" w:rsidR="00C43EE7" w:rsidRPr="001540EC" w:rsidRDefault="00C43EE7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58ECC4EC" w14:textId="5F45C050" w:rsidR="00C43EE7" w:rsidRPr="001540EC" w:rsidRDefault="00C43EE7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b/>
                <w:sz w:val="22"/>
                <w:szCs w:val="22"/>
              </w:rPr>
              <w:t>Zusätzliche Worterklärung</w:t>
            </w:r>
          </w:p>
        </w:tc>
        <w:tc>
          <w:tcPr>
            <w:tcW w:w="8789" w:type="dxa"/>
          </w:tcPr>
          <w:p w14:paraId="79E93F8B" w14:textId="2DC49902" w:rsidR="00A6508F" w:rsidRPr="00AA7237" w:rsidRDefault="00C43EE7" w:rsidP="00AA7237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1540EC">
              <w:rPr>
                <w:rFonts w:asciiTheme="majorHAnsi" w:hAnsiTheme="majorHAnsi" w:cstheme="majorHAnsi"/>
                <w:sz w:val="22"/>
                <w:szCs w:val="22"/>
              </w:rPr>
              <w:t xml:space="preserve">Die Hilfen werden in Form </w:t>
            </w:r>
            <w:r w:rsidR="007606B9">
              <w:rPr>
                <w:rFonts w:asciiTheme="majorHAnsi" w:hAnsiTheme="majorHAnsi" w:cstheme="majorHAnsi"/>
                <w:sz w:val="22"/>
                <w:szCs w:val="22"/>
              </w:rPr>
              <w:t>eines zentralen</w:t>
            </w:r>
            <w:r w:rsidRPr="001540EC">
              <w:rPr>
                <w:rFonts w:asciiTheme="majorHAnsi" w:hAnsiTheme="majorHAnsi" w:cstheme="majorHAnsi"/>
                <w:sz w:val="22"/>
                <w:szCs w:val="22"/>
              </w:rPr>
              <w:t xml:space="preserve"> Mediencodes </w:t>
            </w:r>
            <w:r w:rsidR="007606B9">
              <w:rPr>
                <w:rFonts w:asciiTheme="majorHAnsi" w:hAnsiTheme="majorHAnsi" w:cstheme="majorHAnsi"/>
                <w:sz w:val="22"/>
                <w:szCs w:val="22"/>
              </w:rPr>
              <w:t>angeboten (</w:t>
            </w:r>
            <w:hyperlink r:id="rId11" w:history="1">
              <w:r w:rsidR="00A30EB8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 xml:space="preserve">https://www.ccbuchner.de/clip_code/38123-002/ </w:t>
              </w:r>
            </w:hyperlink>
            <w:r w:rsidR="007606B9">
              <w:rPr>
                <w:rFonts w:asciiTheme="majorHAnsi" w:hAnsiTheme="majorHAnsi" w:cstheme="majorHAnsi"/>
                <w:sz w:val="22"/>
                <w:szCs w:val="22"/>
              </w:rPr>
              <w:t>). Entsprechende Aufgaben werden</w:t>
            </w:r>
            <w:r w:rsidR="00F13873">
              <w:rPr>
                <w:rFonts w:asciiTheme="majorHAnsi" w:hAnsiTheme="majorHAnsi" w:cstheme="majorHAnsi"/>
                <w:sz w:val="22"/>
                <w:szCs w:val="22"/>
              </w:rPr>
              <w:t xml:space="preserve"> im </w:t>
            </w:r>
            <w:r w:rsidR="00920D38">
              <w:rPr>
                <w:rFonts w:asciiTheme="majorHAnsi" w:hAnsiTheme="majorHAnsi" w:cstheme="majorHAnsi"/>
                <w:sz w:val="22"/>
                <w:szCs w:val="22"/>
              </w:rPr>
              <w:t>Bu</w:t>
            </w:r>
            <w:r w:rsidR="00F13873">
              <w:rPr>
                <w:rFonts w:asciiTheme="majorHAnsi" w:hAnsiTheme="majorHAnsi" w:cstheme="majorHAnsi"/>
                <w:sz w:val="22"/>
                <w:szCs w:val="22"/>
              </w:rPr>
              <w:t>ch</w:t>
            </w:r>
            <w:r w:rsidR="007606B9">
              <w:rPr>
                <w:rFonts w:asciiTheme="majorHAnsi" w:hAnsiTheme="majorHAnsi" w:cstheme="majorHAnsi"/>
                <w:sz w:val="22"/>
                <w:szCs w:val="22"/>
              </w:rPr>
              <w:t xml:space="preserve"> mit einem Symbol für „Sprache“ markiert.</w:t>
            </w:r>
          </w:p>
          <w:p w14:paraId="0437B53B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S.8/A1</w:t>
            </w:r>
          </w:p>
          <w:p w14:paraId="6830441D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S.9/Aufgabe 1</w:t>
            </w:r>
          </w:p>
          <w:p w14:paraId="1EB208C5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S.11/Aufgabe 2</w:t>
            </w:r>
          </w:p>
          <w:p w14:paraId="2F072730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S.13/Aufgabe 1</w:t>
            </w:r>
          </w:p>
          <w:p w14:paraId="40772A10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S.14/A2</w:t>
            </w:r>
          </w:p>
          <w:p w14:paraId="3695888C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S.17/Aufgabe 1</w:t>
            </w:r>
          </w:p>
          <w:p w14:paraId="21A42972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S.17/Aufgabe 2</w:t>
            </w:r>
          </w:p>
          <w:p w14:paraId="31D6B1F0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S.17/Aufgabe 4</w:t>
            </w:r>
          </w:p>
          <w:p w14:paraId="14750E85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S.19/Aufgabe 2</w:t>
            </w:r>
          </w:p>
          <w:p w14:paraId="69BABEFC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S.20/A1</w:t>
            </w:r>
          </w:p>
          <w:p w14:paraId="3C3DAC01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S.21/Aufgabe 1</w:t>
            </w:r>
          </w:p>
          <w:p w14:paraId="24FC6FC4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S.23/A4</w:t>
            </w:r>
          </w:p>
          <w:p w14:paraId="03587E09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S.33/Aufgabe 5</w:t>
            </w:r>
          </w:p>
          <w:p w14:paraId="74E7CBD9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S.33/Aufgabe 8</w:t>
            </w:r>
          </w:p>
          <w:p w14:paraId="7B8446F4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S.41/A4</w:t>
            </w:r>
          </w:p>
          <w:p w14:paraId="1CA2FA0D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S.43/Aufgabe 1</w:t>
            </w:r>
          </w:p>
          <w:p w14:paraId="335F7E7E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S.47/A3</w:t>
            </w:r>
          </w:p>
          <w:p w14:paraId="71848355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S.47/Aufgabe 1</w:t>
            </w:r>
          </w:p>
          <w:p w14:paraId="03AF52BD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S.48/A1</w:t>
            </w:r>
          </w:p>
          <w:p w14:paraId="7805BDB3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S.50/A1</w:t>
            </w:r>
          </w:p>
          <w:p w14:paraId="0F4B8034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lastRenderedPageBreak/>
              <w:t>S.50/A2</w:t>
            </w:r>
          </w:p>
          <w:p w14:paraId="5E820E40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S.50/Aufgabe 1</w:t>
            </w:r>
          </w:p>
          <w:p w14:paraId="3E699267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S.53/Aufgabe 4</w:t>
            </w:r>
          </w:p>
          <w:p w14:paraId="73225B7F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S.54/Aufgabe 9</w:t>
            </w:r>
          </w:p>
          <w:p w14:paraId="081D0E6D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S.55/Aufgabe 11</w:t>
            </w:r>
          </w:p>
          <w:p w14:paraId="5DBF25AA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S.64/A1</w:t>
            </w:r>
          </w:p>
          <w:p w14:paraId="0914E232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S.71/Aufgabe 2</w:t>
            </w:r>
          </w:p>
          <w:p w14:paraId="0136602D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S.78/Aufgabe 2</w:t>
            </w:r>
          </w:p>
          <w:p w14:paraId="1E1440D1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S.105/A2</w:t>
            </w:r>
          </w:p>
          <w:p w14:paraId="0A075AB0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S.107/Aufgabe 1</w:t>
            </w:r>
          </w:p>
          <w:p w14:paraId="572EB8DD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S.109/Aufgabe 2</w:t>
            </w:r>
          </w:p>
          <w:p w14:paraId="3676CAD8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S.111/Aufgabe 1</w:t>
            </w:r>
          </w:p>
          <w:p w14:paraId="06508675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S.115/A1</w:t>
            </w:r>
          </w:p>
          <w:p w14:paraId="5A42DCA4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S.122/Aufgabe 8</w:t>
            </w:r>
          </w:p>
          <w:p w14:paraId="52176AE0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S.123/Aufgabe 12</w:t>
            </w:r>
          </w:p>
          <w:p w14:paraId="676BF168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S.129/A3</w:t>
            </w:r>
          </w:p>
          <w:p w14:paraId="33192169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S.129/Aufgabe 2</w:t>
            </w:r>
          </w:p>
          <w:p w14:paraId="662391EF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S.130/A1</w:t>
            </w:r>
          </w:p>
          <w:p w14:paraId="7DA26107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S.133/A2</w:t>
            </w:r>
          </w:p>
          <w:p w14:paraId="59713643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S.133/Aufgabe 1</w:t>
            </w:r>
          </w:p>
          <w:p w14:paraId="673B97C2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S.133/Aufgabe 2</w:t>
            </w:r>
          </w:p>
          <w:p w14:paraId="7439CB22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S.137/A2</w:t>
            </w:r>
          </w:p>
          <w:p w14:paraId="6832D980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S.141/Aufgabe 2</w:t>
            </w:r>
          </w:p>
          <w:p w14:paraId="01CEF0F9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S.144/Aufgabe 1</w:t>
            </w:r>
          </w:p>
          <w:p w14:paraId="7AFF4264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S.144/Aufgabe 2</w:t>
            </w:r>
          </w:p>
          <w:p w14:paraId="2DA2F08A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S.145/Aufgabe 4</w:t>
            </w:r>
          </w:p>
          <w:p w14:paraId="5EF2B26D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S.146/Aufgabe 10</w:t>
            </w:r>
          </w:p>
          <w:p w14:paraId="1FB3E6B4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S.152/A1</w:t>
            </w:r>
          </w:p>
          <w:p w14:paraId="53A63878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S.153/Aufgabe 4</w:t>
            </w:r>
          </w:p>
          <w:p w14:paraId="2AD12C76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S.155/A3</w:t>
            </w:r>
          </w:p>
          <w:p w14:paraId="35A36EAE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lastRenderedPageBreak/>
              <w:t>S.157/A2</w:t>
            </w:r>
          </w:p>
          <w:p w14:paraId="59D9CB72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S.157/A3</w:t>
            </w:r>
          </w:p>
          <w:p w14:paraId="135EC423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S.159/A2</w:t>
            </w:r>
          </w:p>
          <w:p w14:paraId="35971F86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S.161/A4</w:t>
            </w:r>
          </w:p>
          <w:p w14:paraId="01A122FD" w14:textId="77777777" w:rsidR="00A6508F" w:rsidRPr="00A6508F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S.171/Aufgabe 5</w:t>
            </w:r>
          </w:p>
          <w:p w14:paraId="0E4B8068" w14:textId="1DC7E614" w:rsidR="00C43EE7" w:rsidRPr="00F13873" w:rsidRDefault="00A6508F" w:rsidP="00A6508F">
            <w:pPr>
              <w:pStyle w:val="Listenabsatz"/>
              <w:numPr>
                <w:ilvl w:val="0"/>
                <w:numId w:val="20"/>
              </w:num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</w:pPr>
            <w:r w:rsidRPr="00A6508F">
              <w:rPr>
                <w:rFonts w:asciiTheme="majorHAnsi" w:eastAsiaTheme="minorEastAsia" w:hAnsiTheme="majorHAnsi" w:cstheme="majorHAnsi"/>
                <w:color w:val="4F81BD" w:themeColor="accent1"/>
                <w:lang w:eastAsia="de-DE"/>
              </w:rPr>
              <w:t>S.171/Aufgabe 7</w:t>
            </w:r>
          </w:p>
        </w:tc>
      </w:tr>
      <w:tr w:rsidR="001540EC" w:rsidRPr="00501766" w14:paraId="23140B93" w14:textId="77777777" w:rsidTr="005235B3">
        <w:trPr>
          <w:trHeight w:val="347"/>
        </w:trPr>
        <w:tc>
          <w:tcPr>
            <w:tcW w:w="5098" w:type="dxa"/>
          </w:tcPr>
          <w:p w14:paraId="7D29A63F" w14:textId="147FF83C" w:rsidR="001540EC" w:rsidRPr="00C43EE7" w:rsidRDefault="001540EC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Hinweise in der Randspalte</w:t>
            </w:r>
          </w:p>
        </w:tc>
        <w:tc>
          <w:tcPr>
            <w:tcW w:w="8789" w:type="dxa"/>
          </w:tcPr>
          <w:p w14:paraId="41DBA9F6" w14:textId="5CCFF751" w:rsidR="001540EC" w:rsidRPr="00C43EE7" w:rsidRDefault="001540E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An einigen Stellen des Buches finden sich u.a. auch Sprachhilfen in der Randspalte.</w:t>
            </w:r>
          </w:p>
        </w:tc>
      </w:tr>
    </w:tbl>
    <w:p w14:paraId="3B8BEFD3" w14:textId="77777777" w:rsidR="005B7BB0" w:rsidRDefault="005B7BB0" w:rsidP="00AC75F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76350943" w14:textId="2C05C3F9" w:rsidR="005B7BB0" w:rsidRDefault="005B7BB0">
      <w:pPr>
        <w:rPr>
          <w:rFonts w:asciiTheme="majorHAnsi" w:hAnsiTheme="majorHAnsi" w:cstheme="majorHAnsi"/>
          <w:b/>
          <w:sz w:val="28"/>
          <w:szCs w:val="28"/>
        </w:rPr>
      </w:pPr>
    </w:p>
    <w:sectPr w:rsidR="005B7BB0" w:rsidSect="000A3DA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40" w:h="11900" w:orient="landscape"/>
      <w:pgMar w:top="1417" w:right="737" w:bottom="1134" w:left="1134" w:header="708" w:footer="708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6BD">
      <wne:macro wne:macroName="NORMAL.NEWMACROS.INFORMATIK_SYNOPSE_SEITENZAHL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74516" w14:textId="77777777" w:rsidR="0025702D" w:rsidRDefault="0025702D" w:rsidP="000C64AA">
      <w:r>
        <w:separator/>
      </w:r>
    </w:p>
  </w:endnote>
  <w:endnote w:type="continuationSeparator" w:id="0">
    <w:p w14:paraId="2E0F89B9" w14:textId="77777777" w:rsidR="0025702D" w:rsidRDefault="0025702D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25702D" w:rsidRDefault="0025702D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25702D" w:rsidRDefault="0025702D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2A602870" w:rsidR="0025702D" w:rsidRDefault="0025702D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04163D" wp14:editId="54A1B2EC">
              <wp:simplePos x="0" y="0"/>
              <wp:positionH relativeFrom="column">
                <wp:posOffset>-62866</wp:posOffset>
              </wp:positionH>
              <wp:positionV relativeFrom="paragraph">
                <wp:posOffset>72390</wp:posOffset>
              </wp:positionV>
              <wp:extent cx="6315075" cy="311150"/>
              <wp:effectExtent l="0" t="0" r="0" b="0"/>
              <wp:wrapNone/>
              <wp:docPr id="18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BA8AE8" w14:textId="77777777" w:rsidR="0025702D" w:rsidRPr="000A59E5" w:rsidRDefault="0025702D" w:rsidP="00802AA1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Synopse zum Kernlehrplan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 für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Informatik 9/10 (GS, RS)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Nordrhein-Westfalen 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123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7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  <w:p w14:paraId="4346153C" w14:textId="164615AF" w:rsidR="0025702D" w:rsidRPr="00F2128A" w:rsidRDefault="0025702D" w:rsidP="004A4EE0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4163D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4.95pt;margin-top:5.7pt;width:497.25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" filled="f" stroked="f">
              <v:textbox>
                <w:txbxContent>
                  <w:p w14:paraId="19BA8AE8" w14:textId="77777777" w:rsidR="0025702D" w:rsidRPr="000A59E5" w:rsidRDefault="0025702D" w:rsidP="00802AA1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Synopse zum Kernlehrplan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 für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Informatik 9/10 (GS, RS)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Nordrhein-Westfalen (ISBN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Pr="00295761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38</w:t>
                    </w:r>
                    <w:r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123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7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  <w:p w14:paraId="4346153C" w14:textId="164615AF" w:rsidR="0025702D" w:rsidRPr="00F2128A" w:rsidRDefault="0025702D" w:rsidP="004A4EE0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25702D" w:rsidRPr="00394C7F" w:rsidRDefault="0025702D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1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25702D" w:rsidRPr="00394C7F" w:rsidRDefault="0025702D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0ABFA0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9C9D50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C1190" w14:textId="77777777" w:rsidR="00FD1509" w:rsidRDefault="00FD150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10D09" w14:textId="77777777" w:rsidR="0025702D" w:rsidRDefault="0025702D" w:rsidP="000C64AA">
      <w:r>
        <w:separator/>
      </w:r>
    </w:p>
  </w:footnote>
  <w:footnote w:type="continuationSeparator" w:id="0">
    <w:p w14:paraId="56098C00" w14:textId="77777777" w:rsidR="0025702D" w:rsidRDefault="0025702D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25702D" w:rsidRDefault="0025702D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25702D" w:rsidRDefault="0025702D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206BEEAC" w:rsidR="0025702D" w:rsidRDefault="0025702D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E72BD">
      <w:rPr>
        <w:rStyle w:val="Seitenzahl"/>
        <w:noProof/>
      </w:rPr>
      <w:t>12</w:t>
    </w:r>
    <w:r>
      <w:rPr>
        <w:rStyle w:val="Seitenzahl"/>
      </w:rPr>
      <w:fldChar w:fldCharType="end"/>
    </w:r>
  </w:p>
  <w:p w14:paraId="03ED67FE" w14:textId="3328B5A8" w:rsidR="0025702D" w:rsidRDefault="0025702D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0D2E332E">
          <wp:simplePos x="0" y="0"/>
          <wp:positionH relativeFrom="page">
            <wp:posOffset>-11875</wp:posOffset>
          </wp:positionH>
          <wp:positionV relativeFrom="page">
            <wp:posOffset>178130</wp:posOffset>
          </wp:positionV>
          <wp:extent cx="10693400" cy="927100"/>
          <wp:effectExtent l="0" t="0" r="0" b="6350"/>
          <wp:wrapThrough wrapText="bothSides">
            <wp:wrapPolygon edited="0">
              <wp:start x="0" y="0"/>
              <wp:lineTo x="0" y="4438"/>
              <wp:lineTo x="18009" y="7101"/>
              <wp:lineTo x="18009" y="21304"/>
              <wp:lineTo x="19971" y="21304"/>
              <wp:lineTo x="19971" y="7101"/>
              <wp:lineTo x="21549" y="4438"/>
              <wp:lineTo x="21549" y="0"/>
              <wp:lineTo x="0" y="0"/>
            </wp:wrapPolygon>
          </wp:wrapThrough>
          <wp:docPr id="54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25702D" w:rsidRPr="00B23521" w:rsidRDefault="0025702D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55" name="Grafik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7BF7"/>
    <w:multiLevelType w:val="hybridMultilevel"/>
    <w:tmpl w:val="2BEEBF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62720"/>
    <w:multiLevelType w:val="hybridMultilevel"/>
    <w:tmpl w:val="F7D2F714"/>
    <w:lvl w:ilvl="0" w:tplc="5C5A6A14">
      <w:start w:val="7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C56B66"/>
    <w:multiLevelType w:val="hybridMultilevel"/>
    <w:tmpl w:val="E294CD84"/>
    <w:lvl w:ilvl="0" w:tplc="D46CDB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B5E2D"/>
    <w:multiLevelType w:val="hybridMultilevel"/>
    <w:tmpl w:val="FD184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16126"/>
    <w:multiLevelType w:val="hybridMultilevel"/>
    <w:tmpl w:val="65A036D4"/>
    <w:lvl w:ilvl="0" w:tplc="260E43EE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616A5"/>
    <w:multiLevelType w:val="hybridMultilevel"/>
    <w:tmpl w:val="CAEC6A2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53ED8"/>
    <w:multiLevelType w:val="hybridMultilevel"/>
    <w:tmpl w:val="B70249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2E7AD2"/>
    <w:multiLevelType w:val="hybridMultilevel"/>
    <w:tmpl w:val="3836BEE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E52492"/>
    <w:multiLevelType w:val="hybridMultilevel"/>
    <w:tmpl w:val="BD7E31A4"/>
    <w:lvl w:ilvl="0" w:tplc="DEBA245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490009"/>
    <w:multiLevelType w:val="hybridMultilevel"/>
    <w:tmpl w:val="473C2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42F86"/>
    <w:multiLevelType w:val="hybridMultilevel"/>
    <w:tmpl w:val="E25C8188"/>
    <w:lvl w:ilvl="0" w:tplc="260E43EE">
      <w:numFmt w:val="bullet"/>
      <w:lvlText w:val="•"/>
      <w:lvlJc w:val="left"/>
      <w:pPr>
        <w:ind w:left="501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1" w15:restartNumberingAfterBreak="0">
    <w:nsid w:val="42707DF0"/>
    <w:multiLevelType w:val="multilevel"/>
    <w:tmpl w:val="47B2FC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4AA90C3E"/>
    <w:multiLevelType w:val="hybridMultilevel"/>
    <w:tmpl w:val="B81C7B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783861"/>
    <w:multiLevelType w:val="hybridMultilevel"/>
    <w:tmpl w:val="4FC21F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DE4CD3"/>
    <w:multiLevelType w:val="hybridMultilevel"/>
    <w:tmpl w:val="F92C90B0"/>
    <w:lvl w:ilvl="0" w:tplc="8EEA33D6">
      <w:start w:val="1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A55C5C"/>
    <w:multiLevelType w:val="hybridMultilevel"/>
    <w:tmpl w:val="06008A8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F72E94"/>
    <w:multiLevelType w:val="hybridMultilevel"/>
    <w:tmpl w:val="22D48DDE"/>
    <w:lvl w:ilvl="0" w:tplc="614E7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DE33E6"/>
    <w:multiLevelType w:val="hybridMultilevel"/>
    <w:tmpl w:val="EDC061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0211AF"/>
    <w:multiLevelType w:val="hybridMultilevel"/>
    <w:tmpl w:val="E69A5DA2"/>
    <w:lvl w:ilvl="0" w:tplc="62F249F0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F52AA9"/>
    <w:multiLevelType w:val="hybridMultilevel"/>
    <w:tmpl w:val="C1009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3"/>
  </w:num>
  <w:num w:numId="4">
    <w:abstractNumId w:val="9"/>
  </w:num>
  <w:num w:numId="5">
    <w:abstractNumId w:val="6"/>
  </w:num>
  <w:num w:numId="6">
    <w:abstractNumId w:val="16"/>
  </w:num>
  <w:num w:numId="7">
    <w:abstractNumId w:val="1"/>
  </w:num>
  <w:num w:numId="8">
    <w:abstractNumId w:val="11"/>
  </w:num>
  <w:num w:numId="9">
    <w:abstractNumId w:val="18"/>
  </w:num>
  <w:num w:numId="10">
    <w:abstractNumId w:val="15"/>
  </w:num>
  <w:num w:numId="11">
    <w:abstractNumId w:val="4"/>
  </w:num>
  <w:num w:numId="12">
    <w:abstractNumId w:val="12"/>
  </w:num>
  <w:num w:numId="13">
    <w:abstractNumId w:val="8"/>
  </w:num>
  <w:num w:numId="14">
    <w:abstractNumId w:val="14"/>
  </w:num>
  <w:num w:numId="15">
    <w:abstractNumId w:val="10"/>
  </w:num>
  <w:num w:numId="16">
    <w:abstractNumId w:val="5"/>
  </w:num>
  <w:num w:numId="17">
    <w:abstractNumId w:val="7"/>
  </w:num>
  <w:num w:numId="18">
    <w:abstractNumId w:val="0"/>
  </w:num>
  <w:num w:numId="19">
    <w:abstractNumId w:val="1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isplayBackgroundShape/>
  <w:proofState w:spelling="clean" w:grammar="clean"/>
  <w:defaultTabStop w:val="708"/>
  <w:hyphenationZone w:val="425"/>
  <w:characterSpacingControl w:val="doNotCompress"/>
  <w:hdrShapeDefaults>
    <o:shapedefaults v:ext="edit" spidmax="32769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14A6"/>
    <w:rsid w:val="00001A50"/>
    <w:rsid w:val="0002455A"/>
    <w:rsid w:val="000248B7"/>
    <w:rsid w:val="000677C0"/>
    <w:rsid w:val="00074B4F"/>
    <w:rsid w:val="000A1C63"/>
    <w:rsid w:val="000A25A0"/>
    <w:rsid w:val="000A3DAE"/>
    <w:rsid w:val="000A59E5"/>
    <w:rsid w:val="000B5C2A"/>
    <w:rsid w:val="000B78C5"/>
    <w:rsid w:val="000C64AA"/>
    <w:rsid w:val="000D79BE"/>
    <w:rsid w:val="000E042F"/>
    <w:rsid w:val="000E55F2"/>
    <w:rsid w:val="001004E3"/>
    <w:rsid w:val="00120474"/>
    <w:rsid w:val="00120C4F"/>
    <w:rsid w:val="00141912"/>
    <w:rsid w:val="0014204C"/>
    <w:rsid w:val="001540EC"/>
    <w:rsid w:val="00164E91"/>
    <w:rsid w:val="001A548D"/>
    <w:rsid w:val="001B4A2C"/>
    <w:rsid w:val="001C6DC5"/>
    <w:rsid w:val="001D03CB"/>
    <w:rsid w:val="001D2747"/>
    <w:rsid w:val="001E532C"/>
    <w:rsid w:val="001F1AC0"/>
    <w:rsid w:val="001F6B4D"/>
    <w:rsid w:val="0025702D"/>
    <w:rsid w:val="00277F4F"/>
    <w:rsid w:val="002915E5"/>
    <w:rsid w:val="00292DE3"/>
    <w:rsid w:val="00295761"/>
    <w:rsid w:val="002962BF"/>
    <w:rsid w:val="002A2082"/>
    <w:rsid w:val="002B12CE"/>
    <w:rsid w:val="002C0B7F"/>
    <w:rsid w:val="002C6FF2"/>
    <w:rsid w:val="002F5940"/>
    <w:rsid w:val="0030657D"/>
    <w:rsid w:val="00312F7E"/>
    <w:rsid w:val="00337B80"/>
    <w:rsid w:val="0034107D"/>
    <w:rsid w:val="00370B94"/>
    <w:rsid w:val="00394C7F"/>
    <w:rsid w:val="003A536A"/>
    <w:rsid w:val="003C2B99"/>
    <w:rsid w:val="003C469C"/>
    <w:rsid w:val="00402958"/>
    <w:rsid w:val="00416D4F"/>
    <w:rsid w:val="00422C68"/>
    <w:rsid w:val="00432A42"/>
    <w:rsid w:val="00435F6C"/>
    <w:rsid w:val="004378F4"/>
    <w:rsid w:val="00441DA0"/>
    <w:rsid w:val="0044713F"/>
    <w:rsid w:val="00457D70"/>
    <w:rsid w:val="00470128"/>
    <w:rsid w:val="00471A89"/>
    <w:rsid w:val="004727D9"/>
    <w:rsid w:val="0047421F"/>
    <w:rsid w:val="004845D1"/>
    <w:rsid w:val="00485A9E"/>
    <w:rsid w:val="004868D0"/>
    <w:rsid w:val="0049238C"/>
    <w:rsid w:val="004A1BF1"/>
    <w:rsid w:val="004A4EE0"/>
    <w:rsid w:val="004B52DD"/>
    <w:rsid w:val="004C0238"/>
    <w:rsid w:val="004C3B39"/>
    <w:rsid w:val="004E711E"/>
    <w:rsid w:val="00501766"/>
    <w:rsid w:val="005235B3"/>
    <w:rsid w:val="00547F29"/>
    <w:rsid w:val="00555050"/>
    <w:rsid w:val="005629D7"/>
    <w:rsid w:val="00570E82"/>
    <w:rsid w:val="00573D11"/>
    <w:rsid w:val="00576712"/>
    <w:rsid w:val="00582B6F"/>
    <w:rsid w:val="00584F07"/>
    <w:rsid w:val="005A34AB"/>
    <w:rsid w:val="005B1F04"/>
    <w:rsid w:val="005B4349"/>
    <w:rsid w:val="005B5D1C"/>
    <w:rsid w:val="005B7101"/>
    <w:rsid w:val="005B7BB0"/>
    <w:rsid w:val="005C04E4"/>
    <w:rsid w:val="005C0A41"/>
    <w:rsid w:val="005C7BD9"/>
    <w:rsid w:val="005E3660"/>
    <w:rsid w:val="005E46EB"/>
    <w:rsid w:val="005F7DF8"/>
    <w:rsid w:val="00615D2B"/>
    <w:rsid w:val="0062220A"/>
    <w:rsid w:val="00644372"/>
    <w:rsid w:val="006511EA"/>
    <w:rsid w:val="00666756"/>
    <w:rsid w:val="00677440"/>
    <w:rsid w:val="00695D18"/>
    <w:rsid w:val="006C03D9"/>
    <w:rsid w:val="006C4813"/>
    <w:rsid w:val="006D0771"/>
    <w:rsid w:val="006E4E6C"/>
    <w:rsid w:val="006F2218"/>
    <w:rsid w:val="006F2648"/>
    <w:rsid w:val="0071184F"/>
    <w:rsid w:val="0071693E"/>
    <w:rsid w:val="00732CE4"/>
    <w:rsid w:val="00753FC4"/>
    <w:rsid w:val="007606B9"/>
    <w:rsid w:val="00764D0E"/>
    <w:rsid w:val="007847C6"/>
    <w:rsid w:val="007A1E58"/>
    <w:rsid w:val="007A3C59"/>
    <w:rsid w:val="007A40E1"/>
    <w:rsid w:val="007C31FA"/>
    <w:rsid w:val="007C46F2"/>
    <w:rsid w:val="007C6CE0"/>
    <w:rsid w:val="007D2A7D"/>
    <w:rsid w:val="007E72BD"/>
    <w:rsid w:val="007E78D6"/>
    <w:rsid w:val="007F45FD"/>
    <w:rsid w:val="007F63A0"/>
    <w:rsid w:val="00802AA1"/>
    <w:rsid w:val="008039EC"/>
    <w:rsid w:val="00815857"/>
    <w:rsid w:val="008163CE"/>
    <w:rsid w:val="00843EE2"/>
    <w:rsid w:val="00844641"/>
    <w:rsid w:val="0088488D"/>
    <w:rsid w:val="00892F68"/>
    <w:rsid w:val="008A1F2A"/>
    <w:rsid w:val="008B067C"/>
    <w:rsid w:val="008C084D"/>
    <w:rsid w:val="008D250A"/>
    <w:rsid w:val="008D40E5"/>
    <w:rsid w:val="008D7621"/>
    <w:rsid w:val="008D7F6D"/>
    <w:rsid w:val="008F2511"/>
    <w:rsid w:val="00920D38"/>
    <w:rsid w:val="009302B7"/>
    <w:rsid w:val="00940A73"/>
    <w:rsid w:val="00970A63"/>
    <w:rsid w:val="009711A7"/>
    <w:rsid w:val="00974689"/>
    <w:rsid w:val="009A54B6"/>
    <w:rsid w:val="009A61F6"/>
    <w:rsid w:val="009A765A"/>
    <w:rsid w:val="009B0B61"/>
    <w:rsid w:val="009B6FE6"/>
    <w:rsid w:val="009C2B07"/>
    <w:rsid w:val="009E2664"/>
    <w:rsid w:val="009E4681"/>
    <w:rsid w:val="00A00E7F"/>
    <w:rsid w:val="00A01AE5"/>
    <w:rsid w:val="00A30EB8"/>
    <w:rsid w:val="00A31581"/>
    <w:rsid w:val="00A34775"/>
    <w:rsid w:val="00A53D70"/>
    <w:rsid w:val="00A60339"/>
    <w:rsid w:val="00A622BF"/>
    <w:rsid w:val="00A6508F"/>
    <w:rsid w:val="00A76BCC"/>
    <w:rsid w:val="00A92F2F"/>
    <w:rsid w:val="00A9604E"/>
    <w:rsid w:val="00AA6105"/>
    <w:rsid w:val="00AA7237"/>
    <w:rsid w:val="00AB1870"/>
    <w:rsid w:val="00AB5D26"/>
    <w:rsid w:val="00AC75FB"/>
    <w:rsid w:val="00AD099F"/>
    <w:rsid w:val="00AD67A4"/>
    <w:rsid w:val="00AF26F5"/>
    <w:rsid w:val="00B037A3"/>
    <w:rsid w:val="00B16939"/>
    <w:rsid w:val="00B172BF"/>
    <w:rsid w:val="00B2119B"/>
    <w:rsid w:val="00B23521"/>
    <w:rsid w:val="00B43D32"/>
    <w:rsid w:val="00B65AB9"/>
    <w:rsid w:val="00B7795B"/>
    <w:rsid w:val="00B839B7"/>
    <w:rsid w:val="00B97BDF"/>
    <w:rsid w:val="00BA7799"/>
    <w:rsid w:val="00BC6D14"/>
    <w:rsid w:val="00BD7F08"/>
    <w:rsid w:val="00BF1077"/>
    <w:rsid w:val="00BF276C"/>
    <w:rsid w:val="00C310C5"/>
    <w:rsid w:val="00C43EE7"/>
    <w:rsid w:val="00C504F6"/>
    <w:rsid w:val="00C53D83"/>
    <w:rsid w:val="00C56BA8"/>
    <w:rsid w:val="00C832B5"/>
    <w:rsid w:val="00C96494"/>
    <w:rsid w:val="00CA04A1"/>
    <w:rsid w:val="00CA1B6E"/>
    <w:rsid w:val="00CA4030"/>
    <w:rsid w:val="00CB606F"/>
    <w:rsid w:val="00CC2172"/>
    <w:rsid w:val="00CC3543"/>
    <w:rsid w:val="00CC797E"/>
    <w:rsid w:val="00CD0D24"/>
    <w:rsid w:val="00CE56F6"/>
    <w:rsid w:val="00D167DA"/>
    <w:rsid w:val="00D232DB"/>
    <w:rsid w:val="00D24A26"/>
    <w:rsid w:val="00D308EC"/>
    <w:rsid w:val="00D3182E"/>
    <w:rsid w:val="00D456D5"/>
    <w:rsid w:val="00D46BB6"/>
    <w:rsid w:val="00D553F3"/>
    <w:rsid w:val="00D63E1A"/>
    <w:rsid w:val="00D751C1"/>
    <w:rsid w:val="00D76584"/>
    <w:rsid w:val="00D778D4"/>
    <w:rsid w:val="00D84DB4"/>
    <w:rsid w:val="00D93354"/>
    <w:rsid w:val="00D93E44"/>
    <w:rsid w:val="00D976D7"/>
    <w:rsid w:val="00DD50BE"/>
    <w:rsid w:val="00DF2370"/>
    <w:rsid w:val="00E0334C"/>
    <w:rsid w:val="00E47512"/>
    <w:rsid w:val="00E676CC"/>
    <w:rsid w:val="00E8738F"/>
    <w:rsid w:val="00EC650E"/>
    <w:rsid w:val="00ED367A"/>
    <w:rsid w:val="00EF201C"/>
    <w:rsid w:val="00F03E50"/>
    <w:rsid w:val="00F042AD"/>
    <w:rsid w:val="00F129AD"/>
    <w:rsid w:val="00F13873"/>
    <w:rsid w:val="00F1463E"/>
    <w:rsid w:val="00F161A8"/>
    <w:rsid w:val="00F20009"/>
    <w:rsid w:val="00F2128A"/>
    <w:rsid w:val="00F36506"/>
    <w:rsid w:val="00F51C94"/>
    <w:rsid w:val="00F5590A"/>
    <w:rsid w:val="00F612D7"/>
    <w:rsid w:val="00F62BF4"/>
    <w:rsid w:val="00F817A5"/>
    <w:rsid w:val="00FB41A7"/>
    <w:rsid w:val="00FB70B4"/>
    <w:rsid w:val="00FC39C4"/>
    <w:rsid w:val="00FC3CF1"/>
    <w:rsid w:val="00FD1509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73D11"/>
  </w:style>
  <w:style w:type="paragraph" w:styleId="berschrift1">
    <w:name w:val="heading 1"/>
    <w:basedOn w:val="Standard"/>
    <w:next w:val="Standard"/>
    <w:link w:val="berschrift1Zchn"/>
    <w:uiPriority w:val="9"/>
    <w:qFormat/>
    <w:rsid w:val="000A59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A59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B97B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0A59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A5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A59E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A59E5"/>
    <w:rPr>
      <w:color w:val="5A5A5A" w:themeColor="text1" w:themeTint="A5"/>
      <w:spacing w:val="15"/>
      <w:sz w:val="22"/>
      <w:szCs w:val="22"/>
    </w:rPr>
  </w:style>
  <w:style w:type="character" w:styleId="IntensiverVerweis">
    <w:name w:val="Intense Reference"/>
    <w:basedOn w:val="Absatz-Standardschriftart"/>
    <w:uiPriority w:val="32"/>
    <w:qFormat/>
    <w:rsid w:val="000A59E5"/>
    <w:rPr>
      <w:b/>
      <w:bCs/>
      <w:smallCaps/>
      <w:color w:val="4F81BD" w:themeColor="accent1"/>
      <w:spacing w:val="5"/>
    </w:rPr>
  </w:style>
  <w:style w:type="paragraph" w:customStyle="1" w:styleId="Default">
    <w:name w:val="Default"/>
    <w:rsid w:val="004845D1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8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www.ccbuchner.de/clip_code/38123-002/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3484BE-528D-4C05-9C3C-0084D015F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1650</Words>
  <Characters>10399</Characters>
  <Application>Microsoft Office Word</Application>
  <DocSecurity>0</DocSecurity>
  <Lines>86</Lines>
  <Paragraphs>24</Paragraphs>
  <ScaleCrop>false</ScaleCrop>
  <Company/>
  <LinksUpToDate>false</LinksUpToDate>
  <CharactersWithSpaces>12025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2025-06-24T08:38:00Z</dcterms:created>
  <dcterms:modified xsi:type="dcterms:W3CDTF">2025-06-24T09:23:00Z</dcterms:modified>
</cp:coreProperties>
</file>