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5EE6B45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C38C9A" w14:textId="275902AE" w:rsidR="0025702D" w:rsidRDefault="0025702D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p w14:paraId="2BC38C9A" w14:textId="275902AE" w:rsidR="0025702D" w:rsidRDefault="0025702D">
                          <w:pPr>
                            <w:contextualSpacing/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79A3D459" w:rsidR="00D232DB" w:rsidRPr="00B97BDF" w:rsidRDefault="00FD1B68">
          <w:pPr>
            <w:rPr>
              <w:rFonts w:asciiTheme="majorHAnsi" w:hAnsiTheme="majorHAnsi" w:cstheme="majorHAnsi"/>
              <w:vertAlign w:val="subscript"/>
            </w:rPr>
          </w:pPr>
          <w:bookmarkStart w:id="0" w:name="_GoBack"/>
          <w:r>
            <w:rPr>
              <w:noProof/>
            </w:rPr>
            <w:drawing>
              <wp:anchor distT="0" distB="0" distL="114300" distR="114300" simplePos="0" relativeHeight="251815936" behindDoc="0" locked="0" layoutInCell="1" allowOverlap="1" wp14:anchorId="3C3BCD55" wp14:editId="5BB6A8A6">
                <wp:simplePos x="0" y="0"/>
                <wp:positionH relativeFrom="column">
                  <wp:posOffset>6020435</wp:posOffset>
                </wp:positionH>
                <wp:positionV relativeFrom="paragraph">
                  <wp:posOffset>354685</wp:posOffset>
                </wp:positionV>
                <wp:extent cx="2885714" cy="4104762"/>
                <wp:effectExtent l="0" t="0" r="0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5714" cy="41047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End w:id="0"/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14230AAE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450BAE" w14:textId="77777777" w:rsidR="0025702D" w:rsidRDefault="0025702D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</w:pPr>
                                <w:r w:rsidRPr="001B4A2C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  <w:t>SYNOPSE ZUM KERNLEHRPLAN FÜR INFORMATIK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</w:p>
                              <w:p w14:paraId="738A4E3A" w14:textId="5663E4E3" w:rsidR="0025702D" w:rsidRPr="00AD67A4" w:rsidRDefault="00D46402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  <w:t>Hauptschule</w:t>
                                </w:r>
                              </w:p>
                              <w:p w14:paraId="4D4FFFBD" w14:textId="77777777" w:rsidR="0025702D" w:rsidRDefault="0025702D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 xml:space="preserve">Informatik 9/10 – </w:t>
                                </w:r>
                              </w:p>
                              <w:p w14:paraId="5E5AB8A7" w14:textId="09A30052" w:rsidR="0025702D" w:rsidRPr="00DF2370" w:rsidRDefault="0025702D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Differenzierende Ausgabe</w:t>
                                </w:r>
                              </w:p>
                              <w:p w14:paraId="649C0E9D" w14:textId="1082D5FA" w:rsidR="0025702D" w:rsidRPr="00AD67A4" w:rsidRDefault="0025702D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2B587D9F" w:rsidR="0025702D" w:rsidRDefault="0025702D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Nordrhein-Westfalen</w:t>
                                </w:r>
                              </w:p>
                              <w:p w14:paraId="13AEEE7E" w14:textId="28E0B74C" w:rsidR="0025702D" w:rsidRPr="00AD67A4" w:rsidRDefault="0025702D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38123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-7</w:t>
                                </w:r>
                              </w:p>
                              <w:p w14:paraId="71CD1CBD" w14:textId="77777777" w:rsidR="0025702D" w:rsidRPr="00644372" w:rsidRDefault="0025702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0FvgIAAMYFAAAOAAAAZHJzL2Uyb0RvYy54bWysVEtv2zAMvg/YfxB0T21nSdoYdQo3RYYB&#10;wVqsHXpWZKkxKouapCTuhv33UbLzWLdLh11sifxIkR8fl1dto8hWWFeDLmh2llIiNIeq1k8F/fqw&#10;GFxQ4jzTFVOgRUFfhKNXs/fvLncmF0NYg6qEJehEu3xnCrr23uRJ4vhaNMydgREalRJswzxe7VNS&#10;WbZD741Khmk6SXZgK2OBC+dQetMp6Sz6l1JwfyulE56ogmJsPn5t/K7CN5ldsvzJMrOueR8G+4co&#10;GlZrfPTg6oZ5Rja2/sNVU3MLDqQ/49AkIGXNRcwBs8nSV9ncr5kRMRckx5kDTe7/ueWft3eW1FVB&#10;J1NKNGuwRg+i9VKoimTDwM/OuBxh9waBvr2GFuscc3VmCfzZISQ5wXQGDtGBj1baJvwxU4KGWIKX&#10;A+34DOEoHJ+PP2QpqjjqhsPJZDqOhUmO5sY6/1FAQ8KhoBbrGkNg26XzIQCW7yHhNQ2LWqlYW6V/&#10;EyCwk4jYHJ01yzEUPAZkCCoW7sd8fD4sz8fTwaQcZ4NRll4MyjIdDm4WZVqmo8V8Orr+GQhCn3v7&#10;SESXe6DE+RclglelvwiJNEcKgiA2uJgrS7YMW5NxLrTPem8RHVASs3iLYY+PecT83mLcMYIW8WXQ&#10;/mDc1BpsV/Iwl8ewq+d9yLLD963Q5x0o8O2qjf0VkUGyguoFW8lCN4zO8EWNVV0y5++YxenDTsCN&#10;4m/xIxXsCgr9iZI12O9/kwc8DgVqKdnhNBfUfdswKyhRnzSOyzQbjcL4x8sIC4sXe6pZnWr0ppkD&#10;ViXD3WV4PAa8V/ujtNA84uIpw6uoYprj2wX1++PcdzsGFxcXZRlBOPCG+aW+N3w/QaFnH9pHZk3f&#10;2B4b6TPs557lr/q7w4b6aCg3HmQdm//Ias8/LovYlv1iC9vo9B5Rx/U7+wU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BO&#10;to0F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2B450BAE" w14:textId="77777777" w:rsidR="0025702D" w:rsidRDefault="0025702D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</w:pPr>
                          <w:r w:rsidRPr="001B4A2C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  <w:t>SYNOPSE ZUM KERNLEHRPLAN FÜR INFORMATIK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  <w:t xml:space="preserve"> </w:t>
                          </w:r>
                        </w:p>
                        <w:p w14:paraId="738A4E3A" w14:textId="5663E4E3" w:rsidR="0025702D" w:rsidRPr="00AD67A4" w:rsidRDefault="00D46402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</w:pP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  <w:t>Hauptschule</w:t>
                          </w:r>
                        </w:p>
                        <w:p w14:paraId="4D4FFFBD" w14:textId="77777777" w:rsidR="0025702D" w:rsidRDefault="0025702D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 xml:space="preserve">Informatik 9/10 – </w:t>
                          </w:r>
                        </w:p>
                        <w:p w14:paraId="5E5AB8A7" w14:textId="09A30052" w:rsidR="0025702D" w:rsidRPr="00DF2370" w:rsidRDefault="0025702D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Differenzierende Ausgabe</w:t>
                          </w:r>
                        </w:p>
                        <w:p w14:paraId="649C0E9D" w14:textId="1082D5FA" w:rsidR="0025702D" w:rsidRPr="00AD67A4" w:rsidRDefault="0025702D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2B587D9F" w:rsidR="0025702D" w:rsidRDefault="0025702D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D751C1">
                            <w:rPr>
                              <w:rFonts w:ascii="Calibri" w:hAnsi="Calibri"/>
                            </w:rPr>
                            <w:t>Nordrhein-Westfalen</w:t>
                          </w:r>
                        </w:p>
                        <w:p w14:paraId="13AEEE7E" w14:textId="28E0B74C" w:rsidR="0025702D" w:rsidRPr="00AD67A4" w:rsidRDefault="0025702D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38123</w:t>
                          </w:r>
                          <w:r>
                            <w:rPr>
                              <w:rFonts w:ascii="Calibri" w:hAnsi="Calibri"/>
                            </w:rPr>
                            <w:t>-7</w:t>
                          </w:r>
                        </w:p>
                        <w:p w14:paraId="71CD1CBD" w14:textId="77777777" w:rsidR="0025702D" w:rsidRPr="00644372" w:rsidRDefault="0025702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536B3FB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5748020</wp:posOffset>
                    </wp:positionV>
                    <wp:extent cx="794385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438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170028A3" w:rsidR="0025702D" w:rsidRPr="000A59E5" w:rsidRDefault="0025702D" w:rsidP="00402958">
                                <w:pP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Synopse zum Kernlehrplan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für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Informatik 9/10 (GS, RS) 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– Nordrhein-Westfalen (ISBN </w:t>
                                </w:r>
                                <w:r w:rsidRP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978-3-661-</w:t>
                                </w:r>
                                <w:r w:rsidRPr="00295761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38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123</w:t>
                                </w:r>
                                <w:r w:rsidRP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7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6pt;width:625.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x/Sg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Z&#10;JYoPqNGDnBy5hYmkLPcEjdqWGHevMdJN6EChw7BWvwPxxRIFm5arg7wxBsZW8hobTH1mfJY641gP&#10;sh/fQ42F+NFBAJoaM3j2kA+C6CjU04s4vhmBxmXBLlcLdAn0XaZpimdfgpenbG2seyNhIP5QUYPi&#10;B3T++M66OfQU4osp2HV9j3Ze9uo3A2LOFqyNqd7nuwh6fi+S4m51t2IRy/K7iCV1Hd3sNizKd+ly&#10;sb3cbjbb9Me8V2dJacaS26yIdvlqGbGGLaJimayiJC1uizxhBdvuQhKWPhUN5Hm+ZubctJ+CUNlJ&#10;kz3UT8imgXmr8RXioQXzjZIRN7qi9uuRG0lJ/1ahIkXKmH8C4cIWywwv5tyzP/dwJRCqoo6S+bhx&#10;87M5atMdWqw074CCG1Sx6QLBXu65q2ftcWuDRM8vzD+L83uI+vUfWP8EAAD//wMAUEsDBBQABgAI&#10;AAAAIQBHZzc63wAAAAsBAAAPAAAAZHJzL2Rvd25yZXYueG1sTI9NT8MwDIbvSPyHyEjcNqdVi2jX&#10;dEIgriDGh8Qta7y2WuNUTbaWf092gqPtR6+ft9oudhBnmnzvWEGyliCIG2d6bhV8vD+v7kH4oNno&#10;wTEp+CEP2/r6qtKlcTO/0XkXWhFD2JdaQRfCWCL6piOr/dqNxPF2cJPVIY5Ti2bScwy3A6ZS3qHV&#10;PccPnR7psaPmuDtZBZ8vh++vTL62TzYfZ7dIZFugUrc3y8MGRKAl/MFw0Y/qUEenvTux8WJQsCqK&#10;SCooZJ6CuABpliQg9nGVZylgXeH/DvUvAAAA//8DAFBLAQItABQABgAIAAAAIQC2gziS/gAAAOEB&#10;AAATAAAAAAAAAAAAAAAAAAAAAABbQ29udGVudF9UeXBlc10ueG1sUEsBAi0AFAAGAAgAAAAhADj9&#10;If/WAAAAlAEAAAsAAAAAAAAAAAAAAAAALwEAAF9yZWxzLy5yZWxzUEsBAi0AFAAGAAgAAAAhAK0a&#10;rH9KAgAATwQAAA4AAAAAAAAAAAAAAAAALgIAAGRycy9lMm9Eb2MueG1sUEsBAi0AFAAGAAgAAAAh&#10;AEdnNzrfAAAACwEAAA8AAAAAAAAAAAAAAAAApAQAAGRycy9kb3ducmV2LnhtbFBLBQYAAAAABAAE&#10;APMAAACwBQAAAAA=&#10;" filled="f" stroked="f">
                    <v:textbox>
                      <w:txbxContent>
                        <w:p w14:paraId="79A468B3" w14:textId="170028A3" w:rsidR="0025702D" w:rsidRPr="000A59E5" w:rsidRDefault="0025702D" w:rsidP="00402958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Synopse zum Kernlehrplan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für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9/10 (GS, RS)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Nordrhein-Westfalen 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123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7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444CE69F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25702D" w:rsidRPr="00394C7F" w:rsidRDefault="0025702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25702D" w:rsidRPr="00394C7F" w:rsidRDefault="0025702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3C2329F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3CB9EFF9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>Die Kompetenzerwartungen und inhaltlichen Schwerpunkte sind entsprechend dem Kernlehrplan für die Sekundarstufe I Nordrhein-Westfalen vorgenommen worden. Die Inhaltsfelder und Kompetenzbereiche entsprechen den Ausführungen im Kernlehrplan.</w:t>
      </w:r>
    </w:p>
    <w:p w14:paraId="7570FD23" w14:textId="1F3243F6" w:rsidR="00B97BDF" w:rsidRPr="001004E3" w:rsidRDefault="00B97BDF" w:rsidP="00CA403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sz w:val="22"/>
          <w:szCs w:val="22"/>
        </w:rPr>
        <w:t>Inhaltsfelder</w:t>
      </w:r>
      <w:r w:rsidR="00CA4030">
        <w:rPr>
          <w:rFonts w:ascii="Calibri" w:hAnsi="Calibri" w:cs="Calibri"/>
          <w:sz w:val="22"/>
          <w:szCs w:val="22"/>
        </w:rPr>
        <w:t xml:space="preserve">: </w:t>
      </w:r>
      <w:r w:rsidR="00CA4030" w:rsidRPr="00CA4030">
        <w:rPr>
          <w:rFonts w:ascii="Calibri" w:hAnsi="Calibri" w:cs="Calibri"/>
          <w:sz w:val="22"/>
          <w:szCs w:val="22"/>
        </w:rPr>
        <w:t>Information und Daten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Algorithmen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Automaten und formale Sprachen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Künstliche Intelligenz und maschinelles Lernen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Informatiksysteme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Informatik, Mensch und Gesellschaft</w:t>
      </w:r>
    </w:p>
    <w:p w14:paraId="52F9AABF" w14:textId="37F63A7C" w:rsidR="009E2664" w:rsidRPr="000677C0" w:rsidRDefault="001F1AC0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Übergeordnete </w:t>
      </w:r>
      <w:r w:rsidR="00B97BDF" w:rsidRPr="001004E3">
        <w:rPr>
          <w:rFonts w:ascii="Calibri" w:hAnsi="Calibri" w:cs="Calibri"/>
          <w:sz w:val="22"/>
          <w:szCs w:val="22"/>
        </w:rPr>
        <w:t>Kompetenzbereiche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1F1AC0" w:rsidRPr="001F1AC0" w14:paraId="4E61FBB2" w14:textId="51253105" w:rsidTr="001F1AC0">
        <w:trPr>
          <w:trHeight w:val="1975"/>
        </w:trPr>
        <w:tc>
          <w:tcPr>
            <w:tcW w:w="7227" w:type="dxa"/>
          </w:tcPr>
          <w:p w14:paraId="7C213153" w14:textId="77777777" w:rsidR="001F1AC0" w:rsidRPr="000677C0" w:rsidRDefault="001F1AC0" w:rsidP="000A3DA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Argumentieren (A)</w:t>
            </w:r>
          </w:p>
          <w:p w14:paraId="206E4334" w14:textId="77777777" w:rsidR="001F1AC0" w:rsidRPr="001F1AC0" w:rsidRDefault="001F1AC0" w:rsidP="005235B3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F1AC0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</w:p>
          <w:p w14:paraId="2FEF1D18" w14:textId="77777777" w:rsidR="00CD6609" w:rsidRPr="00CD6609" w:rsidRDefault="00CD6609" w:rsidP="00CD660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CD6609">
              <w:rPr>
                <w:rFonts w:asciiTheme="majorHAnsi" w:hAnsiTheme="majorHAnsi" w:cstheme="majorHAnsi"/>
              </w:rPr>
              <w:t>analysieren und beschreiben informatische Sachverhalte,</w:t>
            </w:r>
          </w:p>
          <w:p w14:paraId="7A4F46F4" w14:textId="5BB52FBC" w:rsidR="001F1AC0" w:rsidRPr="000677C0" w:rsidRDefault="00CD6609" w:rsidP="00CD6609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CD6609">
              <w:rPr>
                <w:rFonts w:asciiTheme="majorHAnsi" w:hAnsiTheme="majorHAnsi" w:cstheme="majorHAnsi"/>
              </w:rPr>
              <w:t>bewerten mögliche Auswirkungen des Einsatzes von Informatiksystemen.</w:t>
            </w:r>
          </w:p>
        </w:tc>
        <w:tc>
          <w:tcPr>
            <w:tcW w:w="7227" w:type="dxa"/>
          </w:tcPr>
          <w:p w14:paraId="64C44A09" w14:textId="770D423E" w:rsidR="000677C0" w:rsidRPr="000677C0" w:rsidRDefault="000677C0" w:rsidP="000A3DA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Darstellen und Interpretieren (DI)</w:t>
            </w:r>
          </w:p>
          <w:p w14:paraId="439C9BD5" w14:textId="6DE0D124" w:rsidR="000677C0" w:rsidRPr="000677C0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35179BB9" w14:textId="77777777" w:rsidR="00955BD4" w:rsidRPr="00955BD4" w:rsidRDefault="00955BD4" w:rsidP="00955BD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955BD4">
              <w:rPr>
                <w:rFonts w:asciiTheme="majorHAnsi" w:hAnsiTheme="majorHAnsi" w:cstheme="majorHAnsi"/>
              </w:rPr>
              <w:t>interpretieren unterschiedliche Darstellungen von informatischen Sachverhalten,</w:t>
            </w:r>
          </w:p>
          <w:p w14:paraId="1AD67DF7" w14:textId="55759A79" w:rsidR="001F1AC0" w:rsidRPr="00CA4030" w:rsidRDefault="00955BD4" w:rsidP="00955BD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955BD4">
              <w:rPr>
                <w:rFonts w:asciiTheme="majorHAnsi" w:hAnsiTheme="majorHAnsi" w:cstheme="majorHAnsi"/>
              </w:rPr>
              <w:t>wählen geeignete Darstellungsformen aus.</w:t>
            </w:r>
            <w:r w:rsidR="004C3B39" w:rsidRPr="004C3B39">
              <w:rPr>
                <w:rFonts w:asciiTheme="majorHAnsi" w:hAnsiTheme="majorHAnsi" w:cstheme="majorHAnsi"/>
              </w:rPr>
              <w:t>.</w:t>
            </w:r>
          </w:p>
        </w:tc>
      </w:tr>
      <w:tr w:rsidR="000677C0" w:rsidRPr="001F1AC0" w14:paraId="0BCFA157" w14:textId="77777777" w:rsidTr="00441DA0">
        <w:trPr>
          <w:trHeight w:val="2843"/>
        </w:trPr>
        <w:tc>
          <w:tcPr>
            <w:tcW w:w="7227" w:type="dxa"/>
          </w:tcPr>
          <w:p w14:paraId="07D94B85" w14:textId="77777777" w:rsidR="000677C0" w:rsidRPr="000677C0" w:rsidRDefault="000677C0" w:rsidP="000A3DA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Modellieren und Implementieren (MI) </w:t>
            </w:r>
          </w:p>
          <w:p w14:paraId="3632E417" w14:textId="77777777" w:rsidR="000677C0" w:rsidRPr="001F1AC0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F1AC0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</w:p>
          <w:p w14:paraId="194798E8" w14:textId="77777777" w:rsidR="00955BD4" w:rsidRPr="00955BD4" w:rsidRDefault="00955BD4" w:rsidP="00955BD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955BD4">
              <w:rPr>
                <w:rFonts w:asciiTheme="majorHAnsi" w:hAnsiTheme="majorHAnsi" w:cstheme="majorHAnsi"/>
              </w:rPr>
              <w:t>entwickeln informatische Modelle zu gegebenen Problemstellungen,</w:t>
            </w:r>
          </w:p>
          <w:p w14:paraId="6AC1BA9F" w14:textId="006445BD" w:rsidR="00955BD4" w:rsidRPr="00955BD4" w:rsidRDefault="00955BD4" w:rsidP="00955BD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955BD4">
              <w:rPr>
                <w:rFonts w:asciiTheme="majorHAnsi" w:hAnsiTheme="majorHAnsi" w:cstheme="majorHAnsi"/>
              </w:rPr>
              <w:t>implementieren Modelle mit geeigneten Werkzeugen,</w:t>
            </w:r>
          </w:p>
          <w:p w14:paraId="39AED3AF" w14:textId="626F6FEC" w:rsidR="000677C0" w:rsidRPr="004C3B39" w:rsidRDefault="00955BD4" w:rsidP="00955BD4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955BD4">
              <w:rPr>
                <w:rFonts w:asciiTheme="majorHAnsi" w:hAnsiTheme="majorHAnsi" w:cstheme="majorHAnsi"/>
              </w:rPr>
              <w:t>beurteilen Modelle und Implementierungen hinsichtlich der Lösung einer Problemstellung.</w:t>
            </w:r>
          </w:p>
        </w:tc>
        <w:tc>
          <w:tcPr>
            <w:tcW w:w="7227" w:type="dxa"/>
          </w:tcPr>
          <w:p w14:paraId="50120E13" w14:textId="77777777" w:rsidR="000677C0" w:rsidRPr="000677C0" w:rsidRDefault="000677C0" w:rsidP="000A3DA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Kommunizieren und Kooperieren (KK)</w:t>
            </w:r>
          </w:p>
          <w:p w14:paraId="5FB2BF60" w14:textId="77777777" w:rsidR="000677C0" w:rsidRPr="00CA4030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CA4030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26A287C7" w14:textId="77777777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erläutern adressatengerecht informatische Sachverhalte,</w:t>
            </w:r>
          </w:p>
          <w:p w14:paraId="443FAE37" w14:textId="6E9D8D16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stellen informatische Sachverhalte unter Verwendung von Fachbegriffen dar,</w:t>
            </w:r>
          </w:p>
          <w:p w14:paraId="5A0B5469" w14:textId="4198E69F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kooperieren im Rahmen des projektorientierten Arbeitens,</w:t>
            </w:r>
          </w:p>
          <w:p w14:paraId="02FBAAAF" w14:textId="6486DA9E" w:rsidR="000677C0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planen die Dokumentation und Präsentation ihrer Vorgehensweise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C3B39">
              <w:rPr>
                <w:rFonts w:asciiTheme="majorHAnsi" w:hAnsiTheme="majorHAnsi" w:cstheme="majorHAnsi"/>
              </w:rPr>
              <w:t>Arbeitsergebnisse eigenständig.</w:t>
            </w:r>
          </w:p>
        </w:tc>
      </w:tr>
    </w:tbl>
    <w:p w14:paraId="63C50D38" w14:textId="2F5C722B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306A2AD9" w14:textId="0C7DBFC0" w:rsidR="00FB41A7" w:rsidRPr="001004E3" w:rsidRDefault="000B78C5" w:rsidP="00FB41A7">
      <w:pPr>
        <w:spacing w:after="240"/>
        <w:rPr>
          <w:rFonts w:asciiTheme="majorHAnsi" w:hAnsiTheme="majorHAnsi" w:cstheme="majorHAnsi"/>
          <w:sz w:val="28"/>
          <w:szCs w:val="28"/>
          <w:vertAlign w:val="subscript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1 HTML (ca. 19</w:t>
      </w:r>
      <w:r w:rsidR="00FB41A7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4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5386"/>
        <w:gridCol w:w="5046"/>
      </w:tblGrid>
      <w:tr w:rsidR="00573D11" w:rsidRPr="001004E3" w14:paraId="03D7016F" w14:textId="77777777" w:rsidTr="00573D11">
        <w:tc>
          <w:tcPr>
            <w:tcW w:w="3969" w:type="dxa"/>
            <w:shd w:val="clear" w:color="auto" w:fill="B82E2E"/>
            <w:vAlign w:val="center"/>
          </w:tcPr>
          <w:p w14:paraId="37817BC7" w14:textId="77777777" w:rsidR="00573D11" w:rsidRDefault="00573D11" w:rsidP="00573D1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73FA95BB" w14:textId="490748D2" w:rsidR="00573D11" w:rsidRPr="004845D1" w:rsidRDefault="00573D11" w:rsidP="00573D1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5386" w:type="dxa"/>
            <w:shd w:val="clear" w:color="auto" w:fill="B82E2E"/>
            <w:vAlign w:val="center"/>
          </w:tcPr>
          <w:p w14:paraId="0A69B2D3" w14:textId="3DB6230E" w:rsidR="00573D11" w:rsidRDefault="00573D11" w:rsidP="00573D11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5046" w:type="dxa"/>
            <w:shd w:val="clear" w:color="auto" w:fill="B82E2E"/>
            <w:vAlign w:val="center"/>
          </w:tcPr>
          <w:p w14:paraId="13FE075F" w14:textId="0F6BAF79" w:rsidR="00573D11" w:rsidRDefault="00573D11" w:rsidP="00573D11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573D11" w:rsidRPr="001004E3" w14:paraId="6BE2C3BC" w14:textId="77777777" w:rsidTr="00573D11">
        <w:trPr>
          <w:trHeight w:val="1975"/>
        </w:trPr>
        <w:tc>
          <w:tcPr>
            <w:tcW w:w="3969" w:type="dxa"/>
          </w:tcPr>
          <w:p w14:paraId="48333EF5" w14:textId="2B74883D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1.1 HTML: Die Sprache des WWW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8</w:t>
            </w:r>
          </w:p>
          <w:p w14:paraId="7103115F" w14:textId="2DEBF404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1.2 Guter HTML-Stil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</w:t>
            </w:r>
          </w:p>
          <w:p w14:paraId="1DBE5795" w14:textId="4A0EF9F8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1.3 Bilder einbinden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12</w:t>
            </w:r>
          </w:p>
          <w:p w14:paraId="2A32C287" w14:textId="30991860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1.4 Listen und Zeichencodierung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14</w:t>
            </w:r>
          </w:p>
          <w:p w14:paraId="785D6EE2" w14:textId="10C83741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1.5 Links im World Wide Web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16</w:t>
            </w:r>
          </w:p>
          <w:p w14:paraId="3373DCFF" w14:textId="12321CDD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1.6 Tabellen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18</w:t>
            </w:r>
          </w:p>
          <w:p w14:paraId="7EF1F714" w14:textId="3A0B1E84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1.7 Navigation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20</w:t>
            </w:r>
          </w:p>
          <w:p w14:paraId="23A0AF4E" w14:textId="0883FB04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1.8 Vertiefung: Webseiten mit CSS gestalten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22</w:t>
            </w:r>
          </w:p>
          <w:p w14:paraId="667212AF" w14:textId="10AA13A5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1.9 Internetdienste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26</w:t>
            </w:r>
          </w:p>
          <w:p w14:paraId="4143AB20" w14:textId="13E61919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1.10 Personalisierte Inhalte und Filterblasen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28</w:t>
            </w:r>
          </w:p>
          <w:p w14:paraId="177A65E4" w14:textId="65493564" w:rsidR="00573D11" w:rsidRPr="004845D1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1.11 Gefahren im Internet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30</w:t>
            </w:r>
          </w:p>
        </w:tc>
        <w:tc>
          <w:tcPr>
            <w:tcW w:w="5386" w:type="dxa"/>
          </w:tcPr>
          <w:p w14:paraId="31377133" w14:textId="77777777" w:rsidR="00573D11" w:rsidRPr="004845D1" w:rsidRDefault="00573D11" w:rsidP="00573D11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Inhaltliche Schwerpunkte: </w:t>
            </w:r>
          </w:p>
          <w:p w14:paraId="610E8708" w14:textId="2A5D3069" w:rsidR="00573D11" w:rsidRPr="00573D11" w:rsidRDefault="00573D11" w:rsidP="000014A6">
            <w:pPr>
              <w:pStyle w:val="Listenabsatz"/>
              <w:numPr>
                <w:ilvl w:val="0"/>
                <w:numId w:val="13"/>
              </w:numPr>
              <w:spacing w:after="0"/>
              <w:rPr>
                <w:rFonts w:cstheme="majorHAnsi"/>
              </w:rPr>
            </w:pPr>
            <w:r w:rsidRPr="00573D11">
              <w:rPr>
                <w:rFonts w:cstheme="majorHAnsi"/>
              </w:rPr>
              <w:t>Erstellung von Quelltexten</w:t>
            </w:r>
          </w:p>
          <w:p w14:paraId="04A68D6E" w14:textId="40102409" w:rsidR="00573D11" w:rsidRPr="000014A6" w:rsidRDefault="00573D11" w:rsidP="000014A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theme="majorHAnsi"/>
                <w:sz w:val="20"/>
                <w:szCs w:val="22"/>
              </w:rPr>
            </w:pPr>
            <w:r w:rsidRPr="00573D11">
              <w:rPr>
                <w:rFonts w:ascii="Calibri" w:hAnsi="Calibri" w:cstheme="majorHAnsi"/>
                <w:sz w:val="22"/>
              </w:rPr>
              <w:t xml:space="preserve">Analyse von Quelltexten </w:t>
            </w:r>
          </w:p>
          <w:p w14:paraId="29700D83" w14:textId="625D6C6D" w:rsidR="000014A6" w:rsidRPr="000014A6" w:rsidRDefault="000014A6" w:rsidP="000014A6">
            <w:pPr>
              <w:autoSpaceDE w:val="0"/>
              <w:autoSpaceDN w:val="0"/>
              <w:adjustRightInd w:val="0"/>
              <w:rPr>
                <w:rFonts w:ascii="Calibri" w:hAnsi="Calibri" w:cstheme="majorHAnsi"/>
                <w:sz w:val="20"/>
                <w:szCs w:val="22"/>
              </w:rPr>
            </w:pPr>
          </w:p>
          <w:p w14:paraId="5F36A57D" w14:textId="5164A84F" w:rsidR="00573D11" w:rsidRPr="004845D1" w:rsidRDefault="00573D11" w:rsidP="00A622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0FC8C1EC" w14:textId="77777777" w:rsidR="00573D11" w:rsidRPr="00573D11" w:rsidRDefault="00573D11" w:rsidP="00A622B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73D11">
              <w:rPr>
                <w:rFonts w:asciiTheme="majorHAnsi" w:hAnsiTheme="majorHAnsi" w:cstheme="majorHAnsi"/>
              </w:rPr>
              <w:t>analysieren Quelltexte einer Dokumentenbeschreibungssprache auf syntaktische Korrektheit (A/MI),</w:t>
            </w:r>
          </w:p>
          <w:p w14:paraId="254D36DC" w14:textId="77777777" w:rsidR="00573D11" w:rsidRDefault="00573D11" w:rsidP="00573D1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73D11">
              <w:rPr>
                <w:rFonts w:asciiTheme="majorHAnsi" w:hAnsiTheme="majorHAnsi" w:cstheme="majorHAnsi"/>
              </w:rPr>
              <w:t>erläutern die Semantik von Quelltexten einer Dokumentenbeschreibungs-sprache (A/MI),</w:t>
            </w:r>
          </w:p>
          <w:p w14:paraId="6A44EB62" w14:textId="0A4BE1F6" w:rsidR="00C96494" w:rsidRPr="00EA5B7A" w:rsidRDefault="005D7CD4" w:rsidP="00EA5B7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erstellen</w:t>
            </w:r>
            <w:r w:rsidR="00573D11" w:rsidRPr="00573D11">
              <w:rPr>
                <w:rFonts w:asciiTheme="majorHAnsi" w:hAnsiTheme="majorHAnsi" w:cstheme="majorHAnsi"/>
              </w:rPr>
              <w:t xml:space="preserve"> korrekte Quelltexte</w:t>
            </w:r>
            <w:r w:rsidR="00573D11">
              <w:rPr>
                <w:rFonts w:asciiTheme="majorHAnsi" w:hAnsiTheme="majorHAnsi" w:cstheme="majorHAnsi"/>
              </w:rPr>
              <w:t xml:space="preserve"> in einer geeigneten Dokumenten</w:t>
            </w:r>
            <w:r>
              <w:rPr>
                <w:rFonts w:asciiTheme="majorHAnsi" w:hAnsiTheme="majorHAnsi" w:cstheme="majorHAnsi"/>
              </w:rPr>
              <w:t>beschreibungssprache</w:t>
            </w:r>
          </w:p>
        </w:tc>
        <w:tc>
          <w:tcPr>
            <w:tcW w:w="5046" w:type="dxa"/>
          </w:tcPr>
          <w:p w14:paraId="040D20A8" w14:textId="77777777" w:rsidR="00573D11" w:rsidRDefault="00573D11" w:rsidP="00573D11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7106EEA8" w14:textId="2C1FF9F6" w:rsidR="00573D11" w:rsidRPr="00D46BB6" w:rsidRDefault="00573D11" w:rsidP="00D46BB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</w:tc>
      </w:tr>
    </w:tbl>
    <w:p w14:paraId="757C0345" w14:textId="77777777" w:rsidR="00FB41A7" w:rsidRPr="00D93E44" w:rsidRDefault="00FB41A7" w:rsidP="00FB41A7">
      <w:pPr>
        <w:rPr>
          <w:rFonts w:asciiTheme="majorHAnsi" w:hAnsiTheme="majorHAnsi" w:cstheme="majorHAnsi"/>
          <w:vertAlign w:val="subscript"/>
        </w:rPr>
      </w:pPr>
    </w:p>
    <w:p w14:paraId="31967790" w14:textId="77777777" w:rsidR="00FB41A7" w:rsidRPr="006F2648" w:rsidRDefault="00FB41A7" w:rsidP="00FB41A7">
      <w:pPr>
        <w:rPr>
          <w:rFonts w:asciiTheme="majorHAnsi" w:hAnsiTheme="majorHAnsi" w:cstheme="majorHAnsi"/>
          <w:vertAlign w:val="subscript"/>
        </w:rPr>
      </w:pPr>
    </w:p>
    <w:p w14:paraId="4FA86C4E" w14:textId="77777777" w:rsidR="00FB41A7" w:rsidRDefault="00FB41A7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32341BA2" w:rsidR="00B97BDF" w:rsidRPr="00120474" w:rsidRDefault="005235B3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Datensicherheit und Verschlüsselung </w:t>
      </w:r>
      <w:r w:rsidR="005C04E4">
        <w:rPr>
          <w:rFonts w:asciiTheme="majorHAnsi" w:hAnsiTheme="majorHAnsi" w:cstheme="majorHAnsi"/>
          <w:b/>
          <w:sz w:val="28"/>
          <w:szCs w:val="28"/>
        </w:rPr>
        <w:t>(ca. 1</w:t>
      </w:r>
      <w:r w:rsidR="00B2119B">
        <w:rPr>
          <w:rFonts w:asciiTheme="majorHAnsi" w:hAnsiTheme="majorHAnsi" w:cstheme="majorHAnsi"/>
          <w:b/>
          <w:sz w:val="28"/>
          <w:szCs w:val="28"/>
        </w:rPr>
        <w:t>5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D40E5" w:rsidRPr="001004E3" w14:paraId="4A72A545" w14:textId="77777777" w:rsidTr="001A548D">
        <w:tc>
          <w:tcPr>
            <w:tcW w:w="3969" w:type="dxa"/>
            <w:shd w:val="clear" w:color="auto" w:fill="B82E2E"/>
            <w:vAlign w:val="center"/>
          </w:tcPr>
          <w:p w14:paraId="5BE3CDCE" w14:textId="77777777" w:rsidR="00573D11" w:rsidRDefault="00573D11" w:rsidP="00573D1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2327CC1A" w14:textId="4D5B30ED" w:rsidR="008D40E5" w:rsidRPr="004845D1" w:rsidRDefault="00573D11" w:rsidP="00573D1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77777777" w:rsidR="008D40E5" w:rsidRPr="004845D1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7F5C426" w14:textId="5D034033" w:rsidR="008D40E5" w:rsidRPr="004845D1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9E417F8" w14:textId="77777777" w:rsidTr="001A548D">
        <w:trPr>
          <w:trHeight w:val="1975"/>
        </w:trPr>
        <w:tc>
          <w:tcPr>
            <w:tcW w:w="3969" w:type="dxa"/>
          </w:tcPr>
          <w:p w14:paraId="4ED084FD" w14:textId="05158202" w:rsidR="000B5C2A" w:rsidRPr="000B5C2A" w:rsidRDefault="000B5C2A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2.1 Schutzziele der Datensicherheit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40</w:t>
            </w:r>
          </w:p>
          <w:p w14:paraId="308AC0F7" w14:textId="5EE5D138" w:rsidR="000B5C2A" w:rsidRPr="000B5C2A" w:rsidRDefault="000B5C2A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2.2 Backups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42</w:t>
            </w:r>
          </w:p>
          <w:p w14:paraId="5619A284" w14:textId="474DBD98" w:rsidR="000B5C2A" w:rsidRPr="000B5C2A" w:rsidRDefault="000B5C2A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2.3 Verschlüsselung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44</w:t>
            </w:r>
          </w:p>
          <w:p w14:paraId="307C732D" w14:textId="7DE16929" w:rsidR="000B5C2A" w:rsidRPr="000B5C2A" w:rsidRDefault="006C4813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2.4 Schwachstellen von </w:t>
            </w:r>
            <w:r w:rsidR="000B5C2A"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Verschlüsselungen </w:t>
            </w:r>
            <w:r w:rsidR="000B5C2A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0B5C2A"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46</w:t>
            </w:r>
          </w:p>
          <w:p w14:paraId="315B5B4B" w14:textId="008636D2" w:rsidR="000B5C2A" w:rsidRPr="000B5C2A" w:rsidRDefault="000B5C2A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2.5 Symmetrische und asymmetrische Verschlüsselung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48</w:t>
            </w:r>
          </w:p>
          <w:p w14:paraId="7CEE98FD" w14:textId="7BEE9207" w:rsidR="00DF2370" w:rsidRPr="004845D1" w:rsidRDefault="000B5C2A" w:rsidP="000B5C2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2.6 Asymmetrische Verschlüsselungsverfahren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50</w:t>
            </w:r>
          </w:p>
        </w:tc>
        <w:tc>
          <w:tcPr>
            <w:tcW w:w="6379" w:type="dxa"/>
          </w:tcPr>
          <w:p w14:paraId="0D5AE91D" w14:textId="77777777" w:rsidR="004845D1" w:rsidRPr="004845D1" w:rsidRDefault="004845D1" w:rsidP="004845D1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Inhaltliche Schwerpunkte: </w:t>
            </w:r>
          </w:p>
          <w:p w14:paraId="7CD7DDFF" w14:textId="77777777" w:rsidR="00C96494" w:rsidRDefault="00C96494" w:rsidP="00C96494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Daten und ihre Codierung</w:t>
            </w:r>
          </w:p>
          <w:p w14:paraId="07134D4A" w14:textId="7D972E03" w:rsidR="00C96494" w:rsidRDefault="00C96494" w:rsidP="00C96494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Verschlüsselungsverfahren</w:t>
            </w:r>
          </w:p>
          <w:p w14:paraId="2BCD192F" w14:textId="3D9AE845" w:rsidR="00C96494" w:rsidRDefault="008B067C" w:rsidP="008B067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B067C">
              <w:rPr>
                <w:rFonts w:asciiTheme="majorHAnsi" w:hAnsiTheme="majorHAnsi" w:cstheme="majorHAnsi"/>
              </w:rPr>
              <w:t>Datenschutz und Datensicherheit</w:t>
            </w:r>
          </w:p>
          <w:p w14:paraId="395B8587" w14:textId="77777777" w:rsidR="00C96494" w:rsidRDefault="00C96494" w:rsidP="00C96494">
            <w:pPr>
              <w:spacing w:after="120"/>
              <w:rPr>
                <w:rFonts w:asciiTheme="majorHAnsi" w:hAnsiTheme="majorHAnsi" w:cstheme="majorHAnsi"/>
              </w:rPr>
            </w:pPr>
          </w:p>
          <w:p w14:paraId="31A3DACA" w14:textId="089AE54E" w:rsidR="00B65AB9" w:rsidRPr="00C96494" w:rsidRDefault="00B65AB9" w:rsidP="00A622BF">
            <w:pPr>
              <w:rPr>
                <w:rFonts w:asciiTheme="majorHAnsi" w:hAnsiTheme="majorHAnsi" w:cstheme="majorHAnsi"/>
                <w:sz w:val="22"/>
              </w:rPr>
            </w:pPr>
            <w:r w:rsidRPr="00C96494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02A4F21C" w14:textId="77777777" w:rsidR="00B97BDF" w:rsidRDefault="00C96494" w:rsidP="00A622B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erläutern die Prinzipien der Datensicherheit (Vertraulichkeit, Integrität und Verfügbarkeit) und berücksichtigen diese beim Umgang mit Daten (A),</w:t>
            </w:r>
          </w:p>
          <w:p w14:paraId="27FB225A" w14:textId="2CDEF510" w:rsidR="00C96494" w:rsidRPr="00715527" w:rsidRDefault="00C96494" w:rsidP="007155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benennen Handlungsoptionen zur Vermeid</w:t>
            </w:r>
            <w:r w:rsidR="00715527">
              <w:rPr>
                <w:rFonts w:asciiTheme="majorHAnsi" w:hAnsiTheme="majorHAnsi" w:cstheme="majorHAnsi"/>
              </w:rPr>
              <w:t>ung des Verlusts von Daten (KK).</w:t>
            </w:r>
          </w:p>
        </w:tc>
        <w:tc>
          <w:tcPr>
            <w:tcW w:w="3539" w:type="dxa"/>
          </w:tcPr>
          <w:p w14:paraId="77E9AA71" w14:textId="77777777" w:rsidR="00B97BDF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0E631332" w14:textId="45458EEA" w:rsidR="001A548D" w:rsidRPr="00A34775" w:rsidRDefault="008B067C" w:rsidP="00A34775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3971D435" w14:textId="1BFCDF85" w:rsidR="00B97BDF" w:rsidRPr="001004E3" w:rsidRDefault="007D2A7D" w:rsidP="00F2128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Algorithmen </w:t>
      </w:r>
      <w:r w:rsidR="006F2218">
        <w:rPr>
          <w:rFonts w:asciiTheme="majorHAnsi" w:hAnsiTheme="majorHAnsi" w:cstheme="majorHAnsi"/>
          <w:b/>
          <w:sz w:val="28"/>
          <w:szCs w:val="28"/>
        </w:rPr>
        <w:t xml:space="preserve">(ca. </w:t>
      </w:r>
      <w:r>
        <w:rPr>
          <w:rFonts w:asciiTheme="majorHAnsi" w:hAnsiTheme="majorHAnsi" w:cstheme="majorHAnsi"/>
          <w:b/>
          <w:sz w:val="28"/>
          <w:szCs w:val="28"/>
        </w:rPr>
        <w:t>15</w:t>
      </w:r>
      <w:r w:rsidR="006F2218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8D7F6D">
        <w:rPr>
          <w:rFonts w:asciiTheme="majorHAnsi" w:hAnsiTheme="majorHAnsi" w:cstheme="majorHAnsi"/>
          <w:b/>
          <w:sz w:val="28"/>
          <w:szCs w:val="28"/>
        </w:rPr>
        <w:t>Stunden)</w:t>
      </w:r>
      <w:r w:rsidR="00B97BDF" w:rsidRPr="001004E3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1"/>
        <w:gridCol w:w="6237"/>
        <w:gridCol w:w="3969"/>
      </w:tblGrid>
      <w:tr w:rsidR="008D40E5" w:rsidRPr="001004E3" w14:paraId="31A6AD22" w14:textId="77777777" w:rsidTr="00936E4E">
        <w:tc>
          <w:tcPr>
            <w:tcW w:w="3681" w:type="dxa"/>
            <w:shd w:val="clear" w:color="auto" w:fill="B82E2E"/>
            <w:vAlign w:val="center"/>
          </w:tcPr>
          <w:p w14:paraId="7708F1E8" w14:textId="77777777" w:rsidR="007D2A7D" w:rsidRPr="007D2A7D" w:rsidRDefault="007D2A7D" w:rsidP="007D2A7D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5EE6CB6B" w14:textId="2D3549D8" w:rsidR="008D40E5" w:rsidRPr="001004E3" w:rsidRDefault="007D2A7D" w:rsidP="007D2A7D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237" w:type="dxa"/>
            <w:shd w:val="clear" w:color="auto" w:fill="B82E2E"/>
            <w:vAlign w:val="center"/>
          </w:tcPr>
          <w:p w14:paraId="5716C3BA" w14:textId="3EE18A0A" w:rsidR="008D40E5" w:rsidRPr="001004E3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969" w:type="dxa"/>
            <w:shd w:val="clear" w:color="auto" w:fill="B82E2E"/>
            <w:vAlign w:val="center"/>
          </w:tcPr>
          <w:p w14:paraId="1F5F9A14" w14:textId="65F61FFC" w:rsidR="008D40E5" w:rsidRPr="001004E3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FFF68D7" w14:textId="77777777" w:rsidTr="00936E4E">
        <w:trPr>
          <w:trHeight w:val="3992"/>
        </w:trPr>
        <w:tc>
          <w:tcPr>
            <w:tcW w:w="3681" w:type="dxa"/>
          </w:tcPr>
          <w:p w14:paraId="392D1E72" w14:textId="79FE9EA7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3.1 Rückblick Algorithmen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60</w:t>
            </w:r>
          </w:p>
          <w:p w14:paraId="12F5DFD2" w14:textId="08FC2E57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3.2 Projekt: Geisterjagd – </w:t>
            </w:r>
            <w:r w:rsidR="00547F29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Das Spiel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62</w:t>
            </w:r>
          </w:p>
          <w:p w14:paraId="7D983E0C" w14:textId="738B5228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3.3 Textbasiertes Programmieren </w:t>
            </w:r>
            <w:r w:rsidR="00547F29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mit Python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64</w:t>
            </w:r>
          </w:p>
          <w:p w14:paraId="54914C7E" w14:textId="11713C62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3.4 Bibliotheken und erste </w:t>
            </w:r>
            <w:r w:rsidR="00547F29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Befehle in WebTigerPython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66</w:t>
            </w:r>
          </w:p>
          <w:p w14:paraId="65305A9C" w14:textId="3E01A93C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3.5 Regeln des textbasierten Programmierens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68</w:t>
            </w:r>
          </w:p>
          <w:p w14:paraId="0B10EE8A" w14:textId="529773DE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3.6 Funktionen definieren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70</w:t>
            </w:r>
          </w:p>
          <w:p w14:paraId="239BCBC6" w14:textId="4CA3BD81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3.7 Variablen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72</w:t>
            </w:r>
          </w:p>
          <w:p w14:paraId="2AE521C7" w14:textId="4092EFE0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3.8 Arbeiten mit Variablen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74</w:t>
            </w:r>
          </w:p>
          <w:p w14:paraId="334DA7A2" w14:textId="7DA712F3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3.9 Parameter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76</w:t>
            </w:r>
          </w:p>
          <w:p w14:paraId="197F466D" w14:textId="6574866C" w:rsidR="009A765A" w:rsidRPr="00F36506" w:rsidRDefault="007D2A7D" w:rsidP="00547F29">
            <w:pPr>
              <w:tabs>
                <w:tab w:val="left" w:pos="301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3.10 Verzweigungen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78</w:t>
            </w:r>
          </w:p>
        </w:tc>
        <w:tc>
          <w:tcPr>
            <w:tcW w:w="6237" w:type="dxa"/>
          </w:tcPr>
          <w:p w14:paraId="6564D62B" w14:textId="77777777" w:rsidR="00B65AB9" w:rsidRPr="004845D1" w:rsidRDefault="00B65AB9" w:rsidP="00B65AB9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6297CA45" w14:textId="77777777" w:rsidR="007D2A7D" w:rsidRPr="007D2A7D" w:rsidRDefault="007D2A7D" w:rsidP="007D2A7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7D2A7D">
              <w:rPr>
                <w:rFonts w:asciiTheme="majorHAnsi" w:hAnsiTheme="majorHAnsi" w:cstheme="majorHAnsi"/>
              </w:rPr>
              <w:t>Algorithmen und algorithmische Grundkonzepte</w:t>
            </w:r>
          </w:p>
          <w:p w14:paraId="64A8AE83" w14:textId="0E48FF7F" w:rsidR="007D2A7D" w:rsidRDefault="007D2A7D" w:rsidP="007D2A7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7D2A7D">
              <w:rPr>
                <w:rFonts w:asciiTheme="majorHAnsi" w:hAnsiTheme="majorHAnsi" w:cstheme="majorHAnsi"/>
              </w:rPr>
              <w:t>Variablen</w:t>
            </w:r>
          </w:p>
          <w:p w14:paraId="27D84135" w14:textId="77777777" w:rsidR="004727D9" w:rsidRDefault="007D2A7D" w:rsidP="007D2A7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7D2A7D">
              <w:rPr>
                <w:rFonts w:asciiTheme="majorHAnsi" w:hAnsiTheme="majorHAnsi" w:cstheme="majorHAnsi"/>
              </w:rPr>
              <w:t xml:space="preserve">Implementation von Algorithmen </w:t>
            </w:r>
          </w:p>
          <w:p w14:paraId="6E6D2CFB" w14:textId="7C6ACA1A" w:rsidR="00B65AB9" w:rsidRPr="004727D9" w:rsidRDefault="004845D1" w:rsidP="00A622BF">
            <w:pPr>
              <w:rPr>
                <w:rFonts w:asciiTheme="majorHAnsi" w:hAnsiTheme="majorHAnsi" w:cstheme="majorHAnsi"/>
                <w:sz w:val="22"/>
              </w:rPr>
            </w:pPr>
            <w:r w:rsidRPr="004727D9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049C94CB" w14:textId="2D0D58F4" w:rsidR="00485A9E" w:rsidRDefault="00485A9E" w:rsidP="00A622BF">
            <w:pPr>
              <w:pStyle w:val="Listenabsatz"/>
              <w:numPr>
                <w:ilvl w:val="0"/>
                <w:numId w:val="12"/>
              </w:numPr>
              <w:spacing w:after="0"/>
              <w:rPr>
                <w:rFonts w:asciiTheme="majorHAnsi" w:hAnsiTheme="majorHAnsi" w:cstheme="majorHAnsi"/>
              </w:rPr>
            </w:pPr>
            <w:r w:rsidRPr="00485A9E">
              <w:rPr>
                <w:rFonts w:asciiTheme="majorHAnsi" w:hAnsiTheme="majorHAnsi" w:cstheme="majorHAnsi"/>
              </w:rPr>
              <w:t>erläutern die Begriffe Syntax und Semantik einer Programmiersprache an Beispielen (KK),</w:t>
            </w:r>
          </w:p>
          <w:p w14:paraId="741A422F" w14:textId="43BDFA13" w:rsidR="00485A9E" w:rsidRDefault="00321348" w:rsidP="00321348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321348">
              <w:rPr>
                <w:rFonts w:asciiTheme="majorHAnsi" w:hAnsiTheme="majorHAnsi" w:cstheme="majorHAnsi"/>
              </w:rPr>
              <w:t>entwerfen syntaktisch korrekte Programme in einer blockbasierten Programmiersprache (MI),</w:t>
            </w:r>
          </w:p>
          <w:p w14:paraId="0A49B503" w14:textId="77777777" w:rsidR="00321348" w:rsidRDefault="00321348" w:rsidP="00321348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321348">
              <w:rPr>
                <w:rFonts w:asciiTheme="majorHAnsi" w:hAnsiTheme="majorHAnsi" w:cstheme="majorHAnsi"/>
              </w:rPr>
              <w:t>entwerfen und implementieren Algorithmen auch unter Verwendung von Variablen verschiedener Typen (MI),</w:t>
            </w:r>
          </w:p>
          <w:p w14:paraId="65F56152" w14:textId="77777777" w:rsidR="00321348" w:rsidRDefault="00321348" w:rsidP="00321348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321348">
              <w:rPr>
                <w:rFonts w:asciiTheme="majorHAnsi" w:hAnsiTheme="majorHAnsi" w:cstheme="majorHAnsi"/>
              </w:rPr>
              <w:t>implementieren Algorithmen unter Berücksichtigung des Prinzips der Modularisierung (MI),</w:t>
            </w:r>
          </w:p>
          <w:p w14:paraId="6800E96F" w14:textId="77777777" w:rsidR="004845D1" w:rsidRDefault="00C832B5" w:rsidP="00C832B5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832B5">
              <w:rPr>
                <w:rFonts w:asciiTheme="majorHAnsi" w:hAnsiTheme="majorHAnsi" w:cstheme="majorHAnsi"/>
              </w:rPr>
              <w:t>überprüfen die Wirkungsweise eines Algorithmus durch zielgerichtetes Testen bei der Lösung gleichartiger Probleme (MI).</w:t>
            </w:r>
          </w:p>
          <w:p w14:paraId="338B3946" w14:textId="29F93B91" w:rsidR="00D52F01" w:rsidRPr="004845D1" w:rsidRDefault="00D52F01" w:rsidP="00D52F0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D52F01">
              <w:rPr>
                <w:rFonts w:asciiTheme="majorHAnsi" w:hAnsiTheme="majorHAnsi" w:cstheme="majorHAnsi"/>
              </w:rPr>
              <w:t>implementieren eine Anwendung unter Verwendung geeigneter Datentypen mit einer Programmiersprache (MI),</w:t>
            </w:r>
          </w:p>
        </w:tc>
        <w:tc>
          <w:tcPr>
            <w:tcW w:w="3969" w:type="dxa"/>
          </w:tcPr>
          <w:p w14:paraId="43A79903" w14:textId="77777777" w:rsidR="00DD50BE" w:rsidRDefault="00DD50BE" w:rsidP="00337B80">
            <w:pPr>
              <w:pStyle w:val="Listenabsatz"/>
              <w:numPr>
                <w:ilvl w:val="0"/>
                <w:numId w:val="13"/>
              </w:numPr>
              <w:spacing w:after="120"/>
              <w:ind w:left="456" w:hanging="425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0F1AAAC7" w14:textId="77777777" w:rsidR="001A548D" w:rsidRDefault="001A548D" w:rsidP="00337B80">
            <w:pPr>
              <w:pStyle w:val="Listenabsatz"/>
              <w:numPr>
                <w:ilvl w:val="0"/>
                <w:numId w:val="13"/>
              </w:numPr>
              <w:spacing w:after="120"/>
              <w:ind w:left="456" w:hanging="425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  <w:p w14:paraId="562C10F5" w14:textId="77777777" w:rsidR="00B97BDF" w:rsidRDefault="0044713F" w:rsidP="00337B80">
            <w:pPr>
              <w:pStyle w:val="Listenabsatz"/>
              <w:numPr>
                <w:ilvl w:val="0"/>
                <w:numId w:val="13"/>
              </w:numPr>
              <w:spacing w:after="120"/>
              <w:ind w:left="456" w:hanging="425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64EDC084" w14:textId="23926D3B" w:rsidR="00485A9E" w:rsidRPr="004845D1" w:rsidRDefault="00485A9E" w:rsidP="00337B80">
            <w:pPr>
              <w:pStyle w:val="Listenabsatz"/>
              <w:numPr>
                <w:ilvl w:val="0"/>
                <w:numId w:val="13"/>
              </w:numPr>
              <w:spacing w:after="120"/>
              <w:ind w:left="456" w:hanging="425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64E04EB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</w:p>
    <w:p w14:paraId="0C3837C5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63C0350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8907896" w14:textId="297E554B" w:rsidR="002962BF" w:rsidRPr="00120474" w:rsidRDefault="00844641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Projektkapitel – Calliope und Calli:Bot </w:t>
      </w:r>
      <w:r w:rsidR="008D7F6D">
        <w:rPr>
          <w:rFonts w:asciiTheme="majorHAnsi" w:hAnsiTheme="majorHAnsi" w:cstheme="majorHAnsi"/>
          <w:b/>
          <w:sz w:val="28"/>
          <w:szCs w:val="28"/>
        </w:rPr>
        <w:t>(ca.</w:t>
      </w:r>
      <w:r>
        <w:rPr>
          <w:rFonts w:asciiTheme="majorHAnsi" w:hAnsiTheme="majorHAnsi" w:cstheme="majorHAnsi"/>
          <w:b/>
          <w:sz w:val="28"/>
          <w:szCs w:val="28"/>
        </w:rPr>
        <w:t xml:space="preserve"> 19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2962BF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8D40E5" w:rsidRPr="001004E3" w14:paraId="5F743324" w14:textId="77777777" w:rsidTr="00D93E44">
        <w:tc>
          <w:tcPr>
            <w:tcW w:w="3969" w:type="dxa"/>
            <w:shd w:val="clear" w:color="auto" w:fill="B82E2E"/>
            <w:vAlign w:val="center"/>
          </w:tcPr>
          <w:p w14:paraId="5A2CC8DC" w14:textId="5E764809" w:rsidR="00844641" w:rsidRPr="00844641" w:rsidRDefault="00844641" w:rsidP="0084464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596F1504" w14:textId="03228E38" w:rsidR="008D40E5" w:rsidRPr="001004E3" w:rsidRDefault="00844641" w:rsidP="0084464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1586247B" w14:textId="0E8FF31B" w:rsidR="008D40E5" w:rsidRPr="001004E3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563236FC" w14:textId="7091DD91" w:rsidR="008D40E5" w:rsidRPr="001004E3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1004E3" w14:paraId="409B0B94" w14:textId="77777777" w:rsidTr="00D93E44">
        <w:trPr>
          <w:trHeight w:val="5773"/>
        </w:trPr>
        <w:tc>
          <w:tcPr>
            <w:tcW w:w="3969" w:type="dxa"/>
          </w:tcPr>
          <w:p w14:paraId="44E3C854" w14:textId="2029DCCB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4.1 Sensoren und Aktoren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88</w:t>
            </w:r>
          </w:p>
          <w:p w14:paraId="718927F0" w14:textId="5008F918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4.2 Textbasiert programmieren mit dem Calliope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90</w:t>
            </w:r>
          </w:p>
          <w:p w14:paraId="35CE11D5" w14:textId="0675E901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4.3 TigerJython und Calliope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92</w:t>
            </w:r>
          </w:p>
          <w:p w14:paraId="3D8EE4BB" w14:textId="04F483EC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4.4 Projekte für den Calliope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94</w:t>
            </w:r>
          </w:p>
          <w:p w14:paraId="2DE9B74C" w14:textId="6C2EB30C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4.5 Der Calli:bot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96</w:t>
            </w:r>
          </w:p>
          <w:p w14:paraId="7A299E85" w14:textId="15C948AA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4.6 Projekt: Die Mars-Mission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98</w:t>
            </w:r>
          </w:p>
          <w:p w14:paraId="7BF2A3B0" w14:textId="0F7CBBEC" w:rsidR="00E47512" w:rsidRPr="001004E3" w:rsidRDefault="00844641" w:rsidP="00AB1870">
            <w:pPr>
              <w:tabs>
                <w:tab w:val="left" w:pos="3152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4.7 Calliope und Calli:bot </w:t>
            </w:r>
            <w:r w:rsidR="00AB187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in der Übersicht </w:t>
            </w:r>
            <w:r w:rsidR="00AB1870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100</w:t>
            </w:r>
          </w:p>
        </w:tc>
        <w:tc>
          <w:tcPr>
            <w:tcW w:w="6378" w:type="dxa"/>
          </w:tcPr>
          <w:p w14:paraId="6CE600B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56405061" w14:textId="77777777" w:rsidR="0088488D" w:rsidRDefault="0088488D" w:rsidP="0088488D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88488D">
              <w:rPr>
                <w:rFonts w:asciiTheme="majorHAnsi" w:hAnsiTheme="majorHAnsi" w:cstheme="majorHAnsi"/>
              </w:rPr>
              <w:t xml:space="preserve">Anwendung von Informatiksystemen </w:t>
            </w:r>
          </w:p>
          <w:p w14:paraId="3AE870E7" w14:textId="78BF1973" w:rsidR="001A548D" w:rsidRPr="0088488D" w:rsidRDefault="001A548D" w:rsidP="0088488D">
            <w:pPr>
              <w:spacing w:after="120"/>
              <w:rPr>
                <w:rFonts w:asciiTheme="majorHAnsi" w:hAnsiTheme="majorHAnsi" w:cstheme="majorHAnsi"/>
                <w:sz w:val="22"/>
              </w:rPr>
            </w:pPr>
            <w:r w:rsidRPr="0088488D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00DC3148" w14:textId="7A785713" w:rsidR="00AB1870" w:rsidRPr="00831A05" w:rsidRDefault="00AB1870" w:rsidP="00831A05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  <w:i/>
              </w:rPr>
            </w:pPr>
            <w:r w:rsidRPr="00AB1870">
              <w:rPr>
                <w:rFonts w:asciiTheme="majorHAnsi" w:hAnsiTheme="majorHAnsi" w:cstheme="majorHAnsi"/>
              </w:rPr>
              <w:t>erläutern das Prinzip der Eingabe, Verarbeitung und Ausgabe (EVA-Prinzip) unter Berücksichtigung von Sensoren und</w:t>
            </w:r>
            <w:r w:rsidR="00831A05">
              <w:rPr>
                <w:rFonts w:asciiTheme="majorHAnsi" w:hAnsiTheme="majorHAnsi" w:cstheme="majorHAnsi"/>
              </w:rPr>
              <w:t xml:space="preserve"> Aktoren (DI).</w:t>
            </w:r>
          </w:p>
        </w:tc>
        <w:tc>
          <w:tcPr>
            <w:tcW w:w="3543" w:type="dxa"/>
          </w:tcPr>
          <w:p w14:paraId="6B29E09E" w14:textId="4B418116" w:rsidR="001A548D" w:rsidRPr="00AB1870" w:rsidRDefault="00AB1870" w:rsidP="00AB1870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</w:tc>
      </w:tr>
    </w:tbl>
    <w:p w14:paraId="3281F3A1" w14:textId="77777777" w:rsidR="002962BF" w:rsidRDefault="002962BF">
      <w:pPr>
        <w:rPr>
          <w:rFonts w:asciiTheme="majorHAnsi" w:hAnsiTheme="majorHAnsi" w:cstheme="majorHAnsi"/>
          <w:vertAlign w:val="subscript"/>
        </w:rPr>
      </w:pPr>
    </w:p>
    <w:p w14:paraId="32F1E917" w14:textId="785D449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9E1DD88" w14:textId="66F5F785" w:rsidR="002962BF" w:rsidRPr="00120474" w:rsidRDefault="00843EE2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5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Logische Schaltungen (ca. 20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8D40E5" w:rsidRPr="00501766" w14:paraId="68CDFFBC" w14:textId="77777777" w:rsidTr="00D93E44">
        <w:tc>
          <w:tcPr>
            <w:tcW w:w="3969" w:type="dxa"/>
            <w:shd w:val="clear" w:color="auto" w:fill="B82E2E"/>
            <w:vAlign w:val="center"/>
          </w:tcPr>
          <w:p w14:paraId="1787565B" w14:textId="77777777" w:rsidR="00843EE2" w:rsidRPr="00843EE2" w:rsidRDefault="00843EE2" w:rsidP="00843EE2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68FC94E1" w14:textId="3E089668" w:rsidR="008D40E5" w:rsidRPr="00501766" w:rsidRDefault="00843EE2" w:rsidP="00843EE2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3CE859EC" w14:textId="682722D7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38CE98F0" w14:textId="3781CB34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28032ACE" w14:textId="77777777" w:rsidTr="00CA1B6E">
        <w:trPr>
          <w:trHeight w:val="5122"/>
        </w:trPr>
        <w:tc>
          <w:tcPr>
            <w:tcW w:w="3969" w:type="dxa"/>
          </w:tcPr>
          <w:p w14:paraId="02A771E2" w14:textId="7A86B207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5.1 Was ist eine logische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Schaltung?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104</w:t>
            </w:r>
          </w:p>
          <w:p w14:paraId="6CC8AF95" w14:textId="171BC8BF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5.2 Simulation von logischen Schaltungen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106</w:t>
            </w:r>
          </w:p>
          <w:p w14:paraId="6A04E815" w14:textId="70C57AC6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5.3 UND-Schaltung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108</w:t>
            </w:r>
          </w:p>
          <w:p w14:paraId="59484F42" w14:textId="5B58E511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5.4 ODER-Schaltung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110</w:t>
            </w:r>
          </w:p>
          <w:p w14:paraId="46158AD1" w14:textId="2996761E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5.5 NICHT-Schaltung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112</w:t>
            </w:r>
          </w:p>
          <w:p w14:paraId="437B46B9" w14:textId="3F109770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5.6 Logische Schaltungen als Grundlage für Informatiksysteme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114</w:t>
            </w:r>
          </w:p>
          <w:p w14:paraId="6B54F607" w14:textId="772F3CB6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5.7 Hardware im Detail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116</w:t>
            </w:r>
          </w:p>
          <w:p w14:paraId="356F6E0B" w14:textId="053D173C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5.8 Mein Smartphone – mein Nutzen und meine Verantwortung?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118</w:t>
            </w:r>
          </w:p>
          <w:p w14:paraId="2CA32CA9" w14:textId="1EBDBC0C" w:rsidR="00BF1077" w:rsidRPr="00974689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5.9 Informatiksysteme in der Berufswelt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120</w:t>
            </w:r>
          </w:p>
        </w:tc>
        <w:tc>
          <w:tcPr>
            <w:tcW w:w="6378" w:type="dxa"/>
          </w:tcPr>
          <w:p w14:paraId="28FB02F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5A9A972D" w14:textId="77777777" w:rsidR="001E532C" w:rsidRDefault="001E532C" w:rsidP="001E532C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1E532C">
              <w:rPr>
                <w:rFonts w:asciiTheme="majorHAnsi" w:hAnsiTheme="majorHAnsi" w:cstheme="majorHAnsi"/>
              </w:rPr>
              <w:t xml:space="preserve">Logische Schaltungen </w:t>
            </w:r>
          </w:p>
          <w:p w14:paraId="3B7F553F" w14:textId="33B901BB" w:rsidR="00753FC4" w:rsidRDefault="00753FC4" w:rsidP="001E532C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 xml:space="preserve">Informatiksysteme in der Lebens- und Berufswelt </w:t>
            </w:r>
          </w:p>
          <w:p w14:paraId="5B843521" w14:textId="08EE179D" w:rsidR="0088488D" w:rsidRDefault="0088488D" w:rsidP="0088488D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88488D">
              <w:rPr>
                <w:rFonts w:asciiTheme="majorHAnsi" w:hAnsiTheme="majorHAnsi" w:cstheme="majorHAnsi"/>
              </w:rPr>
              <w:t>Aufbau und Funktionsweise von Informatiksystemen</w:t>
            </w:r>
          </w:p>
          <w:p w14:paraId="340A9DF1" w14:textId="0D9C2D37" w:rsidR="001A548D" w:rsidRPr="00753FC4" w:rsidRDefault="001A548D" w:rsidP="00753FC4">
            <w:pPr>
              <w:spacing w:after="120"/>
              <w:rPr>
                <w:rFonts w:asciiTheme="majorHAnsi" w:hAnsiTheme="majorHAnsi" w:cstheme="majorHAnsi"/>
                <w:sz w:val="22"/>
              </w:rPr>
            </w:pPr>
            <w:r w:rsidRPr="00753FC4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6D426409" w14:textId="77777777" w:rsidR="00753FC4" w:rsidRPr="00753FC4" w:rsidRDefault="00753FC4" w:rsidP="00753FC4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>erstellen und simulieren logische Schaltungen mithilfe digitaler Werkzeuge (MI),</w:t>
            </w:r>
          </w:p>
          <w:p w14:paraId="2DFE299B" w14:textId="30B74BCA" w:rsidR="005B7101" w:rsidRDefault="005B7101" w:rsidP="005B7101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B7101">
              <w:rPr>
                <w:rFonts w:asciiTheme="majorHAnsi" w:hAnsiTheme="majorHAnsi" w:cstheme="majorHAnsi"/>
              </w:rPr>
              <w:t>erläutern Leistungsmerkmale von Hardwarekomponenten unter der korrekten Verwendung von Maßeinheiten (A),</w:t>
            </w:r>
          </w:p>
          <w:p w14:paraId="5F145107" w14:textId="77777777" w:rsidR="00753FC4" w:rsidRPr="00753FC4" w:rsidRDefault="00753FC4" w:rsidP="00753FC4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>diskutieren Auswirkungen des Einsatzes von Informatiksystemen an ausgewählten Beispielen aus der Berufswelt (A/KK),</w:t>
            </w:r>
          </w:p>
          <w:p w14:paraId="092ADA26" w14:textId="7AE21493" w:rsidR="00753FC4" w:rsidRPr="00501766" w:rsidRDefault="00753FC4" w:rsidP="006606E6">
            <w:pPr>
              <w:pStyle w:val="Listenabsatz"/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3543" w:type="dxa"/>
          </w:tcPr>
          <w:p w14:paraId="7179CC0D" w14:textId="77777777" w:rsidR="007A1E58" w:rsidRDefault="007A1E58" w:rsidP="007A1E58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6896015C" w14:textId="77777777" w:rsidR="007A1E58" w:rsidRDefault="007A1E58" w:rsidP="007A1E58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5AB68B19" w14:textId="7DE8D9C2" w:rsidR="00F817A5" w:rsidRPr="00764D0E" w:rsidRDefault="00F817A5" w:rsidP="00764D0E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0587EA74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4A3A287A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6608F2E1" w14:textId="42E791DB" w:rsidR="002962BF" w:rsidRPr="00120474" w:rsidRDefault="0034107D" w:rsidP="0062220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6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Datenverarbeitung und Datenbanken </w:t>
      </w:r>
      <w:r w:rsidR="005C04E4">
        <w:rPr>
          <w:rFonts w:asciiTheme="majorHAnsi" w:hAnsiTheme="majorHAnsi" w:cstheme="majorHAnsi"/>
          <w:b/>
          <w:sz w:val="28"/>
          <w:szCs w:val="28"/>
        </w:rPr>
        <w:t>(ca. 18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2962BF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8D40E5" w:rsidRPr="00501766" w14:paraId="07E7E5CC" w14:textId="77777777" w:rsidTr="00D93E44">
        <w:tc>
          <w:tcPr>
            <w:tcW w:w="3969" w:type="dxa"/>
            <w:shd w:val="clear" w:color="auto" w:fill="B82E2E"/>
            <w:vAlign w:val="center"/>
          </w:tcPr>
          <w:p w14:paraId="3EFEE2DF" w14:textId="77777777" w:rsidR="0034107D" w:rsidRPr="0034107D" w:rsidRDefault="0034107D" w:rsidP="0034107D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005A99DA" w14:textId="53525389" w:rsidR="008D40E5" w:rsidRPr="00501766" w:rsidRDefault="0034107D" w:rsidP="0034107D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2ECCFA31" w14:textId="2375C52B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08A6F3E9" w14:textId="12201892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0CA7FB87" w14:textId="77777777" w:rsidTr="00CA1B6E">
        <w:trPr>
          <w:trHeight w:val="4272"/>
        </w:trPr>
        <w:tc>
          <w:tcPr>
            <w:tcW w:w="3969" w:type="dxa"/>
          </w:tcPr>
          <w:p w14:paraId="03D703A3" w14:textId="31435C56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.1 Tabellen und Formatierungen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130</w:t>
            </w:r>
          </w:p>
          <w:p w14:paraId="6AB33D92" w14:textId="54C7BE17" w:rsidR="0034107D" w:rsidRPr="0034107D" w:rsidRDefault="0034107D" w:rsidP="0034107D">
            <w:pPr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6.2 Rückblick: Filtern und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Sortieren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S. </w:t>
            </w: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>132</w:t>
            </w:r>
          </w:p>
          <w:p w14:paraId="794DF8D1" w14:textId="384B6481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6.3 Einführung in Datenbanken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134</w:t>
            </w:r>
          </w:p>
          <w:p w14:paraId="3F4F6C4D" w14:textId="06FCA320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6.4 SQLverine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136</w:t>
            </w:r>
          </w:p>
          <w:p w14:paraId="64FAA1E8" w14:textId="291AD5FC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6.5 Der SELECT-Befehl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138</w:t>
            </w:r>
          </w:p>
          <w:p w14:paraId="7E223C9C" w14:textId="052D5216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6.6 Der WHERE-Befehl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140</w:t>
            </w:r>
          </w:p>
          <w:p w14:paraId="027C2C21" w14:textId="1A3707DE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6.7 Der ORDER BY-Befehl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142</w:t>
            </w:r>
          </w:p>
          <w:p w14:paraId="38DD6854" w14:textId="6474EA40" w:rsidR="00AF26F5" w:rsidRPr="00501766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6.8 Datenbanken bearbeiten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144</w:t>
            </w:r>
          </w:p>
        </w:tc>
        <w:tc>
          <w:tcPr>
            <w:tcW w:w="6378" w:type="dxa"/>
          </w:tcPr>
          <w:p w14:paraId="42EB3D3F" w14:textId="4EA35AA3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0E2ADD56" w14:textId="77777777" w:rsidR="00940A73" w:rsidRDefault="00940A73" w:rsidP="00940A73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940A73">
              <w:rPr>
                <w:rFonts w:asciiTheme="majorHAnsi" w:hAnsiTheme="majorHAnsi" w:cstheme="majorHAnsi"/>
              </w:rPr>
              <w:t xml:space="preserve">Erfassung, Verarbeitung und Verwaltung von Daten </w:t>
            </w:r>
          </w:p>
          <w:p w14:paraId="2A2CABA2" w14:textId="49953A3A" w:rsidR="001A548D" w:rsidRPr="00940A73" w:rsidRDefault="001A548D" w:rsidP="00940A73">
            <w:pPr>
              <w:spacing w:after="120"/>
              <w:rPr>
                <w:rFonts w:asciiTheme="majorHAnsi" w:hAnsiTheme="majorHAnsi" w:cstheme="majorHAnsi"/>
                <w:sz w:val="22"/>
              </w:rPr>
            </w:pPr>
            <w:r w:rsidRPr="00940A73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11D0BD9A" w14:textId="77777777" w:rsidR="009D5779" w:rsidRPr="009D5779" w:rsidRDefault="009D5779" w:rsidP="009D5779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9D5779">
              <w:rPr>
                <w:rFonts w:asciiTheme="majorHAnsi" w:hAnsiTheme="majorHAnsi" w:cstheme="majorHAnsi"/>
              </w:rPr>
              <w:t>strukturieren gleichartige Daten und verarbeiten sie mit Hilfe einer Tabellenkalkulation (MI),</w:t>
            </w:r>
          </w:p>
          <w:p w14:paraId="10067871" w14:textId="6F89EE81" w:rsidR="009D5779" w:rsidRPr="009D5779" w:rsidRDefault="009D5779" w:rsidP="009D5779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9D5779">
              <w:rPr>
                <w:rFonts w:asciiTheme="majorHAnsi" w:hAnsiTheme="majorHAnsi" w:cstheme="majorHAnsi"/>
              </w:rPr>
              <w:t>verwenden grundlegende Operationen (Sortieren, Filtern) im Umgang mit strukturierten Daten in einer Tabellenkalkulation (MI),</w:t>
            </w:r>
          </w:p>
          <w:p w14:paraId="543F192D" w14:textId="76C8C1DB" w:rsidR="001A548D" w:rsidRPr="00501766" w:rsidRDefault="009D5779" w:rsidP="009D5779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9D5779">
              <w:rPr>
                <w:rFonts w:asciiTheme="majorHAnsi" w:hAnsiTheme="majorHAnsi" w:cstheme="majorHAnsi"/>
              </w:rPr>
              <w:t>interpretieren Daten aus dem Ergebnis eines Verarbeitungsprozesses (DI),</w:t>
            </w:r>
          </w:p>
        </w:tc>
        <w:tc>
          <w:tcPr>
            <w:tcW w:w="3543" w:type="dxa"/>
          </w:tcPr>
          <w:p w14:paraId="17BFCFA5" w14:textId="77777777" w:rsidR="00141912" w:rsidRDefault="00141912" w:rsidP="00141912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2BD1048A" w14:textId="6CF26AEA" w:rsidR="001A548D" w:rsidRPr="00F161A8" w:rsidRDefault="00141912" w:rsidP="00F161A8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  <w:r w:rsidR="005F7DF8">
              <w:rPr>
                <w:rFonts w:asciiTheme="majorHAnsi" w:hAnsiTheme="majorHAnsi" w:cstheme="majorHAnsi"/>
              </w:rPr>
              <w:t>s</w:t>
            </w:r>
          </w:p>
        </w:tc>
      </w:tr>
    </w:tbl>
    <w:p w14:paraId="236911E8" w14:textId="77777777" w:rsidR="002962BF" w:rsidRPr="00DA6728" w:rsidRDefault="002962BF" w:rsidP="002962BF">
      <w:pPr>
        <w:rPr>
          <w:b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0E0BD09" wp14:editId="18C0CE40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F9CF9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73C7BAEF" w14:textId="1A2C19C0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00361FBA" w14:textId="77777777" w:rsidR="0062220A" w:rsidRDefault="0062220A">
      <w:pPr>
        <w:rPr>
          <w:b/>
          <w:sz w:val="28"/>
        </w:rPr>
      </w:pPr>
      <w:r>
        <w:rPr>
          <w:b/>
          <w:sz w:val="28"/>
        </w:rPr>
        <w:br w:type="page"/>
      </w:r>
    </w:p>
    <w:p w14:paraId="4E171ACF" w14:textId="53787216" w:rsidR="0062220A" w:rsidRPr="00120474" w:rsidRDefault="004378F4" w:rsidP="0062220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7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Verstehen und Anwenden von Künstlicher Intelligenz </w:t>
      </w:r>
      <w:r w:rsidR="008D7F6D">
        <w:rPr>
          <w:rFonts w:asciiTheme="majorHAnsi" w:hAnsiTheme="majorHAnsi" w:cstheme="majorHAnsi"/>
          <w:b/>
          <w:sz w:val="28"/>
          <w:szCs w:val="28"/>
        </w:rPr>
        <w:t>(ca.</w:t>
      </w:r>
      <w:r>
        <w:rPr>
          <w:rFonts w:asciiTheme="majorHAnsi" w:hAnsiTheme="majorHAnsi" w:cstheme="majorHAnsi"/>
          <w:b/>
          <w:sz w:val="28"/>
          <w:szCs w:val="28"/>
        </w:rPr>
        <w:t xml:space="preserve"> 19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8D40E5" w:rsidRPr="00501766" w14:paraId="3172D08F" w14:textId="77777777" w:rsidTr="005235B3">
        <w:tc>
          <w:tcPr>
            <w:tcW w:w="3969" w:type="dxa"/>
            <w:shd w:val="clear" w:color="auto" w:fill="B82E2E"/>
            <w:vAlign w:val="center"/>
          </w:tcPr>
          <w:p w14:paraId="609D8435" w14:textId="77777777" w:rsidR="007C31FA" w:rsidRPr="007C31FA" w:rsidRDefault="007C31FA" w:rsidP="007C31F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676C451F" w14:textId="15E5BC2C" w:rsidR="008D40E5" w:rsidRPr="00501766" w:rsidRDefault="007C31FA" w:rsidP="007C31F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3FA4B2DE" w14:textId="0747F6C5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2C6ECB1D" w14:textId="21244538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3AFA1919" w14:textId="77777777" w:rsidTr="005235B3">
        <w:trPr>
          <w:trHeight w:val="4272"/>
        </w:trPr>
        <w:tc>
          <w:tcPr>
            <w:tcW w:w="3969" w:type="dxa"/>
          </w:tcPr>
          <w:p w14:paraId="6A26A037" w14:textId="0F654AB4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7.1 Künstliche Intelligenz: Begriffe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154</w:t>
            </w:r>
          </w:p>
          <w:p w14:paraId="66DD4FF2" w14:textId="3D50DAF2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7.2 Künstliche Intelligenz: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Verfahren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156</w:t>
            </w:r>
          </w:p>
          <w:p w14:paraId="5350DB51" w14:textId="05372D22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7.3 Training von KI – Überwachtes Lernen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158</w:t>
            </w:r>
          </w:p>
          <w:p w14:paraId="5FFA9B8C" w14:textId="7A02269E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7.4 Training von KI – Unüberwachtes Lernen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160</w:t>
            </w:r>
          </w:p>
          <w:p w14:paraId="2C2E43FE" w14:textId="24B80C95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7.5 Training von KI – Verstärkendes Lernen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162</w:t>
            </w:r>
          </w:p>
          <w:p w14:paraId="05F343F7" w14:textId="094F18D8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>7.6 Künstliche Intelligenz und das menschliche Gehirn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 164</w:t>
            </w:r>
          </w:p>
          <w:p w14:paraId="6083024A" w14:textId="18FCB4F4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7.7 Projekt: Neuronale Netze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166</w:t>
            </w:r>
          </w:p>
          <w:p w14:paraId="7F9F5851" w14:textId="6FC917B4" w:rsidR="001A548D" w:rsidRPr="00501766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7.8 Urheberrecht und KI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170</w:t>
            </w:r>
          </w:p>
        </w:tc>
        <w:tc>
          <w:tcPr>
            <w:tcW w:w="6378" w:type="dxa"/>
          </w:tcPr>
          <w:p w14:paraId="71DD977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0E21209B" w14:textId="77777777" w:rsidR="00570E82" w:rsidRPr="00570E82" w:rsidRDefault="00570E82" w:rsidP="00570E82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570E82">
              <w:rPr>
                <w:rFonts w:asciiTheme="majorHAnsi" w:hAnsiTheme="majorHAnsi" w:cstheme="majorHAnsi"/>
              </w:rPr>
              <w:t>maschinelles Lernen mit künstlichen neuronalen Netzen</w:t>
            </w:r>
          </w:p>
          <w:p w14:paraId="166F5CE8" w14:textId="77777777" w:rsidR="00570E82" w:rsidRDefault="00570E82" w:rsidP="00570E82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überwachtes Lernen</w:t>
            </w:r>
          </w:p>
          <w:p w14:paraId="401641FA" w14:textId="5A7C9BB5" w:rsidR="001A548D" w:rsidRPr="00570E82" w:rsidRDefault="001A548D" w:rsidP="00570E82">
            <w:pPr>
              <w:spacing w:after="240"/>
              <w:rPr>
                <w:rFonts w:asciiTheme="majorHAnsi" w:hAnsiTheme="majorHAnsi" w:cstheme="majorHAnsi"/>
                <w:sz w:val="22"/>
              </w:rPr>
            </w:pPr>
            <w:r w:rsidRPr="00570E82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60A4F255" w14:textId="77777777" w:rsidR="00062824" w:rsidRPr="00062824" w:rsidRDefault="00062824" w:rsidP="00062824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062824">
              <w:rPr>
                <w:rFonts w:asciiTheme="majorHAnsi" w:hAnsiTheme="majorHAnsi" w:cstheme="majorHAnsi"/>
              </w:rPr>
              <w:t>beschreiben die Methode des überwachten Lernens an einem Anwendungsbeispiel (KK),</w:t>
            </w:r>
          </w:p>
          <w:p w14:paraId="17301AEA" w14:textId="77777777" w:rsidR="001A548D" w:rsidRPr="00062824" w:rsidRDefault="00062824" w:rsidP="00062824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i/>
              </w:rPr>
            </w:pPr>
            <w:r w:rsidRPr="00062824">
              <w:rPr>
                <w:rFonts w:asciiTheme="majorHAnsi" w:hAnsiTheme="majorHAnsi" w:cstheme="majorHAnsi"/>
              </w:rPr>
              <w:t>beschreiben die grundlegende Funktionsweise künstlicher neuronaler Netze in verschiedenen Anwendungsbeispielen (KK)</w:t>
            </w:r>
          </w:p>
          <w:p w14:paraId="5665CA4A" w14:textId="63E3D331" w:rsidR="00062824" w:rsidRPr="00062824" w:rsidRDefault="00062824" w:rsidP="00062824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062824">
              <w:rPr>
                <w:rFonts w:asciiTheme="majorHAnsi" w:hAnsiTheme="majorHAnsi" w:cstheme="majorHAnsi"/>
              </w:rPr>
              <w:t>benennen grundlegende Aspekte des Urheberrechts von ausgewählten Lizenzmodellen (A/KK),</w:t>
            </w:r>
          </w:p>
        </w:tc>
        <w:tc>
          <w:tcPr>
            <w:tcW w:w="3543" w:type="dxa"/>
          </w:tcPr>
          <w:p w14:paraId="587FBC70" w14:textId="64CA24BE" w:rsidR="001A548D" w:rsidRPr="00120C4F" w:rsidRDefault="001A548D" w:rsidP="00120C4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5003C06E" w14:textId="54A4FCB6" w:rsidR="001A548D" w:rsidRPr="00501766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27A1A575" w14:textId="77777777" w:rsidR="0062220A" w:rsidRPr="00DA6728" w:rsidRDefault="0062220A" w:rsidP="0062220A">
      <w:pPr>
        <w:rPr>
          <w:b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10A9A4C" wp14:editId="6ECE2FAC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53704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032C9988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0E6FC80E" w14:textId="77777777" w:rsidR="0062220A" w:rsidRDefault="0062220A" w:rsidP="005629D7">
      <w:pPr>
        <w:rPr>
          <w:rFonts w:asciiTheme="majorHAnsi" w:hAnsiTheme="majorHAnsi" w:cstheme="majorHAnsi"/>
          <w:vertAlign w:val="subscript"/>
        </w:rPr>
      </w:pPr>
    </w:p>
    <w:p w14:paraId="32079CA9" w14:textId="0229BA34" w:rsidR="0062220A" w:rsidRPr="004A1BF1" w:rsidRDefault="0062220A" w:rsidP="0062220A">
      <w:pPr>
        <w:rPr>
          <w:rFonts w:asciiTheme="majorHAnsi" w:hAnsiTheme="majorHAnsi" w:cstheme="majorHAnsi"/>
          <w:vertAlign w:val="subscript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1A2CD13" wp14:editId="3DA22AD8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D3B0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6BF2EE09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55119FEA" w14:textId="77777777" w:rsidR="00AC75FB" w:rsidRDefault="00AC75FB" w:rsidP="005629D7">
      <w:pPr>
        <w:rPr>
          <w:rFonts w:asciiTheme="majorHAnsi" w:hAnsiTheme="majorHAnsi" w:cstheme="majorHAnsi"/>
          <w:vertAlign w:val="subscript"/>
        </w:rPr>
      </w:pPr>
    </w:p>
    <w:p w14:paraId="3A722B8B" w14:textId="01465D9D" w:rsidR="005B7BB0" w:rsidRDefault="005B7BB0">
      <w:pPr>
        <w:rPr>
          <w:rFonts w:asciiTheme="majorHAnsi" w:hAnsiTheme="majorHAnsi" w:cstheme="majorHAnsi"/>
          <w:vertAlign w:val="subscript"/>
        </w:rPr>
      </w:pPr>
      <w:r>
        <w:rPr>
          <w:rFonts w:asciiTheme="majorHAnsi" w:hAnsiTheme="majorHAnsi" w:cstheme="majorHAnsi"/>
          <w:vertAlign w:val="subscript"/>
        </w:rPr>
        <w:br w:type="page"/>
      </w:r>
    </w:p>
    <w:p w14:paraId="4B330490" w14:textId="31597D54" w:rsidR="005B7BB0" w:rsidRPr="00120474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789"/>
      </w:tblGrid>
      <w:tr w:rsidR="005B7BB0" w:rsidRPr="00501766" w14:paraId="7B849ECA" w14:textId="77777777" w:rsidTr="005235B3">
        <w:tc>
          <w:tcPr>
            <w:tcW w:w="5098" w:type="dxa"/>
            <w:shd w:val="clear" w:color="auto" w:fill="B82E2E"/>
            <w:vAlign w:val="center"/>
          </w:tcPr>
          <w:p w14:paraId="5236DCB0" w14:textId="155CD04E" w:rsidR="005B7BB0" w:rsidRPr="00501766" w:rsidRDefault="005B7BB0" w:rsidP="005235B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B7BB0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8789" w:type="dxa"/>
            <w:shd w:val="clear" w:color="auto" w:fill="B82E2E"/>
            <w:vAlign w:val="center"/>
          </w:tcPr>
          <w:p w14:paraId="1DBD2016" w14:textId="0D66062F" w:rsidR="005B7BB0" w:rsidRPr="00501766" w:rsidRDefault="005B7BB0" w:rsidP="005235B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Beispiele</w:t>
            </w:r>
            <w:r w:rsidR="004A1BF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zur Umsetzung in Informatik 9/10</w:t>
            </w:r>
          </w:p>
        </w:tc>
      </w:tr>
      <w:tr w:rsidR="005B7BB0" w:rsidRPr="00501766" w14:paraId="29963118" w14:textId="77777777" w:rsidTr="005235B3">
        <w:trPr>
          <w:trHeight w:val="347"/>
        </w:trPr>
        <w:tc>
          <w:tcPr>
            <w:tcW w:w="5098" w:type="dxa"/>
          </w:tcPr>
          <w:p w14:paraId="4E9626FD" w14:textId="06738CBA" w:rsidR="005B7BB0" w:rsidRPr="001540EC" w:rsidRDefault="005B7BB0" w:rsidP="005235B3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8789" w:type="dxa"/>
          </w:tcPr>
          <w:p w14:paraId="6F83AD24" w14:textId="073805C4" w:rsidR="005B7BB0" w:rsidRPr="001540EC" w:rsidRDefault="005B7BB0" w:rsidP="008D40E5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Pr="001540E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Seite 1</w:t>
            </w:r>
            <w:r w:rsidR="008D40E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78</w:t>
            </w:r>
            <w:r w:rsidR="00C504F6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5B7BB0" w:rsidRPr="00501766" w14:paraId="0189D420" w14:textId="77777777" w:rsidTr="005235B3">
        <w:trPr>
          <w:trHeight w:val="347"/>
        </w:trPr>
        <w:tc>
          <w:tcPr>
            <w:tcW w:w="5098" w:type="dxa"/>
          </w:tcPr>
          <w:p w14:paraId="6C6986A6" w14:textId="77777777" w:rsidR="005B7BB0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Aufgabenvarianten in vereinfachter Sprache</w:t>
            </w:r>
          </w:p>
          <w:p w14:paraId="46DC624C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4E2CCB7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und/oder</w:t>
            </w:r>
          </w:p>
          <w:p w14:paraId="73FB1547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8ECC4EC" w14:textId="5F45C050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Zusätzliche Worterklärung</w:t>
            </w:r>
          </w:p>
        </w:tc>
        <w:tc>
          <w:tcPr>
            <w:tcW w:w="8789" w:type="dxa"/>
          </w:tcPr>
          <w:p w14:paraId="79E93F8B" w14:textId="2DC49902" w:rsidR="00A6508F" w:rsidRPr="00AA7237" w:rsidRDefault="00C43EE7" w:rsidP="00AA7237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Hilfen werden in Form </w:t>
            </w:r>
            <w:r w:rsidR="007606B9">
              <w:rPr>
                <w:rFonts w:asciiTheme="majorHAnsi" w:hAnsiTheme="majorHAnsi" w:cstheme="majorHAnsi"/>
                <w:sz w:val="22"/>
                <w:szCs w:val="22"/>
              </w:rPr>
              <w:t>eines zentralen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Mediencodes </w:t>
            </w:r>
            <w:r w:rsidR="007606B9">
              <w:rPr>
                <w:rFonts w:asciiTheme="majorHAnsi" w:hAnsiTheme="majorHAnsi" w:cstheme="majorHAnsi"/>
                <w:sz w:val="22"/>
                <w:szCs w:val="22"/>
              </w:rPr>
              <w:t>angeboten (</w:t>
            </w:r>
            <w:hyperlink r:id="rId11" w:history="1">
              <w:r w:rsidR="00A30EB8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 xml:space="preserve">https://www.ccbuchner.de/clip_code/38123-002/ </w:t>
              </w:r>
            </w:hyperlink>
            <w:r w:rsidR="007606B9">
              <w:rPr>
                <w:rFonts w:asciiTheme="majorHAnsi" w:hAnsiTheme="majorHAnsi" w:cstheme="majorHAnsi"/>
                <w:sz w:val="22"/>
                <w:szCs w:val="22"/>
              </w:rPr>
              <w:t>). Entsprechende Aufgaben werden</w:t>
            </w:r>
            <w:r w:rsidR="00F13873">
              <w:rPr>
                <w:rFonts w:asciiTheme="majorHAnsi" w:hAnsiTheme="majorHAnsi" w:cstheme="majorHAnsi"/>
                <w:sz w:val="22"/>
                <w:szCs w:val="22"/>
              </w:rPr>
              <w:t xml:space="preserve"> im </w:t>
            </w:r>
            <w:r w:rsidR="00920D38">
              <w:rPr>
                <w:rFonts w:asciiTheme="majorHAnsi" w:hAnsiTheme="majorHAnsi" w:cstheme="majorHAnsi"/>
                <w:sz w:val="22"/>
                <w:szCs w:val="22"/>
              </w:rPr>
              <w:t>Bu</w:t>
            </w:r>
            <w:r w:rsidR="00F13873">
              <w:rPr>
                <w:rFonts w:asciiTheme="majorHAnsi" w:hAnsiTheme="majorHAnsi" w:cstheme="majorHAnsi"/>
                <w:sz w:val="22"/>
                <w:szCs w:val="22"/>
              </w:rPr>
              <w:t>ch</w:t>
            </w:r>
            <w:r w:rsidR="007606B9">
              <w:rPr>
                <w:rFonts w:asciiTheme="majorHAnsi" w:hAnsiTheme="majorHAnsi" w:cstheme="majorHAnsi"/>
                <w:sz w:val="22"/>
                <w:szCs w:val="22"/>
              </w:rPr>
              <w:t xml:space="preserve"> mit einem Symbol für „Sprache“ markiert.</w:t>
            </w:r>
          </w:p>
          <w:p w14:paraId="0437B53B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S.8/A1</w:t>
            </w:r>
          </w:p>
          <w:p w14:paraId="6830441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S.9/Aufgabe 1</w:t>
            </w:r>
          </w:p>
          <w:p w14:paraId="1EB208C5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S.11/Aufgabe 2</w:t>
            </w:r>
          </w:p>
          <w:p w14:paraId="2F07273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S.13/Aufgabe 1</w:t>
            </w:r>
          </w:p>
          <w:p w14:paraId="40772A1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S.14/A2</w:t>
            </w:r>
          </w:p>
          <w:p w14:paraId="3695888C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S.17/Aufgabe 1</w:t>
            </w:r>
          </w:p>
          <w:p w14:paraId="21A4297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S.17/Aufgabe 2</w:t>
            </w:r>
          </w:p>
          <w:p w14:paraId="31D6B1F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S.17/Aufgabe 4</w:t>
            </w:r>
          </w:p>
          <w:p w14:paraId="14750E85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S.19/Aufgabe 2</w:t>
            </w:r>
          </w:p>
          <w:p w14:paraId="69BABEFC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S.20/A1</w:t>
            </w:r>
          </w:p>
          <w:p w14:paraId="3C3DAC01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S.21/Aufgabe 1</w:t>
            </w:r>
          </w:p>
          <w:p w14:paraId="24FC6FC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S.23/A4</w:t>
            </w:r>
          </w:p>
          <w:p w14:paraId="03587E09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S.33/Aufgabe 5</w:t>
            </w:r>
          </w:p>
          <w:p w14:paraId="74E7CBD9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S.33/Aufgabe 8</w:t>
            </w:r>
          </w:p>
          <w:p w14:paraId="7B8446F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S.41/A4</w:t>
            </w:r>
          </w:p>
          <w:p w14:paraId="1CA2FA0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S.43/Aufgabe 1</w:t>
            </w:r>
          </w:p>
          <w:p w14:paraId="335F7E7E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S.47/A3</w:t>
            </w:r>
          </w:p>
          <w:p w14:paraId="71848355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S.47/Aufgabe 1</w:t>
            </w:r>
          </w:p>
          <w:p w14:paraId="03AF52B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S.48/A1</w:t>
            </w:r>
          </w:p>
          <w:p w14:paraId="7805BDB3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S.50/A1</w:t>
            </w:r>
          </w:p>
          <w:p w14:paraId="0F4B803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lastRenderedPageBreak/>
              <w:t>S.50/A2</w:t>
            </w:r>
          </w:p>
          <w:p w14:paraId="5E820E4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S.50/Aufgabe 1</w:t>
            </w:r>
          </w:p>
          <w:p w14:paraId="3E699267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S.53/Aufgabe 4</w:t>
            </w:r>
          </w:p>
          <w:p w14:paraId="73225B7F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S.54/Aufgabe 9</w:t>
            </w:r>
          </w:p>
          <w:p w14:paraId="081D0E6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S.55/Aufgabe 11</w:t>
            </w:r>
          </w:p>
          <w:p w14:paraId="5DBF25AA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S.64/A1</w:t>
            </w:r>
          </w:p>
          <w:p w14:paraId="0914E23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S.71/Aufgabe 2</w:t>
            </w:r>
          </w:p>
          <w:p w14:paraId="0136602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S.78/Aufgabe 2</w:t>
            </w:r>
          </w:p>
          <w:p w14:paraId="1E1440D1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S.105/A2</w:t>
            </w:r>
          </w:p>
          <w:p w14:paraId="0A075AB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S.107/Aufgabe 1</w:t>
            </w:r>
          </w:p>
          <w:p w14:paraId="572EB8D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S.109/Aufgabe 2</w:t>
            </w:r>
          </w:p>
          <w:p w14:paraId="3676CAD8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S.111/Aufgabe 1</w:t>
            </w:r>
          </w:p>
          <w:p w14:paraId="06508675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S.115/A1</w:t>
            </w:r>
          </w:p>
          <w:p w14:paraId="5A42DCA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S.122/Aufgabe 8</w:t>
            </w:r>
          </w:p>
          <w:p w14:paraId="52176AE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S.123/Aufgabe 12</w:t>
            </w:r>
          </w:p>
          <w:p w14:paraId="676BF168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S.129/A3</w:t>
            </w:r>
          </w:p>
          <w:p w14:paraId="33192169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S.129/Aufgabe 2</w:t>
            </w:r>
          </w:p>
          <w:p w14:paraId="662391EF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S.130/A1</w:t>
            </w:r>
          </w:p>
          <w:p w14:paraId="7DA26107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S.133/A2</w:t>
            </w:r>
          </w:p>
          <w:p w14:paraId="59713643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S.133/Aufgabe 1</w:t>
            </w:r>
          </w:p>
          <w:p w14:paraId="673B97C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S.133/Aufgabe 2</w:t>
            </w:r>
          </w:p>
          <w:p w14:paraId="7439CB2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S.137/A2</w:t>
            </w:r>
          </w:p>
          <w:p w14:paraId="6832D98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S.141/Aufgabe 2</w:t>
            </w:r>
          </w:p>
          <w:p w14:paraId="01CEF0F9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S.144/Aufgabe 1</w:t>
            </w:r>
          </w:p>
          <w:p w14:paraId="7AFF426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S.144/Aufgabe 2</w:t>
            </w:r>
          </w:p>
          <w:p w14:paraId="2DA2F08A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S.145/Aufgabe 4</w:t>
            </w:r>
          </w:p>
          <w:p w14:paraId="5EF2B26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S.146/Aufgabe 10</w:t>
            </w:r>
          </w:p>
          <w:p w14:paraId="1FB3E6B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S.152/A1</w:t>
            </w:r>
          </w:p>
          <w:p w14:paraId="53A63878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S.153/Aufgabe 4</w:t>
            </w:r>
          </w:p>
          <w:p w14:paraId="2AD12C76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S.155/A3</w:t>
            </w:r>
          </w:p>
          <w:p w14:paraId="35A36EAE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lastRenderedPageBreak/>
              <w:t>S.157/A2</w:t>
            </w:r>
          </w:p>
          <w:p w14:paraId="59D9CB7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S.157/A3</w:t>
            </w:r>
          </w:p>
          <w:p w14:paraId="135EC423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S.159/A2</w:t>
            </w:r>
          </w:p>
          <w:p w14:paraId="35971F86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S.161/A4</w:t>
            </w:r>
          </w:p>
          <w:p w14:paraId="01A122F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S.171/Aufgabe 5</w:t>
            </w:r>
          </w:p>
          <w:p w14:paraId="0E4B8068" w14:textId="1DC7E614" w:rsidR="00C43EE7" w:rsidRPr="00F13873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S.171/Aufgabe 7</w:t>
            </w:r>
          </w:p>
        </w:tc>
      </w:tr>
      <w:tr w:rsidR="001540EC" w:rsidRPr="00501766" w14:paraId="23140B93" w14:textId="77777777" w:rsidTr="005235B3">
        <w:trPr>
          <w:trHeight w:val="347"/>
        </w:trPr>
        <w:tc>
          <w:tcPr>
            <w:tcW w:w="5098" w:type="dxa"/>
          </w:tcPr>
          <w:p w14:paraId="7D29A63F" w14:textId="147FF83C" w:rsidR="001540EC" w:rsidRPr="00C43EE7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Hinweise in der Randspalte</w:t>
            </w:r>
          </w:p>
        </w:tc>
        <w:tc>
          <w:tcPr>
            <w:tcW w:w="8789" w:type="dxa"/>
          </w:tcPr>
          <w:p w14:paraId="41DBA9F6" w14:textId="5CCFF751" w:rsidR="001540EC" w:rsidRPr="00C43EE7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76350943" w14:textId="2C05C3F9" w:rsidR="005B7BB0" w:rsidRDefault="005B7BB0">
      <w:pPr>
        <w:rPr>
          <w:rFonts w:asciiTheme="majorHAnsi" w:hAnsiTheme="majorHAnsi" w:cstheme="majorHAnsi"/>
          <w:b/>
          <w:sz w:val="28"/>
          <w:szCs w:val="28"/>
        </w:rPr>
      </w:pPr>
    </w:p>
    <w:sectPr w:rsidR="005B7BB0" w:rsidSect="000A3D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417" w:right="737" w:bottom="1134" w:left="1134" w:header="708" w:footer="708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BD">
      <wne:macro wne:macroName="NORMAL.NEWMACROS.INFORMATIK_SYNOPSE_SEITENZAH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25702D" w:rsidRDefault="0025702D" w:rsidP="000C64AA">
      <w:r>
        <w:separator/>
      </w:r>
    </w:p>
  </w:endnote>
  <w:endnote w:type="continuationSeparator" w:id="0">
    <w:p w14:paraId="2E0F89B9" w14:textId="77777777" w:rsidR="0025702D" w:rsidRDefault="0025702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25702D" w:rsidRDefault="0025702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25702D" w:rsidRDefault="0025702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25702D" w:rsidRDefault="0025702D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A8AE8" w14:textId="77777777" w:rsidR="0025702D" w:rsidRPr="000A59E5" w:rsidRDefault="0025702D" w:rsidP="00802AA1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Synopse zum Kernlehrplan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für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9/10 (GS, RS)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Nordrhein-Westfalen 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123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7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4346153C" w14:textId="164615AF" w:rsidR="0025702D" w:rsidRPr="00F2128A" w:rsidRDefault="0025702D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19BA8AE8" w14:textId="77777777" w:rsidR="0025702D" w:rsidRPr="000A59E5" w:rsidRDefault="0025702D" w:rsidP="00802AA1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Synopse zum Kernlehrplan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für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9/10 (GS, RS)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Nordrhein-Westfalen 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123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7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  <w:p w14:paraId="4346153C" w14:textId="164615AF" w:rsidR="0025702D" w:rsidRPr="00F2128A" w:rsidRDefault="0025702D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25702D" w:rsidRPr="00394C7F" w:rsidRDefault="0025702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25702D" w:rsidRPr="00394C7F" w:rsidRDefault="0025702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1190" w14:textId="77777777" w:rsidR="00FD1509" w:rsidRDefault="00FD15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25702D" w:rsidRDefault="0025702D" w:rsidP="000C64AA">
      <w:r>
        <w:separator/>
      </w:r>
    </w:p>
  </w:footnote>
  <w:footnote w:type="continuationSeparator" w:id="0">
    <w:p w14:paraId="56098C00" w14:textId="77777777" w:rsidR="0025702D" w:rsidRDefault="0025702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25702D" w:rsidRDefault="0025702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25702D" w:rsidRDefault="0025702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3357034B" w:rsidR="0025702D" w:rsidRDefault="0025702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D1B68"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25702D" w:rsidRDefault="0025702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5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25702D" w:rsidRPr="00B23521" w:rsidRDefault="0025702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9"/>
  </w:num>
  <w:num w:numId="5">
    <w:abstractNumId w:val="6"/>
  </w:num>
  <w:num w:numId="6">
    <w:abstractNumId w:val="16"/>
  </w:num>
  <w:num w:numId="7">
    <w:abstractNumId w:val="1"/>
  </w:num>
  <w:num w:numId="8">
    <w:abstractNumId w:val="11"/>
  </w:num>
  <w:num w:numId="9">
    <w:abstractNumId w:val="18"/>
  </w:num>
  <w:num w:numId="10">
    <w:abstractNumId w:val="15"/>
  </w:num>
  <w:num w:numId="11">
    <w:abstractNumId w:val="4"/>
  </w:num>
  <w:num w:numId="12">
    <w:abstractNumId w:val="12"/>
  </w:num>
  <w:num w:numId="13">
    <w:abstractNumId w:val="8"/>
  </w:num>
  <w:num w:numId="14">
    <w:abstractNumId w:val="14"/>
  </w:num>
  <w:num w:numId="15">
    <w:abstractNumId w:val="10"/>
  </w:num>
  <w:num w:numId="16">
    <w:abstractNumId w:val="5"/>
  </w:num>
  <w:num w:numId="17">
    <w:abstractNumId w:val="7"/>
  </w:num>
  <w:num w:numId="18">
    <w:abstractNumId w:val="0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28673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4A6"/>
    <w:rsid w:val="00001A50"/>
    <w:rsid w:val="0002455A"/>
    <w:rsid w:val="000248B7"/>
    <w:rsid w:val="00062824"/>
    <w:rsid w:val="000677C0"/>
    <w:rsid w:val="00074B4F"/>
    <w:rsid w:val="000A1C63"/>
    <w:rsid w:val="000A25A0"/>
    <w:rsid w:val="000A3DAE"/>
    <w:rsid w:val="000A59E5"/>
    <w:rsid w:val="000B5C2A"/>
    <w:rsid w:val="000B78C5"/>
    <w:rsid w:val="000C64AA"/>
    <w:rsid w:val="000D79BE"/>
    <w:rsid w:val="000E042F"/>
    <w:rsid w:val="000E55F2"/>
    <w:rsid w:val="001004E3"/>
    <w:rsid w:val="00120474"/>
    <w:rsid w:val="00120C4F"/>
    <w:rsid w:val="00141912"/>
    <w:rsid w:val="0014204C"/>
    <w:rsid w:val="001540EC"/>
    <w:rsid w:val="00164E91"/>
    <w:rsid w:val="001A548D"/>
    <w:rsid w:val="001B4A2C"/>
    <w:rsid w:val="001C6DC5"/>
    <w:rsid w:val="001D03CB"/>
    <w:rsid w:val="001D2747"/>
    <w:rsid w:val="001E532C"/>
    <w:rsid w:val="001F1AC0"/>
    <w:rsid w:val="001F6B4D"/>
    <w:rsid w:val="0025702D"/>
    <w:rsid w:val="00277F4F"/>
    <w:rsid w:val="002915E5"/>
    <w:rsid w:val="00292DE3"/>
    <w:rsid w:val="00295761"/>
    <w:rsid w:val="002962BF"/>
    <w:rsid w:val="002A2082"/>
    <w:rsid w:val="002B12CE"/>
    <w:rsid w:val="002C0B7F"/>
    <w:rsid w:val="002C6FF2"/>
    <w:rsid w:val="002F5940"/>
    <w:rsid w:val="0030657D"/>
    <w:rsid w:val="00312F7E"/>
    <w:rsid w:val="00321348"/>
    <w:rsid w:val="00337B80"/>
    <w:rsid w:val="0034107D"/>
    <w:rsid w:val="00370B94"/>
    <w:rsid w:val="00394C7F"/>
    <w:rsid w:val="003A536A"/>
    <w:rsid w:val="003C2B99"/>
    <w:rsid w:val="003C469C"/>
    <w:rsid w:val="00402958"/>
    <w:rsid w:val="00416D4F"/>
    <w:rsid w:val="00422C68"/>
    <w:rsid w:val="00432A42"/>
    <w:rsid w:val="00435F6C"/>
    <w:rsid w:val="004378F4"/>
    <w:rsid w:val="00441DA0"/>
    <w:rsid w:val="0044713F"/>
    <w:rsid w:val="00457D70"/>
    <w:rsid w:val="00470128"/>
    <w:rsid w:val="00471A89"/>
    <w:rsid w:val="004727D9"/>
    <w:rsid w:val="0047421F"/>
    <w:rsid w:val="004845D1"/>
    <w:rsid w:val="00485A9E"/>
    <w:rsid w:val="004868D0"/>
    <w:rsid w:val="0049238C"/>
    <w:rsid w:val="004A1BF1"/>
    <w:rsid w:val="004A4EE0"/>
    <w:rsid w:val="004B52DD"/>
    <w:rsid w:val="004C0238"/>
    <w:rsid w:val="004C3B39"/>
    <w:rsid w:val="004E711E"/>
    <w:rsid w:val="00501766"/>
    <w:rsid w:val="005235B3"/>
    <w:rsid w:val="00547F29"/>
    <w:rsid w:val="00555050"/>
    <w:rsid w:val="005629D7"/>
    <w:rsid w:val="00570E82"/>
    <w:rsid w:val="00573D11"/>
    <w:rsid w:val="00576712"/>
    <w:rsid w:val="00582B6F"/>
    <w:rsid w:val="005A34AB"/>
    <w:rsid w:val="005B1F04"/>
    <w:rsid w:val="005B4349"/>
    <w:rsid w:val="005B5D1C"/>
    <w:rsid w:val="005B7101"/>
    <w:rsid w:val="005B7BB0"/>
    <w:rsid w:val="005C04E4"/>
    <w:rsid w:val="005C0A41"/>
    <w:rsid w:val="005C7BD9"/>
    <w:rsid w:val="005D7CD4"/>
    <w:rsid w:val="005E3660"/>
    <w:rsid w:val="005E46EB"/>
    <w:rsid w:val="005F7DF8"/>
    <w:rsid w:val="0062220A"/>
    <w:rsid w:val="00644372"/>
    <w:rsid w:val="006511EA"/>
    <w:rsid w:val="006606E6"/>
    <w:rsid w:val="00666756"/>
    <w:rsid w:val="00677440"/>
    <w:rsid w:val="00695D18"/>
    <w:rsid w:val="006C03D9"/>
    <w:rsid w:val="006C4813"/>
    <w:rsid w:val="006D0771"/>
    <w:rsid w:val="006E4E6C"/>
    <w:rsid w:val="006F2218"/>
    <w:rsid w:val="006F2648"/>
    <w:rsid w:val="0071184F"/>
    <w:rsid w:val="00715527"/>
    <w:rsid w:val="0071693E"/>
    <w:rsid w:val="00732CE4"/>
    <w:rsid w:val="00753FC4"/>
    <w:rsid w:val="007606B9"/>
    <w:rsid w:val="00764D0E"/>
    <w:rsid w:val="007847C6"/>
    <w:rsid w:val="007A1E58"/>
    <w:rsid w:val="007A3C59"/>
    <w:rsid w:val="007A40E1"/>
    <w:rsid w:val="007C31FA"/>
    <w:rsid w:val="007C46F2"/>
    <w:rsid w:val="007C6CE0"/>
    <w:rsid w:val="007D2A7D"/>
    <w:rsid w:val="007E78D6"/>
    <w:rsid w:val="007F45FD"/>
    <w:rsid w:val="00802AA1"/>
    <w:rsid w:val="00815857"/>
    <w:rsid w:val="008163CE"/>
    <w:rsid w:val="00831A05"/>
    <w:rsid w:val="00843EE2"/>
    <w:rsid w:val="00844641"/>
    <w:rsid w:val="0088488D"/>
    <w:rsid w:val="00892F68"/>
    <w:rsid w:val="008A1F2A"/>
    <w:rsid w:val="008B067C"/>
    <w:rsid w:val="008C084D"/>
    <w:rsid w:val="008D250A"/>
    <w:rsid w:val="008D40E5"/>
    <w:rsid w:val="008D7621"/>
    <w:rsid w:val="008D7F6D"/>
    <w:rsid w:val="008F2511"/>
    <w:rsid w:val="00920D38"/>
    <w:rsid w:val="009302B7"/>
    <w:rsid w:val="00936E4E"/>
    <w:rsid w:val="00940A73"/>
    <w:rsid w:val="00955BD4"/>
    <w:rsid w:val="00970A63"/>
    <w:rsid w:val="009711A7"/>
    <w:rsid w:val="00974689"/>
    <w:rsid w:val="009A54B6"/>
    <w:rsid w:val="009A61F6"/>
    <w:rsid w:val="009A765A"/>
    <w:rsid w:val="009B0B61"/>
    <w:rsid w:val="009B6FE6"/>
    <w:rsid w:val="009C2B07"/>
    <w:rsid w:val="009D5779"/>
    <w:rsid w:val="009E2664"/>
    <w:rsid w:val="009E4681"/>
    <w:rsid w:val="00A00E7F"/>
    <w:rsid w:val="00A01AE5"/>
    <w:rsid w:val="00A30EB8"/>
    <w:rsid w:val="00A31581"/>
    <w:rsid w:val="00A34775"/>
    <w:rsid w:val="00A53D70"/>
    <w:rsid w:val="00A60339"/>
    <w:rsid w:val="00A622BF"/>
    <w:rsid w:val="00A6508F"/>
    <w:rsid w:val="00A76BCC"/>
    <w:rsid w:val="00A92F2F"/>
    <w:rsid w:val="00A9604E"/>
    <w:rsid w:val="00AA6105"/>
    <w:rsid w:val="00AA7237"/>
    <w:rsid w:val="00AB1870"/>
    <w:rsid w:val="00AB5D26"/>
    <w:rsid w:val="00AC75FB"/>
    <w:rsid w:val="00AD099F"/>
    <w:rsid w:val="00AD67A4"/>
    <w:rsid w:val="00AF26F5"/>
    <w:rsid w:val="00B037A3"/>
    <w:rsid w:val="00B16939"/>
    <w:rsid w:val="00B172BF"/>
    <w:rsid w:val="00B2119B"/>
    <w:rsid w:val="00B23521"/>
    <w:rsid w:val="00B43D32"/>
    <w:rsid w:val="00B65AB9"/>
    <w:rsid w:val="00B7795B"/>
    <w:rsid w:val="00B839B7"/>
    <w:rsid w:val="00B97BDF"/>
    <w:rsid w:val="00BA7799"/>
    <w:rsid w:val="00BC6D14"/>
    <w:rsid w:val="00BD7F08"/>
    <w:rsid w:val="00BF1077"/>
    <w:rsid w:val="00BF276C"/>
    <w:rsid w:val="00C310C5"/>
    <w:rsid w:val="00C43EE7"/>
    <w:rsid w:val="00C504F6"/>
    <w:rsid w:val="00C53D83"/>
    <w:rsid w:val="00C56BA8"/>
    <w:rsid w:val="00C73A96"/>
    <w:rsid w:val="00C832B5"/>
    <w:rsid w:val="00C96494"/>
    <w:rsid w:val="00CA04A1"/>
    <w:rsid w:val="00CA1B6E"/>
    <w:rsid w:val="00CA4030"/>
    <w:rsid w:val="00CB606F"/>
    <w:rsid w:val="00CC2172"/>
    <w:rsid w:val="00CC3543"/>
    <w:rsid w:val="00CC797E"/>
    <w:rsid w:val="00CD0D24"/>
    <w:rsid w:val="00CD6609"/>
    <w:rsid w:val="00CE56F6"/>
    <w:rsid w:val="00D167DA"/>
    <w:rsid w:val="00D232DB"/>
    <w:rsid w:val="00D24A26"/>
    <w:rsid w:val="00D308EC"/>
    <w:rsid w:val="00D3182E"/>
    <w:rsid w:val="00D456D5"/>
    <w:rsid w:val="00D46402"/>
    <w:rsid w:val="00D46BB6"/>
    <w:rsid w:val="00D52F01"/>
    <w:rsid w:val="00D63E1A"/>
    <w:rsid w:val="00D751C1"/>
    <w:rsid w:val="00D76584"/>
    <w:rsid w:val="00D778D4"/>
    <w:rsid w:val="00D84DB4"/>
    <w:rsid w:val="00D93E44"/>
    <w:rsid w:val="00D976D7"/>
    <w:rsid w:val="00DD50BE"/>
    <w:rsid w:val="00DF2370"/>
    <w:rsid w:val="00E0334C"/>
    <w:rsid w:val="00E47512"/>
    <w:rsid w:val="00E676CC"/>
    <w:rsid w:val="00E8738F"/>
    <w:rsid w:val="00EA5B7A"/>
    <w:rsid w:val="00EC650E"/>
    <w:rsid w:val="00ED367A"/>
    <w:rsid w:val="00EF201C"/>
    <w:rsid w:val="00F03E50"/>
    <w:rsid w:val="00F042AD"/>
    <w:rsid w:val="00F129AD"/>
    <w:rsid w:val="00F13873"/>
    <w:rsid w:val="00F1463E"/>
    <w:rsid w:val="00F161A8"/>
    <w:rsid w:val="00F20009"/>
    <w:rsid w:val="00F2128A"/>
    <w:rsid w:val="00F36506"/>
    <w:rsid w:val="00F51C94"/>
    <w:rsid w:val="00F5590A"/>
    <w:rsid w:val="00F612D7"/>
    <w:rsid w:val="00F62BF4"/>
    <w:rsid w:val="00F817A5"/>
    <w:rsid w:val="00FB41A7"/>
    <w:rsid w:val="00FB70B4"/>
    <w:rsid w:val="00FC39C4"/>
    <w:rsid w:val="00FC3CF1"/>
    <w:rsid w:val="00FD1509"/>
    <w:rsid w:val="00FD1B68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3D11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ccbuchner.de/clip_code/38123-002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100CED-AF8F-40BD-B703-AF0E7CD50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1359</Words>
  <Characters>8567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2025-06-24T08:38:00Z</dcterms:created>
  <dcterms:modified xsi:type="dcterms:W3CDTF">2025-06-24T09:25:00Z</dcterms:modified>
</cp:coreProperties>
</file>