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92" w:rsidRDefault="00BA7F13"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-910150</wp:posOffset>
                </wp:positionV>
                <wp:extent cx="10858500" cy="899795"/>
                <wp:effectExtent l="0" t="0" r="0" b="0"/>
                <wp:wrapNone/>
                <wp:docPr id="70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0" cy="899795"/>
                        </a:xfrm>
                        <a:prstGeom prst="rect">
                          <a:avLst/>
                        </a:prstGeom>
                        <a:solidFill>
                          <a:srgbClr val="B522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3BF2B" id="Rechteck 3" o:spid="_x0000_s1026" style="position:absolute;margin-left:-56.7pt;margin-top:-71.65pt;width:855pt;height:70.85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25PgQIAAP4EAAAOAAAAZHJzL2Uyb0RvYy54bWysVNuO0zAQfUfiHyy/d3PZZNtEm672QhHS&#10;AisWPsC1ncZaxza223QX8e+Mnba0wANC9MH1ZMbHZ2bO+PJq20u04dYJrRqcnaUYcUU1E2rV4C+f&#10;F5MZRs4TxYjUijf4mTt8NX/96nIwNc91pyXjFgGIcvVgGtx5b+okcbTjPXFn2nAFzlbbnngw7Sph&#10;lgyA3sskT9OLZNCWGaspdw6+3o1OPI/4bcup/9i2jnskGwzcfFxtXJdhTeaXpF5ZYjpBdzTIP7Do&#10;iVBw6QHqjniC1lb8BtULarXTrT+juk902wrKYw6QTZb+ks1jRwyPuUBxnDmUyf0/WPph82CRYA2e&#10;QnkU6aFHnzjtPKdP6DyUZzCuhqhH82BDgs7ca/rkkNK3HVErfm2tHjpOGJDKQnxyciAYDo6i5fBe&#10;MwAna69jpbat7QMg1ABtY0OeDw3hW48ofMzSWTkrU2BGwTmrqmlVxjtIvT9urPNvue5R2DTYQscj&#10;PNncOx/okHofEulrKdhCSBkNu1reSos2BNRxU+b5ebFDd8dhUoVgpcOxEXH8AizhjuALfGO3v1VZ&#10;XqQ3eTVZXMymk2JRlJNqms4maVbdVBdpURV3i++BYFbUnWCMq3uh+F55WfF3nd3NwKiZqD00NLgq&#10;8zLmfsLeHSeZxt+fkuyFh0GUooc6H4JIHTr7RjFIm9SeCDnuk1P6scpQg/1/rErUQWj9KKGlZs8g&#10;A6uhSdBPeDJg02n7gtEA49dg93VNLMdIvlMgpSorijCv0SjKaQ6GPfYsjz1EUYBqMPUWo9G49eOU&#10;r40Vqw7uymJplL4GAbYiSiOIc+S1ky0MWcxh9yCEKT62Y9TPZ2v+AwAA//8DAFBLAwQUAAYACAAA&#10;ACEAKXYQuN4AAAANAQAADwAAAGRycy9kb3ducmV2LnhtbEyPy26DMBBF95XyD9ZE6i6xKQSlFBNF&#10;fezTpJvuHDwBFHuMsEno39es2t08ju6cKXeTNeyGg+8cSUjWAhhS7XRHjYSv08dqC8wHRVoZRyjh&#10;Bz3sqsVDqQrt7vSJt2NoWAwhXygJbQh9wbmvW7TKr12PFHcXN1gVYjs0XA/qHsOt4U9C5NyqjuKF&#10;VvX42mJ9PY5WwpsRh5MXhwZHv92H7Pt62dC7lI/Laf8CLOAU/mCY9aM6VNHp7EbSnhkJqyRJs8jO&#10;VZamwGZm85znwM7zLAdelfz/F9UvAAAA//8DAFBLAQItABQABgAIAAAAIQC2gziS/gAAAOEBAAAT&#10;AAAAAAAAAAAAAAAAAAAAAABbQ29udGVudF9UeXBlc10ueG1sUEsBAi0AFAAGAAgAAAAhADj9If/W&#10;AAAAlAEAAAsAAAAAAAAAAAAAAAAALwEAAF9yZWxzLy5yZWxzUEsBAi0AFAAGAAgAAAAhAP2bbk+B&#10;AgAA/gQAAA4AAAAAAAAAAAAAAAAALgIAAGRycy9lMm9Eb2MueG1sUEsBAi0AFAAGAAgAAAAhACl2&#10;ELjeAAAADQEAAA8AAAAAAAAAAAAAAAAA2wQAAGRycy9kb3ducmV2LnhtbFBLBQYAAAAABAAEAPMA&#10;AADmBQAAAAA=&#10;" fillcolor="#b52234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8497570</wp:posOffset>
            </wp:positionH>
            <wp:positionV relativeFrom="paragraph">
              <wp:posOffset>-334010</wp:posOffset>
            </wp:positionV>
            <wp:extent cx="939165" cy="958215"/>
            <wp:effectExtent l="0" t="0" r="0" b="0"/>
            <wp:wrapNone/>
            <wp:docPr id="21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092" w:rsidRDefault="00BA7F13"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1" layoutInCell="0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9734550</wp:posOffset>
                </wp:positionV>
                <wp:extent cx="6675120" cy="393065"/>
                <wp:effectExtent l="0" t="0" r="0" b="6985"/>
                <wp:wrapNone/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37" w:rsidRPr="00B95FF9" w:rsidRDefault="00AE6D37">
                            <w:pPr>
                              <w:contextualSpacing/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B95FF9"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  <w:t>[Geben Sie die Firmenadresse ein]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.75pt;margin-top:766.5pt;width:525.6pt;height:30.9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XjswIAALEFAAAOAAAAZHJzL2Uyb0RvYy54bWysVG1v0zAQ/o7Ef7D8PcvL0rSJlk5b0yCk&#10;ARODH+AmTmPh2MF2mw7Ef+fstF3bfUFAPli27/zcc3dP7uZ213G0pUozKXIcXgUYUVHJmol1jr9+&#10;Kb0ZRtoQURMuBc3xM9X4dv72zc3QZzSSreQ1VQhAhM6GPsetMX3m+7pqaUf0leypAGMjVUcMHNXa&#10;rxUZAL3jfhQEiT9IVfdKVlRruC1GI547/KahlfnUNJoaxHMM3IxblVtXdvXnNyRbK9K3rNrTIH/B&#10;oiNMQNAjVEEMQRvFXkF1rFJSy8ZcVbLzZdOwirocIJswuMjmqSU9dblAcXR/LJP+f7DVx+2jQqzO&#10;cZpgJEgHPfoMVSNizSmKbH2GXmfg9tQ/Kpuh7h9k9U0jIRcteNE7peTQUlIDq9D6+2cP7EHDU7Qa&#10;Psga0MnGSFeqXaM6CwhFQDvXkedjR+jOoAouk2Q6CSNoXAW26/Q6SCYuBMkOr3ulzTsqO2Q3OVbA&#10;3aGT7YM2lg3JDi42mJAl49x1nYuzC3AcbyA2PLU2y8I18WcapMvZchZ7cZQsvTgoCu+uXMReUobT&#10;SXFdLBZF+MvGDeOsZXVNhQ1zEFQY/1nD9tIepXCUlJac1RbOUtJqvVpwhbYEBF26b1+QEzf/nIYr&#10;AuRykVIYxcF9lHplMpt6cRlPvHQazLwgTO/TJIjTuCjPU3pggv57SmgArU2iievSCemL3AL3vc6N&#10;ZB0zMDI463I8OzqRzEpwKWrXWkMYH/cnpbD0X0oB7T402gnWanTUutmtdoBihbuS9TNIV0lQFogQ&#10;5hxsWql+YDTAzMix/r4himLE3wuQfxrGsR0y7hBPpla46tSyOrUQUQFUjg1G43ZhxsG06RVbtxAp&#10;dDUS8g5+mYY5Nb+w2v9oMBdcUvsZZgfP6dl5vUza+W8AAAD//wMAUEsDBBQABgAIAAAAIQDwLBcM&#10;4gAAAA0BAAAPAAAAZHJzL2Rvd25yZXYueG1sTI9NS8NAEIbvgv9hGcGL2E2s/YrZFCmIpQjFVHve&#10;JmMSzM6m2W0S/72Tkx7nnYf3I14PphYdtq6ypCCcBCCQMptXVCj4OLzcL0E4rynXtSVU8IMO1sn1&#10;Vayj3Pb0jl3qC8Em5CKtoPS+iaR0WYlGu4ltkPj3ZVujPZ9tIfNW92xuavkQBHNpdEWcUOoGNyVm&#10;3+nFKOizfXc8vL3K/d1xa+m8PW/Sz51StzfD8xMIj4P/g2Gsz9Uh4U4ne6HciVrBfDFjkvXZdMqj&#10;RiIMlwsQp1FbPa5AJrH8vyL5BQAA//8DAFBLAQItABQABgAIAAAAIQC2gziS/gAAAOEBAAATAAAA&#10;AAAAAAAAAAAAAAAAAABbQ29udGVudF9UeXBlc10ueG1sUEsBAi0AFAAGAAgAAAAhADj9If/WAAAA&#10;lAEAAAsAAAAAAAAAAAAAAAAALwEAAF9yZWxzLy5yZWxzUEsBAi0AFAAGAAgAAAAhAHeAZeOzAgAA&#10;sQUAAA4AAAAAAAAAAAAAAAAALgIAAGRycy9lMm9Eb2MueG1sUEsBAi0AFAAGAAgAAAAhAPAsFwzi&#10;AAAADQEAAA8AAAAAAAAAAAAAAAAADQUAAGRycy9kb3ducmV2LnhtbFBLBQYAAAAABAAEAPMAAAAc&#10;BgAAAAA=&#10;" o:allowincell="f" filled="f" stroked="f">
                <v:textbox>
                  <w:txbxContent>
                    <w:p w:rsidR="00AE6D37" w:rsidRPr="00B95FF9" w:rsidRDefault="00AE6D37">
                      <w:pPr>
                        <w:contextualSpacing/>
                        <w:rPr>
                          <w:rFonts w:ascii="Calibri" w:hAnsi="Calibri"/>
                          <w:b/>
                          <w:bCs/>
                          <w:color w:val="548DD4"/>
                          <w:spacing w:val="60"/>
                          <w:sz w:val="20"/>
                          <w:szCs w:val="20"/>
                        </w:rPr>
                      </w:pPr>
                      <w:r w:rsidRPr="00B95FF9">
                        <w:rPr>
                          <w:rFonts w:ascii="Calibri" w:hAnsi="Calibri"/>
                          <w:b/>
                          <w:bCs/>
                          <w:color w:val="548DD4"/>
                          <w:spacing w:val="60"/>
                          <w:sz w:val="20"/>
                          <w:szCs w:val="20"/>
                        </w:rPr>
                        <w:t>[Geben Sie die Firmenadresse ein]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1" layoutInCell="0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9544050</wp:posOffset>
                </wp:positionV>
                <wp:extent cx="7013575" cy="685800"/>
                <wp:effectExtent l="0" t="0" r="34925" b="19050"/>
                <wp:wrapNone/>
                <wp:docPr id="8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685800"/>
                          <a:chOff x="432" y="13608"/>
                          <a:chExt cx="11376" cy="1081"/>
                        </a:xfrm>
                      </wpg:grpSpPr>
                      <wps:wsp>
                        <wps:cNvPr id="8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32" y="13608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32" y="14689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58ABE" id="Group 9" o:spid="_x0000_s1026" style="position:absolute;margin-left:21.75pt;margin-top:751.5pt;width:552.25pt;height:54pt;z-index:-251697152;mso-position-horizontal-relative:page;mso-position-vertical-relative:page" coordorigin="432,13608" coordsize="11376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afuwIAAFAIAAAOAAAAZHJzL2Uyb0RvYy54bWzsVl1r2zAUfR/sPwi9p7YTx3FMnVLspC/d&#10;Vmj3AxRZ/mC2ZCQ1Thj777uSnLTpChsdFAYjoEi60tW95xxd+fJq37Vox6RqBE9xcOFjxDgVRcOr&#10;FH992ExijJQmvCCt4CzFB6bw1erjh8uhT9hU1KItmETghKtk6FNca90nnqdozTqiLkTPOBhLITui&#10;YSgrr5BkAO9d6019P/IGIYteCsqUgtncGfHK+i9LRvWXslRMozbFEJu2rbTt1rTe6pIklSR93dAx&#10;DPKGKDrScDj05ConmqBH2fziqmuoFEqU+oKKzhNl2VBmc4BsAv9FNjdSPPY2lyoZqv4EE0D7Aqc3&#10;u6Wfd3cSNUWK4wVGnHTAkT0WLQ02Q18lsORG9vf9nXQJQvdW0G8KzN5LuxlXbjHaDp9EAe7IoxYW&#10;m30pO+MCskZ7S8HhRAHba0RhcuEHs/lijhEFWxTPY3/kiNZApNkWzqYYgTGYRX7s+KP1etweBLNF&#10;5DYHfhwYs0cSd7ANdgzOZAaCU0+Yqr/D9L4mPbNUKQPYEVNQv8P0GkCwa1BgEzLHw7qMO1Tpno+o&#10;Ii6ymvCK2dUPhx4QdHmcbTEDBZT8FuVX4Dpi/QwsG9MJKZL0UukbJjpkOilWWpKmqnUmOIcrJWRg&#10;CSW7W6UdxMcNhl8uNk3bwjxJWo6GFC/n07ndoETbFMZobEpW26yVaEfgbsa++Y18nS2DO8AL66xm&#10;pFiPfU2a1vUh6pYbf5AWhDP23OX7vvSX63gdh5NwGq0noZ/nk+tNFk6iTbCY57M8y/LghwktCJO6&#10;KQrGTXTHQhCEfyaKsSS5K3wqBScYvHPvVpIQ7PHfBg3idIQ6ZW5FcbiTBlozDzp9L8EuXxGsld+Z&#10;+kjyDoINo9jWIMusLQ7/BfsvCdbWW3i2rM7HJ9a8i8/HVuBPHwKrnwAAAP//AwBQSwMEFAAGAAgA&#10;AAAhACXBwvniAAAADQEAAA8AAABkcnMvZG93bnJldi54bWxMj8FqwzAQRO+F/oPYQG+NpDoOwbEc&#10;Qmh7CoUmhdKbYm1sE0sylmI7f9/Nqb3N7g6zb/LNZFs2YB8a7xTIuQCGrvSmcZWCr+Pb8wpYiNoZ&#10;3XqHCm4YYFM8PuQ6M350nzgcYsUoxIVMK6hj7DLOQ1mj1WHuO3R0O/ve6khjX3HT65HCbctfhFhy&#10;qxtHH2rd4a7G8nK4WgXvox63iXwd9pfz7vZzTD++9xKVeppN2zWwiFP8M8Mdn9ChIKaTvzoTWKtg&#10;kaTkpH0qEip1d8jFitSJ1FJKAbzI+f8WxS8AAAD//wMAUEsBAi0AFAAGAAgAAAAhALaDOJL+AAAA&#10;4QEAABMAAAAAAAAAAAAAAAAAAAAAAFtDb250ZW50X1R5cGVzXS54bWxQSwECLQAUAAYACAAAACEA&#10;OP0h/9YAAACUAQAACwAAAAAAAAAAAAAAAAAvAQAAX3JlbHMvLnJlbHNQSwECLQAUAAYACAAAACEA&#10;JMP2n7sCAABQCAAADgAAAAAAAAAAAAAAAAAuAgAAZHJzL2Uyb0RvYy54bWxQSwECLQAUAAYACAAA&#10;ACEAJcHC+eIAAAANAQAADwAAAAAAAAAAAAAAAAAVBQAAZHJzL2Rvd25yZXYueG1sUEsFBgAAAAAE&#10;AAQA8wAAACQGAAAA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432;top:13608;width:11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EaHr8AAADbAAAADwAAAGRycy9kb3ducmV2LnhtbERPTYvCMBC9L/gfwgje1rQ9iFSjSEFY&#10;FkGsK3gckrEtNpPaRK3/3hyEPT7e93I92FY8qPeNYwXpNAFBrJ1puFLwd9x+z0H4gGywdUwKXuRh&#10;vRp9LTE37skHepShEjGEfY4K6hC6XEqva7Lop64jjtzF9RZDhH0lTY/PGG5bmSXJTFpsODbU2FFR&#10;k76Wd6tgOJ0zLXfpSTdZ96v3t+IoD6VSk/GwWYAINIR/8cf9YxTM49j4Jf4A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YEaHr8AAADbAAAADwAAAAAAAAAAAAAAAACh&#10;AgAAZHJzL2Rvd25yZXYueG1sUEsFBgAAAAAEAAQA+QAAAI0DAAAAAA==&#10;" strokecolor="gray"/>
                <v:shape id="AutoShape 11" o:spid="_x0000_s1028" type="#_x0000_t32" style="position:absolute;left:432;top:14689;width:11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2/hcIAAADbAAAADwAAAGRycy9kb3ducmV2LnhtbESPQYvCMBSE7wv+h/CEva2pPYhWo4gg&#10;iAiLVcHjI3m2xealNlG7/34jCB6HmfmGmS06W4sHtb5yrGA4SEAQa2cqLhQcD+ufMQgfkA3WjknB&#10;H3lYzHtfM8yMe/KeHnkoRISwz1BBGUKTSel1SRb9wDXE0bu41mKIsi2kafEZ4baWaZKMpMWK40KJ&#10;Da1K0tf8bhV0p3Oq5W540lXabPXvbXWQ+1yp7363nIII1IVP+N3eGAXjCby+x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2/hcIAAADbAAAADwAAAAAAAAAAAAAA&#10;AAChAgAAZHJzL2Rvd25yZXYueG1sUEsFBgAAAAAEAAQA+QAAAJADAAAAAA==&#10;" strokecolor="gray"/>
                <w10:wrap anchorx="page" anchory="page"/>
                <w10:anchorlock/>
              </v:group>
            </w:pict>
          </mc:Fallback>
        </mc:AlternateContent>
      </w:r>
    </w:p>
    <w:p w:rsidR="00B44644" w:rsidRDefault="00B96BEA" w:rsidP="00BA7F13">
      <w:pPr>
        <w:pStyle w:val="berschrift1"/>
        <w:spacing w:before="0" w:after="0"/>
        <w:rPr>
          <w:vertAlign w:val="subscript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2689860</wp:posOffset>
                </wp:positionV>
                <wp:extent cx="7772400" cy="2496185"/>
                <wp:effectExtent l="0" t="0" r="0" b="0"/>
                <wp:wrapSquare wrapText="bothSides"/>
                <wp:docPr id="68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249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D37" w:rsidRPr="00114748" w:rsidRDefault="00AE6D37" w:rsidP="00D232DB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 w:rsidRPr="00114748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Politik &amp; Co. – Nordrhein-Westfalen – neu</w:t>
                            </w:r>
                          </w:p>
                          <w:p w:rsidR="00AE6D37" w:rsidRPr="00114748" w:rsidRDefault="00AE6D37" w:rsidP="00D232DB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:rsidR="00AE6D37" w:rsidRPr="00B96BEA" w:rsidRDefault="00AE6D37" w:rsidP="00D232DB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96BEA">
                              <w:rPr>
                                <w:rFonts w:ascii="Calibri" w:hAnsi="Calibri"/>
                                <w:b/>
                              </w:rPr>
                              <w:t>Politik/Wirtschaft für das Gymnasium</w:t>
                            </w:r>
                          </w:p>
                          <w:p w:rsidR="00AE6D37" w:rsidRDefault="00AE6D37" w:rsidP="00D232DB">
                            <w:pPr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</w:pPr>
                          </w:p>
                          <w:p w:rsidR="00AE6D37" w:rsidRDefault="00AE6D37" w:rsidP="00FB6021">
                            <w:pP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114748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Politik &amp; Co. 7/8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br/>
                            </w:r>
                            <w:r w:rsidRPr="00114748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ISBN 978-3-661-71032-7</w:t>
                            </w:r>
                          </w:p>
                          <w:p w:rsidR="00AE6D37" w:rsidRPr="00B96BEA" w:rsidRDefault="00AE6D37" w:rsidP="00FB6021">
                            <w:pPr>
                              <w:rPr>
                                <w:rFonts w:ascii="Calibri" w:hAnsi="Calibri" w:cs="Arial"/>
                                <w:sz w:val="10"/>
                                <w:szCs w:val="10"/>
                              </w:rPr>
                            </w:pPr>
                          </w:p>
                          <w:p w:rsidR="00AE6D37" w:rsidRPr="00114748" w:rsidRDefault="00AE6D37" w:rsidP="00D232DB">
                            <w:pP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114748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Politik &amp; Co. 9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br/>
                            </w:r>
                            <w:r w:rsidRPr="00114748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ISBN 978-3-661-71033-4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7" type="#_x0000_t202" style="position:absolute;left:0;text-align:left;margin-left:11.8pt;margin-top:211.8pt;width:612pt;height:196.5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DTvAIAAMYFAAAOAAAAZHJzL2Uyb0RvYy54bWysVFtP2zAUfp+0/2D5veSytKURKQpFnSZV&#10;gAYTz65j0wjH9my3TYf233fsJKVje2HaS2L7fOf2ncvFZdsItGPG1koWODmLMWKSqqqWTwX+9rAc&#10;nWNkHZEVEUqyAh+YxZfzjx8u9jpnqdooUTGDwIi0+V4XeOOczqPI0g1riD1TmkkQcmUa4uBqnqLK&#10;kD1Yb0SUxvEk2itTaaMosxZerzshngf7nDPqbjm3zCFRYIjNha8J37X/RvMLkj8Zojc17cMg/xBF&#10;Q2oJTo+mrokjaGvqP0w1NTXKKu7OqGoixXlNWcgBskniN9ncb4hmIRcgx+ojTfb/maU3uzuD6qrA&#10;E6iUJA3U6IG1jjNRoeST52evbQ6wew1A116pFuoccrV6peizBUh0gukULKA9Hy03jf9DpggUoQSH&#10;I+3gBlF4nE6naRaDiIIszWaT5HzsHUev6tpY95mpBvlDgQ3UNYRAdivrOugA8d6kWtZCwDvJhfzt&#10;AWx2Lyw0R6dNcggFjh7pgwqFe1mMp2k5Hc9Gk3KcjLIkPh+VZZyOrpdlXMbZcjHLrn72cQ76gYgu&#10;d0+JdQfBuii+Mg40Bwr8Q2hwthAG7Qi0JqGUSZf01oQEtEdxyOI9ij0+5BHye49yx8jgWUl3VG5q&#10;qUxXcj+Xr2FXz0PIvMP3rdDn7Slw7boN/ZUOvbRW1QFayahuGK2myxqquiLW3RED0wedABvF3cKH&#10;C7UvsOpPGG2U+fG3d4+HoQApRnuY5gLb71tiGEbii4RxmSVZ5sc/XDIoLFzMqWR9KpHbZqGgKgns&#10;Lk3D0eOdGI7cqOYRFk/pvYKISAq+C+yG48J1OwYWF2VlGUAw8Jq4lbzXdJgg37MP7SMxum9sB410&#10;o4a5J/mb/u6wvrxSlVuneB2a3/PcsdrzD8sijE+/2Pw2Or0H1Ov6nf8CAAD//wMAUEsDBBQABgAI&#10;AAAAIQC5ZDJW3gAAAAsBAAAPAAAAZHJzL2Rvd25yZXYueG1sTI/LTsMwEEX3SP0Hayqxo05DlVYh&#10;ToWQKhBiQ+gHuPEQR4nHVuw84Otx2cBuHkd3zhTHxfRswsG3lgRsNwkwpNqqlhoB54/T3QGYD5KU&#10;7C2hgC/0cCxXN4XMlZ3pHacqNCyGkM+lAB2Cyzn3tUYj/cY6pLj7tIORIbZDw9Ug5xhuep4mScaN&#10;bCle0NLhk8a6q0Yj4DQ+v5jpm4/utapn0q4bz2+dELfr5fEBWMAl/MFw1Y/qUEanix1JedYLSO+z&#10;SArY/RZXIN3t4+gi4LDN9sDLgv//ofwBAAD//wMAUEsBAi0AFAAGAAgAAAAhALaDOJL+AAAA4QEA&#10;ABMAAAAAAAAAAAAAAAAAAAAAAFtDb250ZW50X1R5cGVzXS54bWxQSwECLQAUAAYACAAAACEAOP0h&#10;/9YAAACUAQAACwAAAAAAAAAAAAAAAAAvAQAAX3JlbHMvLnJlbHNQSwECLQAUAAYACAAAACEATQXg&#10;07wCAADGBQAADgAAAAAAAAAAAAAAAAAuAgAAZHJzL2Uyb0RvYy54bWxQSwECLQAUAAYACAAAACEA&#10;uWQyVt4AAAALAQAADwAAAAAAAAAAAAAAAAAWBQAAZHJzL2Rvd25yZXYueG1sUEsFBgAAAAAEAAQA&#10;8wAAACEGAAAAAA==&#10;" filled="f" stroked="f">
                <v:path arrowok="t"/>
                <v:textbox>
                  <w:txbxContent>
                    <w:p w:rsidR="00AE6D37" w:rsidRPr="00114748" w:rsidRDefault="00AE6D37" w:rsidP="00D232DB">
                      <w:pP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 w:rsidRPr="00114748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Politik &amp; Co. – Nordrhein-Westfalen – neu</w:t>
                      </w:r>
                    </w:p>
                    <w:p w:rsidR="00AE6D37" w:rsidRPr="00114748" w:rsidRDefault="00AE6D37" w:rsidP="00D232DB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:rsidR="00AE6D37" w:rsidRPr="00B96BEA" w:rsidRDefault="00AE6D37" w:rsidP="00D232DB">
                      <w:pPr>
                        <w:rPr>
                          <w:rFonts w:ascii="Calibri" w:hAnsi="Calibri"/>
                          <w:b/>
                        </w:rPr>
                      </w:pPr>
                      <w:r w:rsidRPr="00B96BEA">
                        <w:rPr>
                          <w:rFonts w:ascii="Calibri" w:hAnsi="Calibri"/>
                          <w:b/>
                        </w:rPr>
                        <w:t>Politik/Wirtschaft für das Gymnasium</w:t>
                      </w:r>
                    </w:p>
                    <w:p w:rsidR="00AE6D37" w:rsidRDefault="00AE6D37" w:rsidP="00D232DB">
                      <w:pPr>
                        <w:rPr>
                          <w:rFonts w:ascii="Calibri" w:hAnsi="Calibri" w:cs="Arial"/>
                          <w:sz w:val="36"/>
                          <w:szCs w:val="36"/>
                        </w:rPr>
                      </w:pPr>
                    </w:p>
                    <w:p w:rsidR="00AE6D37" w:rsidRDefault="00AE6D37" w:rsidP="00FB6021">
                      <w:pPr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114748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Politik &amp; Co. 7/8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br/>
                      </w:r>
                      <w:r w:rsidRPr="00114748">
                        <w:rPr>
                          <w:rFonts w:ascii="Calibri" w:hAnsi="Calibri" w:cs="Arial"/>
                          <w:sz w:val="28"/>
                          <w:szCs w:val="28"/>
                        </w:rPr>
                        <w:t>ISBN 978-3-661-71032-7</w:t>
                      </w:r>
                    </w:p>
                    <w:p w:rsidR="00AE6D37" w:rsidRPr="00B96BEA" w:rsidRDefault="00AE6D37" w:rsidP="00FB6021">
                      <w:pPr>
                        <w:rPr>
                          <w:rFonts w:ascii="Calibri" w:hAnsi="Calibri" w:cs="Arial"/>
                          <w:sz w:val="10"/>
                          <w:szCs w:val="10"/>
                        </w:rPr>
                      </w:pPr>
                    </w:p>
                    <w:p w:rsidR="00AE6D37" w:rsidRPr="00114748" w:rsidRDefault="00AE6D37" w:rsidP="00D232DB">
                      <w:pPr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114748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Politik &amp; Co. 9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br/>
                      </w:r>
                      <w:r w:rsidRPr="00114748">
                        <w:rPr>
                          <w:rFonts w:ascii="Calibri" w:hAnsi="Calibri" w:cs="Arial"/>
                          <w:sz w:val="28"/>
                          <w:szCs w:val="28"/>
                        </w:rPr>
                        <w:t>ISBN 978-3-661-71033-4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5B7" w:rsidRPr="00BA7F13">
        <w:rPr>
          <w:noProof/>
          <w:sz w:val="4"/>
          <w:szCs w:val="4"/>
          <w:lang w:val="de-DE" w:eastAsia="de-D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7815580</wp:posOffset>
            </wp:positionH>
            <wp:positionV relativeFrom="paragraph">
              <wp:posOffset>2749355</wp:posOffset>
            </wp:positionV>
            <wp:extent cx="1612900" cy="2159635"/>
            <wp:effectExtent l="0" t="0" r="6350" b="0"/>
            <wp:wrapNone/>
            <wp:docPr id="218" name="Grafik 7" descr="H:\71033-Politik &amp; Co - NRW 3\71033-Cover\71033-Cover DIN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H:\71033-Politik &amp; Co - NRW 3\71033-Cover\71033-Cover DIN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5B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368935</wp:posOffset>
                </wp:positionV>
                <wp:extent cx="7772400" cy="2214880"/>
                <wp:effectExtent l="0" t="0" r="0" b="0"/>
                <wp:wrapSquare wrapText="bothSides"/>
                <wp:docPr id="69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D37" w:rsidRPr="00114748" w:rsidRDefault="00AE6D37" w:rsidP="00D232DB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11474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Überblick über die im Lehrplan genannten „Kompetenzerwartungen“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11474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und die „zentralen Inhalte“ für das Fach „Politik/Wirtschaft“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11474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in den Jahrgangsstufen 7 – 9 des Gymnasiums in Nordrhein-Westfalen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11474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in den Lehrbüchern „Politik &amp; Co. 7/8 – Nordrhein-Westfalen“ </w:t>
                            </w:r>
                            <w:r w:rsidRPr="0011474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br/>
                              <w:t>und „Politik &amp; Co. 9 – Nordrhein-Westfalen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28" type="#_x0000_t202" style="position:absolute;left:0;text-align:left;margin-left:11.8pt;margin-top:29.05pt;width:612pt;height:174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68vwIAAMYFAAAOAAAAZHJzL2Uyb0RvYy54bWysVFtv0zAUfkfiP1h+73IhW9to6ZR1KkKq&#10;2MSG9uw69hrNsY3tNimI/86xk3Rl8DLES2L7fOf2ncvlVdcItGfG1koWODmLMWKSqqqWTwX++rCa&#10;zDCyjsiKCCVZgQ/M4qvF+3eXrc5ZqrZKVMwgMCJt3uoCb53TeRRZumUNsWdKMwlCrkxDHFzNU1QZ&#10;0oL1RkRpHF9ErTKVNooya+H1phfiRbDPOaPulnPLHBIFhthc+Jrw3fhvtLgk+ZMhelvTIQzyD1E0&#10;pJbg9GjqhjiCdqb+w1RTU6Os4u6MqiZSnNeUhRwgmyR+lc39lmgWcgFyrD7SZP+fWfp5f2dQXRX4&#10;Yo6RJA3U6IF1jjNRoST1/LTa5gC71wB03bXqoM4hV6vXij5bgEQnmF7BAtrz0XHT+D9kikARSnA4&#10;0g5uEIXH6XSaZjGIKMjSNMlms1CY6EVdG+s+MtUgfyiwgbqGEMh+bZ0PgOQjxHuTalULEWor5G8P&#10;AOxfWGiOXpvkEAocPdIHFQr3Y3k+Tcvp+XxyUZ4nkyyJZ5OyjNPJzaqMyzhbLefZ9U9PENgc9QMR&#10;fe6eEusOgnmrQn5hHGgOFPiH0OBsKQzaE2hNQimTLhmsBbRHccjiLYoDPuQR8nuLcs8IaATPSrqj&#10;clNLZfqS+7l8Cbt6HkPmPX5ohSFvT4HrNl3orw9jL21UdYBWMqofRqvpqoaqrol1d8TA9EEnwEZx&#10;t/DhQrUFVsMJo60y3//27vEwFCDFqIVpLrD9tiOGYSQ+SRiXeZJlfvzDJYPCwsWcSjanErlrlgqq&#10;ksDu0jQcPd6J8ciNah5h8ZTeK4iIpOC7wG48Ll2/Y2BxUVaWAQQDr4lby3tNxwnyPfvQPRKjh8Z2&#10;0Eif1Tj3JH/V3z3W10eqcucUr0Pze557Vgf+YVmEthwWm99Gp/eAelm/i18AAAD//wMAUEsDBBQA&#10;BgAIAAAAIQCe9Juo3wAAAAoBAAAPAAAAZHJzL2Rvd25yZXYueG1sTI/BTsMwEETvSPyDtUjcqNNQ&#10;QhviVAipAiEuhH6AG2/jKPE6iu0k8PW4JzjOzmjmbbFfTM8mHF1rScB6lQBDqq1qqRFw/DrcbYE5&#10;L0nJ3hIK+EYH+/L6qpC5sjN94lT5hsUScrkUoL0fcs5drdFIt7IDUvTOdjTSRzk2XI1yjuWm52mS&#10;ZNzIluKClgO+aKy7KhgBh/D6ZqYfHob3qp5JD104fnRC3N4sz0/APC7+LwwX/IgOZWQ62UDKsV5A&#10;ep/FpICH7RrYxU83j/FyErBJsh3wsuD/Xyh/AQAA//8DAFBLAQItABQABgAIAAAAIQC2gziS/gAA&#10;AOEBAAATAAAAAAAAAAAAAAAAAAAAAABbQ29udGVudF9UeXBlc10ueG1sUEsBAi0AFAAGAAgAAAAh&#10;ADj9If/WAAAAlAEAAAsAAAAAAAAAAAAAAAAALwEAAF9yZWxzLy5yZWxzUEsBAi0AFAAGAAgAAAAh&#10;ALbGfry/AgAAxgUAAA4AAAAAAAAAAAAAAAAALgIAAGRycy9lMm9Eb2MueG1sUEsBAi0AFAAGAAgA&#10;AAAhAJ70m6jfAAAACgEAAA8AAAAAAAAAAAAAAAAAGQUAAGRycy9kb3ducmV2LnhtbFBLBQYAAAAA&#10;BAAEAPMAAAAlBgAAAAA=&#10;" filled="f" stroked="f">
                <v:path arrowok="t"/>
                <v:textbox>
                  <w:txbxContent>
                    <w:p w:rsidR="00AE6D37" w:rsidRPr="00114748" w:rsidRDefault="00AE6D37" w:rsidP="00D232DB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11474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Überblick über die im Lehrplan genannten „Kompetenzerwartungen“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br/>
                      </w:r>
                      <w:r w:rsidRPr="0011474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und die „zentralen Inhalte“ für das Fach „Politik/Wirtschaft“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br/>
                      </w:r>
                      <w:r w:rsidRPr="0011474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in den Jahrgangsstufen 7 – 9 des Gymnasiums in Nordrhein-Westfalen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br/>
                      </w:r>
                      <w:r w:rsidRPr="0011474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in den Lehrbüchern „Politik &amp; Co. 7/8 – Nordrhein-Westfalen“ </w:t>
                      </w:r>
                      <w:r w:rsidRPr="0011474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br/>
                        <w:t>und „Politik &amp; Co. 9 – Nordrhein-Westfalen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748" w:rsidRPr="001E6646">
        <w:rPr>
          <w:noProof/>
          <w:lang w:val="de-DE" w:eastAsia="de-D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7821636</wp:posOffset>
            </wp:positionH>
            <wp:positionV relativeFrom="paragraph">
              <wp:posOffset>450508</wp:posOffset>
            </wp:positionV>
            <wp:extent cx="1612900" cy="2159635"/>
            <wp:effectExtent l="0" t="0" r="6350" b="0"/>
            <wp:wrapNone/>
            <wp:docPr id="216" name="Grafik 8" descr="H:\71032-Politik &amp; Co - NRW 2\71032-Cover\71032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H:\71032-Politik &amp; Co - NRW 2\71032-Cover\71032-Cov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092">
        <w:rPr>
          <w:vertAlign w:val="subscript"/>
        </w:rPr>
        <w:br w:type="page"/>
      </w:r>
    </w:p>
    <w:p w:rsidR="00B44644" w:rsidRDefault="00B44644" w:rsidP="00BA7F13">
      <w:pPr>
        <w:pStyle w:val="berschrift1"/>
        <w:spacing w:before="0" w:after="0"/>
        <w:rPr>
          <w:vertAlign w:val="subscript"/>
        </w:rPr>
      </w:pPr>
    </w:p>
    <w:p w:rsidR="00BA7F13" w:rsidRPr="00FA05EE" w:rsidRDefault="00BA7F13" w:rsidP="00BA7F13">
      <w:pPr>
        <w:pStyle w:val="berschrift1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de-DE"/>
        </w:rPr>
        <w:t>Kompetenzerwartungen der Jahrgangsstufen 7 – 9 (Lehrplan S. 27-31)</w:t>
      </w:r>
    </w:p>
    <w:p w:rsidR="00BA7F13" w:rsidRPr="008177AA" w:rsidRDefault="00BA7F13" w:rsidP="00737410">
      <w:pPr>
        <w:pStyle w:val="Textkrper"/>
        <w:spacing w:after="0"/>
        <w:jc w:val="left"/>
        <w:rPr>
          <w:rFonts w:ascii="Calibri" w:hAnsi="Calibri"/>
          <w:szCs w:val="24"/>
          <w:lang w:val="de-DE"/>
        </w:rPr>
      </w:pPr>
      <w:r w:rsidRPr="00FA05EE">
        <w:rPr>
          <w:rFonts w:ascii="Calibri" w:hAnsi="Calibri"/>
          <w:szCs w:val="24"/>
        </w:rPr>
        <w:t>Die</w:t>
      </w:r>
      <w:r>
        <w:rPr>
          <w:rFonts w:ascii="Calibri" w:hAnsi="Calibri"/>
          <w:szCs w:val="24"/>
          <w:lang w:val="de-DE"/>
        </w:rPr>
        <w:t>se Synopse gibt Aufschluss darüber, in welchen Kap</w:t>
      </w:r>
      <w:r w:rsidR="00737410">
        <w:rPr>
          <w:rFonts w:ascii="Calibri" w:hAnsi="Calibri"/>
          <w:szCs w:val="24"/>
          <w:lang w:val="de-DE"/>
        </w:rPr>
        <w:t xml:space="preserve">iteln die Kompetenzerwartungen </w:t>
      </w:r>
      <w:r>
        <w:rPr>
          <w:rFonts w:ascii="Calibri" w:hAnsi="Calibri"/>
          <w:szCs w:val="24"/>
          <w:lang w:val="de-DE"/>
        </w:rPr>
        <w:t xml:space="preserve">der Jahrgangsstufen 7 – 9 </w:t>
      </w:r>
      <w:r w:rsidR="00737410">
        <w:rPr>
          <w:rFonts w:ascii="Calibri" w:hAnsi="Calibri"/>
          <w:szCs w:val="24"/>
          <w:lang w:val="de-DE"/>
        </w:rPr>
        <w:br/>
      </w:r>
      <w:r w:rsidRPr="00FA05EE">
        <w:rPr>
          <w:rFonts w:ascii="Calibri" w:hAnsi="Calibri"/>
          <w:i/>
          <w:szCs w:val="24"/>
        </w:rPr>
        <w:t xml:space="preserve">(Lehrplan S. </w:t>
      </w:r>
      <w:r>
        <w:rPr>
          <w:rFonts w:ascii="Calibri" w:hAnsi="Calibri"/>
          <w:i/>
          <w:szCs w:val="24"/>
          <w:lang w:val="de-DE"/>
        </w:rPr>
        <w:t>27</w:t>
      </w:r>
      <w:r w:rsidRPr="00FA05EE">
        <w:rPr>
          <w:rFonts w:ascii="Calibri" w:hAnsi="Calibri"/>
          <w:i/>
          <w:szCs w:val="24"/>
        </w:rPr>
        <w:t>-3</w:t>
      </w:r>
      <w:r>
        <w:rPr>
          <w:rFonts w:ascii="Calibri" w:hAnsi="Calibri"/>
          <w:i/>
          <w:szCs w:val="24"/>
          <w:lang w:val="de-DE"/>
        </w:rPr>
        <w:t>1</w:t>
      </w:r>
      <w:r w:rsidRPr="00FA05EE">
        <w:rPr>
          <w:rFonts w:ascii="Calibri" w:hAnsi="Calibri"/>
          <w:szCs w:val="24"/>
        </w:rPr>
        <w:t xml:space="preserve">) </w:t>
      </w:r>
      <w:r>
        <w:rPr>
          <w:rFonts w:ascii="Calibri" w:hAnsi="Calibri"/>
          <w:szCs w:val="24"/>
          <w:lang w:val="de-DE"/>
        </w:rPr>
        <w:t>erfüllt werden. Vor allem die Methode</w:t>
      </w:r>
      <w:r w:rsidR="00737410">
        <w:rPr>
          <w:rFonts w:ascii="Calibri" w:hAnsi="Calibri"/>
          <w:szCs w:val="24"/>
          <w:lang w:val="de-DE"/>
        </w:rPr>
        <w:t xml:space="preserve">n-, Urteils- </w:t>
      </w:r>
      <w:r>
        <w:rPr>
          <w:rFonts w:ascii="Calibri" w:hAnsi="Calibri"/>
          <w:szCs w:val="24"/>
          <w:lang w:val="de-DE"/>
        </w:rPr>
        <w:t xml:space="preserve">und Handlungskompetenzerwartungen werden </w:t>
      </w:r>
      <w:r w:rsidR="00737410">
        <w:rPr>
          <w:rFonts w:ascii="Calibri" w:hAnsi="Calibri"/>
          <w:szCs w:val="24"/>
          <w:lang w:val="de-DE"/>
        </w:rPr>
        <w:br/>
      </w:r>
      <w:r>
        <w:rPr>
          <w:rFonts w:ascii="Calibri" w:hAnsi="Calibri"/>
          <w:szCs w:val="24"/>
          <w:lang w:val="de-DE"/>
        </w:rPr>
        <w:t xml:space="preserve">in vielen unterschiedlichen Kapiteln erfüllt. Die in den Tabellen 2-4 angeführten </w:t>
      </w:r>
      <w:r w:rsidRPr="00FA05EE">
        <w:rPr>
          <w:rFonts w:ascii="Calibri" w:hAnsi="Calibri"/>
          <w:szCs w:val="24"/>
        </w:rPr>
        <w:t>Kompetenzerwartu</w:t>
      </w:r>
      <w:r>
        <w:rPr>
          <w:rFonts w:ascii="Calibri" w:hAnsi="Calibri"/>
          <w:szCs w:val="24"/>
        </w:rPr>
        <w:t>ngen sind lediglich Beispiele.</w:t>
      </w:r>
    </w:p>
    <w:p w:rsidR="00BA7F13" w:rsidRDefault="00BA7F13" w:rsidP="00737410">
      <w:pPr>
        <w:pStyle w:val="Textkrper"/>
        <w:spacing w:after="0"/>
        <w:jc w:val="left"/>
        <w:rPr>
          <w:rFonts w:ascii="Calibri" w:hAnsi="Calibri"/>
          <w:szCs w:val="24"/>
        </w:rPr>
      </w:pPr>
    </w:p>
    <w:p w:rsidR="00737410" w:rsidRDefault="00737410" w:rsidP="00BA7F13">
      <w:pPr>
        <w:pStyle w:val="Textkrper"/>
        <w:spacing w:after="0"/>
        <w:rPr>
          <w:rFonts w:ascii="Calibri" w:hAnsi="Calibri"/>
          <w:b/>
          <w:szCs w:val="24"/>
          <w:lang w:val="de-DE"/>
        </w:rPr>
      </w:pPr>
    </w:p>
    <w:p w:rsidR="00BA7F13" w:rsidRPr="00D04B60" w:rsidRDefault="00BA7F13" w:rsidP="00BA7F13">
      <w:pPr>
        <w:pStyle w:val="Textkrper"/>
        <w:spacing w:after="0"/>
        <w:rPr>
          <w:rFonts w:ascii="Calibri" w:hAnsi="Calibri"/>
          <w:b/>
          <w:szCs w:val="24"/>
          <w:lang w:val="de-DE"/>
        </w:rPr>
      </w:pPr>
      <w:r w:rsidRPr="00D04B60">
        <w:rPr>
          <w:rFonts w:ascii="Calibri" w:hAnsi="Calibri"/>
          <w:b/>
          <w:szCs w:val="24"/>
          <w:lang w:val="de-DE"/>
        </w:rPr>
        <w:t>Zentrale Inhalte (Inhaltsfelder 7 – 14)</w:t>
      </w:r>
      <w:r>
        <w:rPr>
          <w:rFonts w:ascii="Calibri" w:hAnsi="Calibri"/>
          <w:b/>
          <w:szCs w:val="24"/>
          <w:lang w:val="de-DE"/>
        </w:rPr>
        <w:t xml:space="preserve"> (Lehrplan S. 31-33)</w:t>
      </w:r>
    </w:p>
    <w:p w:rsidR="00BA7F13" w:rsidRPr="00FA05EE" w:rsidRDefault="00BA7F13" w:rsidP="00737410">
      <w:pPr>
        <w:pStyle w:val="Textkrper"/>
        <w:spacing w:after="0"/>
        <w:jc w:val="left"/>
        <w:rPr>
          <w:rFonts w:ascii="Calibri" w:hAnsi="Calibri"/>
          <w:szCs w:val="24"/>
        </w:rPr>
      </w:pPr>
      <w:r w:rsidRPr="001B5D99">
        <w:rPr>
          <w:rFonts w:ascii="Calibri" w:hAnsi="Calibri"/>
          <w:szCs w:val="24"/>
        </w:rPr>
        <w:t xml:space="preserve">Die </w:t>
      </w:r>
      <w:r w:rsidRPr="001B5D99">
        <w:rPr>
          <w:rFonts w:ascii="Calibri" w:hAnsi="Calibri"/>
          <w:szCs w:val="24"/>
          <w:lang w:val="de-DE"/>
        </w:rPr>
        <w:t>zentralen Inhalte (Inhaltsfelder 7 – 14) in den Jahrgangsstufen 7 - 9</w:t>
      </w:r>
      <w:r w:rsidRPr="001B5D99">
        <w:rPr>
          <w:rFonts w:ascii="Calibri" w:hAnsi="Calibri"/>
          <w:szCs w:val="24"/>
        </w:rPr>
        <w:t xml:space="preserve"> </w:t>
      </w:r>
      <w:r w:rsidRPr="001B5D99">
        <w:rPr>
          <w:rFonts w:ascii="Calibri" w:hAnsi="Calibri"/>
          <w:i/>
          <w:szCs w:val="24"/>
        </w:rPr>
        <w:t>(Lehrplan S. 3</w:t>
      </w:r>
      <w:r w:rsidRPr="001B5D99">
        <w:rPr>
          <w:rFonts w:ascii="Calibri" w:hAnsi="Calibri"/>
          <w:i/>
          <w:szCs w:val="24"/>
          <w:lang w:val="de-DE"/>
        </w:rPr>
        <w:t>1</w:t>
      </w:r>
      <w:r w:rsidRPr="001B5D99">
        <w:rPr>
          <w:rFonts w:ascii="Calibri" w:hAnsi="Calibri"/>
          <w:i/>
          <w:szCs w:val="24"/>
        </w:rPr>
        <w:t>-3</w:t>
      </w:r>
      <w:r w:rsidRPr="001B5D99">
        <w:rPr>
          <w:rFonts w:ascii="Calibri" w:hAnsi="Calibri"/>
          <w:i/>
          <w:szCs w:val="24"/>
          <w:lang w:val="de-DE"/>
        </w:rPr>
        <w:t>3</w:t>
      </w:r>
      <w:r w:rsidRPr="001B5D99">
        <w:rPr>
          <w:rFonts w:ascii="Calibri" w:hAnsi="Calibri"/>
          <w:szCs w:val="24"/>
        </w:rPr>
        <w:t>) sind an die Inhalte der jeweiligen</w:t>
      </w:r>
      <w:r w:rsidR="00737410">
        <w:rPr>
          <w:rFonts w:ascii="Calibri" w:hAnsi="Calibri"/>
          <w:szCs w:val="24"/>
        </w:rPr>
        <w:br/>
      </w:r>
      <w:r w:rsidRPr="001B5D99">
        <w:rPr>
          <w:rFonts w:ascii="Calibri" w:hAnsi="Calibri"/>
          <w:szCs w:val="24"/>
        </w:rPr>
        <w:t>Kapitel gebunden. In de</w:t>
      </w:r>
      <w:r w:rsidRPr="001B5D99">
        <w:rPr>
          <w:rFonts w:ascii="Calibri" w:hAnsi="Calibri"/>
          <w:szCs w:val="24"/>
          <w:lang w:val="de-DE"/>
        </w:rPr>
        <w:t>n Tabellen 5 – 1</w:t>
      </w:r>
      <w:r>
        <w:rPr>
          <w:rFonts w:ascii="Calibri" w:hAnsi="Calibri"/>
          <w:szCs w:val="24"/>
          <w:lang w:val="de-DE"/>
        </w:rPr>
        <w:t>2</w:t>
      </w:r>
      <w:r w:rsidRPr="001B5D99">
        <w:rPr>
          <w:rFonts w:ascii="Calibri" w:hAnsi="Calibri"/>
          <w:szCs w:val="24"/>
          <w:lang w:val="de-DE"/>
        </w:rPr>
        <w:t xml:space="preserve"> werden sie aufgeführt und den </w:t>
      </w:r>
      <w:r w:rsidRPr="001B5D99">
        <w:rPr>
          <w:rFonts w:ascii="Calibri" w:hAnsi="Calibri"/>
          <w:szCs w:val="24"/>
        </w:rPr>
        <w:t xml:space="preserve">einzelnen Kapitel </w:t>
      </w:r>
      <w:r w:rsidRPr="001B5D99">
        <w:rPr>
          <w:rFonts w:ascii="Calibri" w:hAnsi="Calibri"/>
          <w:szCs w:val="24"/>
          <w:lang w:val="de-DE"/>
        </w:rPr>
        <w:t xml:space="preserve">der Lehrwerke „Politik &amp; Co. 7/8 – </w:t>
      </w:r>
      <w:r w:rsidR="00737410">
        <w:rPr>
          <w:rFonts w:ascii="Calibri" w:hAnsi="Calibri"/>
          <w:szCs w:val="24"/>
          <w:lang w:val="de-DE"/>
        </w:rPr>
        <w:br/>
      </w:r>
      <w:r w:rsidRPr="001B5D99">
        <w:rPr>
          <w:rFonts w:ascii="Calibri" w:hAnsi="Calibri"/>
          <w:szCs w:val="24"/>
          <w:lang w:val="de-DE"/>
        </w:rPr>
        <w:t xml:space="preserve">Nordrhein-Westfalen“ und „Politik &amp; Co. </w:t>
      </w:r>
      <w:r w:rsidR="0054218C">
        <w:rPr>
          <w:rFonts w:ascii="Calibri" w:hAnsi="Calibri"/>
          <w:szCs w:val="24"/>
          <w:lang w:val="de-DE"/>
        </w:rPr>
        <w:t>9</w:t>
      </w:r>
      <w:r w:rsidRPr="001B5D99">
        <w:rPr>
          <w:rFonts w:ascii="Calibri" w:hAnsi="Calibri"/>
          <w:szCs w:val="24"/>
          <w:lang w:val="de-DE"/>
        </w:rPr>
        <w:t xml:space="preserve"> – Nordrhein-Westfalen“ </w:t>
      </w:r>
      <w:r w:rsidRPr="001B5D99">
        <w:rPr>
          <w:rFonts w:ascii="Calibri" w:hAnsi="Calibri"/>
          <w:szCs w:val="24"/>
        </w:rPr>
        <w:t>zugeordnet</w:t>
      </w:r>
      <w:r w:rsidRPr="00FA05EE">
        <w:rPr>
          <w:rFonts w:ascii="Calibri" w:hAnsi="Calibri"/>
          <w:szCs w:val="24"/>
        </w:rPr>
        <w:t xml:space="preserve">. Ein genauer Verweis auf die Seiten im Buch </w:t>
      </w:r>
      <w:r w:rsidR="00737410">
        <w:rPr>
          <w:rFonts w:ascii="Calibri" w:hAnsi="Calibri"/>
          <w:szCs w:val="24"/>
        </w:rPr>
        <w:br/>
      </w:r>
      <w:r w:rsidRPr="00FA05EE">
        <w:rPr>
          <w:rFonts w:ascii="Calibri" w:hAnsi="Calibri"/>
          <w:szCs w:val="24"/>
        </w:rPr>
        <w:t xml:space="preserve">und die einzelnen Materialien erfolgt bei Drucklegung des Buches. </w:t>
      </w:r>
    </w:p>
    <w:p w:rsidR="00BA7F13" w:rsidRDefault="00BA7F13" w:rsidP="00BA7F13">
      <w:pPr>
        <w:rPr>
          <w:rFonts w:ascii="Calibri" w:hAnsi="Calibri"/>
        </w:rPr>
      </w:pPr>
    </w:p>
    <w:p w:rsidR="00737410" w:rsidRDefault="00737410" w:rsidP="00BA7F13">
      <w:pPr>
        <w:rPr>
          <w:rFonts w:ascii="Calibri" w:hAnsi="Calibri"/>
        </w:rPr>
      </w:pPr>
    </w:p>
    <w:p w:rsidR="00BA7F13" w:rsidRPr="00D04B60" w:rsidRDefault="00BA7F13" w:rsidP="00BA7F13">
      <w:pPr>
        <w:rPr>
          <w:rFonts w:ascii="Calibri" w:hAnsi="Calibri"/>
          <w:b/>
        </w:rPr>
      </w:pPr>
      <w:r>
        <w:rPr>
          <w:rFonts w:ascii="Calibri" w:hAnsi="Calibri"/>
          <w:b/>
        </w:rPr>
        <w:t>Inhalt dieser</w:t>
      </w:r>
      <w:r w:rsidRPr="00D04B60">
        <w:rPr>
          <w:rFonts w:ascii="Calibri" w:hAnsi="Calibri"/>
          <w:b/>
        </w:rPr>
        <w:t xml:space="preserve"> Synopse</w:t>
      </w:r>
    </w:p>
    <w:p w:rsidR="00BA7F13" w:rsidRPr="00D04B60" w:rsidRDefault="00BA7F13" w:rsidP="00BA7F13">
      <w:pPr>
        <w:rPr>
          <w:rFonts w:ascii="Calibri" w:hAnsi="Calibri"/>
        </w:rPr>
      </w:pPr>
      <w:r>
        <w:rPr>
          <w:rFonts w:ascii="Calibri" w:hAnsi="Calibri"/>
        </w:rPr>
        <w:t xml:space="preserve">I. Inhaltsverzeichnisse der </w:t>
      </w:r>
      <w:r w:rsidRPr="00D04B60">
        <w:rPr>
          <w:rFonts w:ascii="Calibri" w:hAnsi="Calibri"/>
        </w:rPr>
        <w:t xml:space="preserve">Lehrwerke </w:t>
      </w:r>
      <w:r>
        <w:rPr>
          <w:rFonts w:ascii="Calibri" w:hAnsi="Calibri"/>
        </w:rPr>
        <w:t xml:space="preserve"> </w:t>
      </w:r>
      <w:r w:rsidRPr="00D04B60">
        <w:rPr>
          <w:rFonts w:ascii="Calibri" w:hAnsi="Calibri"/>
        </w:rPr>
        <w:t xml:space="preserve">„Politik &amp; Co. 7/8“ und „Politik &amp; Co. </w:t>
      </w:r>
      <w:r w:rsidR="00AE6D37">
        <w:rPr>
          <w:rFonts w:ascii="Calibri" w:hAnsi="Calibri"/>
        </w:rPr>
        <w:t>9</w:t>
      </w:r>
      <w:r w:rsidRPr="00D04B60">
        <w:rPr>
          <w:rFonts w:ascii="Calibri" w:hAnsi="Calibri"/>
        </w:rPr>
        <w:t>“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S. </w:t>
      </w:r>
      <w:r w:rsidR="0006298F">
        <w:rPr>
          <w:rFonts w:ascii="Calibri" w:hAnsi="Calibri"/>
        </w:rPr>
        <w:t>3</w:t>
      </w:r>
    </w:p>
    <w:p w:rsidR="00BA7F13" w:rsidRPr="00D04B60" w:rsidRDefault="00BA7F13" w:rsidP="00BA7F13">
      <w:pPr>
        <w:rPr>
          <w:rFonts w:ascii="Calibri" w:hAnsi="Calibri"/>
        </w:rPr>
      </w:pPr>
      <w:r w:rsidRPr="00D04B60">
        <w:rPr>
          <w:rFonts w:ascii="Calibri" w:hAnsi="Calibri"/>
        </w:rPr>
        <w:t xml:space="preserve">II. Kompetenzerwartungen in den Lehrwerken „Politik &amp; Co. 7/8“ und „Politik &amp; Co. </w:t>
      </w:r>
      <w:r w:rsidR="00AE6D37">
        <w:rPr>
          <w:rFonts w:ascii="Calibri" w:hAnsi="Calibri"/>
        </w:rPr>
        <w:t>9</w:t>
      </w:r>
      <w:r w:rsidRPr="00D04B60">
        <w:rPr>
          <w:rFonts w:ascii="Calibri" w:hAnsi="Calibri"/>
        </w:rPr>
        <w:t>“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</w:t>
      </w:r>
      <w:r w:rsidR="0054218C">
        <w:rPr>
          <w:rFonts w:ascii="Calibri" w:hAnsi="Calibri"/>
        </w:rPr>
        <w:tab/>
        <w:t xml:space="preserve">         </w:t>
      </w:r>
      <w:r>
        <w:rPr>
          <w:rFonts w:ascii="Calibri" w:hAnsi="Calibri"/>
        </w:rPr>
        <w:t xml:space="preserve">S. </w:t>
      </w:r>
      <w:r w:rsidR="0006298F">
        <w:rPr>
          <w:rFonts w:ascii="Calibri" w:hAnsi="Calibri"/>
        </w:rPr>
        <w:t>4</w:t>
      </w:r>
    </w:p>
    <w:p w:rsidR="00BA7F13" w:rsidRDefault="00BA7F13" w:rsidP="00BA7F13">
      <w:pPr>
        <w:rPr>
          <w:rFonts w:ascii="Calibri" w:hAnsi="Calibri"/>
        </w:rPr>
      </w:pPr>
      <w:r>
        <w:rPr>
          <w:rFonts w:ascii="Calibri" w:hAnsi="Calibri"/>
        </w:rPr>
        <w:t xml:space="preserve">III. Zentrale Inhalte (Inhaltsfelder 7 – 14) in den Lehrwerken </w:t>
      </w:r>
      <w:r w:rsidRPr="00D04B60">
        <w:rPr>
          <w:rFonts w:ascii="Calibri" w:hAnsi="Calibri"/>
        </w:rPr>
        <w:t xml:space="preserve">„Politik &amp; Co. 7/8“ und „Politik &amp; Co. </w:t>
      </w:r>
      <w:r w:rsidR="00AE6D37">
        <w:rPr>
          <w:rFonts w:ascii="Calibri" w:hAnsi="Calibri"/>
        </w:rPr>
        <w:t>9</w:t>
      </w:r>
      <w:r w:rsidRPr="00D04B60">
        <w:rPr>
          <w:rFonts w:ascii="Calibri" w:hAnsi="Calibri"/>
        </w:rPr>
        <w:t>“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S. </w:t>
      </w:r>
      <w:r w:rsidR="0009732F">
        <w:rPr>
          <w:rFonts w:ascii="Calibri" w:hAnsi="Calibri"/>
        </w:rPr>
        <w:t>8</w:t>
      </w:r>
    </w:p>
    <w:p w:rsidR="006425B7" w:rsidRDefault="006425B7" w:rsidP="00BA7F13">
      <w:pPr>
        <w:rPr>
          <w:rFonts w:ascii="Calibri" w:hAnsi="Calibri"/>
        </w:rPr>
      </w:pPr>
    </w:p>
    <w:p w:rsidR="006425B7" w:rsidRDefault="006425B7" w:rsidP="00BA7F13">
      <w:pPr>
        <w:rPr>
          <w:rFonts w:ascii="Calibri" w:hAnsi="Calibri"/>
        </w:rPr>
      </w:pPr>
    </w:p>
    <w:p w:rsidR="006425B7" w:rsidRDefault="006425B7" w:rsidP="00BA7F13">
      <w:pPr>
        <w:rPr>
          <w:rFonts w:ascii="Calibri" w:hAnsi="Calibri"/>
        </w:rPr>
      </w:pPr>
    </w:p>
    <w:p w:rsidR="006425B7" w:rsidRPr="00D04B60" w:rsidRDefault="006425B7" w:rsidP="00BA7F13">
      <w:pPr>
        <w:rPr>
          <w:rFonts w:ascii="Calibri" w:hAnsi="Calibri"/>
        </w:rPr>
      </w:pPr>
    </w:p>
    <w:p w:rsidR="00BB6092" w:rsidRDefault="00BB6092">
      <w:pPr>
        <w:rPr>
          <w:vertAlign w:val="subscript"/>
        </w:rPr>
      </w:pPr>
    </w:p>
    <w:p w:rsidR="00BB6092" w:rsidRDefault="00BB6092" w:rsidP="005629D7">
      <w:pPr>
        <w:rPr>
          <w:vertAlign w:val="subscript"/>
        </w:rPr>
      </w:pPr>
    </w:p>
    <w:p w:rsidR="00BA7F13" w:rsidRPr="00BA7F13" w:rsidRDefault="00BA7F13" w:rsidP="00BA7F13">
      <w:pPr>
        <w:rPr>
          <w:rFonts w:ascii="Calibri" w:hAnsi="Calibr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8321040</wp:posOffset>
                </wp:positionH>
                <wp:positionV relativeFrom="paragraph">
                  <wp:posOffset>6136005</wp:posOffset>
                </wp:positionV>
                <wp:extent cx="1720215" cy="337185"/>
                <wp:effectExtent l="0" t="0" r="0" b="5715"/>
                <wp:wrapNone/>
                <wp:docPr id="6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37" w:rsidRPr="008A1F2A" w:rsidRDefault="00AE6D37" w:rsidP="00292DE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A1F2A">
                              <w:rPr>
                                <w:rFonts w:ascii="Calibri" w:hAnsi="Calibri"/>
                              </w:rPr>
                              <w:t>www.ccbuchner.de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9" type="#_x0000_t202" style="position:absolute;margin-left:655.2pt;margin-top:483.15pt;width:135.45pt;height:2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+3v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ECNBe+jRA9sbdCv3KCSuQOOgM/C7H8DT7MEAjXZk9XAnq68aCblsqdiwG6Xk2DJaQ4KhLa1/&#10;dtW2RGfagqzHD7KGQHRrpAPaN6q31YN6IECHRj2emmOTqWzIeRREYYxRBbbLy3mYxC4EzY63B6XN&#10;OyZ7ZBc5VtB8h053d9rYbGh2dLHBhCx51zkBdOLZAThOJxAbrlqbzcL180capKtklRCPRLOVR4Ki&#10;8G7KJfFmZTiPi8tiuSzCnzZuSLKW1zUTNsxRWyH5s94dVD6p4qQuLTteWzibklab9bJTaEdB26X7&#10;DgU5c/Ofp+GKAFxeUAojEtxGqVfOkrlHShJ76TxIvCBMb9NZQFJSlM8p3XHB/p0SGnOcxlE8iem3&#10;3AL3veZGs54bmB4d73OcnJxoZiW4ErVrraG8m9ZnpbDpP5UC2n1stBOs1eikVrNf793jmNvoVr9r&#10;WT+CgpUEgYFMYfLBopXqO0YjTJEc629bqhhG3XsBryANCbwhZNyGxCBhjNS5ZX1uoaICqBwbjKbl&#10;0kyjajsovmkh0vTuhLyBl9NwJ+qnrA7vDSaF43aYanYUne+d19PsXfwCAAD//wMAUEsDBBQABgAI&#10;AAAAIQAKLrel4AAAAA4BAAAPAAAAZHJzL2Rvd25yZXYueG1sTI/NTsMwEITvSLyDtUjcqB2aRk2I&#10;UyEQVyrKj8TNjbdJRLyOYrcJb9/tCW4z2k+zM+Vmdr044Rg6TxqShQKBVHvbUaPh4/3lbg0iREPW&#10;9J5Qwy8G2FTXV6UprJ/oDU+72AgOoVAYDW2MQyFlqFt0Jiz8gMS3gx+diWzHRtrRTBzuenmvVCad&#10;6Yg/tGbApxbrn93Rafh8PXx/pWrbPLvVMPlZSXK51Pr2Zn58ABFxjn8wXOpzdai4094fyQbRs18m&#10;KmVWQ55lSxAXZLVOWO1ZqSRPQVal/D+jOgMAAP//AwBQSwECLQAUAAYACAAAACEAtoM4kv4AAADh&#10;AQAAEwAAAAAAAAAAAAAAAAAAAAAAW0NvbnRlbnRfVHlwZXNdLnhtbFBLAQItABQABgAIAAAAIQA4&#10;/SH/1gAAAJQBAAALAAAAAAAAAAAAAAAAAC8BAABfcmVscy8ucmVsc1BLAQItABQABgAIAAAAIQCP&#10;aG+3vAIAAMMFAAAOAAAAAAAAAAAAAAAAAC4CAABkcnMvZTJvRG9jLnhtbFBLAQItABQABgAIAAAA&#10;IQAKLrel4AAAAA4BAAAPAAAAAAAAAAAAAAAAABYFAABkcnMvZG93bnJldi54bWxQSwUGAAAAAAQA&#10;BADzAAAAIwYAAAAA&#10;" filled="f" stroked="f">
                <v:textbox>
                  <w:txbxContent>
                    <w:p w:rsidR="00AE6D37" w:rsidRPr="008A1F2A" w:rsidRDefault="00AE6D37" w:rsidP="00292DE3">
                      <w:pPr>
                        <w:rPr>
                          <w:rFonts w:ascii="Calibri" w:hAnsi="Calibri"/>
                        </w:rPr>
                      </w:pPr>
                      <w:r w:rsidRPr="008A1F2A">
                        <w:rPr>
                          <w:rFonts w:ascii="Calibri" w:hAnsi="Calibri"/>
                        </w:rPr>
                        <w:t>www.ccbuchner.de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8060055</wp:posOffset>
                </wp:positionH>
                <wp:positionV relativeFrom="paragraph">
                  <wp:posOffset>6092825</wp:posOffset>
                </wp:positionV>
                <wp:extent cx="2066290" cy="377825"/>
                <wp:effectExtent l="7620" t="10795" r="12065" b="11430"/>
                <wp:wrapNone/>
                <wp:docPr id="21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3778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C81FA" id="Rectangle 139" o:spid="_x0000_s1026" style="position:absolute;margin-left:634.65pt;margin-top:479.75pt;width:162.7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WaHQIAAEAEAAAOAAAAZHJzL2Uyb0RvYy54bWysU9uO0zAQfUfiHyy/0zTZXqOmq6VLEdIC&#10;KxY+wHWcxMI3xm7T8vWMnW4p8LailayZeHzmzJmZ1e1RK3IQ4KU1Fc1HY0qE4baWpq3ot6/bNwtK&#10;fGCmZsoaUdGT8PR2/frVqnelKGxnVS2AIIjxZe8q2oXgyizzvBOa+ZF1wuBlY0GzgC60WQ2sR3St&#10;smI8nmW9hdqB5cJ7/Ho/XNJ1wm8awcPnpvEiEFVR5BbSCencxTNbr1jZAnOd5Gca7AUsNJMGk16g&#10;7llgZA/yHygtOVhvmzDiVme2aSQXqQasJh//Vc1Tx5xItaA43l1k8v8Pln86PAKRdUWLvKDEMI1N&#10;+oKyMdMqQfKbZZSod77EyCf3CLFI7x4s/+6JsZsO48QdgO07wWoklsf47I8H0fH4lOz6j7ZGfLYP&#10;Nql1bEBHQNSBHFNTTpemiGMgHD8W49msWGLvON7dzOeLYppSsPL5tQMf3gurSTQqCsg+obPDgw+R&#10;DSufQxJ7q2S9lUolB9rdRgE5MByQt9v4P6P76zBlSF/R5RRzvxRCy4CTrqSu6GIcfzEPK6Ns70yd&#10;7MCkGmykrMxZxyjd0IKdrU8oI9hhjHHt0Ogs/KSkxxGuqP+xZyAoUR8MtmKZTyZx5pMzmc4LdOD6&#10;Znd9wwxHqIoGSgZzE4Y92TuQbYeZ8lS7sXfYvkYmZWNrB1ZnsjimSfDzSsU9uPZT1O/FX/8CAAD/&#10;/wMAUEsDBBQABgAIAAAAIQC2wqfw5AAAAA4BAAAPAAAAZHJzL2Rvd25yZXYueG1sTI9RS8MwEMff&#10;Bb9DOME3l6zazdSmQ0SZg4G4TdC3rD3banMpSbbWb2/2pG/3537873f5YjQdO6LzrSUF04kAhlTa&#10;qqVawW77dHULzAdNle4soYIf9LAozs9ynVV2oFc8bkLNYgn5TCtoQugzzn3ZoNF+YnukuPu0zugQ&#10;o6t55fQQy03HEyFm3OiW4oVG9/jQYPm9ORgFjoavR/G2Xsrdi1mvPpaJfH43Sl1ejPd3wAKO4Q+G&#10;k35UhyI67e2BKs+6mJOZvI6sApnKFNgJSeXNHNg+TmIqBfAi5//fKH4BAAD//wMAUEsBAi0AFAAG&#10;AAgAAAAhALaDOJL+AAAA4QEAABMAAAAAAAAAAAAAAAAAAAAAAFtDb250ZW50X1R5cGVzXS54bWxQ&#10;SwECLQAUAAYACAAAACEAOP0h/9YAAACUAQAACwAAAAAAAAAAAAAAAAAvAQAAX3JlbHMvLnJlbHNQ&#10;SwECLQAUAAYACAAAACEAD2l1mh0CAABABAAADgAAAAAAAAAAAAAAAAAuAgAAZHJzL2Uyb0RvYy54&#10;bWxQSwECLQAUAAYACAAAACEAtsKn8OQAAAAOAQAADwAAAAAAAAAAAAAAAAB3BAAAZHJzL2Rvd25y&#10;ZXYueG1sUEsFBgAAAAAEAAQA8wAAAIgFAAAAAA==&#10;" fillcolor="#bfbfbf" strokecolor="#bfbfb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6136005</wp:posOffset>
                </wp:positionV>
                <wp:extent cx="3788410" cy="294005"/>
                <wp:effectExtent l="0" t="0" r="0" b="0"/>
                <wp:wrapNone/>
                <wp:docPr id="5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37" w:rsidRPr="003C469C" w:rsidRDefault="00AE6D37" w:rsidP="00292DE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C469C">
                              <w:rPr>
                                <w:rFonts w:ascii="Calibri" w:hAnsi="Calibri"/>
                              </w:rPr>
                              <w:t>Lehrbuchbeschreibung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0" type="#_x0000_t202" style="position:absolute;margin-left:-4.75pt;margin-top:483.15pt;width:298.3pt;height:2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Cd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ipGgPfToge0NupV7FJLIFmgcdAZ+9wN4mj0YoNGOrB7uZPVVIyGXLRUbdqOUHFtGa0gwtDf9&#10;s6sTjrYg6/GDrCEQ3RrpgPaN6m31oB4I0KFRj6fm2GQqOLycJwkJwVSBLUpJEMQuBM2OtwelzTsm&#10;e2QXOVbQfIdOd3fa2GxodnSxwYQsedc5AXTi2QE4TicQG65am83C9fNHGqSrZJUQj0SzlUeCovBu&#10;yiXxZmU4j4vLYrkswp82bkiyltc1EzbMUVsh+bPeHVQ+qeKkLi07Xls4m5JWm/WyU2hHQdul+w4F&#10;OXPzn6fhigBcXlAKIxLcRqlXzpK5R0oSe+k8SLwgTG/TWUBSUpTPKd1xwf6dEhpznMZRPInpt9wC&#10;973mRrOeG5geHe9znJycaGYluBK1a62hvJvWZ6Ww6T+VAtp9bLQTrNXopFazX+/d40hsdCvmtawf&#10;QcFKgsBAizD5YNFK9R2jEaZIjvW3LVUMo+69gFeQhoTYseM2JJ5HsFHnlvW5hYoKoHJsMJqWSzON&#10;qu2g+KaFSNO7E/IGXk7Dnaifsjq8N5gUjtthqtlRdL53Xk+zd/ELAAD//wMAUEsDBBQABgAIAAAA&#10;IQBRMWHD3wAAAAsBAAAPAAAAZHJzL2Rvd25yZXYueG1sTI/BTsMwEETvSPyDtUjcWjuFpE2IUyEQ&#10;VxCFInFz420SEa+j2G3C37Oc4Liap5m35XZ2vTjjGDpPGpKlAoFUe9tRo+H97WmxARGiIWt6T6jh&#10;GwNsq8uL0hTWT/SK511sBJdQKIyGNsahkDLULToTln5A4uzoR2cin2Mj7WgmLne9XCmVSWc64oXW&#10;DPjQYv21OzkN++fj58etemkeXTpMflaSXC61vr6a7+9ARJzjHwy/+qwOFTsd/IlsEL2GRZ4yqSHP&#10;shsQDKSbdQLiwKRKVhnIqpT/f6h+AAAA//8DAFBLAQItABQABgAIAAAAIQC2gziS/gAAAOEBAAAT&#10;AAAAAAAAAAAAAAAAAAAAAABbQ29udGVudF9UeXBlc10ueG1sUEsBAi0AFAAGAAgAAAAhADj9If/W&#10;AAAAlAEAAAsAAAAAAAAAAAAAAAAALwEAAF9yZWxzLy5yZWxzUEsBAi0AFAAGAAgAAAAhAJFVMJ25&#10;AgAAwwUAAA4AAAAAAAAAAAAAAAAALgIAAGRycy9lMm9Eb2MueG1sUEsBAi0AFAAGAAgAAAAhAFEx&#10;YcPfAAAACwEAAA8AAAAAAAAAAAAAAAAAEwUAAGRycy9kb3ducmV2LnhtbFBLBQYAAAAABAAEAPMA&#10;AAAfBgAAAAA=&#10;" filled="f" stroked="f">
                <v:textbox>
                  <w:txbxContent>
                    <w:p w:rsidR="00AE6D37" w:rsidRPr="003C469C" w:rsidRDefault="00AE6D37" w:rsidP="00292DE3">
                      <w:pPr>
                        <w:rPr>
                          <w:rFonts w:ascii="Calibri" w:hAnsi="Calibri"/>
                        </w:rPr>
                      </w:pPr>
                      <w:r w:rsidRPr="003C469C">
                        <w:rPr>
                          <w:rFonts w:ascii="Calibri" w:hAnsi="Calibri"/>
                        </w:rPr>
                        <w:t>Lehrbuchbeschreibung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6092825</wp:posOffset>
                </wp:positionV>
                <wp:extent cx="8653145" cy="377825"/>
                <wp:effectExtent l="6350" t="10795" r="8255" b="11430"/>
                <wp:wrapNone/>
                <wp:docPr id="21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3145" cy="377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6C462" id="Rectangle 141" o:spid="_x0000_s1026" style="position:absolute;margin-left:-56.95pt;margin-top:479.75pt;width:681.35pt;height:2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OfHAIAAEAEAAAOAAAAZHJzL2Uyb0RvYy54bWysU1Fv0zAQfkfiP1h+p2m6duuiptPUMoQ0&#10;YGLwA1zHSSwcnzm7Tcuv39lpS4G3iUSyfL7z5+++u1vc7TvDdgq9BlvyfDTmTFkJlbZNyb9/e3g3&#10;58wHYSthwKqSH5Tnd8u3bxa9K9QEWjCVQkYg1he9K3kbgiuyzMtWdcKPwClLzhqwE4FMbLIKRU/o&#10;nckm4/F11gNWDkEq7+l0PTj5MuHXtZLhS117FZgpOXELacW0buKaLReiaFC4VssjDfEKFp3Qlh49&#10;Q61FEGyL+h+oTksED3UYSegyqGstVcqBssnHf2Xz3AqnUi4kjndnmfz/g5Wfd0/IdFXySZ5zZkVH&#10;RfpKsgnbGMXyaR4l6p0vKPLZPWFM0rtHkD88s7BqKU7dI0LfKlERsRSf/XEhGp6usk3/CSrCF9sA&#10;Sa19jV0EJB3YPhXlcC6K2gcm6XB+PbvKpzPOJPmubm7mk1mklInidNuhDx8UdCxuSo7EPqGL3aMP&#10;Q+gpJLEHo6sHbUwysNmsDLKdoAZZz+N/RPeXYcayvuS3M3r7tRCdDtTpRneU0jh+Q+9F2d7bKvVh&#10;ENoMe8rOWEryJN1Qgg1UB5IRYWhjGjvatIC/OOuphUvuf24FKs7MR0uluM2n09jzyZjObiZk4KVn&#10;c+kRVhJUyQNnw3YVhjnZOtRNSy/lKXcL91S+WidlI7+B1ZEstWmqzXGk4hxc2inq9+AvXwAAAP//&#10;AwBQSwMEFAAGAAgAAAAhAKezrAXiAAAADgEAAA8AAABkcnMvZG93bnJldi54bWxMj8tOwzAQRfdI&#10;/IM1SOxa24WiJsSpClLFpixIYe/GzgPicYjd1vw90xXsZjRHd84t1skN7GSn0HtUIOcCmMXamx5b&#10;Be/77WwFLESNRg8erYIfG2BdXl8VOjf+jG/2VMWWUQiGXCvoYhxzzkPdWafD3I8W6db4yelI69Ry&#10;M+kzhbuBL4R44E73SB86PdrnztZf1dEpSE318v30uht3G9FM2734+KySVOr2Jm0egUWb4h8MF31S&#10;h5KcDv6IJrBBwUzKu4xYBdkyWwK7IIv7FdU50CRkJoCXBf9fo/wFAAD//wMAUEsBAi0AFAAGAAgA&#10;AAAhALaDOJL+AAAA4QEAABMAAAAAAAAAAAAAAAAAAAAAAFtDb250ZW50X1R5cGVzXS54bWxQSwEC&#10;LQAUAAYACAAAACEAOP0h/9YAAACUAQAACwAAAAAAAAAAAAAAAAAvAQAAX3JlbHMvLnJlbHNQSwEC&#10;LQAUAAYACAAAACEANL1znxwCAABABAAADgAAAAAAAAAAAAAAAAAuAgAAZHJzL2Uyb0RvYy54bWxQ&#10;SwECLQAUAAYACAAAACEAp7OsBeIAAAAOAQAADwAAAAAAAAAAAAAAAAB2BAAAZHJzL2Rvd25yZXYu&#10;eG1sUEsFBgAAAAAEAAQA8wAAAIUFAAAAAA==&#10;" fillcolor="#d8d8d8" strokecolor="#d8d8d8"/>
            </w:pict>
          </mc:Fallback>
        </mc:AlternateContent>
      </w:r>
      <w:r w:rsidR="00BB6092">
        <w:rPr>
          <w:vertAlign w:val="subscript"/>
        </w:rPr>
        <w:br w:type="page"/>
      </w:r>
      <w:r w:rsidRPr="00BA7F13">
        <w:rPr>
          <w:rFonts w:ascii="Calibri" w:hAnsi="Calibri"/>
          <w:b/>
          <w:sz w:val="32"/>
          <w:szCs w:val="32"/>
        </w:rPr>
        <w:t>I. Inhaltsverzeichnisse der Lehrbücher „Politik &amp; Co. 7/8“ und „Politik &amp; Co. 9“</w:t>
      </w:r>
    </w:p>
    <w:p w:rsidR="00BA7F13" w:rsidRDefault="00BA7F13" w:rsidP="00BA7F13">
      <w:pPr>
        <w:rPr>
          <w:b/>
          <w:sz w:val="28"/>
          <w:szCs w:val="28"/>
        </w:rPr>
      </w:pPr>
    </w:p>
    <w:p w:rsidR="00BA7F13" w:rsidRDefault="00BA7F13" w:rsidP="00BA7F13">
      <w:pPr>
        <w:rPr>
          <w:b/>
          <w:sz w:val="28"/>
          <w:szCs w:val="28"/>
        </w:rPr>
      </w:pPr>
    </w:p>
    <w:p w:rsidR="00BA7F13" w:rsidRDefault="00BA7F13" w:rsidP="00BA7F13">
      <w:pPr>
        <w:rPr>
          <w:b/>
          <w:sz w:val="28"/>
          <w:szCs w:val="28"/>
        </w:rPr>
      </w:pPr>
    </w:p>
    <w:p w:rsidR="00BA7F13" w:rsidRPr="00BA7F13" w:rsidRDefault="00BA7F13" w:rsidP="00BA7F13">
      <w:pPr>
        <w:rPr>
          <w:rFonts w:ascii="Calibri" w:hAnsi="Calibri"/>
          <w:b/>
          <w:sz w:val="28"/>
          <w:szCs w:val="28"/>
        </w:rPr>
      </w:pPr>
      <w:r w:rsidRPr="00BA7F13">
        <w:rPr>
          <w:rFonts w:ascii="Calibri" w:hAnsi="Calibri"/>
          <w:b/>
          <w:sz w:val="28"/>
          <w:szCs w:val="28"/>
        </w:rPr>
        <w:t xml:space="preserve">„Politik &amp; Co. 7/8“ – Inhaltsverzeichnis </w:t>
      </w:r>
    </w:p>
    <w:p w:rsidR="00BA7F13" w:rsidRPr="00BA7F13" w:rsidRDefault="00BA7F13" w:rsidP="00BA7F13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posOffset>8077200</wp:posOffset>
                </wp:positionH>
                <wp:positionV relativeFrom="paragraph">
                  <wp:posOffset>7620</wp:posOffset>
                </wp:positionV>
                <wp:extent cx="1205230" cy="1496060"/>
                <wp:effectExtent l="0" t="0" r="13970" b="27940"/>
                <wp:wrapSquare wrapText="bothSides"/>
                <wp:docPr id="2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D37" w:rsidRPr="00DC72E6" w:rsidRDefault="00AE6D37" w:rsidP="00BA7F1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 w:rsidRPr="001E664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0920" cy="1353820"/>
                                  <wp:effectExtent l="0" t="0" r="0" b="0"/>
                                  <wp:docPr id="1" name="Grafik 8" descr="H:\71032-Politik &amp; Co - NRW 2\71032-Cover\71032-Cov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" descr="H:\71032-Politik &amp; Co - NRW 2\71032-Cover\71032-Cov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920" cy="135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1" type="#_x0000_t202" style="position:absolute;margin-left:636pt;margin-top:.6pt;width:94.9pt;height:117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7KKAIAAE4EAAAOAAAAZHJzL2Uyb0RvYy54bWysVNuO0zAQfUfiHyy/06ShLduo6WrpUoS0&#10;XKRdPsCxncbC9gTbbVK+nrHTlmqBF0QeLE9nfHzmnHFXt4PR5CCdV2ArOp3klEjLQSi7q+jXp+2r&#10;G0p8YFYwDVZW9Cg9vV2/fLHqu1IW0IIW0hEEsb7su4q2IXRllnneSsP8BDppMdmAMyxg6HaZcKxH&#10;dKOzIs8XWQ9OdA649B5/vR+TdJ3wm0by8LlpvAxEVxS5hbS6tNZxzdYrVu4c61rFTzTYP7AwTFm8&#10;9AJ1zwIje6d+gzKKO/DQhAkHk0HTKC5TD9jNNH/WzWPLOpl6QXF8d5HJ/z9Y/unwxRElKlpMUR/L&#10;DJr0JIfQSC1IEfXpO19i2WOHhWF4CwP6nHr13QPwb55Y2LTM7uSdc9C3kgnkN40ns6ujI46PIHX/&#10;EQRew/YBEtDQOBPFQzkIoiOP48UbpEJ4vLLI58VrTHHMTWfLRb5I7mWsPB/vnA/vJRgSNxV1aH6C&#10;Z4cHHyIdVp5L4m0etBJbpXUK3K7eaEcODAdlm77UwbMybUlf0eW8mI8K/BUiT9+fIIwKOPFamYre&#10;XIpYGXV7Z0Wax8CUHvdIWduTkFG7UcUw1EPybHn2pwZxRGUdjAOODxI3LbgflPQ43BX13/fMSUr0&#10;B4vuLKezWXwNKZjN3xQYuOtMfZ1hliNURQMl43YT0guKulm4QxcblfSNdo9MTpRxaJPspwcWX8V1&#10;nKp+/Q2sfwIAAP//AwBQSwMEFAAGAAgAAAAhADAzrhDfAAAACwEAAA8AAABkcnMvZG93bnJldi54&#10;bWxMj8FOwzAQRO9I/IO1SFwQdZpWaQhxKoQEghsUBFc33iYR8TrYbhr+ns0Jbjva0cy8cjvZXozo&#10;Q+dIwXKRgECqnemoUfD+9nCdgwhRk9G9I1TwgwG21flZqQvjTvSK4y42gkMoFFpBG+NQSBnqFq0O&#10;Czcg8e/gvNWRpW+k8frE4baXaZJk0uqOuKHVA963WH/tjlZBvn4aP8Pz6uWjzg79TbzajI/fXqnL&#10;i+nuFkTEKf6ZYZ7P06HiTXt3JBNEzzrdpAwT5wvEbFhnS4bZK0hXWQ6yKuV/huoXAAD//wMAUEsB&#10;Ai0AFAAGAAgAAAAhALaDOJL+AAAA4QEAABMAAAAAAAAAAAAAAAAAAAAAAFtDb250ZW50X1R5cGVz&#10;XS54bWxQSwECLQAUAAYACAAAACEAOP0h/9YAAACUAQAACwAAAAAAAAAAAAAAAAAvAQAAX3JlbHMv&#10;LnJlbHNQSwECLQAUAAYACAAAACEA7ZWOyigCAABOBAAADgAAAAAAAAAAAAAAAAAuAgAAZHJzL2Uy&#10;b0RvYy54bWxQSwECLQAUAAYACAAAACEAMDOuEN8AAAALAQAADwAAAAAAAAAAAAAAAACCBAAAZHJz&#10;L2Rvd25yZXYueG1sUEsFBgAAAAAEAAQA8wAAAI4FAAAAAA==&#10;">
                <v:textbox>
                  <w:txbxContent>
                    <w:p w:rsidR="00AE6D37" w:rsidRPr="00DC72E6" w:rsidRDefault="00AE6D37" w:rsidP="00BA7F13">
                      <w:pPr>
                        <w:rPr>
                          <w:sz w:val="4"/>
                          <w:szCs w:val="4"/>
                        </w:rPr>
                      </w:pPr>
                      <w:r w:rsidRPr="001E6646">
                        <w:rPr>
                          <w:noProof/>
                        </w:rPr>
                        <w:drawing>
                          <wp:inline distT="0" distB="0" distL="0" distR="0">
                            <wp:extent cx="1010920" cy="1353820"/>
                            <wp:effectExtent l="0" t="0" r="0" b="0"/>
                            <wp:docPr id="1" name="Grafik 8" descr="H:\71032-Politik &amp; Co - NRW 2\71032-Cover\71032-Cov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" descr="H:\71032-Politik &amp; Co - NRW 2\71032-Cover\71032-Cov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920" cy="135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7F13">
        <w:rPr>
          <w:rFonts w:ascii="Calibri" w:hAnsi="Calibri"/>
        </w:rPr>
        <w:t xml:space="preserve">Kapitel 1: </w:t>
      </w:r>
      <w:r w:rsidRPr="00BA7F13">
        <w:rPr>
          <w:rFonts w:ascii="Calibri" w:hAnsi="Calibri"/>
        </w:rPr>
        <w:tab/>
        <w:t>„Identität und Lebensgestaltung – wie verändert sich unsere Gesellschaft?“</w:t>
      </w:r>
    </w:p>
    <w:p w:rsidR="00BA7F13" w:rsidRPr="00BA7F13" w:rsidRDefault="00BA7F13" w:rsidP="00BA7F13">
      <w:pPr>
        <w:rPr>
          <w:rFonts w:ascii="Calibri" w:hAnsi="Calibri"/>
        </w:rPr>
      </w:pPr>
      <w:r w:rsidRPr="00BA7F13">
        <w:rPr>
          <w:rFonts w:ascii="Calibri" w:hAnsi="Calibri"/>
        </w:rPr>
        <w:t>Kapitel 2:</w:t>
      </w:r>
      <w:r w:rsidRPr="00BA7F13">
        <w:rPr>
          <w:rFonts w:ascii="Calibri" w:hAnsi="Calibri"/>
        </w:rPr>
        <w:tab/>
        <w:t>„Grundlagen des Wirtschaftssystems – Wohlstand für alle?“</w:t>
      </w:r>
    </w:p>
    <w:p w:rsidR="00BA7F13" w:rsidRPr="00BA7F13" w:rsidRDefault="00BA7F13" w:rsidP="00BA7F13">
      <w:pPr>
        <w:rPr>
          <w:rFonts w:ascii="Calibri" w:hAnsi="Calibri"/>
        </w:rPr>
      </w:pPr>
      <w:r w:rsidRPr="00BA7F13">
        <w:rPr>
          <w:rFonts w:ascii="Calibri" w:hAnsi="Calibri"/>
        </w:rPr>
        <w:t>Kapitel 3:</w:t>
      </w:r>
      <w:r w:rsidRPr="00BA7F13">
        <w:rPr>
          <w:rFonts w:ascii="Calibri" w:hAnsi="Calibri"/>
        </w:rPr>
        <w:tab/>
        <w:t>„Grund- und Menschenrechte – selbstverständlich für jeden?“</w:t>
      </w:r>
    </w:p>
    <w:p w:rsidR="00BA7F13" w:rsidRPr="00BA7F13" w:rsidRDefault="00BA7F13" w:rsidP="00BA7F13">
      <w:pPr>
        <w:rPr>
          <w:rFonts w:ascii="Calibri" w:hAnsi="Calibri"/>
        </w:rPr>
      </w:pPr>
      <w:r w:rsidRPr="00BA7F13">
        <w:rPr>
          <w:rFonts w:ascii="Calibri" w:hAnsi="Calibri"/>
        </w:rPr>
        <w:t>Kapitel 4:</w:t>
      </w:r>
      <w:r w:rsidRPr="00BA7F13">
        <w:rPr>
          <w:rFonts w:ascii="Calibri" w:hAnsi="Calibri"/>
        </w:rPr>
        <w:tab/>
        <w:t>„Demokratie – sicher für alle Zeiten?“</w:t>
      </w:r>
    </w:p>
    <w:p w:rsidR="00BA7F13" w:rsidRPr="00BA7F13" w:rsidRDefault="00BA7F13" w:rsidP="00BA7F13">
      <w:pPr>
        <w:rPr>
          <w:rFonts w:ascii="Calibri" w:hAnsi="Calibri"/>
        </w:rPr>
      </w:pPr>
      <w:r w:rsidRPr="00BA7F13">
        <w:rPr>
          <w:rFonts w:ascii="Calibri" w:hAnsi="Calibri"/>
        </w:rPr>
        <w:t>Kapitel 5:</w:t>
      </w:r>
      <w:r w:rsidRPr="00BA7F13">
        <w:rPr>
          <w:rFonts w:ascii="Calibri" w:hAnsi="Calibri"/>
        </w:rPr>
        <w:tab/>
        <w:t>„Medien im 21. Jahrhundert – wie beeinflussen sie unser Denken und Handeln?“</w:t>
      </w:r>
    </w:p>
    <w:p w:rsidR="00BA7F13" w:rsidRPr="00BA7F13" w:rsidRDefault="00BA7F13" w:rsidP="00BA7F13">
      <w:pPr>
        <w:rPr>
          <w:rFonts w:ascii="Calibri" w:hAnsi="Calibri"/>
        </w:rPr>
      </w:pPr>
      <w:r w:rsidRPr="00BA7F13">
        <w:rPr>
          <w:rFonts w:ascii="Calibri" w:hAnsi="Calibri"/>
        </w:rPr>
        <w:t>Kapitel 6:</w:t>
      </w:r>
      <w:r w:rsidRPr="00BA7F13">
        <w:rPr>
          <w:rFonts w:ascii="Calibri" w:hAnsi="Calibri"/>
        </w:rPr>
        <w:tab/>
        <w:t>„Unternehmen – Wachstum um jeden Preis?“</w:t>
      </w:r>
    </w:p>
    <w:p w:rsidR="00BA7F13" w:rsidRPr="00BA7F13" w:rsidRDefault="00BA7F13" w:rsidP="00BA7F13">
      <w:pPr>
        <w:rPr>
          <w:rFonts w:ascii="Calibri" w:hAnsi="Calibri"/>
        </w:rPr>
      </w:pPr>
      <w:r w:rsidRPr="00BA7F13">
        <w:rPr>
          <w:rFonts w:ascii="Calibri" w:hAnsi="Calibri"/>
        </w:rPr>
        <w:t>Kapitel 7:</w:t>
      </w:r>
      <w:r w:rsidRPr="00BA7F13">
        <w:rPr>
          <w:rFonts w:ascii="Calibri" w:hAnsi="Calibri"/>
        </w:rPr>
        <w:tab/>
        <w:t>„Ökologie und Wirtschaft – ein Widerspruch?“</w:t>
      </w:r>
    </w:p>
    <w:p w:rsidR="00BA7F13" w:rsidRDefault="00BA7F13" w:rsidP="00BA7F13">
      <w:pPr>
        <w:rPr>
          <w:b/>
          <w:sz w:val="28"/>
          <w:szCs w:val="28"/>
        </w:rPr>
      </w:pPr>
    </w:p>
    <w:p w:rsidR="00BA7F13" w:rsidRDefault="00BA7F13" w:rsidP="00BA7F13">
      <w:pPr>
        <w:rPr>
          <w:b/>
          <w:sz w:val="28"/>
          <w:szCs w:val="28"/>
        </w:rPr>
      </w:pPr>
    </w:p>
    <w:p w:rsidR="00BA7F13" w:rsidRDefault="00BA7F13" w:rsidP="00BA7F13">
      <w:pPr>
        <w:rPr>
          <w:b/>
          <w:sz w:val="28"/>
          <w:szCs w:val="28"/>
        </w:rPr>
      </w:pPr>
    </w:p>
    <w:p w:rsidR="00BA7F13" w:rsidRPr="00BA7F13" w:rsidRDefault="00BA7F13" w:rsidP="00BA7F13">
      <w:pPr>
        <w:rPr>
          <w:rFonts w:ascii="Calibri" w:hAnsi="Calibri"/>
          <w:b/>
          <w:sz w:val="28"/>
          <w:szCs w:val="28"/>
        </w:rPr>
      </w:pPr>
      <w:r w:rsidRPr="00BA7F13">
        <w:rPr>
          <w:rFonts w:ascii="Calibri" w:hAnsi="Calibri"/>
          <w:b/>
          <w:sz w:val="28"/>
          <w:szCs w:val="28"/>
        </w:rPr>
        <w:t xml:space="preserve">„Politik &amp; Co. 9“ – Inhaltsverzeichnis </w:t>
      </w:r>
    </w:p>
    <w:p w:rsidR="00BA7F13" w:rsidRPr="00BA7F13" w:rsidRDefault="00BA7F13" w:rsidP="00BA7F13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posOffset>8060690</wp:posOffset>
                </wp:positionH>
                <wp:positionV relativeFrom="paragraph">
                  <wp:posOffset>10160</wp:posOffset>
                </wp:positionV>
                <wp:extent cx="1205230" cy="1496060"/>
                <wp:effectExtent l="0" t="0" r="13970" b="27940"/>
                <wp:wrapSquare wrapText="bothSides"/>
                <wp:docPr id="2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D37" w:rsidRPr="00DC72E6" w:rsidRDefault="00AE6D37" w:rsidP="00BA7F1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 w:rsidRPr="00BA7F13">
                              <w:rPr>
                                <w:noProof/>
                                <w:sz w:val="4"/>
                                <w:szCs w:val="4"/>
                              </w:rPr>
                              <w:drawing>
                                <wp:inline distT="0" distB="0" distL="0" distR="0">
                                  <wp:extent cx="1010920" cy="1353820"/>
                                  <wp:effectExtent l="0" t="0" r="0" b="0"/>
                                  <wp:docPr id="3" name="Grafik 7" descr="H:\71033-Politik &amp; Co - NRW 3\71033-Cover\71033-Cover DINA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7" descr="H:\71033-Politik &amp; Co - NRW 3\71033-Cover\71033-Cover DINA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920" cy="135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34.7pt;margin-top:.8pt;width:94.9pt;height:117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CfKQIAAE8EAAAOAAAAZHJzL2Uyb0RvYy54bWysVNtu2zAMfR+wfxD0vtjxkqwx4hRdugwD&#10;ugvQ7gNkSY6FSaInKbGzry8lp2nQbS/D9CCIJnVEnkN6dT0YTQ7SeQW2otNJTom0HISyu4p+f9i+&#10;uaLEB2YF02BlRY/S0+v161ervitlAS1oIR1BEOvLvqtoG0JXZpnnrTTMT6CTFp0NOMMCmm6XCcd6&#10;RDc6K/J8kfXgROeAS+/x6+3opOuE3zSSh69N42UguqKYW0i7S3sd92y9YuXOsa5V/JQG+4csDFMW&#10;Hz1D3bLAyN6p36CM4g48NGHCwWTQNIrLVANWM81fVHPfsk6mWpAc351p8v8Pln85fHNEiYoW+ZIS&#10;ywyK9CCH0EgtSBH56TtfYth9h4FheA8D6pxq9d0d8B+eWNi0zO7kjXPQt5IJzG8ab2YXV0ccH0Hq&#10;/jMIfIbtAySgoXEmkod0EERHnY5nbTAVwuOTRT4v3qKLo286Wy7yRVIvY+XT9c758FGCIfFQUYfi&#10;J3h2uPMhpsPKp5D4mgetxFZpnQy3qzfakQPDRtmmlSp4EaYt6Su6nBfzkYG/QuRp/QnCqIAdr5Wp&#10;6NU5iJWRtw9WpH4MTOnxjClreyIycjeyGIZ6SJpNEwWR5RrEEal1MHY4TiQeWnC/KOmxuyvqf+6Z&#10;k5ToTxblWU5nszgOyZjN3xVouEtPfelhliNURQMl43ET0ghF4izcoIyNSgQ/Z3LKGbs28X6asDgW&#10;l3aKev4PrB8BAAD//wMAUEsDBBQABgAIAAAAIQAYwJP14QAAAAsBAAAPAAAAZHJzL2Rvd25yZXYu&#10;eG1sTI/BTsMwDIbvSLxDZCQuaEvpSreWphNCArEbbAiuWZO1FYlTkqwrb493gpt/+dPvz9V6soaN&#10;2ofeoYDbeQJMY+NUj62A993TbAUsRIlKGodawI8OsK4vLypZKnfCNz1uY8uoBEMpBXQxDiXnoem0&#10;lWHuBo20OzhvZaToW668PFG5NTxNkpxb2SNd6OSgHzvdfG2PVsAqexk/w2bx+tHkB1PEm+X4/O2F&#10;uL6aHu6BRT3FPxjO+qQONTnt3RFVYIZymhcZsTTlwM5AdlekwPYC0sUyBV5X/P8P9S8AAAD//wMA&#10;UEsBAi0AFAAGAAgAAAAhALaDOJL+AAAA4QEAABMAAAAAAAAAAAAAAAAAAAAAAFtDb250ZW50X1R5&#10;cGVzXS54bWxQSwECLQAUAAYACAAAACEAOP0h/9YAAACUAQAACwAAAAAAAAAAAAAAAAAvAQAAX3Jl&#10;bHMvLnJlbHNQSwECLQAUAAYACAAAACEAs2BAnykCAABPBAAADgAAAAAAAAAAAAAAAAAuAgAAZHJz&#10;L2Uyb0RvYy54bWxQSwECLQAUAAYACAAAACEAGMCT9eEAAAALAQAADwAAAAAAAAAAAAAAAACDBAAA&#10;ZHJzL2Rvd25yZXYueG1sUEsFBgAAAAAEAAQA8wAAAJEFAAAAAA==&#10;">
                <v:textbox>
                  <w:txbxContent>
                    <w:p w:rsidR="00AE6D37" w:rsidRPr="00DC72E6" w:rsidRDefault="00AE6D37" w:rsidP="00BA7F13">
                      <w:pPr>
                        <w:rPr>
                          <w:sz w:val="4"/>
                          <w:szCs w:val="4"/>
                        </w:rPr>
                      </w:pPr>
                      <w:r w:rsidRPr="00BA7F13">
                        <w:rPr>
                          <w:noProof/>
                          <w:sz w:val="4"/>
                          <w:szCs w:val="4"/>
                        </w:rPr>
                        <w:drawing>
                          <wp:inline distT="0" distB="0" distL="0" distR="0">
                            <wp:extent cx="1010920" cy="1353820"/>
                            <wp:effectExtent l="0" t="0" r="0" b="0"/>
                            <wp:docPr id="3" name="Grafik 7" descr="H:\71033-Politik &amp; Co - NRW 3\71033-Cover\71033-Cover DINA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7" descr="H:\71033-Politik &amp; Co - NRW 3\71033-Cover\71033-Cover DINA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920" cy="135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7F13">
        <w:rPr>
          <w:rFonts w:ascii="Calibri" w:hAnsi="Calibri"/>
        </w:rPr>
        <w:t xml:space="preserve">Kapitel 1: </w:t>
      </w:r>
      <w:r w:rsidRPr="00BA7F13">
        <w:rPr>
          <w:rFonts w:ascii="Calibri" w:hAnsi="Calibri"/>
        </w:rPr>
        <w:tab/>
        <w:t>„Parteien und Wahlen in Deutschland – fördern oder bremsen sie politische Mitwirkung?“</w:t>
      </w:r>
      <w:r w:rsidRPr="00BA7F13">
        <w:rPr>
          <w:rFonts w:ascii="Calibri" w:hAnsi="Calibri"/>
          <w:noProof/>
        </w:rPr>
        <w:t xml:space="preserve"> </w:t>
      </w:r>
    </w:p>
    <w:p w:rsidR="00BA7F13" w:rsidRPr="00BA7F13" w:rsidRDefault="00BA7F13" w:rsidP="00BA7F13">
      <w:pPr>
        <w:rPr>
          <w:rFonts w:ascii="Calibri" w:hAnsi="Calibri"/>
        </w:rPr>
      </w:pPr>
      <w:r w:rsidRPr="00BA7F13">
        <w:rPr>
          <w:rFonts w:ascii="Calibri" w:hAnsi="Calibri"/>
        </w:rPr>
        <w:t>Kapitel 2:</w:t>
      </w:r>
      <w:r w:rsidRPr="00BA7F13">
        <w:rPr>
          <w:rFonts w:ascii="Calibri" w:hAnsi="Calibri"/>
        </w:rPr>
        <w:tab/>
        <w:t>„Politischer Extremismus und Fremdenfeindlichkeit – eine Gefahr für unseren Staat?“</w:t>
      </w:r>
    </w:p>
    <w:p w:rsidR="00BA7F13" w:rsidRPr="00BA7F13" w:rsidRDefault="00BA7F13" w:rsidP="00BA7F13">
      <w:pPr>
        <w:rPr>
          <w:rFonts w:ascii="Calibri" w:hAnsi="Calibri"/>
        </w:rPr>
      </w:pPr>
      <w:r w:rsidRPr="00BA7F13">
        <w:rPr>
          <w:rFonts w:ascii="Calibri" w:hAnsi="Calibri"/>
        </w:rPr>
        <w:t xml:space="preserve">Kapitel 3: </w:t>
      </w:r>
      <w:r w:rsidRPr="00BA7F13">
        <w:rPr>
          <w:rFonts w:ascii="Calibri" w:hAnsi="Calibri"/>
        </w:rPr>
        <w:tab/>
        <w:t>„Soziale Marktwirtschaft – ein Erfolgsmodell?“</w:t>
      </w:r>
    </w:p>
    <w:p w:rsidR="00BA7F13" w:rsidRPr="00BA7F13" w:rsidRDefault="00BA7F13" w:rsidP="00BA7F13">
      <w:pPr>
        <w:rPr>
          <w:rFonts w:ascii="Calibri" w:hAnsi="Calibri"/>
        </w:rPr>
      </w:pPr>
      <w:r w:rsidRPr="00BA7F13">
        <w:rPr>
          <w:rFonts w:ascii="Calibri" w:hAnsi="Calibri"/>
        </w:rPr>
        <w:t xml:space="preserve">Kapitel 4: </w:t>
      </w:r>
      <w:r w:rsidRPr="00BA7F13">
        <w:rPr>
          <w:rFonts w:ascii="Calibri" w:hAnsi="Calibri"/>
        </w:rPr>
        <w:tab/>
        <w:t>„Der Sozialstaat in Deutschland – auch in Zukunft gesichert?“</w:t>
      </w:r>
    </w:p>
    <w:p w:rsidR="00BA7F13" w:rsidRPr="00BA7F13" w:rsidRDefault="00BA7F13" w:rsidP="00BA7F13">
      <w:pPr>
        <w:rPr>
          <w:rFonts w:ascii="Calibri" w:hAnsi="Calibri"/>
        </w:rPr>
      </w:pPr>
      <w:r w:rsidRPr="00BA7F13">
        <w:rPr>
          <w:rFonts w:ascii="Calibri" w:hAnsi="Calibri"/>
        </w:rPr>
        <w:t xml:space="preserve">Kapitel 5: </w:t>
      </w:r>
      <w:r w:rsidRPr="00BA7F13">
        <w:rPr>
          <w:rFonts w:ascii="Calibri" w:hAnsi="Calibri"/>
        </w:rPr>
        <w:tab/>
        <w:t>„Arbeitswelt im Wandel – überwiegen die Chancen oder die Risiken?“</w:t>
      </w:r>
    </w:p>
    <w:p w:rsidR="00BA7F13" w:rsidRPr="00BA7F13" w:rsidRDefault="00BA7F13" w:rsidP="00BA7F13">
      <w:pPr>
        <w:rPr>
          <w:rFonts w:ascii="Calibri" w:hAnsi="Calibri"/>
        </w:rPr>
      </w:pPr>
      <w:r w:rsidRPr="00BA7F13">
        <w:rPr>
          <w:rFonts w:ascii="Calibri" w:hAnsi="Calibri"/>
        </w:rPr>
        <w:t>Kapitel 6:</w:t>
      </w:r>
      <w:r w:rsidRPr="00BA7F13">
        <w:rPr>
          <w:rFonts w:ascii="Calibri" w:hAnsi="Calibri"/>
        </w:rPr>
        <w:tab/>
        <w:t>„Berufswahl: Was passt zu mir und was erwarten die Arbeitgeber?“</w:t>
      </w:r>
    </w:p>
    <w:p w:rsidR="00BA7F13" w:rsidRPr="00BA7F13" w:rsidRDefault="00BA7F13" w:rsidP="00BA7F13">
      <w:pPr>
        <w:rPr>
          <w:rFonts w:ascii="Calibri" w:hAnsi="Calibri"/>
        </w:rPr>
      </w:pPr>
      <w:r w:rsidRPr="00BA7F13">
        <w:rPr>
          <w:rFonts w:ascii="Calibri" w:hAnsi="Calibri"/>
        </w:rPr>
        <w:t>Kapitel 7:</w:t>
      </w:r>
      <w:r w:rsidRPr="00BA7F13">
        <w:rPr>
          <w:rFonts w:ascii="Calibri" w:hAnsi="Calibri"/>
        </w:rPr>
        <w:tab/>
        <w:t>„Die Europäische Union – „in Vielfalt geeint“?“</w:t>
      </w:r>
    </w:p>
    <w:p w:rsidR="00BA7F13" w:rsidRPr="00BA7F13" w:rsidRDefault="00BA7F13" w:rsidP="00BA7F13">
      <w:pPr>
        <w:rPr>
          <w:rFonts w:ascii="Calibri" w:hAnsi="Calibri"/>
        </w:rPr>
      </w:pPr>
      <w:r w:rsidRPr="00BA7F13">
        <w:rPr>
          <w:rFonts w:ascii="Calibri" w:hAnsi="Calibri"/>
        </w:rPr>
        <w:t>Kapitel 8:</w:t>
      </w:r>
      <w:r w:rsidRPr="00BA7F13">
        <w:rPr>
          <w:rFonts w:ascii="Calibri" w:hAnsi="Calibri"/>
        </w:rPr>
        <w:tab/>
        <w:t>„Krieg und Frieden im 21. Jahrhundert – muss sich die Sicherheitspolitik anpassen?“</w:t>
      </w:r>
    </w:p>
    <w:p w:rsidR="00BA7F13" w:rsidRPr="00BA7F13" w:rsidRDefault="00BA7F13" w:rsidP="00BA7F13">
      <w:pPr>
        <w:rPr>
          <w:rFonts w:ascii="Calibri" w:hAnsi="Calibri"/>
        </w:rPr>
      </w:pPr>
      <w:r w:rsidRPr="00BA7F13">
        <w:rPr>
          <w:rFonts w:ascii="Calibri" w:hAnsi="Calibri"/>
        </w:rPr>
        <w:t>Kapitel 9:</w:t>
      </w:r>
      <w:r w:rsidRPr="00BA7F13">
        <w:rPr>
          <w:rFonts w:ascii="Calibri" w:hAnsi="Calibri"/>
        </w:rPr>
        <w:tab/>
        <w:t>„Wirtschaftliche Globalisierung – Fluch oder Segen?“</w:t>
      </w:r>
    </w:p>
    <w:p w:rsidR="00BB6092" w:rsidRDefault="00BB6092">
      <w:pPr>
        <w:rPr>
          <w:vertAlign w:val="subscript"/>
        </w:rPr>
      </w:pPr>
    </w:p>
    <w:p w:rsidR="00BB6092" w:rsidRDefault="00BB6092" w:rsidP="005629D7">
      <w:pPr>
        <w:rPr>
          <w:vertAlign w:val="subscript"/>
        </w:rPr>
      </w:pPr>
    </w:p>
    <w:p w:rsidR="00BA7F13" w:rsidRPr="00BA7F13" w:rsidRDefault="00BA7F13" w:rsidP="00BA7F13">
      <w:pPr>
        <w:pStyle w:val="Textkrper"/>
        <w:spacing w:after="0"/>
        <w:rPr>
          <w:rFonts w:ascii="Calibri" w:hAnsi="Calibri"/>
          <w:b/>
          <w:sz w:val="32"/>
          <w:szCs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6148705</wp:posOffset>
                </wp:positionV>
                <wp:extent cx="3788410" cy="294005"/>
                <wp:effectExtent l="0" t="0" r="0" b="0"/>
                <wp:wrapNone/>
                <wp:docPr id="5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37" w:rsidRPr="003C469C" w:rsidRDefault="00AE6D37" w:rsidP="008A1F2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C469C">
                              <w:rPr>
                                <w:rFonts w:ascii="Calibri" w:hAnsi="Calibri"/>
                              </w:rPr>
                              <w:t>Lehrbuchbeschreibung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3" type="#_x0000_t202" style="position:absolute;left:0;text-align:left;margin-left:-4.4pt;margin-top:484.15pt;width:298.3pt;height:23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DIuw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4jpGgPXD0wPYG3co9Slx/xkFn4HY/gKPZwznw7GrVw52svmok5LKlYsNulJJjy2gN+YW2s/7Z&#10;VcuIzrQFWY8fZA1x6NZIB7RvVG+bB+1AgA48PZ64sblUcHg5TxISgqkCW5SSIIhdCJodbw9Km3dM&#10;9sgucqyAe4dOd3fa2GxodnSxwYQsedc5/jvx7AAcpxOIDVetzWbh6PyRBukqWSXEI9Fs5ZGgKLyb&#10;ckm8WRnO4+KyWC6L8KeNG5Ks5XXNhA1zlFZI/oy6g8gnUZzEpWXHawtnU9Jqs152Cu0oSLt036Eh&#10;Z27+8zRcE6CWFyWFEQluo9QrZ8ncIyWJvXQeJF4QprfpLCApKcrnJd1xwf69JDTmOI2jeBLTb2sL&#10;3Pe6Npr13MDw6Hif4+TkRDMrwZWoHbWG8m5an7XCpv/UCqD7SLQTrNXopFazX+/d2wgvbXgr4LWs&#10;H0HCSoLCQIww+WDRSvUdoxGmSI71ty1VDKPuvYBnkIaE2LHjNiSeR7BR55b1uYWKCqBybDCalksz&#10;jartoPimhUjTwxPyBp5Ow52qn7I6PDiYFK64w1Szo+h877yeZu/iFwAAAP//AwBQSwMEFAAGAAgA&#10;AAAhAPhDcjjfAAAACwEAAA8AAABkcnMvZG93bnJldi54bWxMj8FOwzAMhu9IvEPkSdy2ZLB1Xdd0&#10;QiCuQwyGxC1rvLaicaomW8vb453gaPvT7+/Pt6NrxQX70HjSMJ8pEEiltw1VGj7eX6YpiBANWdN6&#10;Qg0/GGBb3N7kJrN+oDe87GMlOIRCZjTUMXaZlKGs0Zkw8x0S306+dyby2FfS9mbgcNfKe6US6UxD&#10;/KE2HT7VWH7vz07DYXf6+lyo1+rZLbvBj0qSW0ut7ybj4wZExDH+wXDVZ3Uo2Onoz2SDaDVMUzaP&#10;GtZJ+gCCgWW64s2RSTVfJCCLXP7vUPwCAAD//wMAUEsBAi0AFAAGAAgAAAAhALaDOJL+AAAA4QEA&#10;ABMAAAAAAAAAAAAAAAAAAAAAAFtDb250ZW50X1R5cGVzXS54bWxQSwECLQAUAAYACAAAACEAOP0h&#10;/9YAAACUAQAACwAAAAAAAAAAAAAAAAAvAQAAX3JlbHMvLnJlbHNQSwECLQAUAAYACAAAACEAAY2A&#10;yLsCAADDBQAADgAAAAAAAAAAAAAAAAAuAgAAZHJzL2Uyb0RvYy54bWxQSwECLQAUAAYACAAAACEA&#10;+ENyON8AAAALAQAADwAAAAAAAAAAAAAAAAAVBQAAZHJzL2Rvd25yZXYueG1sUEsFBgAAAAAEAAQA&#10;8wAAACEGAAAAAA==&#10;" filled="f" stroked="f">
                <v:textbox>
                  <w:txbxContent>
                    <w:p w:rsidR="00AE6D37" w:rsidRPr="003C469C" w:rsidRDefault="00AE6D37" w:rsidP="008A1F2A">
                      <w:pPr>
                        <w:rPr>
                          <w:rFonts w:ascii="Calibri" w:hAnsi="Calibri"/>
                        </w:rPr>
                      </w:pPr>
                      <w:r w:rsidRPr="003C469C">
                        <w:rPr>
                          <w:rFonts w:ascii="Calibri" w:hAnsi="Calibri"/>
                        </w:rPr>
                        <w:t>Lehrbuchbeschreibung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6105525</wp:posOffset>
                </wp:positionV>
                <wp:extent cx="8653145" cy="377825"/>
                <wp:effectExtent l="10795" t="13335" r="13335" b="8890"/>
                <wp:wrapNone/>
                <wp:docPr id="20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3145" cy="377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3DA6D" id="Rectangle 72" o:spid="_x0000_s1026" style="position:absolute;margin-left:-56.6pt;margin-top:480.75pt;width:681.35pt;height:29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JCHQIAAD8EAAAOAAAAZHJzL2Uyb0RvYy54bWysU9tu2zAMfR+wfxD0vvjSpEmNOEWRrMOA&#10;bivW7QMUWbaF6TZKiZN9fSk5zbLtrVgCCKRFHR4eksvbg1ZkL8BLa2paTHJKhOG2kaar6fdv9+8W&#10;lPjATMOUNaKmR+Hp7ertm+XgKlHa3qpGAEEQ46vB1bQPwVVZ5nkvNPMT64TBy9aCZgFd6LIG2IDo&#10;WmVlnl9ng4XGgeXCe/y6GS/pKuG3reDhS9t6EYiqKXIL6YR0buOZrZas6oC5XvITDfYKFppJg0nP&#10;UBsWGNmB/AdKSw7W2zZMuNWZbVvJRaoBqynyv6p56pkTqRYUx7uzTP7/wfLP+0cgsqlpmWOrDNPY&#10;pK8oGzOdEmReRoUG5ysMfHKPEGv07sHyH54Yu+4xTNwB2KEXrEFeRYzP/ngQHY9PyXb4ZBuEZ7tg&#10;k1iHFnQERBnIIfXkeO6JOATC8ePienZVTGeUcLy7ms8X5SylYNXLawc+fBBWk2jUFJB8Qmf7Bx8i&#10;G1a9hCT2VsnmXiqVHOi2awVkz3A+Nov4P6H7yzBlyFDTmxnmfi2ElgEHXUmNJeXxF/OwKsr23jTJ&#10;Dkyq0UbKypx0jNKNLdja5ogygh2nGLcOjd7CL0oGnOCa+p87BoIS9dFgK26K6TSOfHKms3mJDlze&#10;bC9vmOEIVdNAyWiuw7gmOwey6zFTkWo39g7b18qkbGztyOpEFqc0CX7aqLgGl36K+r33q2cAAAD/&#10;/wMAUEsDBBQABgAIAAAAIQAxGaqs4QAAAA4BAAAPAAAAZHJzL2Rvd25yZXYueG1sTI/LTsMwEEX3&#10;SPyDNUjsWtsBKhriVAWpYlMWTWHvxpMHxOMQu635e9wV7O5oju6cKVbRDuyEk+8dKZBzAQypdqan&#10;VsH7fjN7BOaDJqMHR6jgBz2syuurQufGnWmHpyq0LJWQz7WCLoQx59zXHVrt525ESrvGTVaHNE4t&#10;N5M+p3I78EyIBbe6p3Sh0yO+dFh/VUerIDbV6/fz23bcrkUzbfbi47OKUqnbm7h+AhYwhj8YLvpJ&#10;HcrkdHBHMp4NCmZS3mWJVbBcyAdgFyS7X6Z0SElkUgAvC/7/jfIXAAD//wMAUEsBAi0AFAAGAAgA&#10;AAAhALaDOJL+AAAA4QEAABMAAAAAAAAAAAAAAAAAAAAAAFtDb250ZW50X1R5cGVzXS54bWxQSwEC&#10;LQAUAAYACAAAACEAOP0h/9YAAACUAQAACwAAAAAAAAAAAAAAAAAvAQAAX3JlbHMvLnJlbHNQSwEC&#10;LQAUAAYACAAAACEAlVBSQh0CAAA/BAAADgAAAAAAAAAAAAAAAAAuAgAAZHJzL2Uyb0RvYy54bWxQ&#10;SwECLQAUAAYACAAAACEAMRmqrOEAAAAOAQAADwAAAAAAAAAAAAAAAAB3BAAAZHJzL2Rvd25yZXYu&#10;eG1sUEsFBgAAAAAEAAQA8wAAAIUFAAAAAA==&#10;" fillcolor="#d8d8d8" strokecolor="#d8d8d8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8325485</wp:posOffset>
                </wp:positionH>
                <wp:positionV relativeFrom="paragraph">
                  <wp:posOffset>6148705</wp:posOffset>
                </wp:positionV>
                <wp:extent cx="1720215" cy="337185"/>
                <wp:effectExtent l="0" t="0" r="0" b="5715"/>
                <wp:wrapNone/>
                <wp:docPr id="5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37" w:rsidRPr="008A1F2A" w:rsidRDefault="00AE6D37" w:rsidP="008A1F2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A1F2A">
                              <w:rPr>
                                <w:rFonts w:ascii="Calibri" w:hAnsi="Calibri"/>
                              </w:rPr>
                              <w:t>www.ccbuchner.de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4" type="#_x0000_t202" style="position:absolute;left:0;text-align:left;margin-left:655.55pt;margin-top:484.15pt;width:135.45pt;height:26.5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cG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jJGgPfToge0NupV7NEtsfcZBZ+B2P4Cj2cM59Nlx1cOdrL5qJOSypWLDbpSSY8toDfmF9qZ/&#10;dnXC0RZkPX6QNcShWyMd0L5RvS0elAMBOvTp8dQbm0tlQ86jIAohxwpsl5fzMIldCJodbw9Km3dM&#10;9sgucqyg9w6d7u60sdnQ7OhigwlZ8q5z/e/EswNwnE4gNly1NpuFa+ePNEhXySohHolmK48EReHd&#10;lEvizcpwHheXxXJZhD9t3JBkLa9rJmyYo7RC8metO4h8EsVJXFp2vLZwNiWtNutlp9COgrRL9x0K&#10;cubmP0/DFQG4vKAURiS4jVKvnCVzj5Qk9tJ5kHhBmN6ms4CkpCifU7rjgv07JTTmOI2jeBLTb7kF&#10;7nvNjWY9NzA8Ot7nODk50cxKcCVq11pDeTetz0ph038qBbT72GgnWKvRSa1mv967txESG96qeS3r&#10;R5CwkqAw0ClMPli0Un3HaIQpkmP9bUsVw6h7L+AZpCEhduy4DYlBwxipc8v63EJFBVA5NhhNy6WZ&#10;RtV2UHzTQqTp4Ql5A0+n4U7VT1kdHhxMCkfuMNXsKDrfO6+n2bv4BQAA//8DAFBLAwQUAAYACAAA&#10;ACEAf6T/yeAAAAAOAQAADwAAAGRycy9kb3ducmV2LnhtbEyPy07DMBBF90j8gzVI7Kid9KE0jVMh&#10;EFsQ5SF158bTJCIeR7HbhL9nuqK7uZqj+yi2k+vEGYfQetKQzBQIpMrblmoNnx8vDxmIEA1Z03lC&#10;Db8YYFve3hQmt36kdzzvYi3YhEJuNDQx9rmUoWrQmTDzPRL/jn5wJrIcamkHM7K562Sq1Eo60xIn&#10;NKbHpwarn93Jafh6Pe6/F+qtfnbLfvSTkuTWUuv7u+lxAyLiFP9huNTn6lByp4M/kQ2iYz1PkoRZ&#10;DetVNgdxQZZZyvsOfKk0WYAsC3k9o/wDAAD//wMAUEsBAi0AFAAGAAgAAAAhALaDOJL+AAAA4QEA&#10;ABMAAAAAAAAAAAAAAAAAAAAAAFtDb250ZW50X1R5cGVzXS54bWxQSwECLQAUAAYACAAAACEAOP0h&#10;/9YAAACUAQAACwAAAAAAAAAAAAAAAAAvAQAAX3JlbHMvLnJlbHNQSwECLQAUAAYACAAAACEAI2Yn&#10;BroCAADDBQAADgAAAAAAAAAAAAAAAAAuAgAAZHJzL2Uyb0RvYy54bWxQSwECLQAUAAYACAAAACEA&#10;f6T/yeAAAAAOAQAADwAAAAAAAAAAAAAAAAAUBQAAZHJzL2Rvd25yZXYueG1sUEsFBgAAAAAEAAQA&#10;8wAAACEGAAAAAA==&#10;" filled="f" stroked="f">
                <v:textbox>
                  <w:txbxContent>
                    <w:p w:rsidR="00AE6D37" w:rsidRPr="008A1F2A" w:rsidRDefault="00AE6D37" w:rsidP="008A1F2A">
                      <w:pPr>
                        <w:rPr>
                          <w:rFonts w:ascii="Calibri" w:hAnsi="Calibri"/>
                        </w:rPr>
                      </w:pPr>
                      <w:r w:rsidRPr="008A1F2A">
                        <w:rPr>
                          <w:rFonts w:ascii="Calibri" w:hAnsi="Calibri"/>
                        </w:rPr>
                        <w:t>www.ccbuchner.de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8064500</wp:posOffset>
                </wp:positionH>
                <wp:positionV relativeFrom="paragraph">
                  <wp:posOffset>6105525</wp:posOffset>
                </wp:positionV>
                <wp:extent cx="2066290" cy="377825"/>
                <wp:effectExtent l="12065" t="13335" r="7620" b="8890"/>
                <wp:wrapNone/>
                <wp:docPr id="20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3778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D2BF3" id="Rectangle 67" o:spid="_x0000_s1026" style="position:absolute;margin-left:635pt;margin-top:480.75pt;width:162.7pt;height:29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goHAIAAD8EAAAOAAAAZHJzL2Uyb0RvYy54bWysU9uO0zAQfUfiHyy/06Sh16jpaulShLTA&#10;ioUPcB0nsfCNsdu0+/WMnW4p8LailayZeHzmzJmZ1c1RK3IQ4KU1FR2PckqE4baWpq3o92/bNwtK&#10;fGCmZsoaUdGT8PRm/frVqnelKGxnVS2AIIjxZe8q2oXgyizzvBOa+ZF1wuBlY0GzgC60WQ2sR3St&#10;siLPZ1lvoXZgufAev94Nl3Sd8JtG8PClabwIRFUUuYV0Qjp38czWK1a2wFwn+ZkGewELzaTBpBeo&#10;OxYY2YP8B0pLDtbbJoy41ZltGslFqgGrGed/VfPYMSdSLSiOdxeZ/P+D5Z8PD0BkXdEin1NimMYm&#10;fUXZmGmVILN5VKh3vsTAR/cAsUbv7i3/4Ymxmw7DxC2A7TvBauQ1jvHZHw+i4/Ep2fWfbI3wbB9s&#10;EuvYgI6AKAM5pp6cLj0Rx0A4fizy2axYYus43r2dzxfFNKVg5fNrBz58EFaTaFQUkHxCZ4d7HyIb&#10;Vj6HJPZWyXorlUoOtLuNAnJgOB/vtvF/RvfXYcqQvqLLKeZ+KYSWAQddSV3RRR5/MQ8ro2zvTZ3s&#10;wKQabKSszFnHKN3Qgp2tTygj2GGKcevQ6Cw8UdLjBFfU/9wzEJSojwZbsRxPJnHkkzOZzgt04Ppm&#10;d33DDEeoigZKBnMThjXZO5Bth5nGqXZjb7F9jUzKxtYOrM5kcUqT4OeNimtw7aeo33u//gUAAP//&#10;AwBQSwMEFAAGAAgAAAAhAEZGbPrkAAAADgEAAA8AAABkcnMvZG93bnJldi54bWxMj09LxDAQxe+C&#10;3yGM4M1NWuxqa9NFRFmFBXH/gN6yTWyrzaQk2W399s6e9DaPebz3e+Visj07Gh86hxKSmQBmsHa6&#10;w0bCdvN0dQssRIVa9Q6NhB8TYFGdn5Wq0G7EN3Ncx4ZRCIZCSWhjHArOQ90aq8LMDQbp9+m8VZGk&#10;b7j2aqRw2/NUiDm3qkNqaNVgHlpTf68PVoLH8etR7FbLfPtqVy8fyzR/frdSXl5M93fAopninxlO&#10;+IQOFTHt3QF1YD3p9EbQmCghnycZsJMly7NrYHu6RJoI4FXJ/8+ofgEAAP//AwBQSwECLQAUAAYA&#10;CAAAACEAtoM4kv4AAADhAQAAEwAAAAAAAAAAAAAAAAAAAAAAW0NvbnRlbnRfVHlwZXNdLnhtbFBL&#10;AQItABQABgAIAAAAIQA4/SH/1gAAAJQBAAALAAAAAAAAAAAAAAAAAC8BAABfcmVscy8ucmVsc1BL&#10;AQItABQABgAIAAAAIQDJNngoHAIAAD8EAAAOAAAAAAAAAAAAAAAAAC4CAABkcnMvZTJvRG9jLnht&#10;bFBLAQItABQABgAIAAAAIQBGRmz65AAAAA4BAAAPAAAAAAAAAAAAAAAAAHYEAABkcnMvZG93bnJl&#10;di54bWxQSwUGAAAAAAQABADzAAAAhwUAAAAA&#10;" fillcolor="#bfbfbf" strokecolor="#bfbfbf"/>
            </w:pict>
          </mc:Fallback>
        </mc:AlternateContent>
      </w:r>
      <w:r w:rsidR="00BB6092">
        <w:rPr>
          <w:vertAlign w:val="subscript"/>
        </w:rPr>
        <w:br w:type="page"/>
      </w:r>
      <w:r w:rsidRPr="00BA7F13">
        <w:rPr>
          <w:rFonts w:ascii="Calibri" w:hAnsi="Calibri"/>
          <w:b/>
          <w:sz w:val="32"/>
          <w:szCs w:val="32"/>
        </w:rPr>
        <w:t xml:space="preserve">II. Kompetenzerwartungen in den </w:t>
      </w:r>
      <w:r w:rsidRPr="00BA7F13">
        <w:rPr>
          <w:rFonts w:ascii="Calibri" w:hAnsi="Calibri"/>
          <w:b/>
          <w:sz w:val="32"/>
          <w:szCs w:val="32"/>
          <w:lang w:val="de-DE"/>
        </w:rPr>
        <w:t>Lehrwerke</w:t>
      </w:r>
      <w:r w:rsidRPr="00BA7F13">
        <w:rPr>
          <w:rFonts w:ascii="Calibri" w:hAnsi="Calibri"/>
          <w:b/>
          <w:sz w:val="32"/>
          <w:szCs w:val="32"/>
        </w:rPr>
        <w:t>n</w:t>
      </w:r>
      <w:r w:rsidRPr="00BA7F13">
        <w:rPr>
          <w:rFonts w:ascii="Calibri" w:hAnsi="Calibri"/>
          <w:b/>
          <w:sz w:val="32"/>
          <w:szCs w:val="32"/>
          <w:lang w:val="de-DE"/>
        </w:rPr>
        <w:t xml:space="preserve"> „Politik &amp; Co. 7/8“ und „Politik &amp; Co. 7/8“</w:t>
      </w:r>
    </w:p>
    <w:p w:rsidR="00BA7F13" w:rsidRPr="00BA7F13" w:rsidRDefault="00BA7F13" w:rsidP="00BA7F13">
      <w:pPr>
        <w:rPr>
          <w:rFonts w:ascii="Calibri" w:hAnsi="Calibri"/>
          <w:b/>
        </w:rPr>
      </w:pPr>
    </w:p>
    <w:p w:rsidR="00BA7F13" w:rsidRPr="00BA7F13" w:rsidRDefault="00BA7F13" w:rsidP="00BA7F13">
      <w:pPr>
        <w:rPr>
          <w:rFonts w:ascii="Calibri" w:hAnsi="Calibri"/>
          <w:b/>
          <w:sz w:val="22"/>
          <w:szCs w:val="22"/>
        </w:rPr>
      </w:pPr>
      <w:r w:rsidRPr="00BA7F13">
        <w:rPr>
          <w:rFonts w:ascii="Calibri" w:hAnsi="Calibri"/>
          <w:b/>
          <w:sz w:val="28"/>
          <w:szCs w:val="28"/>
        </w:rPr>
        <w:t>Tabelle 1: Sachkompetenzen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642"/>
        <w:gridCol w:w="2480"/>
        <w:gridCol w:w="2481"/>
      </w:tblGrid>
      <w:tr w:rsidR="00BA7F13" w:rsidRPr="00FD3D21" w:rsidTr="00BA7F13">
        <w:tc>
          <w:tcPr>
            <w:tcW w:w="8642" w:type="dxa"/>
            <w:shd w:val="clear" w:color="auto" w:fill="D9D9D9"/>
          </w:tcPr>
          <w:p w:rsidR="00BA7F13" w:rsidRPr="00BA7F13" w:rsidRDefault="00BA7F13" w:rsidP="00254FE4">
            <w:pPr>
              <w:rPr>
                <w:b/>
                <w:sz w:val="22"/>
                <w:szCs w:val="22"/>
              </w:rPr>
            </w:pPr>
            <w:r w:rsidRPr="00BA7F13">
              <w:rPr>
                <w:b/>
                <w:sz w:val="22"/>
                <w:szCs w:val="22"/>
              </w:rPr>
              <w:t xml:space="preserve">Sachkompetenzen </w:t>
            </w:r>
            <w:r w:rsidRPr="00BA7F13">
              <w:rPr>
                <w:sz w:val="22"/>
                <w:szCs w:val="22"/>
              </w:rPr>
              <w:t xml:space="preserve">(Lehrplan S. </w:t>
            </w:r>
            <w:r w:rsidRPr="00BA7F13">
              <w:rPr>
                <w:sz w:val="22"/>
                <w:szCs w:val="22"/>
                <w:shd w:val="clear" w:color="auto" w:fill="D9D9D9"/>
              </w:rPr>
              <w:t>27-28)</w:t>
            </w:r>
          </w:p>
        </w:tc>
        <w:tc>
          <w:tcPr>
            <w:tcW w:w="2480" w:type="dxa"/>
            <w:shd w:val="clear" w:color="auto" w:fill="F2DBDB"/>
          </w:tcPr>
          <w:p w:rsidR="00BA7F13" w:rsidRPr="00BA7F13" w:rsidRDefault="00BA7F13" w:rsidP="00254FE4">
            <w:pPr>
              <w:rPr>
                <w:b/>
                <w:sz w:val="22"/>
                <w:szCs w:val="22"/>
              </w:rPr>
            </w:pPr>
            <w:r w:rsidRPr="00BA7F13">
              <w:rPr>
                <w:b/>
                <w:sz w:val="22"/>
                <w:szCs w:val="22"/>
              </w:rPr>
              <w:t>Politik &amp; Co. 7/8</w:t>
            </w:r>
          </w:p>
        </w:tc>
        <w:tc>
          <w:tcPr>
            <w:tcW w:w="2481" w:type="dxa"/>
            <w:shd w:val="clear" w:color="auto" w:fill="DBE5F1"/>
          </w:tcPr>
          <w:p w:rsidR="00BA7F13" w:rsidRPr="00BA7F13" w:rsidRDefault="00BA7F13" w:rsidP="00254FE4">
            <w:pPr>
              <w:rPr>
                <w:b/>
                <w:sz w:val="22"/>
                <w:szCs w:val="22"/>
              </w:rPr>
            </w:pPr>
            <w:r w:rsidRPr="00BA7F13">
              <w:rPr>
                <w:b/>
                <w:sz w:val="22"/>
                <w:szCs w:val="22"/>
              </w:rPr>
              <w:t xml:space="preserve">Politik &amp; Co. 9 </w:t>
            </w:r>
          </w:p>
        </w:tc>
      </w:tr>
      <w:tr w:rsidR="00BA7F13" w:rsidTr="00BA7F13">
        <w:tc>
          <w:tcPr>
            <w:tcW w:w="13603" w:type="dxa"/>
            <w:gridSpan w:val="3"/>
            <w:shd w:val="clear" w:color="auto" w:fill="D9D9D9"/>
          </w:tcPr>
          <w:p w:rsidR="00BA7F13" w:rsidRPr="00BA7F13" w:rsidRDefault="00BA7F13" w:rsidP="00254FE4">
            <w:pPr>
              <w:rPr>
                <w:b/>
                <w:sz w:val="22"/>
                <w:szCs w:val="22"/>
              </w:rPr>
            </w:pPr>
            <w:r w:rsidRPr="00BA7F13">
              <w:rPr>
                <w:b/>
                <w:sz w:val="22"/>
                <w:szCs w:val="22"/>
              </w:rPr>
              <w:t>Die Schülerinnen und Schüler …</w:t>
            </w:r>
          </w:p>
        </w:tc>
      </w:tr>
      <w:tr w:rsidR="00BA7F13" w:rsidRPr="00323FD6" w:rsidTr="00BA7F13">
        <w:tc>
          <w:tcPr>
            <w:tcW w:w="8642" w:type="dxa"/>
            <w:shd w:val="clear" w:color="auto" w:fill="F2F2F2"/>
          </w:tcPr>
          <w:p w:rsidR="00BA7F13" w:rsidRPr="00BA7F13" w:rsidRDefault="00BA7F13" w:rsidP="00254FE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A7F13">
              <w:rPr>
                <w:rFonts w:cs="Arial"/>
                <w:sz w:val="22"/>
                <w:szCs w:val="22"/>
              </w:rPr>
              <w:t>legen das Konzept des Rechts- bzw. demokratischen Verfassungsstaates (einschließlich der Verfassungsorgane) differenziert dar und beschreiben die Rolle des Bürgers in der Demokratie - insbesondere unterschiedliche Formen politischer Beteiligung</w:t>
            </w:r>
          </w:p>
        </w:tc>
        <w:tc>
          <w:tcPr>
            <w:tcW w:w="2480" w:type="dxa"/>
            <w:shd w:val="clear" w:color="auto" w:fill="F2DBDB"/>
          </w:tcPr>
          <w:p w:rsidR="00BA7F13" w:rsidRPr="00BA7F13" w:rsidRDefault="00BA7F13" w:rsidP="00254FE4">
            <w:pPr>
              <w:rPr>
                <w:sz w:val="22"/>
                <w:szCs w:val="22"/>
              </w:rPr>
            </w:pPr>
            <w:r w:rsidRPr="00BA7F13">
              <w:rPr>
                <w:sz w:val="22"/>
                <w:szCs w:val="22"/>
              </w:rPr>
              <w:t xml:space="preserve">Kapitel 3, 4 </w:t>
            </w:r>
          </w:p>
        </w:tc>
        <w:tc>
          <w:tcPr>
            <w:tcW w:w="2481" w:type="dxa"/>
            <w:shd w:val="clear" w:color="auto" w:fill="DBE5F1"/>
          </w:tcPr>
          <w:p w:rsidR="00BA7F13" w:rsidRPr="00BA7F13" w:rsidRDefault="00BA7F13" w:rsidP="00254FE4">
            <w:pPr>
              <w:rPr>
                <w:sz w:val="22"/>
                <w:szCs w:val="22"/>
              </w:rPr>
            </w:pPr>
            <w:r w:rsidRPr="00BA7F13">
              <w:rPr>
                <w:sz w:val="22"/>
                <w:szCs w:val="22"/>
              </w:rPr>
              <w:t>Kapitel 1</w:t>
            </w:r>
          </w:p>
        </w:tc>
      </w:tr>
      <w:tr w:rsidR="00BA7F13" w:rsidRPr="00323FD6" w:rsidTr="00BA7F13">
        <w:tc>
          <w:tcPr>
            <w:tcW w:w="8642" w:type="dxa"/>
            <w:shd w:val="clear" w:color="auto" w:fill="F2F2F2"/>
          </w:tcPr>
          <w:p w:rsidR="00BA7F13" w:rsidRPr="00BA7F13" w:rsidRDefault="00BA7F13" w:rsidP="00254FE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A7F13">
              <w:rPr>
                <w:rFonts w:cs="Arial"/>
                <w:sz w:val="22"/>
                <w:szCs w:val="22"/>
              </w:rPr>
              <w:t>erklären die Funktion und Bedeutung von Wahlen und Institutionen im demokratischen System</w:t>
            </w:r>
          </w:p>
        </w:tc>
        <w:tc>
          <w:tcPr>
            <w:tcW w:w="2480" w:type="dxa"/>
            <w:shd w:val="clear" w:color="auto" w:fill="F2DBDB"/>
          </w:tcPr>
          <w:p w:rsidR="00BA7F13" w:rsidRPr="00BA7F13" w:rsidRDefault="00BA7F13" w:rsidP="00254FE4">
            <w:pPr>
              <w:rPr>
                <w:sz w:val="22"/>
                <w:szCs w:val="22"/>
              </w:rPr>
            </w:pPr>
            <w:r w:rsidRPr="00BA7F13">
              <w:rPr>
                <w:sz w:val="22"/>
                <w:szCs w:val="22"/>
              </w:rPr>
              <w:t>Kapitel 4</w:t>
            </w:r>
          </w:p>
        </w:tc>
        <w:tc>
          <w:tcPr>
            <w:tcW w:w="2481" w:type="dxa"/>
            <w:shd w:val="clear" w:color="auto" w:fill="DBE5F1"/>
          </w:tcPr>
          <w:p w:rsidR="00BA7F13" w:rsidRPr="00BA7F13" w:rsidRDefault="00BA7F13" w:rsidP="00254FE4">
            <w:pPr>
              <w:rPr>
                <w:sz w:val="22"/>
                <w:szCs w:val="22"/>
              </w:rPr>
            </w:pPr>
            <w:r w:rsidRPr="00BA7F13">
              <w:rPr>
                <w:sz w:val="22"/>
                <w:szCs w:val="22"/>
              </w:rPr>
              <w:t>Kapitel 1</w:t>
            </w:r>
          </w:p>
        </w:tc>
      </w:tr>
      <w:tr w:rsidR="00BA7F13" w:rsidRPr="00323FD6" w:rsidTr="00BA7F13">
        <w:tc>
          <w:tcPr>
            <w:tcW w:w="8642" w:type="dxa"/>
            <w:shd w:val="clear" w:color="auto" w:fill="F2F2F2"/>
          </w:tcPr>
          <w:p w:rsidR="00BA7F13" w:rsidRPr="00BA7F13" w:rsidRDefault="00BA7F13" w:rsidP="00254FE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A7F13">
              <w:rPr>
                <w:rFonts w:cs="Arial"/>
                <w:sz w:val="22"/>
                <w:szCs w:val="22"/>
              </w:rPr>
              <w:t>erläutern Ursachen und Erscheinungsformen sowie Abwehrmöglichkeiten im Bereich des politischen Extremismus und der Fremdenfeindlichkeit</w:t>
            </w:r>
          </w:p>
        </w:tc>
        <w:tc>
          <w:tcPr>
            <w:tcW w:w="2480" w:type="dxa"/>
            <w:shd w:val="clear" w:color="auto" w:fill="F2DBDB"/>
          </w:tcPr>
          <w:p w:rsidR="00BA7F13" w:rsidRPr="00BA7F13" w:rsidRDefault="00BA7F13" w:rsidP="00254FE4">
            <w:pPr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DBE5F1"/>
          </w:tcPr>
          <w:p w:rsidR="00BA7F13" w:rsidRPr="00BA7F13" w:rsidRDefault="00BA7F13" w:rsidP="00254FE4">
            <w:pPr>
              <w:rPr>
                <w:sz w:val="22"/>
                <w:szCs w:val="22"/>
              </w:rPr>
            </w:pPr>
            <w:r w:rsidRPr="00BA7F13">
              <w:rPr>
                <w:sz w:val="22"/>
                <w:szCs w:val="22"/>
              </w:rPr>
              <w:t>Kapitel 2</w:t>
            </w:r>
          </w:p>
        </w:tc>
      </w:tr>
      <w:tr w:rsidR="00BA7F13" w:rsidRPr="00323FD6" w:rsidTr="00BA7F13">
        <w:tc>
          <w:tcPr>
            <w:tcW w:w="8642" w:type="dxa"/>
            <w:shd w:val="clear" w:color="auto" w:fill="F2F2F2"/>
          </w:tcPr>
          <w:p w:rsidR="00BA7F13" w:rsidRPr="00BA7F13" w:rsidRDefault="00BA7F13" w:rsidP="00254FE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A7F13">
              <w:rPr>
                <w:rFonts w:cs="Arial"/>
                <w:sz w:val="22"/>
                <w:szCs w:val="22"/>
              </w:rPr>
              <w:t>erläutern Grundsätze des Sozialstaatsprinzips und legen die wesentlichen Säulen der sozialen Sicherung sowie die Probleme des Sozialstaates (Finanzierbarkeit, Generationengerechtigkeit etc.) dar</w:t>
            </w:r>
          </w:p>
        </w:tc>
        <w:tc>
          <w:tcPr>
            <w:tcW w:w="2480" w:type="dxa"/>
            <w:shd w:val="clear" w:color="auto" w:fill="F2DBDB"/>
          </w:tcPr>
          <w:p w:rsidR="00BA7F13" w:rsidRPr="00BA7F13" w:rsidRDefault="00BA7F13" w:rsidP="00254FE4">
            <w:pPr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DBE5F1"/>
          </w:tcPr>
          <w:p w:rsidR="00BA7F13" w:rsidRPr="00BA7F13" w:rsidRDefault="00BA7F13" w:rsidP="00254FE4">
            <w:pPr>
              <w:rPr>
                <w:sz w:val="22"/>
                <w:szCs w:val="22"/>
              </w:rPr>
            </w:pPr>
            <w:r w:rsidRPr="00BA7F13">
              <w:rPr>
                <w:sz w:val="22"/>
                <w:szCs w:val="22"/>
              </w:rPr>
              <w:t>Kapitel 4</w:t>
            </w:r>
          </w:p>
        </w:tc>
      </w:tr>
      <w:tr w:rsidR="00BA7F13" w:rsidRPr="00323FD6" w:rsidTr="00BA7F13">
        <w:tc>
          <w:tcPr>
            <w:tcW w:w="8642" w:type="dxa"/>
            <w:shd w:val="clear" w:color="auto" w:fill="F2F2F2"/>
          </w:tcPr>
          <w:p w:rsidR="00BA7F13" w:rsidRPr="00BA7F13" w:rsidRDefault="00BA7F13" w:rsidP="00254FE4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</w:rPr>
            </w:pPr>
            <w:r w:rsidRPr="00BA7F13">
              <w:rPr>
                <w:rFonts w:cs="Arial"/>
                <w:sz w:val="22"/>
                <w:szCs w:val="22"/>
              </w:rPr>
              <w:t>analysieren Dimensionen sozialer Ungleichheit und Armutsrisiken in der gegenwärtigen Gesellschaft exemplarisch</w:t>
            </w:r>
          </w:p>
        </w:tc>
        <w:tc>
          <w:tcPr>
            <w:tcW w:w="2480" w:type="dxa"/>
            <w:shd w:val="clear" w:color="auto" w:fill="F2DBDB"/>
          </w:tcPr>
          <w:p w:rsidR="00BA7F13" w:rsidRPr="00BA7F13" w:rsidRDefault="00BA7F13" w:rsidP="00254FE4">
            <w:pPr>
              <w:rPr>
                <w:sz w:val="22"/>
                <w:szCs w:val="22"/>
              </w:rPr>
            </w:pPr>
            <w:r w:rsidRPr="00BA7F13">
              <w:rPr>
                <w:sz w:val="22"/>
                <w:szCs w:val="22"/>
              </w:rPr>
              <w:t>Kapitel 1</w:t>
            </w:r>
          </w:p>
        </w:tc>
        <w:tc>
          <w:tcPr>
            <w:tcW w:w="2481" w:type="dxa"/>
            <w:shd w:val="clear" w:color="auto" w:fill="DBE5F1"/>
          </w:tcPr>
          <w:p w:rsidR="00BA7F13" w:rsidRPr="00BA7F13" w:rsidRDefault="00BA7F13" w:rsidP="00254FE4">
            <w:pPr>
              <w:rPr>
                <w:sz w:val="22"/>
                <w:szCs w:val="22"/>
              </w:rPr>
            </w:pPr>
            <w:r w:rsidRPr="00BA7F13">
              <w:rPr>
                <w:sz w:val="22"/>
                <w:szCs w:val="22"/>
              </w:rPr>
              <w:t>Kapitel 4</w:t>
            </w:r>
          </w:p>
        </w:tc>
      </w:tr>
      <w:tr w:rsidR="00BA7F13" w:rsidRPr="00323FD6" w:rsidTr="00BA7F13">
        <w:tc>
          <w:tcPr>
            <w:tcW w:w="8642" w:type="dxa"/>
            <w:shd w:val="clear" w:color="auto" w:fill="F2F2F2"/>
          </w:tcPr>
          <w:p w:rsidR="00BA7F13" w:rsidRPr="00BA7F13" w:rsidRDefault="00BA7F13" w:rsidP="00254FE4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</w:rPr>
            </w:pPr>
            <w:r w:rsidRPr="00BA7F13">
              <w:rPr>
                <w:rFonts w:cs="Arial"/>
                <w:sz w:val="22"/>
                <w:szCs w:val="22"/>
              </w:rPr>
              <w:t>erläutern die Grundprinzipien, Möglichkeiten und Probleme der Marktwirtschaft und beschreiben den Wirtschaftskreislauf sowie die Funktionen des Geldes</w:t>
            </w:r>
          </w:p>
        </w:tc>
        <w:tc>
          <w:tcPr>
            <w:tcW w:w="2480" w:type="dxa"/>
            <w:shd w:val="clear" w:color="auto" w:fill="F2DBDB"/>
          </w:tcPr>
          <w:p w:rsidR="00BA7F13" w:rsidRPr="00BA7F13" w:rsidRDefault="00BA7F13" w:rsidP="00254FE4">
            <w:pPr>
              <w:rPr>
                <w:sz w:val="22"/>
                <w:szCs w:val="22"/>
              </w:rPr>
            </w:pPr>
            <w:r w:rsidRPr="00BA7F13">
              <w:rPr>
                <w:sz w:val="22"/>
                <w:szCs w:val="22"/>
              </w:rPr>
              <w:t>Kapitel 2, 7</w:t>
            </w:r>
          </w:p>
        </w:tc>
        <w:tc>
          <w:tcPr>
            <w:tcW w:w="2481" w:type="dxa"/>
            <w:shd w:val="clear" w:color="auto" w:fill="DBE5F1"/>
          </w:tcPr>
          <w:p w:rsidR="00BA7F13" w:rsidRPr="00BA7F13" w:rsidRDefault="00BA7F13" w:rsidP="00254FE4">
            <w:pPr>
              <w:rPr>
                <w:sz w:val="22"/>
                <w:szCs w:val="22"/>
              </w:rPr>
            </w:pPr>
            <w:r w:rsidRPr="00BA7F13">
              <w:rPr>
                <w:sz w:val="22"/>
                <w:szCs w:val="22"/>
              </w:rPr>
              <w:t>Kapitel 3</w:t>
            </w:r>
          </w:p>
        </w:tc>
      </w:tr>
      <w:tr w:rsidR="00BA7F13" w:rsidRPr="00323FD6" w:rsidTr="00BA7F13">
        <w:tc>
          <w:tcPr>
            <w:tcW w:w="8642" w:type="dxa"/>
            <w:shd w:val="clear" w:color="auto" w:fill="F2F2F2"/>
          </w:tcPr>
          <w:p w:rsidR="00BA7F13" w:rsidRPr="00BA7F13" w:rsidRDefault="00BA7F13" w:rsidP="00254FE4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</w:rPr>
            </w:pPr>
            <w:r w:rsidRPr="00BA7F13">
              <w:rPr>
                <w:rFonts w:cs="Arial"/>
                <w:sz w:val="22"/>
                <w:szCs w:val="22"/>
              </w:rPr>
              <w:t>unterscheiden zwischen qualitativem und quantitativem Wachstum und erläutern das Konzept der nachhaltigen Entwicklung</w:t>
            </w:r>
          </w:p>
        </w:tc>
        <w:tc>
          <w:tcPr>
            <w:tcW w:w="2480" w:type="dxa"/>
            <w:shd w:val="clear" w:color="auto" w:fill="F2DBDB"/>
          </w:tcPr>
          <w:p w:rsidR="00BA7F13" w:rsidRPr="00BA7F13" w:rsidRDefault="00BA7F13" w:rsidP="00254FE4">
            <w:pPr>
              <w:rPr>
                <w:sz w:val="22"/>
                <w:szCs w:val="22"/>
              </w:rPr>
            </w:pPr>
            <w:r w:rsidRPr="00BA7F13">
              <w:rPr>
                <w:sz w:val="22"/>
                <w:szCs w:val="22"/>
              </w:rPr>
              <w:t>Kapitel 2</w:t>
            </w:r>
          </w:p>
        </w:tc>
        <w:tc>
          <w:tcPr>
            <w:tcW w:w="2481" w:type="dxa"/>
            <w:shd w:val="clear" w:color="auto" w:fill="DBE5F1"/>
          </w:tcPr>
          <w:p w:rsidR="00BA7F13" w:rsidRPr="00BA7F13" w:rsidRDefault="00BA7F13" w:rsidP="00254FE4">
            <w:pPr>
              <w:rPr>
                <w:sz w:val="22"/>
                <w:szCs w:val="22"/>
              </w:rPr>
            </w:pPr>
            <w:r w:rsidRPr="00BA7F13">
              <w:rPr>
                <w:sz w:val="22"/>
                <w:szCs w:val="22"/>
              </w:rPr>
              <w:t>Kapitel 3</w:t>
            </w:r>
          </w:p>
        </w:tc>
      </w:tr>
      <w:tr w:rsidR="00BA7F13" w:rsidRPr="00323FD6" w:rsidTr="00BA7F13">
        <w:tc>
          <w:tcPr>
            <w:tcW w:w="8642" w:type="dxa"/>
            <w:shd w:val="clear" w:color="auto" w:fill="F2F2F2"/>
          </w:tcPr>
          <w:p w:rsidR="00BA7F13" w:rsidRPr="00BA7F13" w:rsidRDefault="00BA7F13" w:rsidP="00254FE4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</w:rPr>
            </w:pPr>
            <w:r w:rsidRPr="00BA7F13">
              <w:rPr>
                <w:rFonts w:cs="Arial"/>
                <w:sz w:val="22"/>
                <w:szCs w:val="22"/>
              </w:rPr>
              <w:t>analysieren die Bedeutung und die Herausforderungen des Globalisierungsprozesses für den Wirtschaftsstandort Deutschland exemplarisch</w:t>
            </w:r>
          </w:p>
        </w:tc>
        <w:tc>
          <w:tcPr>
            <w:tcW w:w="2480" w:type="dxa"/>
            <w:shd w:val="clear" w:color="auto" w:fill="F2DBDB"/>
          </w:tcPr>
          <w:p w:rsidR="00BA7F13" w:rsidRPr="00BA7F13" w:rsidRDefault="00BA7F13" w:rsidP="00254FE4">
            <w:pPr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DBE5F1"/>
          </w:tcPr>
          <w:p w:rsidR="00BA7F13" w:rsidRPr="00BA7F13" w:rsidRDefault="00BA7F13" w:rsidP="00254FE4">
            <w:pPr>
              <w:rPr>
                <w:sz w:val="22"/>
                <w:szCs w:val="22"/>
              </w:rPr>
            </w:pPr>
            <w:r w:rsidRPr="00BA7F13">
              <w:rPr>
                <w:sz w:val="22"/>
                <w:szCs w:val="22"/>
              </w:rPr>
              <w:t>Kapitel 9</w:t>
            </w:r>
          </w:p>
        </w:tc>
      </w:tr>
      <w:tr w:rsidR="00BA7F13" w:rsidRPr="00323FD6" w:rsidTr="00BA7F13">
        <w:tc>
          <w:tcPr>
            <w:tcW w:w="8642" w:type="dxa"/>
            <w:shd w:val="clear" w:color="auto" w:fill="F2F2F2"/>
          </w:tcPr>
          <w:p w:rsidR="00BA7F13" w:rsidRPr="00BA7F13" w:rsidRDefault="00BA7F13" w:rsidP="00254FE4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</w:rPr>
            </w:pPr>
            <w:r w:rsidRPr="00BA7F13">
              <w:rPr>
                <w:rFonts w:cs="Arial"/>
                <w:sz w:val="22"/>
                <w:szCs w:val="22"/>
              </w:rPr>
              <w:t>erläutern die Bedeutung von Qualifikationen für die Berufschancen auf dem Arbeitsmarkt, legen Wege sowie Chancen und Risiken der unternehmerischen Selbstständigkeit dar</w:t>
            </w:r>
          </w:p>
        </w:tc>
        <w:tc>
          <w:tcPr>
            <w:tcW w:w="2480" w:type="dxa"/>
            <w:shd w:val="clear" w:color="auto" w:fill="F2DBDB"/>
          </w:tcPr>
          <w:p w:rsidR="00BA7F13" w:rsidRPr="00BA7F13" w:rsidRDefault="00BA7F13" w:rsidP="00254FE4">
            <w:pPr>
              <w:rPr>
                <w:sz w:val="22"/>
                <w:szCs w:val="22"/>
              </w:rPr>
            </w:pPr>
            <w:r w:rsidRPr="00BA7F13">
              <w:rPr>
                <w:sz w:val="22"/>
                <w:szCs w:val="22"/>
              </w:rPr>
              <w:t>Kapitel 6</w:t>
            </w:r>
          </w:p>
        </w:tc>
        <w:tc>
          <w:tcPr>
            <w:tcW w:w="2481" w:type="dxa"/>
            <w:shd w:val="clear" w:color="auto" w:fill="DBE5F1"/>
          </w:tcPr>
          <w:p w:rsidR="00BA7F13" w:rsidRPr="00BA7F13" w:rsidRDefault="00BA7F13" w:rsidP="00254FE4">
            <w:pPr>
              <w:rPr>
                <w:sz w:val="22"/>
                <w:szCs w:val="22"/>
              </w:rPr>
            </w:pPr>
            <w:r w:rsidRPr="00BA7F13">
              <w:rPr>
                <w:sz w:val="22"/>
                <w:szCs w:val="22"/>
              </w:rPr>
              <w:t>Kapitel 6</w:t>
            </w:r>
          </w:p>
        </w:tc>
      </w:tr>
      <w:tr w:rsidR="00BA7F13" w:rsidRPr="00323FD6" w:rsidTr="00BA7F13">
        <w:tc>
          <w:tcPr>
            <w:tcW w:w="8642" w:type="dxa"/>
            <w:shd w:val="clear" w:color="auto" w:fill="F2F2F2"/>
          </w:tcPr>
          <w:p w:rsidR="00BA7F13" w:rsidRPr="00BA7F13" w:rsidRDefault="00BA7F13" w:rsidP="00254FE4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</w:rPr>
            </w:pPr>
            <w:r w:rsidRPr="00BA7F13">
              <w:rPr>
                <w:rFonts w:cs="Arial"/>
                <w:sz w:val="22"/>
                <w:szCs w:val="22"/>
              </w:rPr>
              <w:t>beschreiben die Chancen und Risiken neuer Technologien für die Bereiche Politik, Wirtschaft und Gesellschaft</w:t>
            </w:r>
          </w:p>
        </w:tc>
        <w:tc>
          <w:tcPr>
            <w:tcW w:w="2480" w:type="dxa"/>
            <w:shd w:val="clear" w:color="auto" w:fill="F2DBDB"/>
          </w:tcPr>
          <w:p w:rsidR="00BA7F13" w:rsidRPr="00BA7F13" w:rsidRDefault="00BA7F13" w:rsidP="00254FE4">
            <w:pPr>
              <w:rPr>
                <w:sz w:val="22"/>
                <w:szCs w:val="22"/>
              </w:rPr>
            </w:pPr>
            <w:r w:rsidRPr="00BA7F13">
              <w:rPr>
                <w:sz w:val="22"/>
                <w:szCs w:val="22"/>
              </w:rPr>
              <w:t>Kapitel 1, 2, 4</w:t>
            </w:r>
          </w:p>
        </w:tc>
        <w:tc>
          <w:tcPr>
            <w:tcW w:w="2481" w:type="dxa"/>
            <w:shd w:val="clear" w:color="auto" w:fill="DBE5F1"/>
          </w:tcPr>
          <w:p w:rsidR="00BA7F13" w:rsidRPr="00BA7F13" w:rsidRDefault="00BA7F13" w:rsidP="00254FE4">
            <w:pPr>
              <w:rPr>
                <w:sz w:val="22"/>
                <w:szCs w:val="22"/>
              </w:rPr>
            </w:pPr>
            <w:r w:rsidRPr="00BA7F13">
              <w:rPr>
                <w:sz w:val="22"/>
                <w:szCs w:val="22"/>
              </w:rPr>
              <w:t>Kapitel 1, 5, 6</w:t>
            </w:r>
          </w:p>
        </w:tc>
      </w:tr>
      <w:tr w:rsidR="00BA7F13" w:rsidRPr="00323FD6" w:rsidTr="00BA7F13">
        <w:tc>
          <w:tcPr>
            <w:tcW w:w="8642" w:type="dxa"/>
            <w:shd w:val="clear" w:color="auto" w:fill="F2F2F2"/>
          </w:tcPr>
          <w:p w:rsidR="00BA7F13" w:rsidRPr="00BA7F13" w:rsidRDefault="00BA7F13" w:rsidP="00254FE4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</w:rPr>
            </w:pPr>
            <w:r w:rsidRPr="00BA7F13">
              <w:rPr>
                <w:rFonts w:cs="Arial"/>
                <w:sz w:val="22"/>
                <w:szCs w:val="22"/>
              </w:rPr>
              <w:t>erörtern die Entwicklung, die Chancen sowie die zentralen Probleme der EU an ausgewählten Beispielen</w:t>
            </w:r>
          </w:p>
        </w:tc>
        <w:tc>
          <w:tcPr>
            <w:tcW w:w="2480" w:type="dxa"/>
            <w:shd w:val="clear" w:color="auto" w:fill="F2DBDB"/>
          </w:tcPr>
          <w:p w:rsidR="00BA7F13" w:rsidRPr="00BA7F13" w:rsidRDefault="00BA7F13" w:rsidP="00254FE4">
            <w:pPr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DBE5F1"/>
          </w:tcPr>
          <w:p w:rsidR="00BA7F13" w:rsidRPr="00BA7F13" w:rsidRDefault="00BA7F13" w:rsidP="00254FE4">
            <w:pPr>
              <w:rPr>
                <w:sz w:val="22"/>
                <w:szCs w:val="22"/>
              </w:rPr>
            </w:pPr>
            <w:r w:rsidRPr="00BA7F13">
              <w:rPr>
                <w:sz w:val="22"/>
                <w:szCs w:val="22"/>
              </w:rPr>
              <w:t>Kapitel 7</w:t>
            </w:r>
          </w:p>
        </w:tc>
      </w:tr>
      <w:tr w:rsidR="00BA7F13" w:rsidRPr="00323FD6" w:rsidTr="00BA7F13">
        <w:tc>
          <w:tcPr>
            <w:tcW w:w="8642" w:type="dxa"/>
            <w:shd w:val="clear" w:color="auto" w:fill="F2F2F2"/>
          </w:tcPr>
          <w:p w:rsidR="00BA7F13" w:rsidRPr="00BA7F13" w:rsidRDefault="00BA7F13" w:rsidP="00254FE4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szCs w:val="22"/>
              </w:rPr>
            </w:pPr>
            <w:r w:rsidRPr="00BA7F13">
              <w:rPr>
                <w:rFonts w:cs="Arial"/>
                <w:sz w:val="22"/>
                <w:szCs w:val="22"/>
              </w:rPr>
              <w:t>erläutern am Beispiel eines Konfliktes Grundlagen der Friedens- und Sicherheitspolitik.</w:t>
            </w:r>
          </w:p>
        </w:tc>
        <w:tc>
          <w:tcPr>
            <w:tcW w:w="2480" w:type="dxa"/>
            <w:shd w:val="clear" w:color="auto" w:fill="F2DBDB"/>
          </w:tcPr>
          <w:p w:rsidR="00BA7F13" w:rsidRPr="00BA7F13" w:rsidRDefault="00BA7F13" w:rsidP="00254FE4">
            <w:pPr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DBE5F1"/>
          </w:tcPr>
          <w:p w:rsidR="00BA7F13" w:rsidRPr="00BA7F13" w:rsidRDefault="00BA7F13" w:rsidP="00254FE4">
            <w:pPr>
              <w:rPr>
                <w:sz w:val="22"/>
                <w:szCs w:val="22"/>
              </w:rPr>
            </w:pPr>
            <w:r w:rsidRPr="00BA7F13">
              <w:rPr>
                <w:sz w:val="22"/>
                <w:szCs w:val="22"/>
              </w:rPr>
              <w:t>Kapitel 8</w:t>
            </w:r>
          </w:p>
        </w:tc>
      </w:tr>
    </w:tbl>
    <w:p w:rsidR="00BB6092" w:rsidRDefault="00BB6092">
      <w:pPr>
        <w:rPr>
          <w:vertAlign w:val="subscript"/>
        </w:rPr>
      </w:pPr>
    </w:p>
    <w:p w:rsidR="00BB6092" w:rsidRDefault="00BB6092" w:rsidP="005629D7">
      <w:pPr>
        <w:rPr>
          <w:vertAlign w:val="subscript"/>
        </w:rPr>
      </w:pPr>
    </w:p>
    <w:p w:rsidR="00B44644" w:rsidRPr="00FD3D21" w:rsidRDefault="00B44644" w:rsidP="00B44644">
      <w:pPr>
        <w:rPr>
          <w:rFonts w:asciiTheme="minorHAnsi" w:hAnsiTheme="minorHAnsi" w:cs="Arial"/>
          <w:sz w:val="28"/>
          <w:szCs w:val="28"/>
        </w:rPr>
      </w:pPr>
      <w:r w:rsidRPr="00FD3D21">
        <w:rPr>
          <w:rFonts w:asciiTheme="minorHAnsi" w:hAnsiTheme="minorHAnsi"/>
          <w:b/>
          <w:sz w:val="28"/>
          <w:szCs w:val="28"/>
        </w:rPr>
        <w:t>Tabelle 2: Methodenkompetenzen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642"/>
        <w:gridCol w:w="2552"/>
        <w:gridCol w:w="2409"/>
      </w:tblGrid>
      <w:tr w:rsidR="00B44644" w:rsidTr="00254FE4">
        <w:tc>
          <w:tcPr>
            <w:tcW w:w="8642" w:type="dxa"/>
            <w:shd w:val="clear" w:color="auto" w:fill="D9D9D9" w:themeFill="background1" w:themeFillShade="D9"/>
          </w:tcPr>
          <w:p w:rsidR="00B44644" w:rsidRPr="00FD3D21" w:rsidRDefault="00B44644" w:rsidP="00254F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3D21">
              <w:rPr>
                <w:rFonts w:asciiTheme="minorHAnsi" w:hAnsiTheme="minorHAnsi"/>
                <w:b/>
                <w:sz w:val="22"/>
                <w:szCs w:val="22"/>
              </w:rPr>
              <w:t xml:space="preserve">Methodenkompetenzen </w:t>
            </w:r>
            <w:r w:rsidRPr="00FD3D21">
              <w:rPr>
                <w:rFonts w:asciiTheme="minorHAnsi" w:hAnsiTheme="minorHAnsi"/>
                <w:sz w:val="22"/>
                <w:szCs w:val="22"/>
              </w:rPr>
              <w:t>(Lehrplan S. 28-29)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FD3D21" w:rsidRDefault="00B44644" w:rsidP="00254F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3D21">
              <w:rPr>
                <w:rFonts w:asciiTheme="minorHAnsi" w:hAnsiTheme="minorHAnsi"/>
                <w:b/>
                <w:sz w:val="22"/>
                <w:szCs w:val="22"/>
              </w:rPr>
              <w:t>Politik &amp; Co. 7/8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FD3D21" w:rsidRDefault="00B44644" w:rsidP="00254F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3D21">
              <w:rPr>
                <w:rFonts w:asciiTheme="minorHAnsi" w:hAnsiTheme="minorHAnsi"/>
                <w:b/>
                <w:sz w:val="22"/>
                <w:szCs w:val="22"/>
              </w:rPr>
              <w:t xml:space="preserve">Politik &amp; Co. 9 </w:t>
            </w:r>
          </w:p>
        </w:tc>
      </w:tr>
      <w:tr w:rsidR="00B44644" w:rsidTr="00254FE4">
        <w:tc>
          <w:tcPr>
            <w:tcW w:w="13603" w:type="dxa"/>
            <w:gridSpan w:val="3"/>
            <w:shd w:val="clear" w:color="auto" w:fill="D9D9D9" w:themeFill="background1" w:themeFillShade="D9"/>
          </w:tcPr>
          <w:p w:rsidR="00B44644" w:rsidRPr="00FD3D21" w:rsidRDefault="00B44644" w:rsidP="00254F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3D21">
              <w:rPr>
                <w:rFonts w:asciiTheme="minorHAnsi" w:hAnsiTheme="minorHAnsi"/>
                <w:b/>
                <w:sz w:val="22"/>
                <w:szCs w:val="22"/>
              </w:rPr>
              <w:t xml:space="preserve">Die Schülerinnen </w:t>
            </w:r>
            <w:r w:rsidRPr="00FD3D21">
              <w:rPr>
                <w:rFonts w:asciiTheme="minorHAnsi" w:hAnsiTheme="minorHAnsi"/>
                <w:b/>
                <w:sz w:val="22"/>
                <w:szCs w:val="22"/>
                <w:shd w:val="clear" w:color="auto" w:fill="D9D9D9" w:themeFill="background1" w:themeFillShade="D9"/>
              </w:rPr>
              <w:t>und Schüler …</w:t>
            </w:r>
          </w:p>
        </w:tc>
      </w:tr>
      <w:tr w:rsidR="00B44644" w:rsidTr="00254FE4">
        <w:tc>
          <w:tcPr>
            <w:tcW w:w="8642" w:type="dxa"/>
            <w:shd w:val="clear" w:color="auto" w:fill="F2F2F2" w:themeFill="background1" w:themeFillShade="F2"/>
          </w:tcPr>
          <w:p w:rsidR="00B44644" w:rsidRPr="00E576D9" w:rsidRDefault="00B44644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definieren eingeführte Fachbegriffe korrekt und wenden diese kontextbezogen an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 xml:space="preserve">Kapitel 1-7 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1-9</w:t>
            </w:r>
          </w:p>
        </w:tc>
      </w:tr>
      <w:tr w:rsidR="00B44644" w:rsidTr="00254FE4">
        <w:tc>
          <w:tcPr>
            <w:tcW w:w="8642" w:type="dxa"/>
            <w:shd w:val="clear" w:color="auto" w:fill="F2F2F2" w:themeFill="background1" w:themeFillShade="F2"/>
          </w:tcPr>
          <w:p w:rsidR="00B44644" w:rsidRPr="00E576D9" w:rsidRDefault="00B44644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nutzen verschiedene - auch neue - Medien zielgerichtet zur Recherche, indem sie die Informationsangebote begründet auswählen und analysieren,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1-7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1-9</w:t>
            </w:r>
          </w:p>
        </w:tc>
      </w:tr>
      <w:tr w:rsidR="00B44644" w:rsidTr="00254FE4">
        <w:tc>
          <w:tcPr>
            <w:tcW w:w="8642" w:type="dxa"/>
            <w:shd w:val="clear" w:color="auto" w:fill="F2F2F2" w:themeFill="background1" w:themeFillShade="F2"/>
          </w:tcPr>
          <w:p w:rsidR="00B44644" w:rsidRPr="00E576D9" w:rsidRDefault="00B44644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präsentieren Ergebnisse von Lernvorhaben und Projekten zielgruppenorientiert und strukturiert - ggf. auch im öffentlichen Rahmen,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1-7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1-9</w:t>
            </w:r>
          </w:p>
        </w:tc>
      </w:tr>
      <w:tr w:rsidR="00B44644" w:rsidTr="00254FE4">
        <w:tc>
          <w:tcPr>
            <w:tcW w:w="8642" w:type="dxa"/>
            <w:shd w:val="clear" w:color="auto" w:fill="F2F2F2" w:themeFill="background1" w:themeFillShade="F2"/>
          </w:tcPr>
          <w:p w:rsidR="00B44644" w:rsidRPr="00E576D9" w:rsidRDefault="00B44644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nutzen verschiedene Visualisierungs- und Präsentationstechniken - auch unter Zuhilfenahme neuer Medien - sinnvoll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1-7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1-9</w:t>
            </w:r>
          </w:p>
        </w:tc>
      </w:tr>
      <w:tr w:rsidR="00B44644" w:rsidTr="00254FE4">
        <w:tc>
          <w:tcPr>
            <w:tcW w:w="8642" w:type="dxa"/>
            <w:shd w:val="clear" w:color="auto" w:fill="F2F2F2" w:themeFill="background1" w:themeFillShade="F2"/>
          </w:tcPr>
          <w:p w:rsidR="00B44644" w:rsidRPr="00E576D9" w:rsidRDefault="00B44644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wenden ausgewählte Fachmethoden an, indem sie z.B. eine Umfrage sinnvoll konzipieren, durchführen und auch mithilfe neuer Medien auswerten,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3, 5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1, 2, 4, 5, 7,8</w:t>
            </w:r>
          </w:p>
        </w:tc>
      </w:tr>
      <w:tr w:rsidR="00B44644" w:rsidTr="00254FE4">
        <w:tc>
          <w:tcPr>
            <w:tcW w:w="8642" w:type="dxa"/>
            <w:shd w:val="clear" w:color="auto" w:fill="F2F2F2" w:themeFill="background1" w:themeFillShade="F2"/>
          </w:tcPr>
          <w:p w:rsidR="00B44644" w:rsidRPr="00E576D9" w:rsidRDefault="00B44644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handhaben grundlegende Methoden und Techniken der politischen Argumentation sachgerecht und reflektieren die Ergebnisse z.B. im Rahmen einer Pro-Kontra-Debatte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1-7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1-9</w:t>
            </w:r>
          </w:p>
        </w:tc>
      </w:tr>
      <w:tr w:rsidR="00B44644" w:rsidTr="00254FE4">
        <w:tc>
          <w:tcPr>
            <w:tcW w:w="8642" w:type="dxa"/>
            <w:shd w:val="clear" w:color="auto" w:fill="F2F2F2" w:themeFill="background1" w:themeFillShade="F2"/>
          </w:tcPr>
          <w:p w:rsidR="00B44644" w:rsidRPr="00E576D9" w:rsidRDefault="00B44644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führen grundlegende Operationen der Modellbildung - z.B. bezüglich des Wirtschaftskreislaufs - durch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2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3</w:t>
            </w:r>
          </w:p>
        </w:tc>
      </w:tr>
      <w:tr w:rsidR="00B44644" w:rsidTr="00254FE4">
        <w:tc>
          <w:tcPr>
            <w:tcW w:w="8642" w:type="dxa"/>
            <w:shd w:val="clear" w:color="auto" w:fill="F2F2F2" w:themeFill="background1" w:themeFillShade="F2"/>
          </w:tcPr>
          <w:p w:rsidR="00B44644" w:rsidRPr="00E576D9" w:rsidRDefault="00B44644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planen das methodische Vorgehen zu einem Arbeitsvorhaben und reflektieren Gruppenprozesse mithilfe metakommunikativer Methoden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 xml:space="preserve">Kapitel 1, 3, 5, 7 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2, 4, 5, 9</w:t>
            </w:r>
          </w:p>
        </w:tc>
      </w:tr>
    </w:tbl>
    <w:p w:rsidR="00B44644" w:rsidRDefault="00B44644" w:rsidP="00B44644">
      <w:pPr>
        <w:rPr>
          <w:rFonts w:cs="Arial"/>
          <w:sz w:val="20"/>
        </w:rPr>
      </w:pPr>
    </w:p>
    <w:p w:rsidR="00BB6092" w:rsidRDefault="00BA7F13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8368030</wp:posOffset>
                </wp:positionH>
                <wp:positionV relativeFrom="paragraph">
                  <wp:posOffset>6138545</wp:posOffset>
                </wp:positionV>
                <wp:extent cx="1720215" cy="337185"/>
                <wp:effectExtent l="0" t="0" r="0" b="5715"/>
                <wp:wrapNone/>
                <wp:docPr id="5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37" w:rsidRPr="008A1F2A" w:rsidRDefault="00AE6D37" w:rsidP="008A1F2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A1F2A">
                              <w:rPr>
                                <w:rFonts w:ascii="Calibri" w:hAnsi="Calibri"/>
                              </w:rPr>
                              <w:t>www.ccbuchner.de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5" type="#_x0000_t202" style="position:absolute;margin-left:658.9pt;margin-top:483.35pt;width:135.45pt;height:26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CuvAIAAMMFAAAOAAAAZHJzL2Uyb0RvYy54bWysVNtunDAQfa/Uf7D8Trgs7AIKGyXLUlVK&#10;L1LSD/CCWayCTW3vQhr13zs2e0vyUrXlAdke+8yZmTNzfTN2LdpTqZjgGfavPIwoL0XF+DbD3x4L&#10;J8ZIacIr0gpOM/xEFb5Zvn93PfQpDUQj2opKBCBcpUOf4UbrPnVdVTa0I+pK9JSDsRayIxq2cutW&#10;kgyA3rVu4HlzdxCy6qUoqVJwmk9GvLT4dU1L/aWuFdWozTBw0/Yv7X9j/u7ymqRbSfqGlQca5C9Y&#10;dIRxcHqCyokmaCfZG6iOlVIoUeurUnSuqGtWUhsDRON7r6J5aEhPbSyQHNWf0qT+H2z5ef9VIlZl&#10;OJphxEkHNXqko0Z3YkRxZPIz9CqFaw89XNQjnEOdbayqvxfld4W4WDWEb+mtlGJoKKmAn29euhdP&#10;JxxlQDbDJ1GBH7LTwgKNtexM8iAdCNChTk+n2hgupXG5CLzAjzAqwTabLfyJnEvS4+teKv2Big6Z&#10;RYYl1N6ik/290oYNSY9XjDMuCta2tv4tf3EAF6cT8A1Pjc2wsOV8TrxkHa/j0AmD+doJvTx3botV&#10;6MwLfxHls3y1yv1fxq8fpg2rKsqNm6O0/PDPSncQ+SSKk7iUaFll4AwlJbebVSvRnoC0C/vZnIPl&#10;fM19ScMmAWJ5FZIfhN5dkDjFPF44YRFGTrLwYsfzk7tk7oVJmBcvQ7pnnP57SGjIcBIF0SSmM+lX&#10;sXn2exsbSTumYXi0rMtwfLpEUiPBNa9saTVh7bS+SIWhf04FlPtYaCtYo9FJrXrcjLY3/OTYCBtR&#10;PYGEpQCFgU5h8sGiEfInRgNMkQyrHzsiKUbtRw5tkPhhaMaO3YQRaBgjeWnZXFoILwEqwxqjabnS&#10;06ja9ZJtG/A0NR4Xt9A6NbOqNj02sTo0HEwKG9xhqplRdLm3t86zd/kbAAD//wMAUEsDBBQABgAI&#10;AAAAIQB6mwAt4AAAAA4BAAAPAAAAZHJzL2Rvd25yZXYueG1sTI/BTsMwEETvSPyDtUjcqB2gaRLi&#10;VAjEFUShlbi58TaJiNdR7Dbh79me4DajHc2+Kdez68UJx9B50pAsFAik2tuOGg2fHy83GYgQDVnT&#10;e0INPxhgXV1elKawfqJ3PG1iI7iEQmE0tDEOhZShbtGZsPADEt8OfnQmsh0baUczcbnr5a1SqXSm&#10;I/7QmgGfWqy/N0enYft6+Nrdq7fm2S2Hyc9Kksul1tdX8+MDiIhz/AvDGZ/RoWKmvT+SDaJnf5es&#10;mD1qyNN0BeIcWWYZqz0rleQZyKqU/2dUvwAAAP//AwBQSwECLQAUAAYACAAAACEAtoM4kv4AAADh&#10;AQAAEwAAAAAAAAAAAAAAAAAAAAAAW0NvbnRlbnRfVHlwZXNdLnhtbFBLAQItABQABgAIAAAAIQA4&#10;/SH/1gAAAJQBAAALAAAAAAAAAAAAAAAAAC8BAABfcmVscy8ucmVsc1BLAQItABQABgAIAAAAIQA2&#10;yjCuvAIAAMMFAAAOAAAAAAAAAAAAAAAAAC4CAABkcnMvZTJvRG9jLnhtbFBLAQItABQABgAIAAAA&#10;IQB6mwAt4AAAAA4BAAAPAAAAAAAAAAAAAAAAABYFAABkcnMvZG93bnJldi54bWxQSwUGAAAAAAQA&#10;BADzAAAAIwYAAAAA&#10;" filled="f" stroked="f">
                <v:textbox>
                  <w:txbxContent>
                    <w:p w:rsidR="00AE6D37" w:rsidRPr="008A1F2A" w:rsidRDefault="00AE6D37" w:rsidP="008A1F2A">
                      <w:pPr>
                        <w:rPr>
                          <w:rFonts w:ascii="Calibri" w:hAnsi="Calibri"/>
                        </w:rPr>
                      </w:pPr>
                      <w:r w:rsidRPr="008A1F2A">
                        <w:rPr>
                          <w:rFonts w:ascii="Calibri" w:hAnsi="Calibri"/>
                        </w:rPr>
                        <w:t>www.ccbuchner.de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8097520</wp:posOffset>
                </wp:positionH>
                <wp:positionV relativeFrom="paragraph">
                  <wp:posOffset>6095365</wp:posOffset>
                </wp:positionV>
                <wp:extent cx="1881505" cy="377825"/>
                <wp:effectExtent l="6985" t="6350" r="6985" b="6350"/>
                <wp:wrapNone/>
                <wp:docPr id="20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3778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F00A" id="Rectangle 84" o:spid="_x0000_s1026" style="position:absolute;margin-left:637.6pt;margin-top:479.95pt;width:148.15pt;height:29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b5HQIAAD8EAAAOAAAAZHJzL2Uyb0RvYy54bWysU21v0zAQ/o7Ef7D8nSYp7ZpFTafRUYQ0&#10;YGLwA1zHSSz8xtlt2v16zk5XCnybaCXrLj4/99xzd8ubg1ZkL8BLa2paTHJKhOG2kaar6fdvmzcl&#10;JT4w0zBljajpUXh6s3r9ajm4Skxtb1UjgCCI8dXgatqH4Kos87wXmvmJdcLgZWtBs4AudFkDbEB0&#10;rbJpnl9lg4XGgeXCe/x6N17SVcJvW8HDl7b1IhBVU+QW0gnp3MYzWy1Z1QFzveQnGuwFLDSTBpOe&#10;oe5YYGQH8h8oLTlYb9sw4VZntm0lF6kGrKbI/6rmsWdOpFpQHO/OMvn/B8s/7x+AyKam0/yKEsM0&#10;NukrysZMpwQpZ1GhwfkKAx/dA8Qavbu3/Icnxq57DBO3AHboBWuQVxHjsz8eRMfjU7IdPtkG4dku&#10;2CTWoQUdAVEGckg9OZ57Ig6BcPxYlGUxz+eUcLx7u1iU03lKwarn1w58+CCsJtGoKSD5hM729z5E&#10;Nqx6DknsrZLNRiqVHOi2awVkz3A+3m3i/4TuL8OUIUNNr+eY+6UQWgYcdCV1Tcs8/mIeVkXZ3psm&#10;2YFJNdpIWZmTjlG6sQVb2xxRRrDjFOPWodFbeKJkwAmuqf+5YyAoUR8NtuK6mM3iyCdnNl9M0YHL&#10;m+3lDTMcoWoaKBnNdRjXZOdAdj1mKlLtxt5i+1qZlI2tHVmdyOKUJsFPGxXX4NJPUb/3fvULAAD/&#10;/wMAUEsDBBQABgAIAAAAIQCId1bz5AAAAA4BAAAPAAAAZHJzL2Rvd25yZXYueG1sTI9RS8MwEMff&#10;Bb9DOME3l7RYt9SmQ0SZwkDcJuhb1p5ttbmUJFvrtzd70rf7cz/+97tiOZmeHdH5zpKCZCaAIVW2&#10;7qhRsNs+Xi2A+aCp1r0lVPCDHpbl+Vmh89qO9IrHTWhYLCGfawVtCEPOua9aNNrP7IAUd5/WGR1i&#10;dA2vnR5juel5KsQNN7qjeKHVA963WH1vDkaBo/HrQbytV3L3YtbPH6tUPr0bpS4vprtbYAGn8AfD&#10;ST+qQxmd9vZAtWd9zOk8SyOrQGZSAjsh2TzJgO3jJBJ5Dbws+P83yl8AAAD//wMAUEsBAi0AFAAG&#10;AAgAAAAhALaDOJL+AAAA4QEAABMAAAAAAAAAAAAAAAAAAAAAAFtDb250ZW50X1R5cGVzXS54bWxQ&#10;SwECLQAUAAYACAAAACEAOP0h/9YAAACUAQAACwAAAAAAAAAAAAAAAAAvAQAAX3JlbHMvLnJlbHNQ&#10;SwECLQAUAAYACAAAACEAu7wG+R0CAAA/BAAADgAAAAAAAAAAAAAAAAAuAgAAZHJzL2Uyb0RvYy54&#10;bWxQSwECLQAUAAYACAAAACEAiHdW8+QAAAAOAQAADwAAAAAAAAAAAAAAAAB3BAAAZHJzL2Rvd25y&#10;ZXYueG1sUEsFBgAAAAAEAAQA8wAAAIgFAAAAAA==&#10;" fillcolor="#bfbfbf" strokecolor="#bfbfb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6095365</wp:posOffset>
                </wp:positionV>
                <wp:extent cx="8653145" cy="377825"/>
                <wp:effectExtent l="9525" t="6350" r="5080" b="6350"/>
                <wp:wrapNone/>
                <wp:docPr id="20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3145" cy="377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65A18" id="Rectangle 82" o:spid="_x0000_s1026" style="position:absolute;margin-left:-56.7pt;margin-top:479.95pt;width:681.35pt;height:29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HNHAIAAD8EAAAOAAAAZHJzL2Uyb0RvYy54bWysU9tu2zAMfR+wfxD0vvjSpEmNOEWRrMOA&#10;bivW7QMUWbaF6TZKiZN9fSk5zbLtrVgCCKRFHR4eksvbg1ZkL8BLa2paTHJKhOG2kaar6fdv9+8W&#10;lPjATMOUNaKmR+Hp7ertm+XgKlHa3qpGAEEQ46vB1bQPwVVZ5nkvNPMT64TBy9aCZgFd6LIG2IDo&#10;WmVlnl9ng4XGgeXCe/y6GS/pKuG3reDhS9t6EYiqKXIL6YR0buOZrZas6oC5XvITDfYKFppJg0nP&#10;UBsWGNmB/AdKSw7W2zZMuNWZbVvJRaoBqynyv6p56pkTqRYUx7uzTP7/wfLP+0cgsqlpmc8oMUxj&#10;k76ibMx0SpBFGRUanK8w8Mk9QqzRuwfLf3hi7LrHMHEHYIdesAZ5FTE+++NBdDw+Jdvhk20Qnu2C&#10;TWIdWtAREGUgh9ST47kn4hAIx4+L69lVMUVqHO+u5vNFOUspWPXy2oEPH4TVJBo1BSSf0Nn+wYfI&#10;hlUvIYm9VbK5l0olB7rtWgHZM5yPzSL+T+j+MkwZMtT0Zoa5XwuhZcBBV1JjSXn8xTysirK9N02y&#10;A5NqtJGyMicdo3RjC7a2OaKMYMcpxq1Do7fwi5IBJ7im/ueOgaBEfTTYiptiOo0jn5zpbF6iA5c3&#10;28sbZjhC1TRQMprrMK7JzoHsesxUpNqNvcP2tTIpG1s7sjqRxSlNgp82Kq7BpZ+ifu/96hkAAP//&#10;AwBQSwMEFAAGAAgAAAAhAOCzdt7jAAAADgEAAA8AAABkcnMvZG93bnJldi54bWxMj8tOwzAQRfdI&#10;/IM1SOxa221AOMSpClLFpl2Qwt6NJw+I7RC7rfl73FXZzWiO7pxbrKIZyAkn3zsrgc8ZELS1071t&#10;JXzsN7MnID4oq9XgLEr4RQ+r8vamULl2Z/uOpyq0JIVYnysJXQhjTqmvOzTKz92INt0aNxkV0jq1&#10;VE/qnMLNQBeMPVKjeps+dGrE1w7r7+poJMSmevt52W3H7Zo102bPPr+qyKW8v4vrZyABY7jCcNFP&#10;6lAmp4M7Wu3JIGHG+TJLrATxIASQC7LIxBLIIU2MiwxoWdD/Nco/AAAA//8DAFBLAQItABQABgAI&#10;AAAAIQC2gziS/gAAAOEBAAATAAAAAAAAAAAAAAAAAAAAAABbQ29udGVudF9UeXBlc10ueG1sUEsB&#10;Ai0AFAAGAAgAAAAhADj9If/WAAAAlAEAAAsAAAAAAAAAAAAAAAAALwEAAF9yZWxzLy5yZWxzUEsB&#10;Ai0AFAAGAAgAAAAhACdbEc0cAgAAPwQAAA4AAAAAAAAAAAAAAAAALgIAAGRycy9lMm9Eb2MueG1s&#10;UEsBAi0AFAAGAAgAAAAhAOCzdt7jAAAADgEAAA8AAAAAAAAAAAAAAAAAdgQAAGRycy9kb3ducmV2&#10;LnhtbFBLBQYAAAAABAAEAPMAAACGBQAAAAA=&#10;" fillcolor="#d8d8d8" strokecolor="#d8d8d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6138545</wp:posOffset>
                </wp:positionV>
                <wp:extent cx="3788410" cy="294005"/>
                <wp:effectExtent l="0" t="0" r="0" b="0"/>
                <wp:wrapNone/>
                <wp:docPr id="5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37" w:rsidRPr="003C469C" w:rsidRDefault="00AE6D37" w:rsidP="008A1F2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C469C">
                              <w:rPr>
                                <w:rFonts w:ascii="Calibri" w:hAnsi="Calibri"/>
                              </w:rPr>
                              <w:t>Lehrbuchbeschreibung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6" type="#_x0000_t202" style="position:absolute;margin-left:-4.5pt;margin-top:483.35pt;width:298.3pt;height:23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hnuQ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KI+gPfToge0NupV7lFza+oyDzsDtfgBHs4dz6LPLVQ93svqqkZDLlooNu1FKji2jNfAL7U3/&#10;7OqEoy3Ievwga4hDt0Y6oH2jels8KAcCdCDyeOqN5VLB4eU8SUgIpgpsUUqCIHYhaHa8PSht3jHZ&#10;I7vIsYLeO3S6u9PGsqHZ0cUGE7LkXef634lnB+A4nUBsuGptloVr5480SFfJKiEeiWYrjwRF4d2U&#10;S+LNynAeF5fFclmEP23ckGQtr2smbJijtELyZ607iHwSxUlcWna8tnCWklab9bJTaEdB2qX7DgU5&#10;c/Of03BFgFxepBRGJLiNUq+cJXOPlCT20nmQeEGY3qazgKSkKJ+ndMcF+/eU0JjjNI7iSUy/zS1w&#10;3+vcaNZzA8Oj432Ok5MTzawEV6J2rTWUd9P6rBSW/lMpoN3HRjvBWo1OajX79d69jcgNCqvmtawf&#10;QcJKgsJAjDD5YNFK9R2jEaZIjvW3LVUMo+69gGeQhoSAm3EbEs8BCKlzy/rcQkUFUDk2GE3LpZlG&#10;1XZQfNNCpOnhCXkDT6fhTtVPrA4PDiaFS+4w1ewoOt87r6fZu/gFAAD//wMAUEsDBBQABgAIAAAA&#10;IQBC1eCF3wAAAAsBAAAPAAAAZHJzL2Rvd25yZXYueG1sTI/LTsMwEEX3SPyDNUjsWrtA0ybEqRCI&#10;bRF9SezceJpExOModpvw90xXsBzN0b3n5qvRteKCfWg8aZhNFQik0tuGKg277ftkCSJEQ9a0nlDD&#10;DwZYFbc3ucmsH+gTL5tYCQ6hkBkNdYxdJmUoa3QmTH2HxL+T752JfPaVtL0ZONy18kGpRDrTEDfU&#10;psPXGsvvzdlp2K9PX4cn9VG9uXk3+FFJcqnU+v5ufHkGEXGMfzBc9VkdCnY6+jPZIFoNk5SnRA1p&#10;kixAMDBfLhIQRybV7FGBLHL5f0PxCwAA//8DAFBLAQItABQABgAIAAAAIQC2gziS/gAAAOEBAAAT&#10;AAAAAAAAAAAAAAAAAAAAAABbQ29udGVudF9UeXBlc10ueG1sUEsBAi0AFAAGAAgAAAAhADj9If/W&#10;AAAAlAEAAAsAAAAAAAAAAAAAAAAALwEAAF9yZWxzLy5yZWxzUEsBAi0AFAAGAAgAAAAhADN9SGe5&#10;AgAAwwUAAA4AAAAAAAAAAAAAAAAALgIAAGRycy9lMm9Eb2MueG1sUEsBAi0AFAAGAAgAAAAhAELV&#10;4IXfAAAACwEAAA8AAAAAAAAAAAAAAAAAEwUAAGRycy9kb3ducmV2LnhtbFBLBQYAAAAABAAEAPMA&#10;AAAfBgAAAAA=&#10;" filled="f" stroked="f">
                <v:textbox>
                  <w:txbxContent>
                    <w:p w:rsidR="00AE6D37" w:rsidRPr="003C469C" w:rsidRDefault="00AE6D37" w:rsidP="008A1F2A">
                      <w:pPr>
                        <w:rPr>
                          <w:rFonts w:ascii="Calibri" w:hAnsi="Calibri"/>
                        </w:rPr>
                      </w:pPr>
                      <w:r w:rsidRPr="003C469C">
                        <w:rPr>
                          <w:rFonts w:ascii="Calibri" w:hAnsi="Calibri"/>
                        </w:rPr>
                        <w:t>Lehrbuchbeschreibung</w:t>
                      </w:r>
                    </w:p>
                  </w:txbxContent>
                </v:textbox>
              </v:shape>
            </w:pict>
          </mc:Fallback>
        </mc:AlternateContent>
      </w:r>
      <w:r w:rsidR="00BB6092">
        <w:rPr>
          <w:vertAlign w:val="subscript"/>
        </w:rPr>
        <w:br w:type="page"/>
      </w:r>
    </w:p>
    <w:p w:rsidR="00B44644" w:rsidRPr="00FD3D21" w:rsidRDefault="00B44644" w:rsidP="00B44644">
      <w:pPr>
        <w:rPr>
          <w:rFonts w:asciiTheme="minorHAnsi" w:hAnsiTheme="minorHAnsi" w:cs="Arial"/>
          <w:sz w:val="28"/>
          <w:szCs w:val="28"/>
        </w:rPr>
      </w:pPr>
      <w:r w:rsidRPr="00FD3D21">
        <w:rPr>
          <w:rFonts w:asciiTheme="minorHAnsi" w:hAnsiTheme="minorHAnsi"/>
          <w:b/>
          <w:sz w:val="28"/>
          <w:szCs w:val="28"/>
        </w:rPr>
        <w:t>Tabelle 3: Urteilskompetenzen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642"/>
        <w:gridCol w:w="2552"/>
        <w:gridCol w:w="2409"/>
      </w:tblGrid>
      <w:tr w:rsidR="00B44644" w:rsidRPr="00FD3D21" w:rsidTr="00254FE4">
        <w:tc>
          <w:tcPr>
            <w:tcW w:w="8642" w:type="dxa"/>
            <w:shd w:val="clear" w:color="auto" w:fill="D9D9D9" w:themeFill="background1" w:themeFillShade="D9"/>
          </w:tcPr>
          <w:p w:rsidR="00B44644" w:rsidRPr="00FD3D21" w:rsidRDefault="00B44644" w:rsidP="00254F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3D21">
              <w:rPr>
                <w:rFonts w:asciiTheme="minorHAnsi" w:hAnsiTheme="minorHAnsi"/>
                <w:b/>
                <w:sz w:val="22"/>
                <w:szCs w:val="22"/>
              </w:rPr>
              <w:t xml:space="preserve">Urteilskompetenzen </w:t>
            </w:r>
            <w:r w:rsidRPr="00FD3D21">
              <w:rPr>
                <w:rFonts w:asciiTheme="minorHAnsi" w:hAnsiTheme="minorHAnsi"/>
                <w:sz w:val="22"/>
                <w:szCs w:val="22"/>
              </w:rPr>
              <w:t>(Lehrplan S. 29-30)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FD3D21" w:rsidRDefault="00B44644" w:rsidP="00254F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3D21">
              <w:rPr>
                <w:rFonts w:asciiTheme="minorHAnsi" w:hAnsiTheme="minorHAnsi"/>
                <w:b/>
                <w:sz w:val="22"/>
                <w:szCs w:val="22"/>
              </w:rPr>
              <w:t>Politik &amp; Co. 7/8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FD3D21" w:rsidRDefault="00B44644" w:rsidP="00254F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3D21">
              <w:rPr>
                <w:rFonts w:asciiTheme="minorHAnsi" w:hAnsiTheme="minorHAnsi"/>
                <w:b/>
                <w:sz w:val="22"/>
                <w:szCs w:val="22"/>
              </w:rPr>
              <w:t xml:space="preserve">Politik &amp; Co. 9 </w:t>
            </w:r>
          </w:p>
        </w:tc>
      </w:tr>
      <w:tr w:rsidR="00B44644" w:rsidRPr="00FD3D21" w:rsidTr="00254FE4">
        <w:tc>
          <w:tcPr>
            <w:tcW w:w="13603" w:type="dxa"/>
            <w:gridSpan w:val="3"/>
            <w:shd w:val="clear" w:color="auto" w:fill="D9D9D9" w:themeFill="background1" w:themeFillShade="D9"/>
          </w:tcPr>
          <w:p w:rsidR="00B44644" w:rsidRPr="00FD3D21" w:rsidRDefault="00B44644" w:rsidP="00254F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3D21">
              <w:rPr>
                <w:rFonts w:asciiTheme="minorHAnsi" w:hAnsiTheme="minorHAnsi"/>
                <w:b/>
                <w:sz w:val="22"/>
                <w:szCs w:val="22"/>
              </w:rPr>
              <w:t>Die Schülerinnen und Schüler …</w:t>
            </w:r>
          </w:p>
        </w:tc>
      </w:tr>
      <w:tr w:rsidR="00B44644" w:rsidRPr="004F7EA6" w:rsidTr="00254FE4">
        <w:tc>
          <w:tcPr>
            <w:tcW w:w="8642" w:type="dxa"/>
            <w:shd w:val="clear" w:color="auto" w:fill="F2F2F2" w:themeFill="background1" w:themeFillShade="F2"/>
          </w:tcPr>
          <w:p w:rsidR="00B44644" w:rsidRPr="00E576D9" w:rsidRDefault="00B44644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diskutieren problemorientiert über die Bedeutung von Wertorientierungen und begründen den eigenen Standpunkt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1, 2, 3, 4, 5, 7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1, 2, 3, 4, 7, 8,</w:t>
            </w:r>
          </w:p>
        </w:tc>
      </w:tr>
      <w:tr w:rsidR="00B44644" w:rsidRPr="004F7EA6" w:rsidTr="00254FE4">
        <w:tc>
          <w:tcPr>
            <w:tcW w:w="8642" w:type="dxa"/>
            <w:shd w:val="clear" w:color="auto" w:fill="F2F2F2" w:themeFill="background1" w:themeFillShade="F2"/>
          </w:tcPr>
          <w:p w:rsidR="00B44644" w:rsidRPr="00E576D9" w:rsidRDefault="00B44644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 xml:space="preserve">beurteilen verschiedene wirtschaftliche, politische und gesellschaftliche Interessen hinsichtlich der zugrunde liegenden Wertmaßstäbe, hinsichtlich ihrer Verallgemeinerbarkeit bzw. universellen Geltungsmöglichkeit </w:t>
            </w:r>
            <w:proofErr w:type="spellStart"/>
            <w:r w:rsidRPr="00E576D9">
              <w:rPr>
                <w:rFonts w:asciiTheme="minorHAnsi" w:hAnsiTheme="minorHAnsi" w:cs="Arial"/>
                <w:sz w:val="22"/>
                <w:szCs w:val="22"/>
              </w:rPr>
              <w:t>kriterienorientiert</w:t>
            </w:r>
            <w:proofErr w:type="spellEnd"/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1-7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1-9</w:t>
            </w:r>
          </w:p>
        </w:tc>
      </w:tr>
      <w:tr w:rsidR="00B44644" w:rsidRPr="004F7EA6" w:rsidTr="00254FE4">
        <w:tc>
          <w:tcPr>
            <w:tcW w:w="8642" w:type="dxa"/>
            <w:shd w:val="clear" w:color="auto" w:fill="F2F2F2" w:themeFill="background1" w:themeFillShade="F2"/>
          </w:tcPr>
          <w:p w:rsidR="00B44644" w:rsidRPr="00E576D9" w:rsidRDefault="00B44644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formulieren angemessene und konstruktive Kritik sowie Alternativen, zeigen multiperspektivische Zugänge auf und entwickeln für überschaubare und begrenzte Problemkonstellationen und Konflikte Lösungsoptionen,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1-7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1-9</w:t>
            </w:r>
          </w:p>
        </w:tc>
      </w:tr>
      <w:tr w:rsidR="00B44644" w:rsidRPr="004F7EA6" w:rsidTr="00254FE4">
        <w:tc>
          <w:tcPr>
            <w:tcW w:w="8642" w:type="dxa"/>
            <w:shd w:val="clear" w:color="auto" w:fill="F2F2F2" w:themeFill="background1" w:themeFillShade="F2"/>
          </w:tcPr>
          <w:p w:rsidR="00B44644" w:rsidRPr="00E576D9" w:rsidRDefault="00B44644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 xml:space="preserve">entwickeln unter Rückgriff auf selbstständiges, methodenbewusstes und begründetes Argumentieren einen rationalen Standpunkt bzw. eine rationale Position, wählen Handlungsalternativen in politischen Entscheidungssituationen und legen den Verantwortungsgehalt der getroffenen Entscheidung dar 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1-7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1-9</w:t>
            </w:r>
          </w:p>
        </w:tc>
      </w:tr>
      <w:tr w:rsidR="00B44644" w:rsidRPr="004F7EA6" w:rsidTr="00254FE4">
        <w:tc>
          <w:tcPr>
            <w:tcW w:w="8642" w:type="dxa"/>
            <w:shd w:val="clear" w:color="auto" w:fill="F2F2F2" w:themeFill="background1" w:themeFillShade="F2"/>
          </w:tcPr>
          <w:p w:rsidR="00B44644" w:rsidRPr="00E576D9" w:rsidRDefault="00B44644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reflektieren wirtschaftliche Entscheidungen und analysieren diese hinsichtlich ihrer ökonomischen Rationalität, ihrer Gemeinwohlverpflichtung, ihrer Wirksamkeit sowie ihrer Folgen und entwerfen dazu Alternativen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2, 6, 7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4,9</w:t>
            </w:r>
          </w:p>
        </w:tc>
      </w:tr>
      <w:tr w:rsidR="00B44644" w:rsidRPr="004F7EA6" w:rsidTr="00254FE4">
        <w:tc>
          <w:tcPr>
            <w:tcW w:w="8642" w:type="dxa"/>
            <w:shd w:val="clear" w:color="auto" w:fill="F2F2F2" w:themeFill="background1" w:themeFillShade="F2"/>
          </w:tcPr>
          <w:p w:rsidR="00B44644" w:rsidRPr="00E576D9" w:rsidRDefault="00B44644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reflektieren medial vermittelte Botschaften und beurteilen diese auch mit Blick auf dahinterliegende Interessen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1, 5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 xml:space="preserve">Kapitel 1, 2, 6, </w:t>
            </w:r>
          </w:p>
        </w:tc>
      </w:tr>
      <w:tr w:rsidR="00B44644" w:rsidRPr="004F7EA6" w:rsidTr="00254FE4">
        <w:tc>
          <w:tcPr>
            <w:tcW w:w="8642" w:type="dxa"/>
            <w:shd w:val="clear" w:color="auto" w:fill="F2F2F2" w:themeFill="background1" w:themeFillShade="F2"/>
          </w:tcPr>
          <w:p w:rsidR="00B44644" w:rsidRPr="00E576D9" w:rsidRDefault="00B44644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prüfen benutzte Kriterien und Sachverhalte durch neue Informationen und Gesichtspunkte, erweitern Detailurteile zu einem Gesamturteil und reflektieren den gesamten Prozess der Urteilsbildung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1-7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1-9</w:t>
            </w:r>
          </w:p>
        </w:tc>
      </w:tr>
      <w:tr w:rsidR="00B44644" w:rsidRPr="004F7EA6" w:rsidTr="00254FE4">
        <w:tc>
          <w:tcPr>
            <w:tcW w:w="8642" w:type="dxa"/>
            <w:shd w:val="clear" w:color="auto" w:fill="F2F2F2" w:themeFill="background1" w:themeFillShade="F2"/>
          </w:tcPr>
          <w:p w:rsidR="00B44644" w:rsidRPr="00E576D9" w:rsidRDefault="00B44644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unterscheiden in einem politischen Entscheidungsfall die verschiedenen Politikdimensionen (Inhalt, Form, Prozess).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 xml:space="preserve">Kapitel 4 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B6092" w:rsidRDefault="00BB6092" w:rsidP="005629D7">
      <w:pPr>
        <w:rPr>
          <w:vertAlign w:val="subscript"/>
        </w:rPr>
      </w:pPr>
    </w:p>
    <w:p w:rsidR="00BB6092" w:rsidRDefault="00BA7F13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8357235</wp:posOffset>
                </wp:positionH>
                <wp:positionV relativeFrom="paragraph">
                  <wp:posOffset>6145530</wp:posOffset>
                </wp:positionV>
                <wp:extent cx="1720215" cy="337185"/>
                <wp:effectExtent l="0" t="0" r="0" b="5715"/>
                <wp:wrapNone/>
                <wp:docPr id="4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37" w:rsidRPr="008A1F2A" w:rsidRDefault="00AE6D37" w:rsidP="00BD7F0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A1F2A">
                              <w:rPr>
                                <w:rFonts w:ascii="Calibri" w:hAnsi="Calibri"/>
                              </w:rPr>
                              <w:t>www.ccbuchner.de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7" type="#_x0000_t202" style="position:absolute;margin-left:658.05pt;margin-top:483.9pt;width:135.45pt;height:26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5ruw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gpGgHfToke0NupN7FCe2PkOvU3B76MHR7OEc+uy46v5ell81EnLZULFht0rJoWG0gvxCe9M/&#10;uzriaAuyHj7ICuLQrZEOaF+rzhYPyoEAHfr0dOqNzaW0IedREIVTjEqwTSbzMJ66EDQ93u6VNu+Y&#10;7JBdZFhB7x063d1rY7Oh6dHFBhOy4G3r+t+KiwNwHE8gNly1NpuFa+ePJEhW8SomHolmK48Eee7d&#10;FkvizYpwPs0n+XKZhz9t3JCkDa8qJmyYo7RC8metO4h8FMVJXFq2vLJwNiWtNutlq9COgrQL9x0K&#10;cubmX6bhigBcXlAKIxLcRYlXzOK5Rwoy9ZJ5EHtBmNwls4AkJC8uKd1zwf6dEhoynEyj6Sim33IL&#10;3PeaG007bmB4tLzLcHxyoqmV4EpUrrWG8nZcn5XCpv9cCmj3sdFOsFajo1rNfr13byOa2PBWzWtZ&#10;PYGElQSFgU5h8sGikeo7RgNMkQzrb1uqGEbtewHPIAkJsWPHbcgUNIyROreszy1UlACVYYPRuFya&#10;cVRte8U3DUQaH56Qt/B0au5U/ZzV4cHBpHDkDlPNjqLzvfN6nr2LXwAAAP//AwBQSwMEFAAGAAgA&#10;AAAhAA2YNAbgAAAADgEAAA8AAABkcnMvZG93bnJldi54bWxMj8tOwzAQRfdI/IM1SOyonULTJsSp&#10;EIgtqAUqdefG0yQiHkex24S/Z7qC3VzN0X0U68l14oxDaD1pSGYKBFLlbUu1hs+P17sViBANWdN5&#10;Qg0/GGBdXl8VJrd+pA2et7EWbEIhNxqaGPtcylA16EyY+R6Jf0c/OBNZDrW0gxnZ3HVyrlQqnWmJ&#10;ExrT43OD1ff25DR8vR33uwf1Xr+4RT/6SUlymdT69mZ6egQRcYp/MFzqc3UoudPBn8gG0bG+T9KE&#10;WQ1ZuuQRF2SxWvK+A19qrjKQZSH/zyh/AQAA//8DAFBLAQItABQABgAIAAAAIQC2gziS/gAAAOEB&#10;AAATAAAAAAAAAAAAAAAAAAAAAABbQ29udGVudF9UeXBlc10ueG1sUEsBAi0AFAAGAAgAAAAhADj9&#10;If/WAAAAlAEAAAsAAAAAAAAAAAAAAAAALwEAAF9yZWxzLy5yZWxzUEsBAi0AFAAGAAgAAAAhAEjC&#10;Xmu7AgAAwwUAAA4AAAAAAAAAAAAAAAAALgIAAGRycy9lMm9Eb2MueG1sUEsBAi0AFAAGAAgAAAAh&#10;AA2YNAbgAAAADgEAAA8AAAAAAAAAAAAAAAAAFQUAAGRycy9kb3ducmV2LnhtbFBLBQYAAAAABAAE&#10;APMAAAAiBgAAAAA=&#10;" filled="f" stroked="f">
                <v:textbox>
                  <w:txbxContent>
                    <w:p w:rsidR="00AE6D37" w:rsidRPr="008A1F2A" w:rsidRDefault="00AE6D37" w:rsidP="00BD7F08">
                      <w:pPr>
                        <w:rPr>
                          <w:rFonts w:ascii="Calibri" w:hAnsi="Calibri"/>
                        </w:rPr>
                      </w:pPr>
                      <w:r w:rsidRPr="008A1F2A">
                        <w:rPr>
                          <w:rFonts w:ascii="Calibri" w:hAnsi="Calibri"/>
                        </w:rPr>
                        <w:t>www.ccbuchner.de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6145530</wp:posOffset>
                </wp:positionV>
                <wp:extent cx="3788410" cy="294005"/>
                <wp:effectExtent l="0" t="0" r="0" b="0"/>
                <wp:wrapNone/>
                <wp:docPr id="4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37" w:rsidRPr="003C469C" w:rsidRDefault="00AE6D37" w:rsidP="00BD7F0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C469C">
                              <w:rPr>
                                <w:rFonts w:ascii="Calibri" w:hAnsi="Calibri"/>
                              </w:rPr>
                              <w:t>Lehrbuchbeschreibung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8" type="#_x0000_t202" style="position:absolute;margin-left:-5.25pt;margin-top:483.9pt;width:298.3pt;height:23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L6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CnRK0gx49sNGgWzmieGHrM/Q6Bbf7HhzNCOfQZ8dV93ey/KqRkKuGii27UUoODaMV5Bfam/7Z&#10;1QlHW5DN8EFWEIfujHRAY606WzwoBwJ06NPjqTc2lxIOLxdxTEIwlWCLEhIEMxeCpsfbvdLmHZMd&#10;sosMK+i9Q6f7O21sNjQ9uthgQha8bV3/W/HsABynE4gNV63NZuHa+SMJknW8jolHovnaI0GeezfF&#10;injzIlzM8st8tcrDnzZuSNKGVxUTNsxRWiH5s9YdRD6J4iQuLVteWTibklbbzapVaE9B2oX7DgU5&#10;c/Ofp+GKAFxeUAojEtxGiVfM44VHCjLzkkUQe0GY3CbzgCQkL55TuuOC/TslNGQ4mUWzSUy/5Ra4&#10;7zU3mnbcwPBoeZfh+OREUyvBtahcaw3l7bQ+K4VN/6kU0O5jo51grUYntZpxM7q3EREb3qp5I6tH&#10;kLCSoDAQI0w+WDRSfcdogCmSYf1tRxXDqH0v4BkkISF27LgNmS0i2Khzy+bcQkUJUBk2GE3LlZlG&#10;1a5XfNtApOnhCXkDT6fmTtVPWR0eHEwKR+4w1ewoOt87r6fZu/wFAAD//wMAUEsDBBQABgAIAAAA&#10;IQBF+xWg3wAAAAwBAAAPAAAAZHJzL2Rvd25yZXYueG1sTI/LTsMwEEX3SPyDNUjsWtuoCW2IUyEQ&#10;WxDlIbFz42kSEY+j2G3C3zOs6HI0R/eeW25n34sTjrELZEAvFQikOriOGgPvb0+LNYiYLDnbB0ID&#10;PxhhW11elLZwYaJXPO1SIziEYmENtCkNhZSxbtHbuAwDEv8OYfQ28Tk20o124nDfyxulcultR9zQ&#10;2gEfWqy/d0dv4OP58PW5Ui/No8+GKcxKkt9IY66v5vs7EAnn9A/Dnz6rQ8VO+3AkF0VvYKFVxqiB&#10;TX7LG5jI1rkGsWdU6ZUGWZXyfET1CwAA//8DAFBLAQItABQABgAIAAAAIQC2gziS/gAAAOEBAAAT&#10;AAAAAAAAAAAAAAAAAAAAAABbQ29udGVudF9UeXBlc10ueG1sUEsBAi0AFAAGAAgAAAAhADj9If/W&#10;AAAAlAEAAAsAAAAAAAAAAAAAAAAALwEAAF9yZWxzLy5yZWxzUEsBAi0AFAAGAAgAAAAhAAtQEvq5&#10;AgAAwwUAAA4AAAAAAAAAAAAAAAAALgIAAGRycy9lMm9Eb2MueG1sUEsBAi0AFAAGAAgAAAAhAEX7&#10;FaDfAAAADAEAAA8AAAAAAAAAAAAAAAAAEwUAAGRycy9kb3ducmV2LnhtbFBLBQYAAAAABAAEAPMA&#10;AAAfBgAAAAA=&#10;" filled="f" stroked="f">
                <v:textbox>
                  <w:txbxContent>
                    <w:p w:rsidR="00AE6D37" w:rsidRPr="003C469C" w:rsidRDefault="00AE6D37" w:rsidP="00BD7F08">
                      <w:pPr>
                        <w:rPr>
                          <w:rFonts w:ascii="Calibri" w:hAnsi="Calibri"/>
                        </w:rPr>
                      </w:pPr>
                      <w:r w:rsidRPr="003C469C">
                        <w:rPr>
                          <w:rFonts w:ascii="Calibri" w:hAnsi="Calibri"/>
                        </w:rPr>
                        <w:t>Lehrbuchbeschreibung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8086725</wp:posOffset>
                </wp:positionH>
                <wp:positionV relativeFrom="paragraph">
                  <wp:posOffset>6102350</wp:posOffset>
                </wp:positionV>
                <wp:extent cx="1881505" cy="377825"/>
                <wp:effectExtent l="5715" t="6350" r="8255" b="6350"/>
                <wp:wrapNone/>
                <wp:docPr id="20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3778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5E82F" id="Rectangle 88" o:spid="_x0000_s1026" style="position:absolute;margin-left:636.75pt;margin-top:480.5pt;width:148.15pt;height:29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V1HQIAAD8EAAAOAAAAZHJzL2Uyb0RvYy54bWysU1GP0zAMfkfiP0R5Z23HxnrVutOxYwjp&#10;gBMHP8BL0zUiTYKTrTt+PU66GwPeTmxSZDfO58+f7eX1sdfsINEra2peTHLOpBG2UWZX829fN69K&#10;znwA04C2Rtb8UXp+vXr5Yjm4Sk5tZ3UjkRGI8dXgat6F4Kos86KTPfiJddLQZWuxh0Au7rIGYSD0&#10;XmfTPH+TDRYbh1ZI7+nr7XjJVwm/baUIn9vWy8B0zYlbSCemcxvPbLWEaofgOiVONOAZLHpQhpKe&#10;oW4hANuj+geqVwKtt22YCNtntm2VkKkGqqbI/6rmoQMnUy0kjndnmfz/gxWfDvfIVFPzaT7jzEBP&#10;TfpCsoHZacnKMio0OF9R4IO7x1ijd3dWfPfM2HVHYfIG0Q6dhIZ4FTE+++NBdDw9Zdvho20IHvbB&#10;JrGOLfYRkGRgx9STx3NP5DEwQR+Lsizm+ZwzQXevF4tyOk8poHp67dCH99L2LBo1RyKf0OFw50Nk&#10;A9VTSGJvtWo2Suvk4G671sgOQPPxdhP/J3R/GaYNG2p+Nafcz4XoVaBB16qveZnHX8wDVZTtnWmS&#10;HUDp0SbK2px0jNKNLdja5pFkRDtOMW0dGZ3Fn5wNNME19z/2gJIz/cFQK66K2SyOfHJm88WUHLy8&#10;2V7egBEEVfPA2Wiuw7gme4dq11GmItVu7A21r1VJ2djakdWJLE1pEvy0UXENLv0U9XvvV78AAAD/&#10;/wMAUEsDBBQABgAIAAAAIQDDEn3g4wAAAA4BAAAPAAAAZHJzL2Rvd25yZXYueG1sTI9NS8QwEIbv&#10;gv8hjODNTbbSamvTRURZhQVxP0Bv2Sa21WZSkuy2/ntnT3qbl3l4P8rFZHt2ND50DiXMZwKYwdrp&#10;DhsJ283T1S2wEBVq1Ts0En5MgEV1flaqQrsR38xxHRtGJhgKJaGNcSg4D3VrrAozNxik36fzVkWS&#10;vuHaq5HMbc8TITJuVYeU0KrBPLSm/l4frASP49ej2K2W+fbVrl4+lkn+/G6lvLyY7u+ARTPFPxhO&#10;9ak6VNRp7w6oA+tJJzfXKbES8mxOq05ImuU0Z0+XSEQKvCr5/xnVLwAAAP//AwBQSwECLQAUAAYA&#10;CAAAACEAtoM4kv4AAADhAQAAEwAAAAAAAAAAAAAAAAAAAAAAW0NvbnRlbnRfVHlwZXNdLnhtbFBL&#10;AQItABQABgAIAAAAIQA4/SH/1gAAAJQBAAALAAAAAAAAAAAAAAAAAC8BAABfcmVscy8ucmVsc1BL&#10;AQItABQABgAIAAAAIQAfryV1HQIAAD8EAAAOAAAAAAAAAAAAAAAAAC4CAABkcnMvZTJvRG9jLnht&#10;bFBLAQItABQABgAIAAAAIQDDEn3g4wAAAA4BAAAPAAAAAAAAAAAAAAAAAHcEAABkcnMvZG93bnJl&#10;di54bWxQSwUGAAAAAAQABADzAAAAhwUAAAAA&#10;" fillcolor="#bfbfbf" strokecolor="#bfbfb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6102350</wp:posOffset>
                </wp:positionV>
                <wp:extent cx="8653145" cy="377825"/>
                <wp:effectExtent l="9525" t="6350" r="5080" b="6350"/>
                <wp:wrapNone/>
                <wp:docPr id="20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3145" cy="377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2437" id="Rectangle 86" o:spid="_x0000_s1026" style="position:absolute;margin-left:-57.45pt;margin-top:480.5pt;width:681.35pt;height:29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ZVHAIAAD8EAAAOAAAAZHJzL2Uyb0RvYy54bWysU9tu2zAMfR+wfxD0vtjOvUacokjWYUC3&#10;Fev2AYos28J0G6XEyb6+lJxm2fZWLAEE0qIODw/J1e1RK3IQ4KU1FS1GOSXCcFtL01b0+7f7d0tK&#10;fGCmZsoaUdGT8PR2/fbNqnelGNvOqloAQRDjy95VtAvBlVnmeSc08yPrhMHLxoJmAV1osxpYj+ha&#10;ZeM8n2e9hdqB5cJ7/LodLuk64TeN4OFL03gRiKoocgvphHTu4pmtV6xsgblO8jMN9goWmkmDSS9Q&#10;WxYY2YP8B0pLDtbbJoy41ZltGslFqgGrKfK/qnnqmBOpFhTHu4tM/v/B8s+HRyCyrug4n1BimMYm&#10;fUXZmGmVIMt5VKh3vsTAJ/cIsUbvHiz/4Ymxmw7DxB2A7TvBauRVxPjsjwfR8fiU7PpPtkZ4tg82&#10;iXVsQEdAlIEcU09Ol56IYyAcPy7ns0kxnVHC8W6yWCzHs5SClS+vHfjwQVhNolFRQPIJnR0efIhs&#10;WPkSkthbJet7qVRyoN1tFJADw/nYLuP/jO6vw5QhfUVvZpj7tRBaBhx0JTWWlMdfzMPKKNt7Uyc7&#10;MKkGGykrc9YxSje0YGfrE8oIdphi3Do0Ogu/KOlxgivqf+4ZCErUR4OtuCmm0zjyyZnOFmN04Ppm&#10;d33DDEeoigZKBnMThjXZO5Bth5mKVLuxd9i+RiZlY2sHVmeyOKVJ8PNGxTW49lPU771fPwMAAP//&#10;AwBQSwMEFAAGAAgAAAAhANkyXBniAAAADgEAAA8AAABkcnMvZG93bnJldi54bWxMj8tOwzAQRfdI&#10;/IM1SOxa21EpNMSpClLFpixIYe/GkwfEdojd1vw90xXsZjRHd84t1skO7IRT6L1TIOcCGLram961&#10;Ct7329kDsBC1M3rwDhX8YIB1eX1V6Nz4s3vDUxVbRiEu5FpBF+OYcx7qDq0Ocz+io1vjJ6sjrVPL&#10;zaTPFG4Hngmx5Fb3jj50esTnDuuv6mgVpKZ6+X563Y27jWim7V58fFZJKnV7kzaPwCKm+AfDRZ/U&#10;oSSngz86E9igYCblYkWsgtVSUqsLki3uqc6BJpGJO+Blwf/XKH8BAAD//wMAUEsBAi0AFAAGAAgA&#10;AAAhALaDOJL+AAAA4QEAABMAAAAAAAAAAAAAAAAAAAAAAFtDb250ZW50X1R5cGVzXS54bWxQSwEC&#10;LQAUAAYACAAAACEAOP0h/9YAAACUAQAACwAAAAAAAAAAAAAAAAAvAQAAX3JlbHMvLnJlbHNQSwEC&#10;LQAUAAYACAAAACEAMWLGVRwCAAA/BAAADgAAAAAAAAAAAAAAAAAuAgAAZHJzL2Uyb0RvYy54bWxQ&#10;SwECLQAUAAYACAAAACEA2TJcGeIAAAAOAQAADwAAAAAAAAAAAAAAAAB2BAAAZHJzL2Rvd25yZXYu&#10;eG1sUEsFBgAAAAAEAAQA8wAAAIUFAAAAAA==&#10;" fillcolor="#d8d8d8" strokecolor="#d8d8d8"/>
            </w:pict>
          </mc:Fallback>
        </mc:AlternateContent>
      </w:r>
      <w:r w:rsidR="00BB6092">
        <w:rPr>
          <w:vertAlign w:val="subscript"/>
        </w:rPr>
        <w:br w:type="page"/>
      </w:r>
    </w:p>
    <w:p w:rsidR="00B44644" w:rsidRPr="00FD3D21" w:rsidRDefault="00B44644" w:rsidP="00B44644">
      <w:pPr>
        <w:rPr>
          <w:rFonts w:asciiTheme="minorHAnsi" w:hAnsiTheme="minorHAnsi" w:cs="Arial"/>
          <w:sz w:val="28"/>
          <w:szCs w:val="28"/>
        </w:rPr>
      </w:pPr>
      <w:r w:rsidRPr="00FD3D21">
        <w:rPr>
          <w:rFonts w:asciiTheme="minorHAnsi" w:hAnsiTheme="minorHAnsi"/>
          <w:b/>
          <w:sz w:val="28"/>
          <w:szCs w:val="28"/>
        </w:rPr>
        <w:t>Tabelle 4: Handlungskompetenzen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642"/>
        <w:gridCol w:w="2552"/>
        <w:gridCol w:w="2409"/>
      </w:tblGrid>
      <w:tr w:rsidR="00B44644" w:rsidRPr="00FD3D21" w:rsidTr="00254FE4">
        <w:tc>
          <w:tcPr>
            <w:tcW w:w="8642" w:type="dxa"/>
            <w:shd w:val="clear" w:color="auto" w:fill="D9D9D9" w:themeFill="background1" w:themeFillShade="D9"/>
          </w:tcPr>
          <w:p w:rsidR="00B44644" w:rsidRPr="00FD3D21" w:rsidRDefault="00B44644" w:rsidP="00254F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3D21">
              <w:rPr>
                <w:rFonts w:asciiTheme="minorHAnsi" w:hAnsiTheme="minorHAnsi"/>
                <w:b/>
                <w:sz w:val="22"/>
                <w:szCs w:val="22"/>
              </w:rPr>
              <w:t xml:space="preserve">Handlungskompetenzen </w:t>
            </w:r>
            <w:r w:rsidRPr="00FD3D21">
              <w:rPr>
                <w:rFonts w:asciiTheme="minorHAnsi" w:hAnsiTheme="minorHAnsi"/>
                <w:sz w:val="22"/>
                <w:szCs w:val="22"/>
              </w:rPr>
              <w:t>(Lehrplan S. 30-31)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FD3D21" w:rsidRDefault="00B44644" w:rsidP="00254F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3D21">
              <w:rPr>
                <w:rFonts w:asciiTheme="minorHAnsi" w:hAnsiTheme="minorHAnsi"/>
                <w:b/>
                <w:sz w:val="22"/>
                <w:szCs w:val="22"/>
              </w:rPr>
              <w:t>Politik &amp; Co. 7/8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FD3D21" w:rsidRDefault="00B44644" w:rsidP="00254F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3D21">
              <w:rPr>
                <w:rFonts w:asciiTheme="minorHAnsi" w:hAnsiTheme="minorHAnsi"/>
                <w:b/>
                <w:sz w:val="22"/>
                <w:szCs w:val="22"/>
              </w:rPr>
              <w:t xml:space="preserve">Politik &amp; Co. 9 </w:t>
            </w:r>
          </w:p>
        </w:tc>
      </w:tr>
      <w:tr w:rsidR="00B44644" w:rsidRPr="00FD3D21" w:rsidTr="00254FE4">
        <w:tc>
          <w:tcPr>
            <w:tcW w:w="13603" w:type="dxa"/>
            <w:gridSpan w:val="3"/>
            <w:shd w:val="clear" w:color="auto" w:fill="D9D9D9" w:themeFill="background1" w:themeFillShade="D9"/>
          </w:tcPr>
          <w:p w:rsidR="00B44644" w:rsidRPr="00FD3D21" w:rsidRDefault="00B44644" w:rsidP="00254F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3D21">
              <w:rPr>
                <w:rFonts w:asciiTheme="minorHAnsi" w:hAnsiTheme="minorHAnsi"/>
                <w:b/>
                <w:sz w:val="22"/>
                <w:szCs w:val="22"/>
              </w:rPr>
              <w:t>Die Schülerinnen und Schüler …</w:t>
            </w:r>
          </w:p>
        </w:tc>
      </w:tr>
      <w:tr w:rsidR="00B44644" w:rsidTr="00254FE4">
        <w:tc>
          <w:tcPr>
            <w:tcW w:w="8642" w:type="dxa"/>
            <w:shd w:val="clear" w:color="auto" w:fill="F2F2F2" w:themeFill="background1" w:themeFillShade="F2"/>
          </w:tcPr>
          <w:p w:rsidR="00B44644" w:rsidRPr="00E576D9" w:rsidRDefault="00B44644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vertreten die eigene Positionen auch in der Auseinandersetzung mit kontroversen Sichtweisen in angemessener Form im (schul-) öffentlichen Raum und bereiten ihre Ausführungen mit dem Ziel der Überzeugung oder Mehrheitsfindung auch strategisch auf bzw. spitzen diese zu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1, 2, 3, 4, 5, 7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2, 4, 5, 9</w:t>
            </w:r>
          </w:p>
        </w:tc>
      </w:tr>
      <w:tr w:rsidR="00B44644" w:rsidTr="00254FE4">
        <w:tc>
          <w:tcPr>
            <w:tcW w:w="8642" w:type="dxa"/>
            <w:shd w:val="clear" w:color="auto" w:fill="F2F2F2" w:themeFill="background1" w:themeFillShade="F2"/>
          </w:tcPr>
          <w:p w:rsidR="00B44644" w:rsidRPr="00E576D9" w:rsidRDefault="00B44644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erkennen andere Positionen, die mit ihrer eigenen oder einer angenommenen Position konkurrieren, und bilden diese - ggf. probeweise - ab (Perspektivwechsel)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1-7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1-9</w:t>
            </w:r>
          </w:p>
        </w:tc>
      </w:tr>
      <w:tr w:rsidR="00B44644" w:rsidTr="00254FE4">
        <w:tc>
          <w:tcPr>
            <w:tcW w:w="8642" w:type="dxa"/>
            <w:shd w:val="clear" w:color="auto" w:fill="F2F2F2" w:themeFill="background1" w:themeFillShade="F2"/>
          </w:tcPr>
          <w:p w:rsidR="00B44644" w:rsidRPr="00E576D9" w:rsidRDefault="00B44644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erstellen Medienprodukte (z.B. Leserbriefe, Plakate, computergestützte Präsentationen, Fotoreihen etc.) zu politischen, wirtschaftlichen und sozialen Sachverhalten und Problemlagen und setzen diese intentional ein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1-7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2, 4, 5, 9</w:t>
            </w:r>
          </w:p>
        </w:tc>
      </w:tr>
      <w:tr w:rsidR="00B44644" w:rsidTr="00254FE4">
        <w:tc>
          <w:tcPr>
            <w:tcW w:w="8642" w:type="dxa"/>
            <w:shd w:val="clear" w:color="auto" w:fill="F2F2F2" w:themeFill="background1" w:themeFillShade="F2"/>
          </w:tcPr>
          <w:p w:rsidR="00B44644" w:rsidRPr="00E576D9" w:rsidRDefault="00B44644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gehen mit kulturellen und sozialen Differenzen reflektiert und tolerant um und sind sich dabei der eigenen interkulturellen Bedingtheit ihres Handelns bewusst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1-7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1-9</w:t>
            </w:r>
          </w:p>
        </w:tc>
      </w:tr>
      <w:tr w:rsidR="00B44644" w:rsidTr="00254FE4">
        <w:tc>
          <w:tcPr>
            <w:tcW w:w="8642" w:type="dxa"/>
            <w:shd w:val="clear" w:color="auto" w:fill="F2F2F2" w:themeFill="background1" w:themeFillShade="F2"/>
          </w:tcPr>
          <w:p w:rsidR="00B44644" w:rsidRPr="00E576D9" w:rsidRDefault="00B44644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stellen ihre eigenen Fähigkeiten und Interessen im Spannungsfeld gesellschaftlicher Anforderungen hinsichtlich der anstehenden Berufswahl/ Berufsorientierung dar und bereiten entsprechende Entscheidungen vor bzw. leiten diese ein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6</w:t>
            </w:r>
          </w:p>
        </w:tc>
      </w:tr>
      <w:tr w:rsidR="00B44644" w:rsidTr="00254FE4">
        <w:tc>
          <w:tcPr>
            <w:tcW w:w="8642" w:type="dxa"/>
            <w:shd w:val="clear" w:color="auto" w:fill="F2F2F2" w:themeFill="background1" w:themeFillShade="F2"/>
          </w:tcPr>
          <w:p w:rsidR="00B44644" w:rsidRPr="00E576D9" w:rsidRDefault="00B44644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sind dazu in der Lage, in schulischen Gremien mitzuarbeiten und ihre Interessen wahrzunehmen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1, 4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4644" w:rsidTr="00254FE4">
        <w:tc>
          <w:tcPr>
            <w:tcW w:w="8642" w:type="dxa"/>
            <w:shd w:val="clear" w:color="auto" w:fill="F2F2F2" w:themeFill="background1" w:themeFillShade="F2"/>
          </w:tcPr>
          <w:p w:rsidR="00B44644" w:rsidRPr="00E576D9" w:rsidRDefault="00B44644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besitzen die Fähigkeit, eigene Rechte und Beteiligungsangebote wahrzunehmen und mit anderen gemeinsame Lösungswege zu erproben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1-7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1-9</w:t>
            </w:r>
          </w:p>
        </w:tc>
      </w:tr>
      <w:tr w:rsidR="00B44644" w:rsidTr="00254FE4">
        <w:tc>
          <w:tcPr>
            <w:tcW w:w="8642" w:type="dxa"/>
            <w:shd w:val="clear" w:color="auto" w:fill="F2F2F2" w:themeFill="background1" w:themeFillShade="F2"/>
          </w:tcPr>
          <w:p w:rsidR="00B44644" w:rsidRPr="00E576D9" w:rsidRDefault="00B44644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setzen sich mit konkreten Aktionen und Maßnahmen für verträgliche Lern- und Lebensbedingungen in der Schule und ggf. im außerschulischen Nahbereich ein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 xml:space="preserve">Kapitel 1, 4 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4644" w:rsidTr="00254FE4">
        <w:tc>
          <w:tcPr>
            <w:tcW w:w="8642" w:type="dxa"/>
            <w:shd w:val="clear" w:color="auto" w:fill="F2F2F2" w:themeFill="background1" w:themeFillShade="F2"/>
          </w:tcPr>
          <w:p w:rsidR="00B44644" w:rsidRPr="00E576D9" w:rsidRDefault="00B44644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werben argumentativ um Unterstützung für eigene Ideen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1, 3, 5, 7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B44644" w:rsidRPr="004F17FD" w:rsidRDefault="00B44644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2, 4, 5, 9</w:t>
            </w:r>
          </w:p>
        </w:tc>
      </w:tr>
    </w:tbl>
    <w:p w:rsidR="00BB6092" w:rsidRDefault="00BB6092" w:rsidP="005629D7">
      <w:pPr>
        <w:rPr>
          <w:vertAlign w:val="subscript"/>
        </w:rPr>
      </w:pPr>
    </w:p>
    <w:p w:rsidR="00BB6092" w:rsidRDefault="00BA7F13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8097520</wp:posOffset>
                </wp:positionH>
                <wp:positionV relativeFrom="paragraph">
                  <wp:posOffset>6094095</wp:posOffset>
                </wp:positionV>
                <wp:extent cx="1881505" cy="377825"/>
                <wp:effectExtent l="6985" t="7620" r="6985" b="5080"/>
                <wp:wrapNone/>
                <wp:docPr id="2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3778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C24C3" id="Rectangle 126" o:spid="_x0000_s1026" style="position:absolute;margin-left:637.6pt;margin-top:479.85pt;width:148.15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32tHQIAAD8EAAAOAAAAZHJzL2Uyb0RvYy54bWysU9tuEzEQfUfiHyy/k72QNMmqm6qkBCEV&#10;qCh8gOP17lr4xtjJJv16xt40BHirSCRrZj0+c+bMzPXNQSuyF+ClNTUtJjklwnDbSNPV9Pu3zZsF&#10;JT4w0zBljajpUXh6s3r96npwlShtb1UjgCCI8dXgatqH4Kos87wXmvmJdcLgZWtBs4AudFkDbEB0&#10;rbIyz6+ywULjwHLhPX69Gy/pKuG3reDhS9t6EYiqKXIL6YR0buOZra5Z1QFzveQnGuwFLDSTBpOe&#10;oe5YYGQH8h8oLTlYb9sw4VZntm0lF6kGrKbI/6rmsWdOpFpQHO/OMvn/B8s/7x+AyKam5ZISwzT2&#10;6CuqxkynBCnKq6jQ4HyFgY/uAWKN3t1b/sMTY9c9xolbADv0gjXIq4jx2R8PouPxKdkOn2yD+GwX&#10;bBLr0IKOgCgDOaSeHM89EYdAOH4sFotils8o4Xj3dj5flLOUglXPrx348EFYTaJRU0D2CZ3t732I&#10;bFj1HJLYWyWbjVQqOdBt1wrInuF8vNvE/wndX4YpQ4aaLmeY+6UQWgYcdCV1TRd5/MU8rIqyvTdN&#10;sgOTarSRsjInHaN0Ywu2tjmijGDHKcatQ6O38ETJgBNcU/9zx0BQoj4abMWymE7jyCdnOpuX6MDl&#10;zfbyhhmOUDUNlIzmOoxrsnMgux4zFal2Y2+xfa1MysbWjqxOZHFKk+CnjYprcOmnqN97v/oFAAD/&#10;/wMAUEsDBBQABgAIAAAAIQCnFBYL4wAAAA4BAAAPAAAAZHJzL2Rvd25yZXYueG1sTI/BSsQwEIbv&#10;gu8QRvDmJg3Umtp0EVFWYWFxXUFv2Sa21WZSkuy2vr3Zk97mZz7++aZaznYgR+ND71BCtmBADDZO&#10;99hK2L0+Xt0ACVGhVoNDI+HHBFjW52eVKrWb8MUct7ElqQRDqSR0MY4lpaHpjFVh4UaDaffpvFUx&#10;Rd9S7dWUyu1AOWPX1Koe04VOjea+M8339mAleJy+HtjbeiV2G7t+/lhx8fRupby8mO9ugUQzxz8Y&#10;TvpJHerktHcH1IEMKfMi54mVIHJRADkheZHlQPZpYpngQOuK/n+j/gUAAP//AwBQSwECLQAUAAYA&#10;CAAAACEAtoM4kv4AAADhAQAAEwAAAAAAAAAAAAAAAAAAAAAAW0NvbnRlbnRfVHlwZXNdLnhtbFBL&#10;AQItABQABgAIAAAAIQA4/SH/1gAAAJQBAAALAAAAAAAAAAAAAAAAAC8BAABfcmVscy8ucmVsc1BL&#10;AQItABQABgAIAAAAIQA4M32tHQIAAD8EAAAOAAAAAAAAAAAAAAAAAC4CAABkcnMvZTJvRG9jLnht&#10;bFBLAQItABQABgAIAAAAIQCnFBYL4wAAAA4BAAAPAAAAAAAAAAAAAAAAAHcEAABkcnMvZG93bnJl&#10;di54bWxQSwUGAAAAAAQABADzAAAAhwUAAAAA&#10;" fillcolor="#bfbfbf" strokecolor="#bfbfb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8352155</wp:posOffset>
                </wp:positionH>
                <wp:positionV relativeFrom="paragraph">
                  <wp:posOffset>6137910</wp:posOffset>
                </wp:positionV>
                <wp:extent cx="1720215" cy="337185"/>
                <wp:effectExtent l="0" t="0" r="0" b="5715"/>
                <wp:wrapNone/>
                <wp:docPr id="2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37" w:rsidRPr="008A1F2A" w:rsidRDefault="00AE6D37" w:rsidP="00BD7F0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A1F2A">
                              <w:rPr>
                                <w:rFonts w:ascii="Calibri" w:hAnsi="Calibri"/>
                              </w:rPr>
                              <w:t>www.ccbuchner.de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9" type="#_x0000_t202" style="position:absolute;margin-left:657.65pt;margin-top:483.3pt;width:135.45pt;height:2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hURugIAAMQFAAAOAAAAZHJzL2Uyb0RvYy54bWysVG1vmzAQ/j5p/8Hyd8pLTQKopGpDmCZ1&#10;L1K7H+CACdbAZrYT0k377zubJE1bTZq28QEZ7vzcPXfP3dX1vu/QjinNpchxeBFgxEQlay42Of7y&#10;UHoJRtpQUdNOCpbjR6bx9eLtm6txyFgkW9nVTCEAETobhxy3xgyZ7+uqZT3VF3JgAoyNVD018Kk2&#10;fq3oCOh950dBMPNHqepByYppDX+LyYgXDr9pWGU+NY1mBnU5htyMeyv3Xtu3v7ii2UbRoeXVIQ36&#10;F1n0lAsIeoIqqKFoq/grqJ5XSmrZmItK9r5sGl4xxwHYhMELNvctHZjjAsXRw6lM+v/BVh93nxXi&#10;dY4j6JSgPfToge0NupV7FEZzW6Bx0Bn43Q/gafZggEY7snq4k9VXjYRctlRs2I1ScmwZrSHB0N70&#10;z65OONqCrMcPsoZAdGukA9o3qrfVg3ogQIdGPZ6aY5OpbMh5FERhjFEFtsvLeZjELgTNjrcHpc07&#10;JntkDzlW0HyHTnd32thsaHZ0scGELHnXOQF04tkPcJz+QGy4am02C9fPH2mQrpJVQjwSzVYeCYrC&#10;uymXxJuV4TwuLovlsgh/2rghyVpe10zYMEdtheTPendQ+aSKk7q07Hht4WxKWm3Wy06hHQVtl+45&#10;FOTMzX+ehisCcHlBKYxIcBulXjlL5h4pSeyl8yDxgjC9TWcBSUlRPqd0xwX7d0pozHEaR/Ekpt9y&#10;C9zzmhvNem5ge3S8z3FycqKZleBK1K61hvJuOp+Vwqb/VApo97HRTrBWo5NazX69n4bjNAhrWT+C&#10;hJUEhYFOYfXBoZXqO0YjrJEc629bqhhG3XsBY5CGhNi94z5IDBrGSJ1b1ucWKiqAyrHBaDouzbSr&#10;toPimxYiTYMn5A2MTsOdqu2MTVkdBg5WhSN3WGt2F51/O6+n5bv4BQAA//8DAFBLAwQUAAYACAAA&#10;ACEAe+SmEOEAAAAOAQAADwAAAGRycy9kb3ducmV2LnhtbEyPTU/DMAyG70j8h8hI3FjSjZa1NJ0Q&#10;iCto40PiljVeW9E4VZOt5d/jneDmV370+nG5mV0vTjiGzpOGZKFAINXedtRoeH97vlmDCNGQNb0n&#10;1PCDATbV5UVpCusn2uJpFxvBJRQKo6GNcSikDHWLzoSFH5B4d/CjM5Hj2Eg7monLXS+XSmXSmY74&#10;QmsGfGyx/t4dnYaPl8PX5616bZ5cOkx+VpJcLrW+vpof7kFEnOMfDGd9VoeKnfb+SDaInvMqSVfM&#10;asizLANxRtJ1tgSx50kl+R3IqpT/36h+AQAA//8DAFBLAQItABQABgAIAAAAIQC2gziS/gAAAOEB&#10;AAATAAAAAAAAAAAAAAAAAAAAAABbQ29udGVudF9UeXBlc10ueG1sUEsBAi0AFAAGAAgAAAAhADj9&#10;If/WAAAAlAEAAAsAAAAAAAAAAAAAAAAALwEAAF9yZWxzLy5yZWxzUEsBAi0AFAAGAAgAAAAhADWa&#10;FRG6AgAAxAUAAA4AAAAAAAAAAAAAAAAALgIAAGRycy9lMm9Eb2MueG1sUEsBAi0AFAAGAAgAAAAh&#10;AHvkphDhAAAADgEAAA8AAAAAAAAAAAAAAAAAFAUAAGRycy9kb3ducmV2LnhtbFBLBQYAAAAABAAE&#10;APMAAAAiBgAAAAA=&#10;" filled="f" stroked="f">
                <v:textbox>
                  <w:txbxContent>
                    <w:p w:rsidR="00AE6D37" w:rsidRPr="008A1F2A" w:rsidRDefault="00AE6D37" w:rsidP="00BD7F08">
                      <w:pPr>
                        <w:rPr>
                          <w:rFonts w:ascii="Calibri" w:hAnsi="Calibri"/>
                        </w:rPr>
                      </w:pPr>
                      <w:r w:rsidRPr="008A1F2A">
                        <w:rPr>
                          <w:rFonts w:ascii="Calibri" w:hAnsi="Calibri"/>
                        </w:rPr>
                        <w:t>www.ccbuchner.de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6094730</wp:posOffset>
                </wp:positionV>
                <wp:extent cx="8653145" cy="377825"/>
                <wp:effectExtent l="8255" t="8255" r="6350" b="13970"/>
                <wp:wrapNone/>
                <wp:docPr id="2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3145" cy="377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DF220" id="Rectangle 104" o:spid="_x0000_s1026" style="position:absolute;margin-left:-57.55pt;margin-top:479.9pt;width:681.35pt;height:2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rpHQIAAD8EAAAOAAAAZHJzL2Uyb0RvYy54bWysU1Fv2jAQfp+0/2D5fSShUGhEqCpYp0nd&#10;Vq3bDzgch1hzbO9sCOzX9+xQxra3aiBZd/H5u+++u1vcHjrN9hK9sqbixSjnTBpha2W2Ff/+7f7d&#10;nDMfwNSgrZEVP0rPb5dv3yx6V8qxba2uJTICMb7sXcXbEFyZZV60sgM/sk4aumwsdhDIxW1WI/SE&#10;3ulsnOfXWW+xdmiF9J6+rodLvkz4TSNF+NI0XgamK07cQjoxnZt4ZssFlFsE1ypxogGvYNGBMpT0&#10;DLWGAGyH6h+oTgm03jZhJGyX2aZRQqYaqJoi/6uapxacTLWQON6dZfL/D1Z83j8iU3XFxzPODHTU&#10;o6+kGpitlqzIJ1Gh3vmSAp/cI8YavXuw4odnxq5aipN3iLZvJdTEq4jx2R8PouPpKdv0n2xN+LAL&#10;Nol1aLCLgCQDO6SeHM89kYfABH2cX0+vismUM0F3V7PZfDxNKaB8ee3Qhw/SdiwaFUdin9Bh/+BD&#10;ZAPlS0hib7Wq75XWycHtZqWR7YHmYz2P/xO6vwzThvUVv5lS7tdCdCrQoGvVUUl5/MU8UEbZ3ps6&#10;2QGUHmyirM1Jxyjd0IKNrY8kI9phimnryGgt/uKspwmuuP+5A5Sc6Y+GWnFTTCZx5JMzmc7G5ODl&#10;zebyBowgqIoHzgZzFYY12TlU25YyFal2Y++ofY1KysbWDqxOZGlKk+CnjYprcOmnqN97v3wGAAD/&#10;/wMAUEsDBBQABgAIAAAAIQCCbdgB4wAAAA4BAAAPAAAAZHJzL2Rvd25yZXYueG1sTI9NTwIxEIbv&#10;Jv6HZky8QVsUZNftEjQhXuDgIvey7X7otl3bAvXfO5z0NpN58s7zFqtkBnLWPvTOCuBTBkTb2qne&#10;tgI+9pvJEkiI0io5OKsF/OgAq/L2ppC5chf7rs9VbAmG2JBLAV2MY05pqDttZJi6UVu8Nc4bGXH1&#10;LVVeXjDcDHTG2IIa2Vv80MlRv3a6/qpORkBqqrfvl9123K5Z4zd7dvisEhfi/i6tn4FEneIfDFd9&#10;VIcSnY7uZFUgg4AJ53OOrIBsnmGJKzJ7fFoAOeLEePYAtCzo/xrlLwAAAP//AwBQSwECLQAUAAYA&#10;CAAAACEAtoM4kv4AAADhAQAAEwAAAAAAAAAAAAAAAAAAAAAAW0NvbnRlbnRfVHlwZXNdLnhtbFBL&#10;AQItABQABgAIAAAAIQA4/SH/1gAAAJQBAAALAAAAAAAAAAAAAAAAAC8BAABfcmVscy8ucmVsc1BL&#10;AQItABQABgAIAAAAIQCHUfrpHQIAAD8EAAAOAAAAAAAAAAAAAAAAAC4CAABkcnMvZTJvRG9jLnht&#10;bFBLAQItABQABgAIAAAAIQCCbdgB4wAAAA4BAAAPAAAAAAAAAAAAAAAAAHcEAABkcnMvZG93bnJl&#10;di54bWxQSwUGAAAAAAQABADzAAAAhwUAAAAA&#10;" fillcolor="#d8d8d8" strokecolor="#d8d8d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6137910</wp:posOffset>
                </wp:positionV>
                <wp:extent cx="3788410" cy="294005"/>
                <wp:effectExtent l="0" t="0" r="0" b="0"/>
                <wp:wrapNone/>
                <wp:docPr id="2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37" w:rsidRPr="003C469C" w:rsidRDefault="00AE6D37" w:rsidP="00BD7F0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C469C">
                              <w:rPr>
                                <w:rFonts w:ascii="Calibri" w:hAnsi="Calibri"/>
                              </w:rPr>
                              <w:t>Lehrbuchbeschreibung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0" type="#_x0000_t202" style="position:absolute;margin-left:-5.35pt;margin-top:483.3pt;width:298.3pt;height:2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MLvAIAAMQ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WiOkaAd1OiRjQbdyRGFwcwmaOh1CvceerhpRjBAoV2wur+X5TeNhFw1VGzZrVJyaBitgGBoX/oX&#10;TyccbUE2w0dZgSO6M9IBjbXqbPYgHwjQoVBPp+JYMiUcvlvEMQnBVIItSkgwkfNpenzdK23eM9kh&#10;u8iwguI7dLq/18ayoenxinUmZMHb1gmgFc8O4OJ0Ar7hqbVZFq6eP5MgWcfrmHgkmq89EuS5d1us&#10;iDcvwsUsf5evVnn4y/oNSdrwqmLCujlqKyR/VruDyidVnNSlZcsrC2cpabXdrFqF9hS0XbjP5Rws&#10;52v+cxouCRDLi5DCiAR3UeIV83jhkYLMvGQRxF4QJnfJPCAJyYvnId1zwf49JDRkOJlFs0lMZ9Iv&#10;Ygvc9zo2mnbcwPRoeZfh+HSJplaCa1G50hrK22l9kQpL/5wKKPex0E6wVqOTWs24GafmiI+NsJHV&#10;E0hYSVAYiBFGHywaqX5gNMAYybD+vqOKYdR+ENAGSUiInTtuQ2aLCDbq0rK5tFBRAlSGDUbTcmWm&#10;WbXrFd824GlqPCFvoXVq7lRte2xidWg4GBUuuMNYs7Pocu9unYfv8jcAAAD//wMAUEsDBBQABgAI&#10;AAAAIQCUfCB33wAAAAwBAAAPAAAAZHJzL2Rvd25yZXYueG1sTI/BTsMwEETvSPyDtUjcWjsVCU2I&#10;UyEQVxAFKvXmxtskIl5HsduEv2c50eNqnmbelpvZ9eKMY+g8aUiWCgRS7W1HjYbPj5fFGkSIhqzp&#10;PaGGHwywqa6vSlNYP9E7nrexEVxCoTAa2hiHQspQt+hMWPoBibOjH52JfI6NtKOZuNz1cqVUJp3p&#10;iBdaM+BTi/X39uQ0fL0e97s79dY8u3SY/KwkuVxqfXszPz6AiDjHfxj+9FkdKnY6+BPZIHoNi0Td&#10;M6ohz7IMBBPpOs1BHBhVySoHWZXy8onqFwAA//8DAFBLAQItABQABgAIAAAAIQC2gziS/gAAAOEB&#10;AAATAAAAAAAAAAAAAAAAAAAAAABbQ29udGVudF9UeXBlc10ueG1sUEsBAi0AFAAGAAgAAAAhADj9&#10;If/WAAAAlAEAAAsAAAAAAAAAAAAAAAAALwEAAF9yZWxzLy5yZWxzUEsBAi0AFAAGAAgAAAAhAAOK&#10;Ewu8AgAAxAUAAA4AAAAAAAAAAAAAAAAALgIAAGRycy9lMm9Eb2MueG1sUEsBAi0AFAAGAAgAAAAh&#10;AJR8IHffAAAADAEAAA8AAAAAAAAAAAAAAAAAFgUAAGRycy9kb3ducmV2LnhtbFBLBQYAAAAABAAE&#10;APMAAAAiBgAAAAA=&#10;" filled="f" stroked="f">
                <v:textbox>
                  <w:txbxContent>
                    <w:p w:rsidR="00AE6D37" w:rsidRPr="003C469C" w:rsidRDefault="00AE6D37" w:rsidP="00BD7F08">
                      <w:pPr>
                        <w:rPr>
                          <w:rFonts w:ascii="Calibri" w:hAnsi="Calibri"/>
                        </w:rPr>
                      </w:pPr>
                      <w:r w:rsidRPr="003C469C">
                        <w:rPr>
                          <w:rFonts w:ascii="Calibri" w:hAnsi="Calibri"/>
                        </w:rPr>
                        <w:t>Lehrbuchbeschreibung</w:t>
                      </w:r>
                    </w:p>
                  </w:txbxContent>
                </v:textbox>
              </v:shape>
            </w:pict>
          </mc:Fallback>
        </mc:AlternateContent>
      </w:r>
      <w:r w:rsidR="00BB6092">
        <w:rPr>
          <w:vertAlign w:val="subscript"/>
        </w:rPr>
        <w:br w:type="page"/>
      </w:r>
    </w:p>
    <w:p w:rsidR="00FB6021" w:rsidRPr="00FD3D21" w:rsidRDefault="00FB6021" w:rsidP="00FB6021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III. </w:t>
      </w:r>
      <w:r w:rsidRPr="00FD3D21">
        <w:rPr>
          <w:rFonts w:asciiTheme="minorHAnsi" w:hAnsiTheme="minorHAnsi"/>
          <w:b/>
          <w:sz w:val="32"/>
          <w:szCs w:val="32"/>
        </w:rPr>
        <w:t>Zentrale Inhalte (Inhaltsfelder 7 – 14) in den Lehrwerken „Politik &amp; Co. 7/8“ und „Politik &amp; Co. 9“</w:t>
      </w:r>
    </w:p>
    <w:p w:rsidR="00FB6021" w:rsidRPr="00FD3D21" w:rsidRDefault="00FB6021" w:rsidP="00FB6021">
      <w:pPr>
        <w:rPr>
          <w:rFonts w:asciiTheme="minorHAnsi" w:hAnsiTheme="minorHAnsi" w:cs="Arial"/>
          <w:sz w:val="20"/>
        </w:rPr>
      </w:pPr>
    </w:p>
    <w:p w:rsidR="00FB6021" w:rsidRPr="00FD3D21" w:rsidRDefault="00FB6021" w:rsidP="00FB6021">
      <w:pPr>
        <w:rPr>
          <w:rFonts w:asciiTheme="minorHAnsi" w:hAnsiTheme="minorHAnsi" w:cs="Arial"/>
          <w:sz w:val="20"/>
        </w:rPr>
      </w:pPr>
    </w:p>
    <w:p w:rsidR="00FB6021" w:rsidRPr="00FD3D21" w:rsidRDefault="00FB6021" w:rsidP="00FB6021">
      <w:pPr>
        <w:rPr>
          <w:rFonts w:asciiTheme="minorHAnsi" w:hAnsiTheme="minorHAnsi" w:cs="Arial"/>
          <w:b/>
          <w:sz w:val="28"/>
          <w:szCs w:val="28"/>
        </w:rPr>
      </w:pPr>
      <w:r w:rsidRPr="00FD3D21">
        <w:rPr>
          <w:rFonts w:asciiTheme="minorHAnsi" w:hAnsiTheme="minorHAnsi" w:cs="Arial"/>
          <w:b/>
          <w:sz w:val="28"/>
          <w:szCs w:val="28"/>
        </w:rPr>
        <w:t>Tabelle 5: Inhaltsfeld 7</w:t>
      </w:r>
    </w:p>
    <w:p w:rsidR="00FB6021" w:rsidRPr="00FD3D21" w:rsidRDefault="00FB6021" w:rsidP="00FB6021">
      <w:pPr>
        <w:rPr>
          <w:rFonts w:asciiTheme="minorHAnsi" w:hAnsiTheme="minorHAnsi" w:cs="Arial"/>
          <w:b/>
          <w:sz w:val="28"/>
          <w:szCs w:val="28"/>
        </w:rPr>
      </w:pPr>
      <w:r w:rsidRPr="00FD3D21">
        <w:rPr>
          <w:rFonts w:asciiTheme="minorHAnsi" w:hAnsiTheme="minorHAnsi" w:cs="Arial"/>
          <w:b/>
          <w:sz w:val="28"/>
          <w:szCs w:val="28"/>
        </w:rPr>
        <w:t>Sicherung und Weiterentwicklung der Demokratie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606"/>
        <w:gridCol w:w="4607"/>
      </w:tblGrid>
      <w:tr w:rsidR="00FB6021" w:rsidTr="00254FE4">
        <w:trPr>
          <w:trHeight w:val="329"/>
        </w:trPr>
        <w:tc>
          <w:tcPr>
            <w:tcW w:w="4957" w:type="dxa"/>
            <w:shd w:val="clear" w:color="auto" w:fill="D9D9D9" w:themeFill="background1" w:themeFillShade="D9"/>
          </w:tcPr>
          <w:p w:rsidR="00FB6021" w:rsidRPr="00FD3D21" w:rsidRDefault="00FB6021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</w:rPr>
            </w:pPr>
            <w:r w:rsidRPr="00FD3D21">
              <w:rPr>
                <w:rFonts w:asciiTheme="minorHAnsi" w:hAnsiTheme="minorHAnsi"/>
                <w:b/>
              </w:rPr>
              <w:t xml:space="preserve">Schwerpunkte </w:t>
            </w:r>
            <w:r w:rsidRPr="00FD3D21">
              <w:rPr>
                <w:rFonts w:asciiTheme="minorHAnsi" w:hAnsiTheme="minorHAnsi"/>
                <w:sz w:val="20"/>
              </w:rPr>
              <w:t>(Lehrplan S. 31)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FD3D21" w:rsidRDefault="00FB6021" w:rsidP="00254FE4">
            <w:pPr>
              <w:rPr>
                <w:rFonts w:asciiTheme="minorHAnsi" w:hAnsiTheme="minorHAnsi"/>
                <w:b/>
              </w:rPr>
            </w:pPr>
            <w:r w:rsidRPr="00FD3D21">
              <w:rPr>
                <w:rFonts w:asciiTheme="minorHAnsi" w:hAnsiTheme="minorHAnsi"/>
                <w:b/>
              </w:rPr>
              <w:t>Politik &amp; Co. 7/8</w:t>
            </w: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FD3D21" w:rsidRDefault="00FB6021" w:rsidP="00254FE4">
            <w:pPr>
              <w:rPr>
                <w:rFonts w:asciiTheme="minorHAnsi" w:hAnsiTheme="minorHAnsi"/>
                <w:b/>
              </w:rPr>
            </w:pPr>
            <w:r w:rsidRPr="00FD3D21">
              <w:rPr>
                <w:rFonts w:asciiTheme="minorHAnsi" w:hAnsiTheme="minorHAnsi"/>
                <w:b/>
              </w:rPr>
              <w:t xml:space="preserve">Politik &amp; Co. 9 </w:t>
            </w:r>
          </w:p>
        </w:tc>
      </w:tr>
      <w:tr w:rsidR="00FB6021" w:rsidTr="00254FE4">
        <w:trPr>
          <w:trHeight w:val="806"/>
        </w:trPr>
        <w:tc>
          <w:tcPr>
            <w:tcW w:w="4957" w:type="dxa"/>
            <w:shd w:val="clear" w:color="auto" w:fill="F2F2F2" w:themeFill="background1" w:themeFillShade="F2"/>
          </w:tcPr>
          <w:p w:rsidR="00FB6021" w:rsidRPr="00E576D9" w:rsidRDefault="00FB6021" w:rsidP="00254FE4">
            <w:pPr>
              <w:pStyle w:val="Listenabsatz"/>
              <w:autoSpaceDE w:val="0"/>
              <w:autoSpaceDN w:val="0"/>
              <w:adjustRightInd w:val="0"/>
              <w:ind w:left="29"/>
              <w:jc w:val="left"/>
            </w:pPr>
            <w:r w:rsidRPr="00E576D9">
              <w:rPr>
                <w:rFonts w:cs="Arial"/>
              </w:rPr>
              <w:t>Demokratische Institutionen in der Bundesrepublik Deutschland -Prinzipien, Formen und Zusammenwirken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4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„Demokratie – sicher für alle Zeiten?“</w:t>
            </w: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6021" w:rsidTr="00254FE4">
        <w:trPr>
          <w:trHeight w:val="806"/>
        </w:trPr>
        <w:tc>
          <w:tcPr>
            <w:tcW w:w="4957" w:type="dxa"/>
            <w:shd w:val="clear" w:color="auto" w:fill="F2F2F2" w:themeFill="background1" w:themeFillShade="F2"/>
          </w:tcPr>
          <w:p w:rsidR="00FB6021" w:rsidRPr="00E576D9" w:rsidRDefault="00FB6021" w:rsidP="00254FE4">
            <w:pPr>
              <w:pStyle w:val="Listenabsatz"/>
              <w:autoSpaceDE w:val="0"/>
              <w:autoSpaceDN w:val="0"/>
              <w:adjustRightInd w:val="0"/>
              <w:ind w:left="29"/>
              <w:jc w:val="left"/>
            </w:pPr>
            <w:r w:rsidRPr="00E576D9">
              <w:rPr>
                <w:rFonts w:cs="Arial"/>
              </w:rPr>
              <w:t>Staatsbürgerschaft, Wahlen und Parlamentarismus im föderalen System der Bundesrepublik Deutschland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„Parteien und Wahlen – fördern oder bremsen sie politische Mitwirkung?</w:t>
            </w:r>
          </w:p>
        </w:tc>
      </w:tr>
      <w:tr w:rsidR="00FB6021" w:rsidTr="00254FE4">
        <w:trPr>
          <w:trHeight w:val="806"/>
        </w:trPr>
        <w:tc>
          <w:tcPr>
            <w:tcW w:w="4957" w:type="dxa"/>
            <w:shd w:val="clear" w:color="auto" w:fill="F2F2F2" w:themeFill="background1" w:themeFillShade="F2"/>
          </w:tcPr>
          <w:p w:rsidR="00FB6021" w:rsidRPr="00E576D9" w:rsidRDefault="00FB6021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 xml:space="preserve">Grundlagen des Rechtsstaats sowie Gefährdungen und Sicherung von Grund- und Menschenrechten 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3</w:t>
            </w:r>
          </w:p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„Grund- und Menschenrechte – selbstverständlich für jeden?“</w:t>
            </w: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6021" w:rsidTr="00254FE4">
        <w:trPr>
          <w:trHeight w:val="806"/>
        </w:trPr>
        <w:tc>
          <w:tcPr>
            <w:tcW w:w="4957" w:type="dxa"/>
            <w:shd w:val="clear" w:color="auto" w:fill="F2F2F2" w:themeFill="background1" w:themeFillShade="F2"/>
          </w:tcPr>
          <w:p w:rsidR="00FB6021" w:rsidRPr="00E576D9" w:rsidRDefault="00FB6021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Ursachen und Abwehr von politischem Extremismus und Fremdenfeindlichkeit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2</w:t>
            </w:r>
          </w:p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„Politischer Extremismus und Fremdenfeindlichkeit – eine Gefahr für unseren Staat?“</w:t>
            </w:r>
          </w:p>
        </w:tc>
      </w:tr>
    </w:tbl>
    <w:p w:rsidR="00FB6021" w:rsidRDefault="00FB6021" w:rsidP="00FB6021">
      <w:pPr>
        <w:rPr>
          <w:rFonts w:cs="Arial"/>
          <w:sz w:val="20"/>
        </w:rPr>
      </w:pPr>
    </w:p>
    <w:p w:rsidR="00BB6092" w:rsidRDefault="00BB6092" w:rsidP="005629D7">
      <w:pPr>
        <w:rPr>
          <w:vertAlign w:val="subscript"/>
        </w:rPr>
      </w:pPr>
    </w:p>
    <w:p w:rsidR="00BB6092" w:rsidRDefault="00BA7F13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6097905</wp:posOffset>
                </wp:positionV>
                <wp:extent cx="1881505" cy="377825"/>
                <wp:effectExtent l="6350" t="11430" r="7620" b="10795"/>
                <wp:wrapNone/>
                <wp:docPr id="2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3778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6CC3E" id="Rectangle 128" o:spid="_x0000_s1026" style="position:absolute;margin-left:636.8pt;margin-top:480.15pt;width:148.15pt;height: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kiGwIAAD8EAAAOAAAAZHJzL2Uyb0RvYy54bWysU1GP0zAMfkfiP0R5Z23HxnrVutOxYwjp&#10;gBMHPyBL0zUijYOTrTt+PU66GwPeTmxSZDfO58+f7eX1sTfsoNBrsDUvJjlnykpotN3V/NvXzauS&#10;Mx+EbYQBq2r+qDy/Xr18sRxcpabQgWkUMgKxvhpczbsQXJVlXnaqF34CTlm6bAF7EcjFXdagGAi9&#10;N9k0z99kA2DjEKTynr7ejpd8lfDbVsnwuW29CszUnLiFdGI6t/HMVktR7VC4TssTDfEMFr3QlpKe&#10;oW5FEGyP+h+oXksED22YSOgzaFstVaqBqinyv6p56IRTqRYSx7uzTP7/wcpPh3tkuqn5dM6ZFT31&#10;6AupJuzOKFZMy6jQ4HxFgQ/uHmON3t2B/O6ZhXVHceoGEYZOiYZ4FTE+++NBdDw9ZdvhIzSEL/YB&#10;kljHFvsISDKwY+rJ47kn6hiYpI9FWRbznLhJunu9WJTEM6YQ1dNrhz68V9CzaNQciX1CF4c7H8bQ&#10;p5DEHoxuNtqY5OBuuzbIDoLm4+0m/k/o/jLMWDbU/GpOuZ8L0etAg250X/Myj7+YR1RRtne2SXYQ&#10;2ow2VWfsScco3diCLTSPJCPCOMW0dWR0gD85G2iCa+5/7AUqzswHS624KmazOPLJmc0XU3Lw8mZ7&#10;eSOsJKiaB85Gcx3GNdk71LuOMhWpdgs31L5WJ2Vja0dWJ7I0pak3p42Ka3Dpp6jfe7/6BQAA//8D&#10;AFBLAwQUAAYACAAAACEAF4/+DeQAAAAOAQAADwAAAGRycy9kb3ducmV2LnhtbEyPTUvDQBCG74L/&#10;YRnBm91tirEbsykiShUK0g9Bb9tkTKLZ2bC7beK/7/akt3mZh3eeyRej6dgRnW8tKZhOBDCk0lYt&#10;1Qp22+ebOTAfNFW6s4QKftHDori8yHVW2YHWeNyEmsUS8plW0ITQZ5z7skGj/cT2SHH3ZZ3RIUZX&#10;88rpIZabjidCpNzoluKFRvf42GD5szkYBY6G7yfxvlrK3ZtZvX4uE/nyYZS6vhof7oEFHMMfDGf9&#10;qA5FdNrbA1WedTEnd7M0sgpkKmbAzshtKiWwfZzEVM6BFzn//0ZxAgAA//8DAFBLAQItABQABgAI&#10;AAAAIQC2gziS/gAAAOEBAAATAAAAAAAAAAAAAAAAAAAAAABbQ29udGVudF9UeXBlc10ueG1sUEsB&#10;Ai0AFAAGAAgAAAAhADj9If/WAAAAlAEAAAsAAAAAAAAAAAAAAAAALwEAAF9yZWxzLy5yZWxzUEsB&#10;Ai0AFAAGAAgAAAAhAIIgmSIbAgAAPwQAAA4AAAAAAAAAAAAAAAAALgIAAGRycy9lMm9Eb2MueG1s&#10;UEsBAi0AFAAGAAgAAAAhABeP/g3kAAAADgEAAA8AAAAAAAAAAAAAAAAAdQQAAGRycy9kb3ducmV2&#10;LnhtbFBLBQYAAAAABAAEAPMAAACGBQAAAAA=&#10;" fillcolor="#bfbfbf" strokecolor="#bfbfb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8357870</wp:posOffset>
                </wp:positionH>
                <wp:positionV relativeFrom="paragraph">
                  <wp:posOffset>6141085</wp:posOffset>
                </wp:positionV>
                <wp:extent cx="1720215" cy="337185"/>
                <wp:effectExtent l="0" t="0" r="0" b="5715"/>
                <wp:wrapNone/>
                <wp:docPr id="2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37" w:rsidRPr="008A1F2A" w:rsidRDefault="00AE6D37" w:rsidP="00BD7F0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A1F2A">
                              <w:rPr>
                                <w:rFonts w:ascii="Calibri" w:hAnsi="Calibri"/>
                              </w:rPr>
                              <w:t>www.ccbuchner.de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41" type="#_x0000_t202" style="position:absolute;margin-left:658.1pt;margin-top:483.55pt;width:135.45pt;height:2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+D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gpGgHfToke0NupN7FEaJLdDQ6xT8HnrwNHswQKMdWd3fy/KrRkIuGyo27FYpOTSMVpBgaG/6&#10;Z1dHHG1B1sMHWUEgujXSAe1r1dnqQT0QoEOjnk7NscmUNuQ8CqJwilEJtslkHsZTF4Kmx9u90uYd&#10;kx2yiwwraL5Dp7t7bWw2ND262GBCFrxtnQBacXEAjuMJxIar1mazcP38kQTJKl7FxCPRbOWRIM+9&#10;22JJvFkRzqf5JF8u8/CnjRuStOFVxYQNc9RWSP6sdweVj6o4qUvLllcWzqak1Wa9bBXaUdB24b5D&#10;Qc7c/Ms0XBGAywtKYUSCuyjxilk890hBpl4yD2IvCJO7ZBaQhOTFJaV7Lti/U0JDhpNpNB3F9Ftu&#10;gftec6Npxw1Mj5Z3GY5PTjS1ElyJyrXWUN6O67NS2PSfSwHtPjbaCdZqdFSr2a/37nFMnJytmtey&#10;egIJKwkKA53C6INFI9V3jAYYIxnW37ZUMYza9wKeQRISYueO25ApaBgjdW5Zn1uoKAEqwwajcbk0&#10;46za9opvGog0Pjwhb+Hp1Nyp+jmrw4ODUeHIHcaanUXne+f1PHwXvwAAAP//AwBQSwMEFAAGAAgA&#10;AAAhAEOzRN7fAAAADgEAAA8AAABkcnMvZG93bnJldi54bWxMj8FOwzAQRO9I/IO1SNyonUDTNsSp&#10;EIgriEKRuLnxNomI11HsNuHv2ZzgNqN9mp0ptpPrxBmH0HrSkCwUCKTK25ZqDR/vzzdrECEasqbz&#10;hBp+MMC2vLwoTG79SG943sVacAiF3GhoYuxzKUPVoDNh4Xskvh394ExkO9TSDmbkcNfJVKlMOtMS&#10;f2hMj48NVt+7k9Owfzl+fd6p1/rJLfvRT0qS20itr6+mh3sQEaf4B8Ncn6tDyZ0O/kQ2iI79bZKl&#10;zGrYZKsExIws17M6sFKpSkGWhfw/o/wFAAD//wMAUEsBAi0AFAAGAAgAAAAhALaDOJL+AAAA4QEA&#10;ABMAAAAAAAAAAAAAAAAAAAAAAFtDb250ZW50X1R5cGVzXS54bWxQSwECLQAUAAYACAAAACEAOP0h&#10;/9YAAACUAQAACwAAAAAAAAAAAAAAAAAvAQAAX3JlbHMvLnJlbHNQSwECLQAUAAYACAAAACEAXVT/&#10;g7sCAADEBQAADgAAAAAAAAAAAAAAAAAuAgAAZHJzL2Uyb0RvYy54bWxQSwECLQAUAAYACAAAACEA&#10;Q7NE3t8AAAAOAQAADwAAAAAAAAAAAAAAAAAVBQAAZHJzL2Rvd25yZXYueG1sUEsFBgAAAAAEAAQA&#10;8wAAACEGAAAAAA==&#10;" filled="f" stroked="f">
                <v:textbox>
                  <w:txbxContent>
                    <w:p w:rsidR="00AE6D37" w:rsidRPr="008A1F2A" w:rsidRDefault="00AE6D37" w:rsidP="00BD7F08">
                      <w:pPr>
                        <w:rPr>
                          <w:rFonts w:ascii="Calibri" w:hAnsi="Calibri"/>
                        </w:rPr>
                      </w:pPr>
                      <w:r w:rsidRPr="008A1F2A">
                        <w:rPr>
                          <w:rFonts w:ascii="Calibri" w:hAnsi="Calibri"/>
                        </w:rPr>
                        <w:t>www.ccbuchner.de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6095365</wp:posOffset>
                </wp:positionV>
                <wp:extent cx="8653145" cy="377825"/>
                <wp:effectExtent l="10160" t="8890" r="13970" b="13335"/>
                <wp:wrapNone/>
                <wp:docPr id="2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3145" cy="377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5C29D" id="Rectangle 110" o:spid="_x0000_s1026" style="position:absolute;margin-left:-56.65pt;margin-top:479.95pt;width:681.35pt;height:2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QZHAIAAD8EAAAOAAAAZHJzL2Uyb0RvYy54bWysU9tu2zAMfR+wfxD0vjjOpU2NOEWRrMOA&#10;bivW7QMUWbaFyaJGKXGyrx8lp2m2vRWzAUEUqaPDQ3J5e+gM2yv0GmzJ89GYM2UlVNo2Jf/+7f7d&#10;gjMfhK2EAatKflSe367evln2rlATaMFUChmBWF/0ruRtCK7IMi9b1Qk/AqcsOWvATgQysckqFD2h&#10;dyabjMdXWQ9YOQSpvKfTzeDkq4Rf10qGL3XtVWCm5MQtpBXTuo1rtlqKokHhWi1PNMQrWHRCW3r0&#10;DLURQbAd6n+gOi0RPNRhJKHLoK61VCkHyiYf/5XNUyucSrmQON6dZfL/D1Z+3j8i01XJJ1POrOio&#10;Rl9JNWEbo1ieJ4V65wsKfHKPGHP07gHkD88srFuKU3eI0LdKVMQrj4pmf1yIhqerbNt/gorwxS5A&#10;EutQYxcBSQZ2SDU5nmuiDoFJOlxczaf5bM6ZJN/0+noxmacnRPF826EPHxR0LG5KjsQ+oYv9gw+R&#10;jSieQxJ7MLq618YkA5vt2iDbC+qPzSL+J3R/GWYs60t+M6e3XwvR6UCNbnRHKY3jN7RelO29rVIb&#10;BqHNsCfKxp50jNLFdvbFFqojyYgwdDFNHW1awF+c9dTBJfc/dwIVZ+ajpVLc5LNZbPlkzObXEzLw&#10;0rO99AgrCarkgbNhuw7DmOwc6qall/KUu4U7Kl+tk7IvrE5kqUuT4KeJimNwaaeol7lf/QYAAP//&#10;AwBQSwMEFAAGAAgAAAAhAEk8BZziAAAADgEAAA8AAABkcnMvZG93bnJldi54bWxMj8tOwzAQRfdI&#10;/IM1SOxa221BJMSpClLFpixIYe/GkwfE4xC7rfl73BXs7miO7pwp1tEO7IST7x0pkHMBDKl2pqdW&#10;wft+O3sA5oMmowdHqOAHPazL66tC58ad6Q1PVWhZKiGfawVdCGPOua87tNrP3YiUdo2brA5pnFpu&#10;Jn1O5XbgCyHuudU9pQudHvG5w/qrOloFsalevp9ed+NuI5ppuxcfn1WUSt3exM0jsIAx/MFw0U/q&#10;UCangzuS8WxQMJNyuUysguwuy4BdkMUqWwE7pCRkSrws+P83yl8AAAD//wMAUEsBAi0AFAAGAAgA&#10;AAAhALaDOJL+AAAA4QEAABMAAAAAAAAAAAAAAAAAAAAAAFtDb250ZW50X1R5cGVzXS54bWxQSwEC&#10;LQAUAAYACAAAACEAOP0h/9YAAACUAQAACwAAAAAAAAAAAAAAAAAvAQAAX3JlbHMvLnJlbHNQSwEC&#10;LQAUAAYACAAAACEAeBjkGRwCAAA/BAAADgAAAAAAAAAAAAAAAAAuAgAAZHJzL2Uyb0RvYy54bWxQ&#10;SwECLQAUAAYACAAAACEASTwFnOIAAAAOAQAADwAAAAAAAAAAAAAAAAB2BAAAZHJzL2Rvd25yZXYu&#10;eG1sUEsFBgAAAAAEAAQA8wAAAIUFAAAAAA==&#10;" fillcolor="#d8d8d8" strokecolor="#d8d8d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6138545</wp:posOffset>
                </wp:positionV>
                <wp:extent cx="3788410" cy="294005"/>
                <wp:effectExtent l="0" t="0" r="0" b="0"/>
                <wp:wrapNone/>
                <wp:docPr id="2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37" w:rsidRPr="003C469C" w:rsidRDefault="00AE6D37" w:rsidP="00BD7F0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C469C">
                              <w:rPr>
                                <w:rFonts w:ascii="Calibri" w:hAnsi="Calibri"/>
                              </w:rPr>
                              <w:t>Lehrbuchbeschreibung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2" type="#_x0000_t202" style="position:absolute;margin-left:-4.45pt;margin-top:483.35pt;width:298.3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q/ug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kjQDnr0wEaDbuWIwjC0BRp6nYLffQ+eZgQDNNqR1f2dLL9qJOSqoWLLbpSSQ8NoBQm6m/7Z&#10;1QlHW5DN8EFWEIjujHRAY606Wz2oBwJ0aNTjqTk2mRIOLxdxTEIwlWCLEhIEM5ucT9Pj7V5p847J&#10;DtlFhhU036HT/Z02k+vRxQYTsuBt6wTQimcHgDmdQGy4am02C9fPH0mQrON1TDwSzdceCfLcuylW&#10;xJsX4WKWX+arVR7+tHFDkja8qpiwYY7aCsmf9e6g8kkVJ3Vp2fLKwtmUtNpuVq1CewraLtx3KMiZ&#10;m/88DVcv4PKCUhiR4DZKvGIeLzxSkJmXLILYC8LkNpkHJCF58ZzSHRfs3ymhIcPJLJpNYvott8B9&#10;r7nRtOMGpkfLuwzHJyeaWgmuReVaayhvp/VZKWz6T6WAdh8b7QRrNTqp1Yyb0T2Oy+j4EDayegQJ&#10;KwkKAzHC6INFI9V3jAYYIxnW33ZUMYza9wKeQRISYueO25DZIoKNOrdszi1UlACVYYPRtFyZaVbt&#10;esW3DUSaHp6QN/B0au5Ubd/YlBVQshsYFY7cYazZWXS+d15Pw3f5CwAA//8DAFBLAwQUAAYACAAA&#10;ACEAdbwFT98AAAALAQAADwAAAGRycy9kb3ducmV2LnhtbEyPTU/DMAyG70j8h8hI3LZkg3VtaToh&#10;ENchxofELWu8tlrjVE22ln+Pd4KbLT96/bzFZnKdOOMQWk8aFnMFAqnytqVaw8f7yywFEaIhazpP&#10;qOEHA2zK66vC5NaP9IbnXawFh1DIjYYmxj6XMlQNOhPmvkfi28EPzkReh1rawYwc7jq5VCqRzrTE&#10;HxrT41OD1XF3cho+t4fvr3v1Wj+7VT/6SUlymdT69mZ6fAARcYp/MFz0WR1Kdtr7E9kgOg2zNGNS&#10;Q5YkaxAMrNI1D3sm1eJOgSwL+b9D+QsAAP//AwBQSwECLQAUAAYACAAAACEAtoM4kv4AAADhAQAA&#10;EwAAAAAAAAAAAAAAAAAAAAAAW0NvbnRlbnRfVHlwZXNdLnhtbFBLAQItABQABgAIAAAAIQA4/SH/&#10;1gAAAJQBAAALAAAAAAAAAAAAAAAAAC8BAABfcmVscy8ucmVsc1BLAQItABQABgAIAAAAIQDZBxq/&#10;ugIAAMQFAAAOAAAAAAAAAAAAAAAAAC4CAABkcnMvZTJvRG9jLnhtbFBLAQItABQABgAIAAAAIQB1&#10;vAVP3wAAAAsBAAAPAAAAAAAAAAAAAAAAABQFAABkcnMvZG93bnJldi54bWxQSwUGAAAAAAQABADz&#10;AAAAIAYAAAAA&#10;" filled="f" stroked="f">
                <v:textbox>
                  <w:txbxContent>
                    <w:p w:rsidR="00AE6D37" w:rsidRPr="003C469C" w:rsidRDefault="00AE6D37" w:rsidP="00BD7F08">
                      <w:pPr>
                        <w:rPr>
                          <w:rFonts w:ascii="Calibri" w:hAnsi="Calibri"/>
                        </w:rPr>
                      </w:pPr>
                      <w:r w:rsidRPr="003C469C">
                        <w:rPr>
                          <w:rFonts w:ascii="Calibri" w:hAnsi="Calibri"/>
                        </w:rPr>
                        <w:t>Lehrbuchbeschreibung</w:t>
                      </w:r>
                    </w:p>
                  </w:txbxContent>
                </v:textbox>
              </v:shape>
            </w:pict>
          </mc:Fallback>
        </mc:AlternateContent>
      </w:r>
      <w:r w:rsidR="00BB6092">
        <w:rPr>
          <w:vertAlign w:val="subscript"/>
        </w:rPr>
        <w:br w:type="page"/>
      </w:r>
    </w:p>
    <w:p w:rsidR="00FB6021" w:rsidRPr="00FD3D21" w:rsidRDefault="00FB6021" w:rsidP="00FB6021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FD3D21">
        <w:rPr>
          <w:rFonts w:asciiTheme="minorHAnsi" w:hAnsiTheme="minorHAnsi"/>
          <w:b/>
          <w:sz w:val="28"/>
          <w:szCs w:val="28"/>
        </w:rPr>
        <w:t xml:space="preserve">Tabelle 6: Inhaltsfeld 8 </w:t>
      </w:r>
    </w:p>
    <w:p w:rsidR="00FB6021" w:rsidRPr="00FD3D21" w:rsidRDefault="00FB6021" w:rsidP="00FB6021">
      <w:pPr>
        <w:rPr>
          <w:rFonts w:asciiTheme="minorHAnsi" w:hAnsiTheme="minorHAnsi" w:cs="Arial"/>
          <w:sz w:val="28"/>
          <w:szCs w:val="28"/>
        </w:rPr>
      </w:pPr>
      <w:r w:rsidRPr="00FD3D21">
        <w:rPr>
          <w:rFonts w:asciiTheme="minorHAnsi" w:hAnsiTheme="minorHAnsi" w:cs="Arial"/>
          <w:b/>
          <w:sz w:val="28"/>
          <w:szCs w:val="28"/>
        </w:rPr>
        <w:t>Grundlagen des Wirtschaftssystems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606"/>
        <w:gridCol w:w="4607"/>
      </w:tblGrid>
      <w:tr w:rsidR="00FB6021" w:rsidRPr="00FD3D21" w:rsidTr="00254FE4">
        <w:tc>
          <w:tcPr>
            <w:tcW w:w="4957" w:type="dxa"/>
            <w:shd w:val="clear" w:color="auto" w:fill="D9D9D9" w:themeFill="background1" w:themeFillShade="D9"/>
          </w:tcPr>
          <w:p w:rsidR="00FB6021" w:rsidRPr="00FD3D21" w:rsidRDefault="00FB6021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</w:rPr>
            </w:pPr>
            <w:r w:rsidRPr="00FD3D21">
              <w:rPr>
                <w:rFonts w:asciiTheme="minorHAnsi" w:hAnsiTheme="minorHAnsi"/>
                <w:b/>
              </w:rPr>
              <w:t xml:space="preserve">Schwerpunkte </w:t>
            </w:r>
            <w:r w:rsidRPr="00FD3D21">
              <w:rPr>
                <w:rFonts w:asciiTheme="minorHAnsi" w:hAnsiTheme="minorHAnsi"/>
                <w:sz w:val="20"/>
              </w:rPr>
              <w:t>(Lehrplan S. 31)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FD3D21" w:rsidRDefault="00FB6021" w:rsidP="00254FE4">
            <w:pPr>
              <w:jc w:val="left"/>
              <w:rPr>
                <w:rFonts w:asciiTheme="minorHAnsi" w:hAnsiTheme="minorHAnsi"/>
                <w:b/>
              </w:rPr>
            </w:pPr>
            <w:r w:rsidRPr="00FD3D21">
              <w:rPr>
                <w:rFonts w:asciiTheme="minorHAnsi" w:hAnsiTheme="minorHAnsi"/>
                <w:b/>
              </w:rPr>
              <w:t>Politik &amp; Co. 7/8</w:t>
            </w: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FD3D21" w:rsidRDefault="00FB6021" w:rsidP="00254FE4">
            <w:pPr>
              <w:jc w:val="left"/>
              <w:rPr>
                <w:rFonts w:asciiTheme="minorHAnsi" w:hAnsiTheme="minorHAnsi"/>
                <w:b/>
              </w:rPr>
            </w:pPr>
            <w:r w:rsidRPr="00FD3D21">
              <w:rPr>
                <w:rFonts w:asciiTheme="minorHAnsi" w:hAnsiTheme="minorHAnsi"/>
                <w:b/>
              </w:rPr>
              <w:t xml:space="preserve">Politik &amp; Co. 9 </w:t>
            </w:r>
          </w:p>
        </w:tc>
      </w:tr>
      <w:tr w:rsidR="00FB6021" w:rsidTr="00254FE4">
        <w:tc>
          <w:tcPr>
            <w:tcW w:w="4957" w:type="dxa"/>
            <w:shd w:val="clear" w:color="auto" w:fill="F2F2F2" w:themeFill="background1" w:themeFillShade="F2"/>
          </w:tcPr>
          <w:p w:rsidR="00FB6021" w:rsidRPr="00E576D9" w:rsidRDefault="00FB6021" w:rsidP="00254FE4">
            <w:pPr>
              <w:pStyle w:val="Listenabsatz"/>
              <w:autoSpaceDE w:val="0"/>
              <w:autoSpaceDN w:val="0"/>
              <w:adjustRightInd w:val="0"/>
              <w:ind w:left="29"/>
              <w:jc w:val="left"/>
            </w:pPr>
            <w:r w:rsidRPr="00E576D9">
              <w:rPr>
                <w:rFonts w:cs="Arial"/>
              </w:rPr>
              <w:t>Markt und Marktprozesse zwischen Wettbewerb und Konzentration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2</w:t>
            </w:r>
          </w:p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„Grundlagen des Wirtschafts-wachstums – Wohlstand für alle?“</w:t>
            </w: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3</w:t>
            </w:r>
          </w:p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„Soziale Marktwirtschaft – ein Erfolgsmodell?“</w:t>
            </w:r>
          </w:p>
        </w:tc>
      </w:tr>
      <w:tr w:rsidR="00FB6021" w:rsidTr="00254FE4">
        <w:tc>
          <w:tcPr>
            <w:tcW w:w="4957" w:type="dxa"/>
            <w:shd w:val="clear" w:color="auto" w:fill="F2F2F2" w:themeFill="background1" w:themeFillShade="F2"/>
          </w:tcPr>
          <w:p w:rsidR="00FB6021" w:rsidRPr="00E576D9" w:rsidRDefault="00FB6021" w:rsidP="00254FE4">
            <w:pPr>
              <w:pStyle w:val="Listenabsatz"/>
              <w:autoSpaceDE w:val="0"/>
              <w:autoSpaceDN w:val="0"/>
              <w:adjustRightInd w:val="0"/>
              <w:ind w:left="29"/>
              <w:jc w:val="left"/>
            </w:pPr>
            <w:r w:rsidRPr="00E576D9">
              <w:rPr>
                <w:rFonts w:cs="Arial"/>
              </w:rPr>
              <w:t>die Funktionen des Geldes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2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„Grundlagen des Wirtschaftssystems – Wohlstand für alle?“</w:t>
            </w: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6021" w:rsidTr="00254FE4">
        <w:tc>
          <w:tcPr>
            <w:tcW w:w="4957" w:type="dxa"/>
            <w:shd w:val="clear" w:color="auto" w:fill="F2F2F2" w:themeFill="background1" w:themeFillShade="F2"/>
          </w:tcPr>
          <w:p w:rsidR="00FB6021" w:rsidRPr="00E576D9" w:rsidRDefault="00FB6021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Unternehmensformen und die Rolle der Unternehmerin bzw. des Unternehmers in der Marktwirtschaft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6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„Unternehmen – Wachstum um jeden Preis?“</w:t>
            </w: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6021" w:rsidTr="00254FE4">
        <w:tc>
          <w:tcPr>
            <w:tcW w:w="4957" w:type="dxa"/>
            <w:shd w:val="clear" w:color="auto" w:fill="F2F2F2" w:themeFill="background1" w:themeFillShade="F2"/>
          </w:tcPr>
          <w:p w:rsidR="00FB6021" w:rsidRPr="00E576D9" w:rsidRDefault="00FB6021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E576D9">
              <w:rPr>
                <w:rFonts w:asciiTheme="minorHAnsi" w:hAnsiTheme="minorHAnsi" w:cs="Arial"/>
                <w:sz w:val="22"/>
                <w:szCs w:val="22"/>
              </w:rPr>
              <w:t>Soziale Marktwirtschaft und ihre Herausforderungen durch die Globalisierung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3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„Soziale Marktwirtschaft – ein Erfolgsmodell?“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9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„Wirtschaftliche Globalisierung – Fluch oder Segen?“</w:t>
            </w:r>
          </w:p>
        </w:tc>
      </w:tr>
    </w:tbl>
    <w:p w:rsidR="00FB6021" w:rsidRDefault="00FB6021" w:rsidP="00FB6021">
      <w:pPr>
        <w:rPr>
          <w:rFonts w:cs="Arial"/>
          <w:sz w:val="20"/>
        </w:rPr>
      </w:pPr>
    </w:p>
    <w:p w:rsidR="00FB6021" w:rsidRDefault="00FB6021" w:rsidP="00FB6021">
      <w:pPr>
        <w:rPr>
          <w:rFonts w:cs="Arial"/>
          <w:sz w:val="20"/>
        </w:rPr>
      </w:pPr>
    </w:p>
    <w:p w:rsidR="00FB6021" w:rsidRDefault="00FB6021" w:rsidP="00FB6021">
      <w:pPr>
        <w:rPr>
          <w:rFonts w:cs="Arial"/>
          <w:sz w:val="20"/>
        </w:rPr>
      </w:pPr>
    </w:p>
    <w:p w:rsidR="00FB6021" w:rsidRDefault="00FB6021" w:rsidP="00FB6021">
      <w:pPr>
        <w:rPr>
          <w:rFonts w:cs="Arial"/>
          <w:sz w:val="20"/>
        </w:rPr>
      </w:pPr>
    </w:p>
    <w:p w:rsidR="00FB6021" w:rsidRDefault="00FB6021" w:rsidP="00FB6021">
      <w:pPr>
        <w:rPr>
          <w:rFonts w:cs="Arial"/>
          <w:sz w:val="20"/>
        </w:rPr>
      </w:pPr>
    </w:p>
    <w:p w:rsidR="00FB6021" w:rsidRPr="00FD3D21" w:rsidRDefault="00FB6021" w:rsidP="00FB6021">
      <w:pPr>
        <w:rPr>
          <w:rFonts w:asciiTheme="minorHAnsi" w:hAnsiTheme="minorHAnsi" w:cs="Arial"/>
          <w:b/>
          <w:sz w:val="28"/>
          <w:szCs w:val="28"/>
        </w:rPr>
      </w:pPr>
      <w:r w:rsidRPr="00FD3D21">
        <w:rPr>
          <w:rFonts w:asciiTheme="minorHAnsi" w:hAnsiTheme="minorHAnsi" w:cs="Arial"/>
          <w:b/>
          <w:sz w:val="28"/>
          <w:szCs w:val="28"/>
        </w:rPr>
        <w:t>Tabelle 7: Inhaltsfeld 9</w:t>
      </w:r>
    </w:p>
    <w:p w:rsidR="00FB6021" w:rsidRPr="00FD3D21" w:rsidRDefault="00FB6021" w:rsidP="00FB6021">
      <w:pPr>
        <w:rPr>
          <w:rFonts w:asciiTheme="minorHAnsi" w:hAnsiTheme="minorHAnsi" w:cs="Arial"/>
          <w:b/>
        </w:rPr>
      </w:pPr>
      <w:r w:rsidRPr="00FD3D21">
        <w:rPr>
          <w:rFonts w:asciiTheme="minorHAnsi" w:hAnsiTheme="minorHAnsi" w:cs="Arial"/>
          <w:b/>
          <w:sz w:val="28"/>
          <w:szCs w:val="28"/>
        </w:rPr>
        <w:t>Zukunft von Arbeit und Beruf in einer sich verändernden Industrie-, Dienstleistungs- und Informationsgesellschaft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606"/>
        <w:gridCol w:w="4607"/>
      </w:tblGrid>
      <w:tr w:rsidR="00FB6021" w:rsidTr="00254FE4">
        <w:tc>
          <w:tcPr>
            <w:tcW w:w="4957" w:type="dxa"/>
            <w:shd w:val="clear" w:color="auto" w:fill="D9D9D9" w:themeFill="background1" w:themeFillShade="D9"/>
          </w:tcPr>
          <w:p w:rsidR="00FB6021" w:rsidRPr="004F17FD" w:rsidRDefault="00FB6021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</w:rPr>
            </w:pPr>
            <w:r w:rsidRPr="004F17FD">
              <w:rPr>
                <w:rFonts w:asciiTheme="minorHAnsi" w:hAnsiTheme="minorHAnsi"/>
                <w:b/>
              </w:rPr>
              <w:t xml:space="preserve">Schwerpunkte </w:t>
            </w:r>
            <w:r w:rsidRPr="004F17FD">
              <w:rPr>
                <w:rFonts w:asciiTheme="minorHAnsi" w:hAnsiTheme="minorHAnsi"/>
                <w:sz w:val="20"/>
              </w:rPr>
              <w:t>(Lehrplan S. 31)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b/>
              </w:rPr>
            </w:pPr>
            <w:r w:rsidRPr="004F17FD">
              <w:rPr>
                <w:rFonts w:asciiTheme="minorHAnsi" w:hAnsiTheme="minorHAnsi"/>
                <w:b/>
              </w:rPr>
              <w:t>Politik &amp; Co. 7/8</w:t>
            </w: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b/>
              </w:rPr>
            </w:pPr>
            <w:r w:rsidRPr="004F17FD">
              <w:rPr>
                <w:rFonts w:asciiTheme="minorHAnsi" w:hAnsiTheme="minorHAnsi"/>
                <w:b/>
              </w:rPr>
              <w:t xml:space="preserve">Politik &amp; Co. 9 </w:t>
            </w:r>
          </w:p>
        </w:tc>
      </w:tr>
      <w:tr w:rsidR="00FB6021" w:rsidTr="00254FE4">
        <w:tc>
          <w:tcPr>
            <w:tcW w:w="4957" w:type="dxa"/>
            <w:shd w:val="clear" w:color="auto" w:fill="F2F2F2" w:themeFill="background1" w:themeFillShade="F2"/>
          </w:tcPr>
          <w:p w:rsidR="00FB6021" w:rsidRPr="00E576D9" w:rsidRDefault="00FB6021" w:rsidP="00254FE4">
            <w:pPr>
              <w:pStyle w:val="Listenabsatz"/>
              <w:autoSpaceDE w:val="0"/>
              <w:autoSpaceDN w:val="0"/>
              <w:adjustRightInd w:val="0"/>
              <w:ind w:left="29"/>
              <w:jc w:val="left"/>
            </w:pPr>
            <w:r w:rsidRPr="00E576D9">
              <w:rPr>
                <w:rFonts w:cs="Arial"/>
              </w:rPr>
              <w:t>Berufswahl und Berufswegplanung (z.B. Ausbildung, Studium, Wege in die unternehmerische Selbstständigkeit)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E576D9" w:rsidRDefault="00FB6021" w:rsidP="00254FE4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6</w:t>
            </w:r>
          </w:p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„Berufswahl: Was passt zu mir und was erwarten die Arbeitgeber?“</w:t>
            </w:r>
          </w:p>
        </w:tc>
      </w:tr>
      <w:tr w:rsidR="00FB6021" w:rsidTr="00254FE4">
        <w:tc>
          <w:tcPr>
            <w:tcW w:w="4957" w:type="dxa"/>
            <w:shd w:val="clear" w:color="auto" w:fill="F2F2F2" w:themeFill="background1" w:themeFillShade="F2"/>
          </w:tcPr>
          <w:p w:rsidR="00FB6021" w:rsidRPr="00E576D9" w:rsidRDefault="00FB6021" w:rsidP="00254FE4">
            <w:pPr>
              <w:pStyle w:val="Listenabsatz"/>
              <w:autoSpaceDE w:val="0"/>
              <w:autoSpaceDN w:val="0"/>
              <w:adjustRightInd w:val="0"/>
              <w:ind w:left="29"/>
              <w:jc w:val="left"/>
            </w:pPr>
            <w:r w:rsidRPr="00E576D9">
              <w:rPr>
                <w:rFonts w:cs="Arial"/>
              </w:rPr>
              <w:t>Strukturwandel von Unternehmen und Arbeitswelt durch neue Technologien für die Wirtschaft und die Auswirkungen auf den Alltag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E576D9" w:rsidRDefault="00FB6021" w:rsidP="00254FE4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5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„Arbeitswelt im Wandel – überwiegen die Chancen oder die Risiken?“</w:t>
            </w:r>
          </w:p>
        </w:tc>
      </w:tr>
    </w:tbl>
    <w:p w:rsidR="00BB6092" w:rsidRDefault="00BA7F13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8356600</wp:posOffset>
                </wp:positionH>
                <wp:positionV relativeFrom="paragraph">
                  <wp:posOffset>6141085</wp:posOffset>
                </wp:positionV>
                <wp:extent cx="1720215" cy="337185"/>
                <wp:effectExtent l="0" t="0" r="0" b="5715"/>
                <wp:wrapNone/>
                <wp:docPr id="2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37" w:rsidRPr="008A1F2A" w:rsidRDefault="00AE6D37" w:rsidP="00BD7F0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A1F2A">
                              <w:rPr>
                                <w:rFonts w:ascii="Calibri" w:hAnsi="Calibri"/>
                              </w:rPr>
                              <w:t>www.ccbuchner.de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43" type="#_x0000_t202" style="position:absolute;margin-left:658pt;margin-top:483.55pt;width:135.45pt;height:2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IIug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wMeKkgx490lGjOzEif+abAg29SsHvoQdPPYIBGm3Jqv5elF8V4mLVEL6lt1KKoaGkggTtTffs&#10;6oSjDMhm+CAqCER2WligsZadqR7UAwE6NOrp1ByTTGlCLgIv8COMSrDNZgs/jkxyLkmPt3up9Dsq&#10;OmQWGZbQfItO9vdKT65HFxOMi4K1rRVAyy8OAHM6gdhw1dhMFrafPxIvWcfrOHTCYL52Qi/Pndti&#10;FTrzwl9E+SxfrXL/p4nrh2nDqopyE+aoLT/8s94dVD6p4qQuJVpWGTiTkpLbzaqVaE9A24X9DgU5&#10;c3Mv07D1Ai4vKPlB6N0FiVPM44UTFmHkJAsvdjw/uUvmXpiEeXFJ6Z5x+u+U0JDhJAqiSUy/5ebZ&#10;7zU3knZMw/RoWZfh+OREUiPBNa9sazVh7bQ+K4VJ/7kU0O5jo61gjUYntepxM9rHMbNaM2reiOoJ&#10;JCwFKAx0CqMPFo2Q3zEaYIxkWH3bEUkxat9zeAaJH4Zm7thNGIGGMZLnls25hfASoDKsMZqWKz3N&#10;ql0v2baBSNPD4+IWnk7NrKqfswJKZgOjwpI7jDUzi8731ut5+C5/AQAA//8DAFBLAwQUAAYACAAA&#10;ACEAUUybN+EAAAAOAQAADwAAAGRycy9kb3ducmV2LnhtbEyPwU7DMBBE70j8g7VI3KidQNMmxKkQ&#10;iCuIQpG4ufE2iYjXUew24e/ZnuC2ox3NvCk3s+vFCcfQedKQLBQIpNrbjhoNH+/PN2sQIRqypveE&#10;Gn4wwKa6vChNYf1Eb3jaxkZwCIXCaGhjHAopQ92iM2HhByT+HfzoTGQ5NtKOZuJw18tUqUw60xE3&#10;tGbAxxbr7+3Radi9HL4+79Rr8+SWw+RnJcnlUuvrq/nhHkTEOf6Z4YzP6FAx094fyQbRs75NMh4T&#10;NeTZKgFxtizXWQ5iz5dKVQqyKuX/GdUvAAAA//8DAFBLAQItABQABgAIAAAAIQC2gziS/gAAAOEB&#10;AAATAAAAAAAAAAAAAAAAAAAAAABbQ29udGVudF9UeXBlc10ueG1sUEsBAi0AFAAGAAgAAAAhADj9&#10;If/WAAAAlAEAAAsAAAAAAAAAAAAAAAAALwEAAF9yZWxzLy5yZWxzUEsBAi0AFAAGAAgAAAAhAHFV&#10;8gi6AgAAxAUAAA4AAAAAAAAAAAAAAAAALgIAAGRycy9lMm9Eb2MueG1sUEsBAi0AFAAGAAgAAAAh&#10;AFFMmzfhAAAADgEAAA8AAAAAAAAAAAAAAAAAFAUAAGRycy9kb3ducmV2LnhtbFBLBQYAAAAABAAE&#10;APMAAAAiBgAAAAA=&#10;" filled="f" stroked="f">
                <v:textbox>
                  <w:txbxContent>
                    <w:p w:rsidR="00AE6D37" w:rsidRPr="008A1F2A" w:rsidRDefault="00AE6D37" w:rsidP="00BD7F08">
                      <w:pPr>
                        <w:rPr>
                          <w:rFonts w:ascii="Calibri" w:hAnsi="Calibri"/>
                        </w:rPr>
                      </w:pPr>
                      <w:r w:rsidRPr="008A1F2A">
                        <w:rPr>
                          <w:rFonts w:ascii="Calibri" w:hAnsi="Calibri"/>
                        </w:rPr>
                        <w:t>www.ccbuchner.de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8086090</wp:posOffset>
                </wp:positionH>
                <wp:positionV relativeFrom="paragraph">
                  <wp:posOffset>6097905</wp:posOffset>
                </wp:positionV>
                <wp:extent cx="1881505" cy="377825"/>
                <wp:effectExtent l="5080" t="11430" r="8890" b="10795"/>
                <wp:wrapNone/>
                <wp:docPr id="2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3778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13B5B" id="Rectangle 130" o:spid="_x0000_s1026" style="position:absolute;margin-left:636.7pt;margin-top:480.15pt;width:148.15pt;height:2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q1HAIAAD8EAAAOAAAAZHJzL2Uyb0RvYy54bWysU1Fv0zAQfkfiP1h+p0m6lnZR02l0FCEN&#10;mBj8ANdxGgvHZ85u0/LrOTtdV+BtIpEsn+/8+bvv7hY3h86wvUKvwVa8GOWcKSuh1nZb8e/f1m/m&#10;nPkgbC0MWFXxo/L8Zvn61aJ3pRpDC6ZWyAjE+rJ3FW9DcGWWedmqTvgROGXJ2QB2IpCJ26xG0RN6&#10;Z7Jxnr/NesDaIUjlPZ3eDU6+TPhNo2T40jReBWYqTtxCWjGtm7hmy4Uotyhcq+WJhngBi05oS4+e&#10;oe5EEGyH+h+oTksED00YSegyaBotVcqBsinyv7J5bIVTKRcSx7uzTP7/wcrP+wdkuq74mOSxoqMa&#10;fSXVhN0axYqrpFDvfEmBj+4BY47e3YP84ZmFVUtx6hYR+laJmngVUdHsjwvR8HSVbfpPUBO+2AVI&#10;Yh0a7CIgycAOqSbHc03UITBJh8V8XkzzKWeSfFez2Xw8TU+I8um2Qx8+KOhY3FQciX1CF/t7HyIb&#10;UT6FJPZgdL3WxiQDt5uVQbYX1B/v1vE/ofvLMGNZX/HrKb39UohOB2p0o7uKz/P4Da0XZXtv69SG&#10;QWgz7ImysScdo3SxnX25gfpIMiIMXUxTR5sW8BdnPXVwxf3PnUDFmfloqRTXxWQSWz4Zk+ksFhgv&#10;PZtLj7CSoCoeOBu2qzCMyc6h3rb0UpFyt3BL5Wt0UvaZ1YksdWkS/DRRcQwu7RT1PPfL3wAAAP//&#10;AwBQSwMEFAAGAAgAAAAhAJRDIEnkAAAADgEAAA8AAABkcnMvZG93bnJldi54bWxMj1FLwzAQx98F&#10;v0M4wTeXrNNurU2HiDIHA3FO0LesiW21uZQkW+u39/akb/fnfvzvd8VytB07Gh9ahxKmEwHMYOV0&#10;i7WE3evj1QJYiAq16hwaCT8mwLI8PytUrt2AL+a4jTWjEgy5ktDE2Oech6oxVoWJ6w3S7tN5qyJF&#10;X3Pt1UDltuOJECm3qkW60Kje3Dem+t4erASPw9eDeNusst2z3aw/Vkn29G6lvLwY726BRTPGPxhO&#10;+qQOJTnt3QF1YB3lZD67JlZClooZsBNyk2ZzYHuaxDRbAC8L/v+N8hcAAP//AwBQSwECLQAUAAYA&#10;CAAAACEAtoM4kv4AAADhAQAAEwAAAAAAAAAAAAAAAAAAAAAAW0NvbnRlbnRfVHlwZXNdLnhtbFBL&#10;AQItABQABgAIAAAAIQA4/SH/1gAAAJQBAAALAAAAAAAAAAAAAAAAAC8BAABfcmVscy8ucmVsc1BL&#10;AQItABQABgAIAAAAIQAFUiq1HAIAAD8EAAAOAAAAAAAAAAAAAAAAAC4CAABkcnMvZTJvRG9jLnht&#10;bFBLAQItABQABgAIAAAAIQCUQyBJ5AAAAA4BAAAPAAAAAAAAAAAAAAAAAHYEAABkcnMvZG93bnJl&#10;di54bWxQSwUGAAAAAAQABADzAAAAhwUAAAAA&#10;" fillcolor="#bfbfbf" strokecolor="#bfbfb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6138545</wp:posOffset>
                </wp:positionV>
                <wp:extent cx="3788410" cy="294005"/>
                <wp:effectExtent l="0" t="0" r="0" b="0"/>
                <wp:wrapNone/>
                <wp:docPr id="1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37" w:rsidRPr="003C469C" w:rsidRDefault="00AE6D37" w:rsidP="00BD7F0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C469C">
                              <w:rPr>
                                <w:rFonts w:ascii="Calibri" w:hAnsi="Calibri"/>
                              </w:rPr>
                              <w:t>Lehrbuchbeschreibung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4" type="#_x0000_t202" style="position:absolute;margin-left:-4.5pt;margin-top:483.35pt;width:298.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2C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UjQDnr0yPYG3ck9CsOJLdDQ6xT8HnrwNHswgLMjq/t7WX7VSMhlQ8WG3Solh4bRChIM7U3/&#10;7OqIoy3IevggKwhEt0Y6oH2tOls9qAcCdGjU06k5NpkSDifzOCYhmEqwRQkJgqkLQdPj7V5p847J&#10;DtlFhhU036HT3b02NhuaHl1sMCEL3rZOAK24OADH8QRiw1Vrs1m4fv5IgmQVr2LikWi28kiQ595t&#10;sSTerAjn03ySL5d5+NPGDUna8KpiwoY5aiskf9a7g8pHVZzUpWXLKwtnU9Jqs162Cu0oaLtw36Eg&#10;Z27+ZRquCMDlBaUwIsFdlHjFLJ57pCBTL5kHsReEyV0yC0hC8uKS0j0X7N8poSHDyTSajmL6LbfA&#10;fa+50bTjBqZHy7sMxycnmloJrkTlWmsob8f1WSls+s+lgHYfG+0EazU6qtXs13v3OCYzG96qeS2r&#10;J5CwkqAwECOMPlg0Un3HaIAxkmH9bUsVw6h9L+AZJCEhdu64DZnOI9ioc8v63EJFCVAZNhiNy6UZ&#10;Z9W2V3zTQKTx4Ql5C0+n5k7Vz1kdHhyMCkfuMNbsLDrfO6/n4bv4BQAA//8DAFBLAwQUAAYACAAA&#10;ACEAQtXghd8AAAALAQAADwAAAGRycy9kb3ducmV2LnhtbEyPy07DMBBF90j8gzVI7Fq7QNMmxKkQ&#10;iG0RfUns3HiaRMTjKHab8PdMV7AczdG95+ar0bXign1oPGmYTRUIpNLbhioNu+37ZAkiREPWtJ5Q&#10;ww8GWBW3N7nJrB/oEy+bWAkOoZAZDXWMXSZlKGt0Jkx9h8S/k++diXz2lbS9GTjctfJBqUQ60xA3&#10;1KbD1xrL783ZadivT1+HJ/VRvbl5N/hRSXKp1Pr+bnx5BhFxjH8wXPVZHQp2Ovoz2SBaDZOUp0QN&#10;aZIsQDAwXy4SEEcm1exRgSxy+X9D8QsAAP//AwBQSwECLQAUAAYACAAAACEAtoM4kv4AAADhAQAA&#10;EwAAAAAAAAAAAAAAAAAAAAAAW0NvbnRlbnRfVHlwZXNdLnhtbFBLAQItABQABgAIAAAAIQA4/SH/&#10;1gAAAJQBAAALAAAAAAAAAAAAAAAAAC8BAABfcmVscy8ucmVsc1BLAQItABQABgAIAAAAIQAOqn2C&#10;ugIAAMQFAAAOAAAAAAAAAAAAAAAAAC4CAABkcnMvZTJvRG9jLnhtbFBLAQItABQABgAIAAAAIQBC&#10;1eCF3wAAAAsBAAAPAAAAAAAAAAAAAAAAABQFAABkcnMvZG93bnJldi54bWxQSwUGAAAAAAQABADz&#10;AAAAIAYAAAAA&#10;" filled="f" stroked="f">
                <v:textbox>
                  <w:txbxContent>
                    <w:p w:rsidR="00AE6D37" w:rsidRPr="003C469C" w:rsidRDefault="00AE6D37" w:rsidP="00BD7F08">
                      <w:pPr>
                        <w:rPr>
                          <w:rFonts w:ascii="Calibri" w:hAnsi="Calibri"/>
                        </w:rPr>
                      </w:pPr>
                      <w:r w:rsidRPr="003C469C">
                        <w:rPr>
                          <w:rFonts w:ascii="Calibri" w:hAnsi="Calibri"/>
                        </w:rPr>
                        <w:t>Lehrbuchbeschreibung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6095365</wp:posOffset>
                </wp:positionV>
                <wp:extent cx="8653145" cy="377825"/>
                <wp:effectExtent l="9525" t="8890" r="5080" b="13335"/>
                <wp:wrapNone/>
                <wp:docPr id="1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3145" cy="377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2C9D6" id="Rectangle 112" o:spid="_x0000_s1026" style="position:absolute;margin-left:-56.7pt;margin-top:479.95pt;width:681.3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66HAIAAD8EAAAOAAAAZHJzL2Uyb0RvYy54bWysU1Fv2jAQfp+0/2D5fYRQKDQiVBWs06Ru&#10;q9btBxyOk1hzbO9sCOzX9+xQxra3aiBZd/H5u+++u1veHjrN9hK9sqbk+WjMmTTCVso0Jf/+7f7d&#10;gjMfwFSgrZElP0rPb1dv3yx7V8iJba2uJDICMb7oXcnbEFyRZV60sgM/sk4auqwtdhDIxSarEHpC&#10;73Q2GY+vs95i5dAK6T193QyXfJXw61qK8KWuvQxMl5y4hXRiOrfxzFZLKBoE1ypxogGvYNGBMpT0&#10;DLWBAGyH6h+oTgm03tZhJGyX2bpWQqYaqJp8/Fc1Ty04mWohcbw7y+T/H6z4vH9EpirqHXXKQEc9&#10;+kqqgWm0ZHk+iQr1zhcU+OQeMdbo3YMVPzwzdt1SnLxDtH0roSJeeYzP/ngQHU9P2bb/ZCvCh12w&#10;SaxDjV0EJBnYIfXkeO6JPAQm6OPienaVT2ecCbq7ms8Xk1lKAcXLa4c+fJC2Y9EoORL7hA77Bx8i&#10;GyheQhJ7q1V1r7RODjbbtUa2B5qPzSL+T+j+Mkwb1pf8Zka5XwvRqUCDrlVHJY3jL+aBIsr23lTJ&#10;DqD0YBNlbU46RumGFmxtdSQZ0Q5TTFtHRmvxF2c9TXDJ/c8doORMfzTUipt8Oo0jn5zpbD4hBy9v&#10;tpc3YARBlTxwNpjrMKzJzqFqWsqUp9qNvaP21SopG1s7sDqRpSlNgp82Kq7BpZ+ifu/96hkAAP//&#10;AwBQSwMEFAAGAAgAAAAhAOCzdt7jAAAADgEAAA8AAABkcnMvZG93bnJldi54bWxMj8tOwzAQRfdI&#10;/IM1SOxa221AOMSpClLFpl2Qwt6NJw+I7RC7rfl73FXZzWiO7pxbrKIZyAkn3zsrgc8ZELS1071t&#10;JXzsN7MnID4oq9XgLEr4RQ+r8vamULl2Z/uOpyq0JIVYnysJXQhjTqmvOzTKz92INt0aNxkV0jq1&#10;VE/qnMLNQBeMPVKjeps+dGrE1w7r7+poJMSmevt52W3H7Zo102bPPr+qyKW8v4vrZyABY7jCcNFP&#10;6lAmp4M7Wu3JIGHG+TJLrATxIASQC7LIxBLIIU2MiwxoWdD/Nco/AAAA//8DAFBLAQItABQABgAI&#10;AAAAIQC2gziS/gAAAOEBAAATAAAAAAAAAAAAAAAAAAAAAABbQ29udGVudF9UeXBlc10ueG1sUEsB&#10;Ai0AFAAGAAgAAAAhADj9If/WAAAAlAEAAAsAAAAAAAAAAAAAAAAALwEAAF9yZWxzLy5yZWxzUEsB&#10;Ai0AFAAGAAgAAAAhAIIHTrocAgAAPwQAAA4AAAAAAAAAAAAAAAAALgIAAGRycy9lMm9Eb2MueG1s&#10;UEsBAi0AFAAGAAgAAAAhAOCzdt7jAAAADgEAAA8AAAAAAAAAAAAAAAAAdgQAAGRycy9kb3ducmV2&#10;LnhtbFBLBQYAAAAABAAEAPMAAACGBQAAAAA=&#10;" fillcolor="#d8d8d8" strokecolor="#d8d8d8"/>
            </w:pict>
          </mc:Fallback>
        </mc:AlternateContent>
      </w:r>
      <w:r w:rsidR="00BB6092">
        <w:rPr>
          <w:vertAlign w:val="subscript"/>
        </w:rPr>
        <w:br w:type="page"/>
      </w:r>
    </w:p>
    <w:p w:rsidR="00FB6021" w:rsidRPr="00FD3D21" w:rsidRDefault="00FB6021" w:rsidP="00FB6021">
      <w:pPr>
        <w:rPr>
          <w:rFonts w:asciiTheme="minorHAnsi" w:hAnsiTheme="minorHAnsi" w:cs="Arial"/>
          <w:b/>
          <w:sz w:val="28"/>
          <w:szCs w:val="28"/>
        </w:rPr>
      </w:pPr>
      <w:r w:rsidRPr="00FD3D21">
        <w:rPr>
          <w:rFonts w:asciiTheme="minorHAnsi" w:hAnsiTheme="minorHAnsi" w:cs="Arial"/>
          <w:b/>
          <w:sz w:val="28"/>
          <w:szCs w:val="28"/>
        </w:rPr>
        <w:t>Tabelle 8: Inhaltsfeld 10</w:t>
      </w:r>
    </w:p>
    <w:p w:rsidR="00FB6021" w:rsidRPr="00FD3D21" w:rsidRDefault="00FB6021" w:rsidP="00FB6021">
      <w:pPr>
        <w:rPr>
          <w:rFonts w:asciiTheme="minorHAnsi" w:hAnsiTheme="minorHAnsi" w:cs="Arial"/>
          <w:b/>
          <w:sz w:val="28"/>
          <w:szCs w:val="28"/>
        </w:rPr>
      </w:pPr>
      <w:r w:rsidRPr="00FD3D21">
        <w:rPr>
          <w:rFonts w:asciiTheme="minorHAnsi" w:hAnsiTheme="minorHAnsi" w:cs="Arial"/>
          <w:b/>
          <w:sz w:val="28"/>
          <w:szCs w:val="28"/>
        </w:rPr>
        <w:t>Ökologische Herausforderungen für Politik und Wirtschaft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606"/>
        <w:gridCol w:w="4607"/>
      </w:tblGrid>
      <w:tr w:rsidR="00FB6021" w:rsidRPr="00FD3D21" w:rsidTr="00254FE4">
        <w:tc>
          <w:tcPr>
            <w:tcW w:w="4957" w:type="dxa"/>
            <w:shd w:val="clear" w:color="auto" w:fill="D9D9D9" w:themeFill="background1" w:themeFillShade="D9"/>
          </w:tcPr>
          <w:p w:rsidR="00FB6021" w:rsidRPr="00FD3D21" w:rsidRDefault="00FB6021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</w:rPr>
            </w:pPr>
            <w:r w:rsidRPr="00FD3D21">
              <w:rPr>
                <w:rFonts w:asciiTheme="minorHAnsi" w:hAnsiTheme="minorHAnsi"/>
                <w:b/>
              </w:rPr>
              <w:t xml:space="preserve">Schwerpunkte </w:t>
            </w:r>
            <w:r w:rsidRPr="00FD3D21">
              <w:rPr>
                <w:rFonts w:asciiTheme="minorHAnsi" w:hAnsiTheme="minorHAnsi"/>
                <w:sz w:val="20"/>
              </w:rPr>
              <w:t>(Lehrplan S. 32)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FD3D21" w:rsidRDefault="00FB6021" w:rsidP="00254FE4">
            <w:pPr>
              <w:jc w:val="left"/>
              <w:rPr>
                <w:rFonts w:asciiTheme="minorHAnsi" w:hAnsiTheme="minorHAnsi"/>
                <w:b/>
              </w:rPr>
            </w:pPr>
            <w:r w:rsidRPr="00FD3D21">
              <w:rPr>
                <w:rFonts w:asciiTheme="minorHAnsi" w:hAnsiTheme="minorHAnsi"/>
                <w:b/>
              </w:rPr>
              <w:t>Politik &amp; Co. 7/8</w:t>
            </w: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FD3D21" w:rsidRDefault="00FB6021" w:rsidP="00254FE4">
            <w:pPr>
              <w:jc w:val="left"/>
              <w:rPr>
                <w:rFonts w:asciiTheme="minorHAnsi" w:hAnsiTheme="minorHAnsi"/>
                <w:b/>
              </w:rPr>
            </w:pPr>
            <w:r w:rsidRPr="00FD3D21">
              <w:rPr>
                <w:rFonts w:asciiTheme="minorHAnsi" w:hAnsiTheme="minorHAnsi"/>
                <w:b/>
              </w:rPr>
              <w:t xml:space="preserve">Politik &amp; Co. 9 </w:t>
            </w:r>
          </w:p>
        </w:tc>
      </w:tr>
      <w:tr w:rsidR="00FB6021" w:rsidTr="00254FE4">
        <w:tc>
          <w:tcPr>
            <w:tcW w:w="4957" w:type="dxa"/>
            <w:shd w:val="clear" w:color="auto" w:fill="F2F2F2" w:themeFill="background1" w:themeFillShade="F2"/>
          </w:tcPr>
          <w:p w:rsidR="00FB6021" w:rsidRPr="00E576D9" w:rsidRDefault="00FB6021" w:rsidP="00254FE4">
            <w:pPr>
              <w:pStyle w:val="Listenabsatz"/>
              <w:autoSpaceDE w:val="0"/>
              <w:autoSpaceDN w:val="0"/>
              <w:adjustRightInd w:val="0"/>
              <w:ind w:left="29"/>
              <w:jc w:val="left"/>
            </w:pPr>
            <w:r w:rsidRPr="00E576D9">
              <w:rPr>
                <w:rFonts w:cs="Arial"/>
              </w:rPr>
              <w:t>Quantitatives versus qualitatives Wachstum, das Prinzip des nachhaltigen Wirtschaftens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6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„Unternehmen – Wachstum um jeden Preis?“</w:t>
            </w:r>
          </w:p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7</w:t>
            </w:r>
          </w:p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„Ökologie und Wirtschaft – ein Widerspruch?“</w:t>
            </w: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3</w:t>
            </w:r>
          </w:p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„Soziale Marktwirtschaft – ein Erfolgsmodell?“</w:t>
            </w:r>
          </w:p>
        </w:tc>
      </w:tr>
      <w:tr w:rsidR="00FB6021" w:rsidTr="00254FE4">
        <w:tc>
          <w:tcPr>
            <w:tcW w:w="4957" w:type="dxa"/>
            <w:shd w:val="clear" w:color="auto" w:fill="F2F2F2" w:themeFill="background1" w:themeFillShade="F2"/>
          </w:tcPr>
          <w:p w:rsidR="00FB6021" w:rsidRPr="00E576D9" w:rsidRDefault="00FB6021" w:rsidP="00254FE4">
            <w:pPr>
              <w:pStyle w:val="Listenabsatz"/>
              <w:autoSpaceDE w:val="0"/>
              <w:autoSpaceDN w:val="0"/>
              <w:adjustRightInd w:val="0"/>
              <w:ind w:left="29"/>
              <w:jc w:val="left"/>
            </w:pPr>
            <w:r w:rsidRPr="00E576D9">
              <w:rPr>
                <w:rFonts w:cs="Arial"/>
              </w:rPr>
              <w:t>Innovationspotenziale ökologisch orientierter Produktion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6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„Unternehmen – Wachstum um jeden Preis?“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7</w:t>
            </w:r>
          </w:p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„Ökologie und Wirtschaft – ein Widerspruch?“</w:t>
            </w: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3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„Soziale Marktwirtschaft – ein Erfolgsmodell?“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9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„Wirtschaftliche Globalisierung – Fluch oder Segen?“</w:t>
            </w:r>
          </w:p>
        </w:tc>
      </w:tr>
    </w:tbl>
    <w:p w:rsidR="00BB6092" w:rsidRDefault="00BB6092" w:rsidP="005629D7">
      <w:pPr>
        <w:rPr>
          <w:vertAlign w:val="subscript"/>
        </w:rPr>
      </w:pPr>
    </w:p>
    <w:p w:rsidR="00BB6092" w:rsidRDefault="00BA7F13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8356600</wp:posOffset>
                </wp:positionH>
                <wp:positionV relativeFrom="paragraph">
                  <wp:posOffset>6138545</wp:posOffset>
                </wp:positionV>
                <wp:extent cx="1720215" cy="337185"/>
                <wp:effectExtent l="0" t="0" r="0" b="5715"/>
                <wp:wrapNone/>
                <wp:docPr id="1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37" w:rsidRPr="008A1F2A" w:rsidRDefault="00AE6D37" w:rsidP="00BD7F0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A1F2A">
                              <w:rPr>
                                <w:rFonts w:ascii="Calibri" w:hAnsi="Calibri"/>
                              </w:rPr>
                              <w:t>www.ccbuchner.de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5" type="#_x0000_t202" style="position:absolute;margin-left:658pt;margin-top:483.35pt;width:135.45pt;height:2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HZuw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GHHSQY8e6ajRnRiRP5uZAg29SsHvoQdPPYIBnC1Z1d+L8qtCXKwawrf0VkoxNJRUkKBvbrpn&#10;VyccZUA2wwdRQSCy08ICjbXsTPWgHgjQoVFPp+aYZEoTchF4gR9hVIJtNlv4cWRDkPR4u5dKv6Oi&#10;Q2aRYQnNt+hkf6+0yYakRxcTjIuCta0VQMsvDsBxOoHYcNXYTBa2nz8SL1nH6zh0wmC+dkIvz53b&#10;YhU688JfRPksX61y/6eJ64dpw6qKchPmqC0//LPeHVQ+qeKkLiVaVhk4k5KS282qlWhPQNuF/Q4F&#10;OXNzL9OwRQAuLyj5QejdBYlTzOOFExZh5CQLL3Y8P7lL5l6YhHlxSemecfrvlNCQ4SQKoklMv+Xm&#10;2e81N5J2TMP0aFmX4fjkRFIjwTWvbGs1Ye20PiuFSf+5FNDuY6OtYI1GJ7XqcTPaxzFLTHij5o2o&#10;nkDCUoDCQKcw+mDRCPkdowHGSIbVtx2RFKP2PYdnkPhhaOaO3YQRaBgjeW7ZnFsILwEqwxqjabnS&#10;06za9ZJtG4g0PTwubuHp1Myq+jmrw4ODUWHJHcaamUXne+v1PHyXvwAAAP//AwBQSwMEFAAGAAgA&#10;AAAhAMKVLxrhAAAADgEAAA8AAABkcnMvZG93bnJldi54bWxMj8FOwzAQRO9I/IO1SNyoHaAhCXEq&#10;BOIKaqGVuLnxNomI11HsNuHv2Z7gtqMdzbwpV7PrxQnH0HnSkCwUCKTa244aDZ8frzcZiBANWdN7&#10;Qg0/GGBVXV6UprB+ojWeNrERHEKhMBraGIdCylC36ExY+AGJfwc/OhNZjo20o5k43PXyVqlUOtMR&#10;N7RmwOcW6+/N0WnYvh2+dvfqvXlxy2Hys5Lkcqn19dX89Agi4hz/zHDGZ3SomGnvj2SD6FnfJSmP&#10;iRryNH0AcbYsszQHsedLJXkGsirl/xnVLwAAAP//AwBQSwECLQAUAAYACAAAACEAtoM4kv4AAADh&#10;AQAAEwAAAAAAAAAAAAAAAAAAAAAAW0NvbnRlbnRfVHlwZXNdLnhtbFBLAQItABQABgAIAAAAIQA4&#10;/SH/1gAAAJQBAAALAAAAAAAAAAAAAAAAAC8BAABfcmVscy8ucmVsc1BLAQItABQABgAIAAAAIQCY&#10;FpHZuwIAAMQFAAAOAAAAAAAAAAAAAAAAAC4CAABkcnMvZTJvRG9jLnhtbFBLAQItABQABgAIAAAA&#10;IQDClS8a4QAAAA4BAAAPAAAAAAAAAAAAAAAAABUFAABkcnMvZG93bnJldi54bWxQSwUGAAAAAAQA&#10;BADzAAAAIwYAAAAA&#10;" filled="f" stroked="f">
                <v:textbox>
                  <w:txbxContent>
                    <w:p w:rsidR="00AE6D37" w:rsidRPr="008A1F2A" w:rsidRDefault="00AE6D37" w:rsidP="00BD7F08">
                      <w:pPr>
                        <w:rPr>
                          <w:rFonts w:ascii="Calibri" w:hAnsi="Calibri"/>
                        </w:rPr>
                      </w:pPr>
                      <w:r w:rsidRPr="008A1F2A">
                        <w:rPr>
                          <w:rFonts w:ascii="Calibri" w:hAnsi="Calibri"/>
                        </w:rPr>
                        <w:t>www.ccbuchner.de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8086090</wp:posOffset>
                </wp:positionH>
                <wp:positionV relativeFrom="paragraph">
                  <wp:posOffset>6095365</wp:posOffset>
                </wp:positionV>
                <wp:extent cx="1881505" cy="377825"/>
                <wp:effectExtent l="5080" t="8890" r="8890" b="13335"/>
                <wp:wrapNone/>
                <wp:docPr id="1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3778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0D5BC" id="Rectangle 132" o:spid="_x0000_s1026" style="position:absolute;margin-left:636.7pt;margin-top:479.95pt;width:148.15pt;height:2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OpHQIAAD8EAAAOAAAAZHJzL2Uyb0RvYy54bWysU1Fv0zAQfkfiP1h+p0m6du2iptPoKEIa&#10;MDH4Aa7jNBaOz5zdpuXXc3a6UuBtopWsu/j83Xff3S1uD51he4Veg614Mco5U1ZCre224t++rt/M&#10;OfNB2FoYsKriR+X57fL1q0XvSjWGFkytkBGI9WXvKt6G4Mos87JVnfAjcMrSZQPYiUAubrMaRU/o&#10;ncnGeX6d9YC1Q5DKe/p6P1zyZcJvGiXD56bxKjBTceIW0onp3MQzWy5EuUXhWi1PNMQLWHRCW0p6&#10;hroXQbAd6n+gOi0RPDRhJKHLoGm0VKkGqqbI/6rmqRVOpVpIHO/OMvn/Bys/7R+R6Zp6d82ZFR31&#10;6AupJuzWKFZcjaNCvfMlBT65R4w1evcA8rtnFlYtxak7ROhbJWriVcT47I8H0fH0lG36j1ATvtgF&#10;SGIdGuwiIMnADqknx3NP1CEwSR+L+byY5lPOJN1dzWbz8TSlEOXza4c+vFfQsWhUHIl9Qhf7Bx8i&#10;G1E+hyT2YHS91sYkB7eblUG2FzQfb9fxf0L3l2HGsr7iN1PK/VKITgcadKO7is/z+It5RBlle2fr&#10;ZAehzWATZWNPOkbphhZsoD6SjAjDFNPWkdEC/uSspwmuuP+xE6g4Mx8steKmmEziyCdnMp2NycHL&#10;m83ljbCSoCoeOBvMVRjWZOdQb1vKVKTaLdxR+xqdlI2tHVidyNKUJsFPGxXX4NJPUb/3fvkLAAD/&#10;/wMAUEsDBBQABgAIAAAAIQAwt14b5AAAAA4BAAAPAAAAZHJzL2Rvd25yZXYueG1sTI/LTsMwEEX3&#10;SPyDNUjsqNPQl0OcCiFQqVQJ0RYJdm5skkA8jmy3CX/PdAW7uZqjO2fy5WBbdjI+NA4ljEcJMIOl&#10;0w1WEva7p5sFsBAVatU6NBJ+TIBlcXmRq0y7Hl/NaRsrRiUYMiWhjrHLOA9lbawKI9cZpN2n81ZF&#10;ir7i2queym3L0ySZcasapAu16sxDbcrv7dFK8Nh/PSZvm5XYv9jN+mOViud3K+X11XB/ByyaIf7B&#10;cNYndSjI6eCOqANrKafz2wmxEsRUCGBnZDoTc2AHmpKxmAAvcv7/jeIXAAD//wMAUEsBAi0AFAAG&#10;AAgAAAAhALaDOJL+AAAA4QEAABMAAAAAAAAAAAAAAAAAAAAAAFtDb250ZW50X1R5cGVzXS54bWxQ&#10;SwECLQAUAAYACAAAACEAOP0h/9YAAACUAQAACwAAAAAAAAAAAAAAAAAvAQAAX3JlbHMvLnJlbHNQ&#10;SwECLQAUAAYACAAAACEAEmWDqR0CAAA/BAAADgAAAAAAAAAAAAAAAAAuAgAAZHJzL2Uyb0RvYy54&#10;bWxQSwECLQAUAAYACAAAACEAMLdeG+QAAAAOAQAADwAAAAAAAAAAAAAAAAB3BAAAZHJzL2Rvd25y&#10;ZXYueG1sUEsFBgAAAAAEAAQA8wAAAIgFAAAAAA==&#10;" fillcolor="#bfbfbf" strokecolor="#bfbfb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6095365</wp:posOffset>
                </wp:positionV>
                <wp:extent cx="8653145" cy="377825"/>
                <wp:effectExtent l="10795" t="8890" r="13335" b="13335"/>
                <wp:wrapNone/>
                <wp:docPr id="1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3145" cy="377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7CBB2" id="Rectangle 114" o:spid="_x0000_s1026" style="position:absolute;margin-left:-55.85pt;margin-top:479.95pt;width:681.3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P8HAIAAD8EAAAOAAAAZHJzL2Uyb0RvYy54bWysU1Fv2jAQfp+0/2D5fYRQKDQiVBWs06Ru&#10;q9btBxyOk1hzbO9sCOzX9+xQxra3aiBZd/H5u+++u1veHjrN9hK9sqbk+WjMmTTCVso0Jf/+7f7d&#10;gjMfwFSgrZElP0rPb1dv3yx7V8iJba2uJDICMb7oXcnbEFyRZV60sgM/sk4auqwtdhDIxSarEHpC&#10;73Q2GY+vs95i5dAK6T193QyXfJXw61qK8KWuvQxMl5y4hXRiOrfxzFZLKBoE1ypxogGvYNGBMpT0&#10;DLWBAGyH6h+oTgm03tZhJGyX2bpWQqYaqJp8/Fc1Ty04mWohcbw7y+T/H6z4vH9Epirq3YwzAx31&#10;6CupBqbRkuX5NCrUO19Q4JN7xFijdw9W/PDM2HVLcfIO0fathIp45TE+++NBdDw9Zdv+k60IH3bB&#10;JrEONXYRkGRgh9ST47kn8hCYoI+L69lVPiVugu6u5vPFZJZSQPHy2qEPH6TtWDRKjsQ+ocP+wYfI&#10;BoqXkMTealXdK62Tg812rZHtgeZjs4j/E7q/DNOG9SW/mVHu10J0KtCga9VRSeP4i3mgiLK9N1Wy&#10;Ayg92ERZm5OOUbqhBVtbHUlGtMMU09aR0Vr8xVlPE1xy/3MHKDnTHw214iafTuPIJ2c6m0/Iwcub&#10;7eUNGEFQJQ+cDeY6DGuyc6ialjLlqXZj76h9tUrKxtYOrE5kaUqT4KeNimtw6aeo33u/egYAAP//&#10;AwBQSwMEFAAGAAgAAAAhAF9D/M7iAAAADgEAAA8AAABkcnMvZG93bnJldi54bWxMj8tOwzAQRfdI&#10;/IM1SOxa2xUFEuJUBaliUxZNYe/GkwfE4xC7rfl73BXsZjRHd84tVtEO7IST7x0pkHMBDKl2pqdW&#10;wft+M3sE5oMmowdHqOAHPazK66tC58adaYenKrQshZDPtYIuhDHn3NcdWu3nbkRKt8ZNVoe0Ti03&#10;kz6ncDvwhRD33Oqe0odOj/jSYf1VHa2C2FSv389v23G7Fs202YuPzypKpW5v4voJWMAY/mC46Cd1&#10;KJPTwR3JeDYomEkpHxKrIFtmGbALsljK1O+QJiGzO+Blwf/XKH8BAAD//wMAUEsBAi0AFAAGAAgA&#10;AAAhALaDOJL+AAAA4QEAABMAAAAAAAAAAAAAAAAAAAAAAFtDb250ZW50X1R5cGVzXS54bWxQSwEC&#10;LQAUAAYACAAAACEAOP0h/9YAAACUAQAACwAAAAAAAAAAAAAAAAAvAQAAX3JlbHMvLnJlbHNQSwEC&#10;LQAUAAYACAAAACEAHi+T/BwCAAA/BAAADgAAAAAAAAAAAAAAAAAuAgAAZHJzL2Uyb0RvYy54bWxQ&#10;SwECLQAUAAYACAAAACEAX0P8zuIAAAAOAQAADwAAAAAAAAAAAAAAAAB2BAAAZHJzL2Rvd25yZXYu&#10;eG1sUEsFBgAAAAAEAAQA8wAAAIUFAAAAAA==&#10;" fillcolor="#d8d8d8" strokecolor="#d8d8d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6138545</wp:posOffset>
                </wp:positionV>
                <wp:extent cx="3788410" cy="294005"/>
                <wp:effectExtent l="0" t="0" r="0" b="0"/>
                <wp:wrapNone/>
                <wp:docPr id="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37" w:rsidRPr="003C469C" w:rsidRDefault="00AE6D37" w:rsidP="00BD7F0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C469C">
                              <w:rPr>
                                <w:rFonts w:ascii="Calibri" w:hAnsi="Calibri"/>
                              </w:rPr>
                              <w:t>Lehrbuchbeschreibung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6" type="#_x0000_t202" style="position:absolute;margin-left:-3.65pt;margin-top:483.35pt;width:298.3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Duuw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SMYCdpBjx7ZaNCdHFEYzmyBhl6n4PfQg6cZwQDOLlnd38vym0ZCrhoqtuxWKTk0jFZAMLQ3/Yur&#10;E462IJvho6wgEN0Z6YDGWnW2elAPBOjQqKdTcyyZEg7fLeKYhGAqwRYlJAgcOZ+mx9u90uY9kx2y&#10;iwwraL5Dp/t7bSwbmh5dbDAhC962TgCteHYAjtMJxIar1mZZuH7+TIJkHa9j4pFovvZIkOfebbEi&#10;3rwIF7P8Xb5a5eEvGzckacOrigkb5qitkPxZ7w4qn1RxUpeWLa8snKWk1XazahXaU9B24T5Xc7Cc&#10;3fznNFwRIJcXKYURCe6ixCvm8cIjBZl5ySKIvSBM7pJ5QBKSF89TuueC/XtKaMhwMotmk5jOpF/k&#10;FrjvdW407biB6dHyLsPxyYmmVoJrUbnWGsrbaX1RCkv/XApo97HRTrBWo5NazbgZ3eMgblJYNW9k&#10;9QQSVhIUBmKE0QeLRqofGA0wRjKsv++oYhi1HwQ8gyQkcBcZtyGzRQQbdWnZXFqoKAEqwwajabky&#10;06za9YpvG4g0PTwhb+Hp1Nyp+szq8OBgVLjkDmPNzqLLvfM6D9/lbwAAAP//AwBQSwMEFAAGAAgA&#10;AAAhAEAtbADfAAAACwEAAA8AAABkcnMvZG93bnJldi54bWxMj8FOwzAMhu9Ie4fISNy2ZIx1a2k6&#10;IRBX0DZA4pY1XlutcaomW8vbY07saPvT7+/PN6NrxQX70HjSMJ8pEEiltw1VGj72r9M1iBANWdN6&#10;Qg0/GGBTTG5yk1k/0BYvu1gJDqGQGQ11jF0mZShrdCbMfIfEt6PvnYk89pW0vRk43LXyXqlEOtMQ&#10;f6hNh881lqfd2Wn4fDt+fz2o9+rFLbvBj0qSS6XWd7fj0yOIiGP8h+FPn9WhYKeDP5MNotUwXS2Y&#10;1JAmyQoEA8t1ypsDk2q+UCCLXF53KH4BAAD//wMAUEsBAi0AFAAGAAgAAAAhALaDOJL+AAAA4QEA&#10;ABMAAAAAAAAAAAAAAAAAAAAAAFtDb250ZW50X1R5cGVzXS54bWxQSwECLQAUAAYACAAAACEAOP0h&#10;/9YAAACUAQAACwAAAAAAAAAAAAAAAAAvAQAAX3JlbHMvLnJlbHNQSwECLQAUAAYACAAAACEAZtuw&#10;7rsCAADEBQAADgAAAAAAAAAAAAAAAAAuAgAAZHJzL2Uyb0RvYy54bWxQSwECLQAUAAYACAAAACEA&#10;QC1sAN8AAAALAQAADwAAAAAAAAAAAAAAAAAVBQAAZHJzL2Rvd25yZXYueG1sUEsFBgAAAAAEAAQA&#10;8wAAACEGAAAAAA==&#10;" filled="f" stroked="f">
                <v:textbox>
                  <w:txbxContent>
                    <w:p w:rsidR="00AE6D37" w:rsidRPr="003C469C" w:rsidRDefault="00AE6D37" w:rsidP="00BD7F08">
                      <w:pPr>
                        <w:rPr>
                          <w:rFonts w:ascii="Calibri" w:hAnsi="Calibri"/>
                        </w:rPr>
                      </w:pPr>
                      <w:r w:rsidRPr="003C469C">
                        <w:rPr>
                          <w:rFonts w:ascii="Calibri" w:hAnsi="Calibri"/>
                        </w:rPr>
                        <w:t>Lehrbuchbeschreibung</w:t>
                      </w:r>
                    </w:p>
                  </w:txbxContent>
                </v:textbox>
              </v:shape>
            </w:pict>
          </mc:Fallback>
        </mc:AlternateContent>
      </w:r>
      <w:r w:rsidR="00BB6092">
        <w:rPr>
          <w:vertAlign w:val="subscript"/>
        </w:rPr>
        <w:br w:type="page"/>
      </w:r>
    </w:p>
    <w:p w:rsidR="00FB6021" w:rsidRPr="00FD3D21" w:rsidRDefault="00FB6021" w:rsidP="00FB6021">
      <w:pPr>
        <w:rPr>
          <w:rFonts w:asciiTheme="minorHAnsi" w:hAnsiTheme="minorHAnsi" w:cs="Arial"/>
          <w:b/>
          <w:sz w:val="28"/>
          <w:szCs w:val="28"/>
        </w:rPr>
      </w:pPr>
      <w:r w:rsidRPr="00FD3D21">
        <w:rPr>
          <w:rFonts w:asciiTheme="minorHAnsi" w:hAnsiTheme="minorHAnsi" w:cs="Arial"/>
          <w:b/>
          <w:sz w:val="28"/>
          <w:szCs w:val="28"/>
        </w:rPr>
        <w:t>Tabelle 9: Inhaltsfeld 11</w:t>
      </w:r>
    </w:p>
    <w:p w:rsidR="00FB6021" w:rsidRPr="00FD3D21" w:rsidRDefault="00FB6021" w:rsidP="00FB6021">
      <w:pPr>
        <w:rPr>
          <w:rFonts w:asciiTheme="minorHAnsi" w:hAnsiTheme="minorHAnsi" w:cs="Arial"/>
          <w:b/>
          <w:sz w:val="28"/>
          <w:szCs w:val="28"/>
        </w:rPr>
      </w:pPr>
      <w:r w:rsidRPr="00FD3D21">
        <w:rPr>
          <w:rFonts w:asciiTheme="minorHAnsi" w:hAnsiTheme="minorHAnsi" w:cs="Arial"/>
          <w:b/>
          <w:sz w:val="28"/>
          <w:szCs w:val="28"/>
        </w:rPr>
        <w:t>Einkommen und soziale Sicherung zwischen Leistungsprinzip und sozialer Gerechtigkeit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606"/>
        <w:gridCol w:w="4607"/>
      </w:tblGrid>
      <w:tr w:rsidR="00FB6021" w:rsidRPr="00FD3D21" w:rsidTr="00254FE4">
        <w:tc>
          <w:tcPr>
            <w:tcW w:w="4957" w:type="dxa"/>
            <w:shd w:val="clear" w:color="auto" w:fill="D9D9D9" w:themeFill="background1" w:themeFillShade="D9"/>
          </w:tcPr>
          <w:p w:rsidR="00FB6021" w:rsidRPr="00FD3D21" w:rsidRDefault="00FB6021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</w:rPr>
            </w:pPr>
            <w:r w:rsidRPr="00FD3D21">
              <w:rPr>
                <w:rFonts w:asciiTheme="minorHAnsi" w:hAnsiTheme="minorHAnsi"/>
                <w:b/>
              </w:rPr>
              <w:t xml:space="preserve">Schwerpunkte </w:t>
            </w:r>
            <w:r w:rsidRPr="00FD3D21">
              <w:rPr>
                <w:rFonts w:asciiTheme="minorHAnsi" w:hAnsiTheme="minorHAnsi"/>
                <w:sz w:val="20"/>
              </w:rPr>
              <w:t>(Lehrplan S. 32)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FD3D21" w:rsidRDefault="00FB6021" w:rsidP="00254FE4">
            <w:pPr>
              <w:jc w:val="left"/>
              <w:rPr>
                <w:rFonts w:asciiTheme="minorHAnsi" w:hAnsiTheme="minorHAnsi"/>
                <w:b/>
              </w:rPr>
            </w:pPr>
            <w:r w:rsidRPr="00FD3D21">
              <w:rPr>
                <w:rFonts w:asciiTheme="minorHAnsi" w:hAnsiTheme="minorHAnsi"/>
                <w:b/>
              </w:rPr>
              <w:t>Politik &amp; Co. 7/8</w:t>
            </w: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FD3D21" w:rsidRDefault="00FB6021" w:rsidP="00254FE4">
            <w:pPr>
              <w:jc w:val="left"/>
              <w:rPr>
                <w:rFonts w:asciiTheme="minorHAnsi" w:hAnsiTheme="minorHAnsi"/>
                <w:b/>
              </w:rPr>
            </w:pPr>
            <w:r w:rsidRPr="00FD3D21">
              <w:rPr>
                <w:rFonts w:asciiTheme="minorHAnsi" w:hAnsiTheme="minorHAnsi"/>
                <w:b/>
              </w:rPr>
              <w:t xml:space="preserve">Politik &amp; Co. 9 </w:t>
            </w:r>
          </w:p>
        </w:tc>
      </w:tr>
      <w:tr w:rsidR="00FB6021" w:rsidTr="00254FE4">
        <w:tc>
          <w:tcPr>
            <w:tcW w:w="4957" w:type="dxa"/>
            <w:shd w:val="clear" w:color="auto" w:fill="F2F2F2" w:themeFill="background1" w:themeFillShade="F2"/>
          </w:tcPr>
          <w:p w:rsidR="00FB6021" w:rsidRPr="00E576D9" w:rsidRDefault="00FB6021" w:rsidP="00254FE4">
            <w:pPr>
              <w:pStyle w:val="Listenabsatz"/>
              <w:autoSpaceDE w:val="0"/>
              <w:autoSpaceDN w:val="0"/>
              <w:adjustRightInd w:val="0"/>
              <w:ind w:left="29"/>
              <w:jc w:val="left"/>
            </w:pPr>
            <w:r w:rsidRPr="00E576D9">
              <w:rPr>
                <w:rFonts w:cs="Arial"/>
              </w:rPr>
              <w:t>Strukturen und nationale sowie internationale Zukunftsprobleme des Sozialstaats und der Sozialpolitik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4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„Der Sozialstaat in Deutschland – auch in Zukunft gesichert?“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9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„Wirtschaftliche Globalisierung – Fluch oder Segen?“</w:t>
            </w:r>
          </w:p>
        </w:tc>
      </w:tr>
      <w:tr w:rsidR="00FB6021" w:rsidTr="00254FE4">
        <w:tc>
          <w:tcPr>
            <w:tcW w:w="4957" w:type="dxa"/>
            <w:shd w:val="clear" w:color="auto" w:fill="F2F2F2" w:themeFill="background1" w:themeFillShade="F2"/>
          </w:tcPr>
          <w:p w:rsidR="00FB6021" w:rsidRPr="00E576D9" w:rsidRDefault="00FB6021" w:rsidP="00254FE4">
            <w:pPr>
              <w:pStyle w:val="Listenabsatz"/>
              <w:autoSpaceDE w:val="0"/>
              <w:autoSpaceDN w:val="0"/>
              <w:adjustRightInd w:val="0"/>
              <w:ind w:left="29"/>
              <w:jc w:val="left"/>
            </w:pPr>
            <w:r w:rsidRPr="00E576D9">
              <w:rPr>
                <w:rFonts w:cs="Arial"/>
              </w:rPr>
              <w:t>die Verteilung von Chancen und Ressourcen in der Gesellschaft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„Identität und Lebensgestaltung – wie verändert sich unsere Gesellschaft?“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2</w:t>
            </w:r>
          </w:p>
          <w:p w:rsidR="00FB6021" w:rsidRPr="004F17FD" w:rsidRDefault="00FB6021" w:rsidP="00495A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„Grund- und Menschenrechte – selbstverständlich für jeden?“</w:t>
            </w: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4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„Der Sozialstaat in Deutschland – auch in Zukunft gesichert?“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6021" w:rsidTr="00254FE4">
        <w:tc>
          <w:tcPr>
            <w:tcW w:w="4957" w:type="dxa"/>
            <w:shd w:val="clear" w:color="auto" w:fill="F2F2F2" w:themeFill="background1" w:themeFillShade="F2"/>
          </w:tcPr>
          <w:p w:rsidR="00FB6021" w:rsidRPr="00E576D9" w:rsidRDefault="00FB6021" w:rsidP="00254FE4">
            <w:pPr>
              <w:pStyle w:val="Listenabsatz"/>
              <w:autoSpaceDE w:val="0"/>
              <w:autoSpaceDN w:val="0"/>
              <w:adjustRightInd w:val="0"/>
              <w:ind w:left="29"/>
              <w:jc w:val="left"/>
              <w:rPr>
                <w:rFonts w:cs="Arial"/>
              </w:rPr>
            </w:pPr>
            <w:r w:rsidRPr="00E576D9">
              <w:rPr>
                <w:rFonts w:cs="Arial"/>
              </w:rPr>
              <w:t>Einkommen und soziale Sicherung zwischen Leistungsprinzip und sozialer Gerechtigkeit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4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„Der Sozialstaat in Deutschland – auch in Zukunft gesichert?“</w:t>
            </w:r>
          </w:p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B6092" w:rsidRDefault="00BB6092" w:rsidP="005629D7">
      <w:pPr>
        <w:rPr>
          <w:vertAlign w:val="subscript"/>
        </w:rPr>
      </w:pPr>
    </w:p>
    <w:p w:rsidR="00BB6092" w:rsidRDefault="00BA7F13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8091170</wp:posOffset>
                </wp:positionH>
                <wp:positionV relativeFrom="paragraph">
                  <wp:posOffset>6092825</wp:posOffset>
                </wp:positionV>
                <wp:extent cx="1881505" cy="377825"/>
                <wp:effectExtent l="10160" t="6350" r="13335" b="6350"/>
                <wp:wrapNone/>
                <wp:docPr id="1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3778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A45E2" id="Rectangle 134" o:spid="_x0000_s1026" style="position:absolute;margin-left:637.1pt;margin-top:479.75pt;width:148.15pt;height:2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z5HgIAAD8EAAAOAAAAZHJzL2Uyb0RvYy54bWysU21v0zAQ/o7Ef7D8nabpC+2iptPoKEIa&#10;MDH4AVfHSSwc25zdptuv5+x0pcC3iVay7uLzc889d7e6PnaaHSR6ZU3J89GYM2mErZRpSv792/bN&#10;kjMfwFSgrZElf5SeX69fv1r1rpAT21pdSWQEYnzRu5K3Ibgiy7xoZQd+ZJ00dFlb7CCQi01WIfSE&#10;3ulsMh6/zXqLlUMrpPf09Xa45OuEX9dShC917WVguuTELaQT07mLZ7ZeQdEguFaJEw14AYsOlKGk&#10;Z6hbCMD2qP6B6pRA620dRsJ2ma1rJWSqgarJx39V89CCk6kWEse7s0z+/8GKz4d7ZKqi3k05M9BR&#10;j76SamAaLVk+nUWFeucLCnxw9xhr9O7Oih+eGbtpKU7eINq+lVARrzzGZ388iI6np2zXf7IV4cM+&#10;2CTWscYuApIM7Jh68njuiTwGJuhjvlzm8/GcM0F308ViOZmnFFA8v3bowwdpOxaNkiOxT+hwuPMh&#10;soHiOSSxt1pVW6V1crDZbTSyA9B8vNvG/wndX4Zpw/qSX80p90shOhVo0LXqSr4cx1/MA0WU7b2p&#10;kh1A6cEmytqcdIzSDS3Y2eqRZEQ7TDFtHRmtxSfOeprgkvufe0DJmf5oqBVX+WwWRz45s/liQg5e&#10;3uwub8AIgip54GwwN2FYk71D1bSUKU+1G3tD7atVUja2dmB1IktTmgQ/bVRcg0s/Rf3e+/UvAAAA&#10;//8DAFBLAwQUAAYACAAAACEAH8mIUeMAAAAOAQAADwAAAGRycy9kb3ducmV2LnhtbEyPUUvDMBSF&#10;3wX/Q7iCby5Zsc7UpkNEmcJAnBP0LWtiW21uSpKt9d9796Rv53A/zj2nXE6uZwcbYudRwXwmgFms&#10;vemwUbB9fbi4BhaTRqN7j1bBj42wrE5PSl0YP+KLPWxSwygEY6EVtCkNBeexbq3TceYHi3T79MHp&#10;RDY03AQ9UrjreSbEFXe6Q/rQ6sHetbb+3uydgoDj1714W6/k9tmtnz5WmXx8d0qdn023N8CSndIf&#10;DMf6VB0q6rTzezSR9eSzxWVGrAKZyxzYEckXgtSOlJhLAbwq+f8Z1S8AAAD//wMAUEsBAi0AFAAG&#10;AAgAAAAhALaDOJL+AAAA4QEAABMAAAAAAAAAAAAAAAAAAAAAAFtDb250ZW50X1R5cGVzXS54bWxQ&#10;SwECLQAUAAYACAAAACEAOP0h/9YAAACUAQAACwAAAAAAAAAAAAAAAAAvAQAAX3JlbHMvLnJlbHNQ&#10;SwECLQAUAAYACAAAACEAlanM+R4CAAA/BAAADgAAAAAAAAAAAAAAAAAuAgAAZHJzL2Uyb0RvYy54&#10;bWxQSwECLQAUAAYACAAAACEAH8mIUeMAAAAOAQAADwAAAAAAAAAAAAAAAAB4BAAAZHJzL2Rvd25y&#10;ZXYueG1sUEsFBgAAAAAEAAQA8wAAAIgFAAAAAA==&#10;" fillcolor="#bfbfbf" strokecolor="#bfbfb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8348345</wp:posOffset>
                </wp:positionH>
                <wp:positionV relativeFrom="paragraph">
                  <wp:posOffset>6136005</wp:posOffset>
                </wp:positionV>
                <wp:extent cx="1720215" cy="337185"/>
                <wp:effectExtent l="0" t="0" r="0" b="5715"/>
                <wp:wrapNone/>
                <wp:docPr id="1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37" w:rsidRPr="008A1F2A" w:rsidRDefault="00AE6D37" w:rsidP="00BD7F0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A1F2A">
                              <w:rPr>
                                <w:rFonts w:ascii="Calibri" w:hAnsi="Calibri"/>
                              </w:rPr>
                              <w:t>www.ccbuchner.de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47" type="#_x0000_t202" style="position:absolute;margin-left:657.35pt;margin-top:483.15pt;width:135.45pt;height:2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VlvQIAAMQFAAAOAAAAZHJzL2Uyb0RvYy54bWysVNtu2zAMfR+wfxD07voSJbGNOkUbx8OA&#10;7gK0+wDFlmNhtuRJSpyu2L+PknNr+zJs84Mhm9ThIXnI65t916IdU5pLkeHwKsCIiVJWXGwy/O2x&#10;8GKMtKGioq0ULMNPTOObxft310Ofskg2sq2YQgAidDr0GW6M6VPf12XDOqqvZM8EGGupOmrgU238&#10;StEB0LvWj4Jg5g9SVb2SJdMa/uajES8cfl2z0nypa80MajMM3Ix7K/de27e/uKbpRtG+4eWBBv0L&#10;Fh3lAoKeoHJqKNoq/gaq46WSWtbmqpSdL+ual8zlANmEwatsHhraM5cLFEf3pzLp/wdbft59VYhX&#10;0LsII0E76NEj2xt0J/conExtgYZep+D30IOn2YMBnF2yur+X5XeNhFw2VGzYrVJyaBitgGBob/oX&#10;V0ccbUHWwydZQSC6NdIB7WvV2epBPRCgQ6OeTs2xZEobch4FUTjFqATbZDIPY0fOp+nxdq+0+cBk&#10;h+whwwqa79Dp7l4by4amRxcbTMiCt60TQCte/ADH8Q/EhqvWZlm4fj4nQbKKVzHxSDRbeSTIc++2&#10;WBJvVoTzaT7Jl8s8/GXjhiRteFUxYcMctRWSP+vdQeWjKk7q0rLllYWzlLTarJetQjsK2i7c42oO&#10;lrOb/5KGKwLk8iqlMCLBXZR4xSyee6QgUy+ZB7EXhMldMgtIQvLiZUr3XLB/TwkNGU6m0XQU05n0&#10;q9wC97zNjaYdN7A9Wt5lOD450dRKcCUq11pDeTueL0ph6Z9LAe0+NtoJ1mp0VKvZr/duOMjkOAhr&#10;WT2BhJUEhYFOYfXBoZHqJ0YDrJEM6x9bqhhG7UcBY5CEhNi94z7IFDSMkbq0rC8tVJQAlWGD0Xhc&#10;mnFXbXvFNw1EGgdPyFsYnZo7VdsZG1kdBg5WhUvusNbsLrr8dl7n5bv4DQAA//8DAFBLAwQUAAYA&#10;CAAAACEANJp8duEAAAAOAQAADwAAAGRycy9kb3ducmV2LnhtbEyPwU6DQBCG7ya+w2ZMvNldLGBB&#10;lsZovGpabRNvW5gCkZ0l7Lbg2zs96W3+zJd/vinWs+3FGUffOdIQLRQIpMrVHTUaPj9e71YgfDBU&#10;m94RavhBD+vy+qowee0m2uB5GxrBJeRzo6ENYcil9FWL1viFG5B4d3SjNYHj2Mh6NBOX217eK5VK&#10;azriC60Z8LnF6nt7shp2b8evfazemxebDJOblSSbSa1vb+anRxAB5/AHw0Wf1aFkp4M7Ue1Fz3kZ&#10;xQ/MasjSdAnigiSrJAVx4ElFWQyyLOT/N8pfAAAA//8DAFBLAQItABQABgAIAAAAIQC2gziS/gAA&#10;AOEBAAATAAAAAAAAAAAAAAAAAAAAAABbQ29udGVudF9UeXBlc10ueG1sUEsBAi0AFAAGAAgAAAAh&#10;ADj9If/WAAAAlAEAAAsAAAAAAAAAAAAAAAAALwEAAF9yZWxzLy5yZWxzUEsBAi0AFAAGAAgAAAAh&#10;AIGYxWW9AgAAxAUAAA4AAAAAAAAAAAAAAAAALgIAAGRycy9lMm9Eb2MueG1sUEsBAi0AFAAGAAgA&#10;AAAhADSafHbhAAAADgEAAA8AAAAAAAAAAAAAAAAAFwUAAGRycy9kb3ducmV2LnhtbFBLBQYAAAAA&#10;BAAEAPMAAAAlBgAAAAA=&#10;" filled="f" stroked="f">
                <v:textbox>
                  <w:txbxContent>
                    <w:p w:rsidR="00AE6D37" w:rsidRPr="008A1F2A" w:rsidRDefault="00AE6D37" w:rsidP="00BD7F08">
                      <w:pPr>
                        <w:rPr>
                          <w:rFonts w:ascii="Calibri" w:hAnsi="Calibri"/>
                        </w:rPr>
                      </w:pPr>
                      <w:r w:rsidRPr="008A1F2A">
                        <w:rPr>
                          <w:rFonts w:ascii="Calibri" w:hAnsi="Calibri"/>
                        </w:rPr>
                        <w:t>www.ccbuchner.de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6138545</wp:posOffset>
                </wp:positionV>
                <wp:extent cx="3788410" cy="294005"/>
                <wp:effectExtent l="0" t="0" r="0" b="0"/>
                <wp:wrapNone/>
                <wp:docPr id="1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37" w:rsidRPr="003C469C" w:rsidRDefault="00AE6D37" w:rsidP="00BD7F0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C469C">
                              <w:rPr>
                                <w:rFonts w:ascii="Calibri" w:hAnsi="Calibri"/>
                              </w:rPr>
                              <w:t>Lehrbuchbeschreibung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8" type="#_x0000_t202" style="position:absolute;margin-left:-3.65pt;margin-top:483.35pt;width:298.3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eT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MFzYAg29TsHvvgdPM4IBnB1Z3d/J8qtGQq4aKrbsRik5NIxWkGBob/pn&#10;VyccbUE2wwdZQSC6M9IBjbXqbPWgHgjQoVGPp+bYZEo4vFzEMQnBVIItSkgQzFwImh5v90qbd0x2&#10;yC4yrKD5Dp3u77Sx2dD06GKDCVnwtnUCaMWzA3CcTiA2XLU2m4Xr548kSNbxOiYeieZrjwR57t0U&#10;K+LNi3Axyy/z1SoPf9q4IUkbXlVM2DBHbYXkz3p3UPmkipO6tGx5ZeFsSlptN6tWoT0FbRfuOxTk&#10;zM1/noYrAnB5QSmMSHAbJV4xjxceKcjMSxZB7AVhcpvMA5KQvHhO6Y4L9u+U0JDhZBbNJjH9llvg&#10;vtfcaNpxA9Oj5V2G45MTTa0E16JyrTWUt9P6rBQ2/adSQLuPjXaCtRqd1GrGzegeByE2vFXzRlaP&#10;IGElQWEgRhh9sGik+o7RAGMkw/rbjiqGUftewDNIQkLs3HEbMltEsFHnls25hYoSoDJsMJqWKzPN&#10;ql2v+LaBSNPDE/IGnk7Nnaqfsjo8OBgVjtxhrNlZdL53Xk/Dd/kLAAD//wMAUEsDBBQABgAIAAAA&#10;IQBALWwA3wAAAAsBAAAPAAAAZHJzL2Rvd25yZXYueG1sTI/BTsMwDIbvSHuHyEjctmSMdWtpOiEQ&#10;V9A2QOKWNV5brXGqJlvL22NO7Gj70+/vzzeja8UF+9B40jCfKRBIpbcNVRo+9q/TNYgQDVnTekIN&#10;PxhgU0xucpNZP9AWL7tYCQ6hkBkNdYxdJmUoa3QmzHyHxLej752JPPaVtL0ZONy18l6pRDrTEH+o&#10;TYfPNZan3dlp+Hw7fn89qPfqxS27wY9Kkkul1ne349MjiIhj/IfhT5/VoWCngz+TDaLVMF0tmNSQ&#10;JskKBAPLdcqbA5NqvlAgi1xedyh+AQAA//8DAFBLAQItABQABgAIAAAAIQC2gziS/gAAAOEBAAAT&#10;AAAAAAAAAAAAAAAAAAAAAABbQ29udGVudF9UeXBlc10ueG1sUEsBAi0AFAAGAAgAAAAhADj9If/W&#10;AAAAlAEAAAsAAAAAAAAAAAAAAAAALwEAAF9yZWxzLy5yZWxzUEsBAi0AFAAGAAgAAAAhAIlmx5O5&#10;AgAAxAUAAA4AAAAAAAAAAAAAAAAALgIAAGRycy9lMm9Eb2MueG1sUEsBAi0AFAAGAAgAAAAhAEAt&#10;bADfAAAACwEAAA8AAAAAAAAAAAAAAAAAEwUAAGRycy9kb3ducmV2LnhtbFBLBQYAAAAABAAEAPMA&#10;AAAfBgAAAAA=&#10;" filled="f" stroked="f">
                <v:textbox>
                  <w:txbxContent>
                    <w:p w:rsidR="00AE6D37" w:rsidRPr="003C469C" w:rsidRDefault="00AE6D37" w:rsidP="00BD7F08">
                      <w:pPr>
                        <w:rPr>
                          <w:rFonts w:ascii="Calibri" w:hAnsi="Calibri"/>
                        </w:rPr>
                      </w:pPr>
                      <w:r w:rsidRPr="003C469C">
                        <w:rPr>
                          <w:rFonts w:ascii="Calibri" w:hAnsi="Calibri"/>
                        </w:rPr>
                        <w:t>Lehrbuchbeschreibung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6095365</wp:posOffset>
                </wp:positionV>
                <wp:extent cx="8653145" cy="377825"/>
                <wp:effectExtent l="10795" t="8890" r="13335" b="13335"/>
                <wp:wrapNone/>
                <wp:docPr id="1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3145" cy="377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D5396" id="Rectangle 116" o:spid="_x0000_s1026" style="position:absolute;margin-left:-55.85pt;margin-top:479.95pt;width:681.35pt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gCHAIAAD8EAAAOAAAAZHJzL2Uyb0RvYy54bWysU1Fv2jAQfp+0/2D5fYRQoDQiVBWs06Ru&#10;q9btBxyOk1hzbO9sCOzX9+xQxra3aiBZd/H5u+++u1veHjrN9hK9sqbk+WjMmTTCVso0Jf/+7f7d&#10;gjMfwFSgrZElP0rPb1dv3yx7V8iJba2uJDICMb7oXcnbEFyRZV60sgM/sk4auqwtdhDIxSarEHpC&#10;73Q2GY/nWW+xcmiF9J6+boZLvkr4dS1F+FLXXgamS07cQjoxndt4ZqslFA2Ca5U40YBXsOhAGUp6&#10;htpAALZD9Q9UpwRab+swErbLbF0rIVMNVE0+/quapxacTLWQON6dZfL/D1Z83j8iUxX1juQx0FGP&#10;vpJqYBotWZ7Po0K98wUFPrlHjDV692DFD8+MXbcUJ+8Qbd9KqIhXHuOzPx5Ex9NTtu0/2YrwYRds&#10;EutQYxcBSQZ2SD05nnsiD4EJ+riYz67y6YwzQXdX19eLySylgOLltUMfPkjbsWiUHIl9Qof9gw+R&#10;DRQvIYm91aq6V1onB5vtWiPbA83HZhH/J3R/GaYN60t+M6Pcr4XoVKBB16qjksbxF/NAEWV7b6pk&#10;B1B6sImyNicdo3RDC7a2OpKMaIcppq0jo7X4i7OeJrjk/ucOUHKmPxpqxU0+ncaRT850dj0hBy9v&#10;tpc3YARBlTxwNpjrMKzJzqFqWsqUp9qNvaP21SopG1s7sDqRpSlNgp82Kq7BpZ+ifu/96hkAAP//&#10;AwBQSwMEFAAGAAgAAAAhAF9D/M7iAAAADgEAAA8AAABkcnMvZG93bnJldi54bWxMj8tOwzAQRfdI&#10;/IM1SOxa2xUFEuJUBaliUxZNYe/GkwfE4xC7rfl73BXsZjRHd84tVtEO7IST7x0pkHMBDKl2pqdW&#10;wft+M3sE5oMmowdHqOAHPazK66tC58adaYenKrQshZDPtYIuhDHn3NcdWu3nbkRKt8ZNVoe0Ti03&#10;kz6ncDvwhRD33Oqe0odOj/jSYf1VHa2C2FSv389v23G7Fs202YuPzypKpW5v4voJWMAY/mC46Cd1&#10;KJPTwR3JeDYomEkpHxKrIFtmGbALsljK1O+QJiGzO+Blwf/XKH8BAAD//wMAUEsBAi0AFAAGAAgA&#10;AAAhALaDOJL+AAAA4QEAABMAAAAAAAAAAAAAAAAAAAAAAFtDb250ZW50X1R5cGVzXS54bWxQSwEC&#10;LQAUAAYACAAAACEAOP0h/9YAAACUAQAACwAAAAAAAAAAAAAAAAAvAQAAX3JlbHMvLnJlbHNQSwEC&#10;LQAUAAYACAAAACEAx+NIAhwCAAA/BAAADgAAAAAAAAAAAAAAAAAuAgAAZHJzL2Uyb0RvYy54bWxQ&#10;SwECLQAUAAYACAAAACEAX0P8zuIAAAAOAQAADwAAAAAAAAAAAAAAAAB2BAAAZHJzL2Rvd25yZXYu&#10;eG1sUEsFBgAAAAAEAAQA8wAAAIUFAAAAAA==&#10;" fillcolor="#d8d8d8" strokecolor="#d8d8d8"/>
            </w:pict>
          </mc:Fallback>
        </mc:AlternateContent>
      </w:r>
      <w:r w:rsidR="00BB6092">
        <w:rPr>
          <w:vertAlign w:val="subscript"/>
        </w:rPr>
        <w:br w:type="page"/>
      </w:r>
    </w:p>
    <w:p w:rsidR="00FB6021" w:rsidRPr="00FD3D21" w:rsidRDefault="00FB6021" w:rsidP="00FB6021">
      <w:pPr>
        <w:rPr>
          <w:rFonts w:asciiTheme="minorHAnsi" w:hAnsiTheme="minorHAnsi" w:cs="Arial"/>
          <w:b/>
          <w:sz w:val="28"/>
          <w:szCs w:val="28"/>
        </w:rPr>
      </w:pPr>
      <w:r w:rsidRPr="00FD3D21">
        <w:rPr>
          <w:rFonts w:asciiTheme="minorHAnsi" w:hAnsiTheme="minorHAnsi" w:cs="Arial"/>
          <w:b/>
          <w:sz w:val="28"/>
          <w:szCs w:val="28"/>
        </w:rPr>
        <w:t>Tabelle 10: Inhaltsfeld 12</w:t>
      </w:r>
    </w:p>
    <w:p w:rsidR="00FB6021" w:rsidRPr="00FD3D21" w:rsidRDefault="00FB6021" w:rsidP="00FB6021">
      <w:pPr>
        <w:rPr>
          <w:rFonts w:asciiTheme="minorHAnsi" w:hAnsiTheme="minorHAnsi" w:cs="Arial"/>
          <w:b/>
          <w:sz w:val="28"/>
          <w:szCs w:val="28"/>
        </w:rPr>
      </w:pPr>
      <w:r w:rsidRPr="00FD3D21">
        <w:rPr>
          <w:rFonts w:asciiTheme="minorHAnsi" w:hAnsiTheme="minorHAnsi" w:cs="Arial"/>
          <w:b/>
          <w:sz w:val="28"/>
          <w:szCs w:val="28"/>
        </w:rPr>
        <w:t xml:space="preserve">Identität und Lebensgestaltung im Wandel der modernen Gesellschaft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606"/>
        <w:gridCol w:w="4607"/>
      </w:tblGrid>
      <w:tr w:rsidR="00FB6021" w:rsidTr="00254FE4">
        <w:tc>
          <w:tcPr>
            <w:tcW w:w="4957" w:type="dxa"/>
            <w:shd w:val="clear" w:color="auto" w:fill="D9D9D9" w:themeFill="background1" w:themeFillShade="D9"/>
          </w:tcPr>
          <w:p w:rsidR="00FB6021" w:rsidRPr="00FD3D21" w:rsidRDefault="00FB6021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</w:rPr>
            </w:pPr>
            <w:r w:rsidRPr="00FD3D21">
              <w:rPr>
                <w:rFonts w:asciiTheme="minorHAnsi" w:hAnsiTheme="minorHAnsi"/>
                <w:b/>
              </w:rPr>
              <w:t xml:space="preserve">Schwerpunkte </w:t>
            </w:r>
            <w:r w:rsidRPr="00FD3D21">
              <w:rPr>
                <w:rFonts w:asciiTheme="minorHAnsi" w:hAnsiTheme="minorHAnsi"/>
                <w:sz w:val="20"/>
              </w:rPr>
              <w:t>(Lehrplan S. 32)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FD3D21" w:rsidRDefault="00FB6021" w:rsidP="00254FE4">
            <w:pPr>
              <w:jc w:val="left"/>
              <w:rPr>
                <w:rFonts w:asciiTheme="minorHAnsi" w:hAnsiTheme="minorHAnsi"/>
                <w:b/>
              </w:rPr>
            </w:pPr>
            <w:r w:rsidRPr="00FD3D21">
              <w:rPr>
                <w:rFonts w:asciiTheme="minorHAnsi" w:hAnsiTheme="minorHAnsi"/>
                <w:b/>
              </w:rPr>
              <w:t>Politik &amp; Co. 7/8</w:t>
            </w: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FD3D21" w:rsidRDefault="00FB6021" w:rsidP="00254FE4">
            <w:pPr>
              <w:jc w:val="left"/>
              <w:rPr>
                <w:rFonts w:asciiTheme="minorHAnsi" w:hAnsiTheme="minorHAnsi"/>
                <w:b/>
              </w:rPr>
            </w:pPr>
            <w:r w:rsidRPr="00FD3D21">
              <w:rPr>
                <w:rFonts w:asciiTheme="minorHAnsi" w:hAnsiTheme="minorHAnsi"/>
                <w:b/>
              </w:rPr>
              <w:t xml:space="preserve">Politik &amp; Co. 9 </w:t>
            </w:r>
          </w:p>
        </w:tc>
      </w:tr>
      <w:tr w:rsidR="00FB6021" w:rsidTr="00254FE4">
        <w:tc>
          <w:tcPr>
            <w:tcW w:w="4957" w:type="dxa"/>
            <w:shd w:val="clear" w:color="auto" w:fill="F2F2F2" w:themeFill="background1" w:themeFillShade="F2"/>
          </w:tcPr>
          <w:p w:rsidR="00FB6021" w:rsidRPr="00E576D9" w:rsidRDefault="00FB6021" w:rsidP="00254FE4">
            <w:pPr>
              <w:pStyle w:val="Listenabsatz"/>
              <w:autoSpaceDE w:val="0"/>
              <w:autoSpaceDN w:val="0"/>
              <w:adjustRightInd w:val="0"/>
              <w:ind w:left="29"/>
              <w:jc w:val="left"/>
            </w:pPr>
            <w:r w:rsidRPr="00E576D9">
              <w:rPr>
                <w:rFonts w:cs="Arial"/>
              </w:rPr>
              <w:t>personale Identität und persönliche Lebensgestaltung im Spannungsfeld von Selbstverwirklichung und sozialen Erwartungen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</w:t>
            </w:r>
          </w:p>
          <w:p w:rsidR="00FB6021" w:rsidRPr="00E576D9" w:rsidRDefault="00FB6021" w:rsidP="00254F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„Identität und Lebensgestaltung – wie verändert sich unsere Gesellschaft?“</w:t>
            </w: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C536C3" w:rsidRDefault="00FB6021" w:rsidP="00254FE4"/>
        </w:tc>
      </w:tr>
      <w:tr w:rsidR="00FB6021" w:rsidTr="00254FE4">
        <w:tc>
          <w:tcPr>
            <w:tcW w:w="4957" w:type="dxa"/>
            <w:shd w:val="clear" w:color="auto" w:fill="F2F2F2" w:themeFill="background1" w:themeFillShade="F2"/>
          </w:tcPr>
          <w:p w:rsidR="00FB6021" w:rsidRPr="00E576D9" w:rsidRDefault="00FB6021" w:rsidP="00254FE4">
            <w:pPr>
              <w:pStyle w:val="Listenabsatz"/>
              <w:autoSpaceDE w:val="0"/>
              <w:autoSpaceDN w:val="0"/>
              <w:adjustRightInd w:val="0"/>
              <w:ind w:left="29"/>
              <w:jc w:val="left"/>
            </w:pPr>
            <w:r w:rsidRPr="00E576D9">
              <w:rPr>
                <w:rFonts w:cs="Arial"/>
              </w:rPr>
              <w:t>Werte und Wertewandel in der Gesellschaft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„Identität und Lebensgestaltung – wie verändert sich unsere Gesellschaft?“</w:t>
            </w: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C536C3" w:rsidRDefault="00FB6021" w:rsidP="00254FE4"/>
        </w:tc>
      </w:tr>
      <w:tr w:rsidR="00FB6021" w:rsidTr="00254FE4">
        <w:tc>
          <w:tcPr>
            <w:tcW w:w="4957" w:type="dxa"/>
            <w:shd w:val="clear" w:color="auto" w:fill="F2F2F2" w:themeFill="background1" w:themeFillShade="F2"/>
          </w:tcPr>
          <w:p w:rsidR="00FB6021" w:rsidRPr="00E576D9" w:rsidRDefault="00FB6021" w:rsidP="00254FE4">
            <w:pPr>
              <w:pStyle w:val="Listenabsatz"/>
              <w:autoSpaceDE w:val="0"/>
              <w:autoSpaceDN w:val="0"/>
              <w:adjustRightInd w:val="0"/>
              <w:ind w:left="29"/>
              <w:jc w:val="left"/>
              <w:rPr>
                <w:rFonts w:cs="Arial"/>
              </w:rPr>
            </w:pPr>
            <w:r w:rsidRPr="00E576D9">
              <w:rPr>
                <w:rFonts w:cs="Arial"/>
              </w:rPr>
              <w:t>Ursachen und Folgen von Migration sowie Möglichkeiten und Schwierigkeiten des Zusammenlebens von Menschen aus unterschiedlichen Kulturen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1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„Identität und Lebensgestaltung – wie verändert sich unsere Gesellschaft?“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3</w:t>
            </w:r>
          </w:p>
          <w:p w:rsidR="00FB6021" w:rsidRPr="004F17FD" w:rsidRDefault="00FB6021" w:rsidP="00495A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„Grund- und Menschenrechte – selbstverständlich für jeden?</w:t>
            </w: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C536C3" w:rsidRDefault="00FB6021" w:rsidP="00254FE4">
            <w:pPr>
              <w:jc w:val="left"/>
            </w:pPr>
          </w:p>
        </w:tc>
      </w:tr>
    </w:tbl>
    <w:p w:rsidR="00FB6021" w:rsidRDefault="00FB6021" w:rsidP="00FB6021">
      <w:pPr>
        <w:rPr>
          <w:rFonts w:cs="Arial"/>
          <w:sz w:val="20"/>
        </w:rPr>
      </w:pPr>
    </w:p>
    <w:p w:rsidR="00FB6021" w:rsidRDefault="00FB6021" w:rsidP="00FB6021">
      <w:pPr>
        <w:rPr>
          <w:rFonts w:cs="Arial"/>
          <w:sz w:val="20"/>
        </w:rPr>
      </w:pPr>
    </w:p>
    <w:p w:rsidR="00FB6021" w:rsidRDefault="00FB6021" w:rsidP="00FB6021">
      <w:pPr>
        <w:rPr>
          <w:rFonts w:cs="Arial"/>
          <w:b/>
        </w:rPr>
      </w:pPr>
    </w:p>
    <w:p w:rsidR="00FB6021" w:rsidRPr="00FD3D21" w:rsidRDefault="00FB6021" w:rsidP="00FB6021">
      <w:pPr>
        <w:rPr>
          <w:rFonts w:asciiTheme="minorHAnsi" w:hAnsiTheme="minorHAnsi" w:cs="Arial"/>
          <w:b/>
          <w:sz w:val="28"/>
          <w:szCs w:val="28"/>
        </w:rPr>
      </w:pPr>
      <w:r w:rsidRPr="00FD3D21">
        <w:rPr>
          <w:rFonts w:asciiTheme="minorHAnsi" w:hAnsiTheme="minorHAnsi" w:cs="Arial"/>
          <w:b/>
          <w:sz w:val="28"/>
          <w:szCs w:val="28"/>
        </w:rPr>
        <w:t>Tabelle 11: Inhaltsfeld 13</w:t>
      </w:r>
    </w:p>
    <w:p w:rsidR="00FB6021" w:rsidRPr="00FD3D21" w:rsidRDefault="00FB6021" w:rsidP="00FB6021">
      <w:pPr>
        <w:rPr>
          <w:rFonts w:asciiTheme="minorHAnsi" w:hAnsiTheme="minorHAnsi" w:cs="Arial"/>
          <w:b/>
          <w:sz w:val="28"/>
          <w:szCs w:val="28"/>
        </w:rPr>
      </w:pPr>
      <w:r w:rsidRPr="00FD3D21">
        <w:rPr>
          <w:rFonts w:asciiTheme="minorHAnsi" w:hAnsiTheme="minorHAnsi" w:cs="Arial"/>
          <w:b/>
          <w:sz w:val="28"/>
          <w:szCs w:val="28"/>
        </w:rPr>
        <w:t>Die Rolle der Medien in Politik und Gesellschaft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606"/>
        <w:gridCol w:w="4607"/>
      </w:tblGrid>
      <w:tr w:rsidR="00FB6021" w:rsidRPr="00FD3D21" w:rsidTr="00254FE4">
        <w:tc>
          <w:tcPr>
            <w:tcW w:w="4957" w:type="dxa"/>
            <w:shd w:val="clear" w:color="auto" w:fill="D9D9D9" w:themeFill="background1" w:themeFillShade="D9"/>
          </w:tcPr>
          <w:p w:rsidR="00FB6021" w:rsidRPr="00FD3D21" w:rsidRDefault="00FB6021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</w:rPr>
            </w:pPr>
            <w:r w:rsidRPr="00FD3D21">
              <w:rPr>
                <w:rFonts w:asciiTheme="minorHAnsi" w:hAnsiTheme="minorHAnsi"/>
                <w:b/>
              </w:rPr>
              <w:t xml:space="preserve">Schwerpunkte </w:t>
            </w:r>
            <w:r w:rsidRPr="00FD3D21">
              <w:rPr>
                <w:rFonts w:asciiTheme="minorHAnsi" w:hAnsiTheme="minorHAnsi"/>
                <w:sz w:val="20"/>
              </w:rPr>
              <w:t>(Lehrplan S. 32)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FD3D21" w:rsidRDefault="00FB6021" w:rsidP="00254FE4">
            <w:pPr>
              <w:jc w:val="left"/>
              <w:rPr>
                <w:rFonts w:asciiTheme="minorHAnsi" w:hAnsiTheme="minorHAnsi"/>
                <w:b/>
              </w:rPr>
            </w:pPr>
            <w:r w:rsidRPr="00FD3D21">
              <w:rPr>
                <w:rFonts w:asciiTheme="minorHAnsi" w:hAnsiTheme="minorHAnsi"/>
                <w:b/>
              </w:rPr>
              <w:t>Politik &amp; Co. 7/8</w:t>
            </w: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FD3D21" w:rsidRDefault="00FB6021" w:rsidP="00254FE4">
            <w:pPr>
              <w:jc w:val="left"/>
              <w:rPr>
                <w:rFonts w:asciiTheme="minorHAnsi" w:hAnsiTheme="minorHAnsi"/>
                <w:b/>
              </w:rPr>
            </w:pPr>
            <w:r w:rsidRPr="00FD3D21">
              <w:rPr>
                <w:rFonts w:asciiTheme="minorHAnsi" w:hAnsiTheme="minorHAnsi"/>
                <w:b/>
              </w:rPr>
              <w:t xml:space="preserve">Politik &amp; Co. 9 </w:t>
            </w:r>
          </w:p>
        </w:tc>
      </w:tr>
      <w:tr w:rsidR="00FB6021" w:rsidRPr="004F17FD" w:rsidTr="00254FE4">
        <w:tc>
          <w:tcPr>
            <w:tcW w:w="4957" w:type="dxa"/>
            <w:shd w:val="clear" w:color="auto" w:fill="F2F2F2" w:themeFill="background1" w:themeFillShade="F2"/>
          </w:tcPr>
          <w:p w:rsidR="00FB6021" w:rsidRPr="004F17FD" w:rsidRDefault="00FB6021" w:rsidP="00254FE4">
            <w:pPr>
              <w:pStyle w:val="Listenabsatz"/>
              <w:autoSpaceDE w:val="0"/>
              <w:autoSpaceDN w:val="0"/>
              <w:adjustRightInd w:val="0"/>
              <w:ind w:left="29"/>
              <w:jc w:val="left"/>
            </w:pPr>
            <w:r w:rsidRPr="004F17FD">
              <w:rPr>
                <w:rFonts w:cs="Arial"/>
              </w:rPr>
              <w:t>Bedeutung von Formen und Möglichkeiten der Kommunikation sowie Information in Politik und Gesellschaft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5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„Medien im 21. Jahrhundert – wie beeinflussen sie unser Denken und Handeln?</w:t>
            </w: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4F17FD" w:rsidRDefault="00FB6021" w:rsidP="00254FE4"/>
        </w:tc>
      </w:tr>
      <w:tr w:rsidR="00FB6021" w:rsidRPr="004F17FD" w:rsidTr="00254FE4">
        <w:tc>
          <w:tcPr>
            <w:tcW w:w="4957" w:type="dxa"/>
            <w:shd w:val="clear" w:color="auto" w:fill="F2F2F2" w:themeFill="background1" w:themeFillShade="F2"/>
          </w:tcPr>
          <w:p w:rsidR="00FB6021" w:rsidRPr="004F17FD" w:rsidRDefault="00FB6021" w:rsidP="00254FE4">
            <w:pPr>
              <w:pStyle w:val="Listenabsatz"/>
              <w:autoSpaceDE w:val="0"/>
              <w:autoSpaceDN w:val="0"/>
              <w:adjustRightInd w:val="0"/>
              <w:ind w:left="29"/>
              <w:jc w:val="left"/>
            </w:pPr>
            <w:r w:rsidRPr="004F17FD">
              <w:rPr>
                <w:rFonts w:cs="Arial"/>
              </w:rPr>
              <w:t>politische und soziale Auswirkungen neuer Medien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5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„Medien im 21. Jahrhundert – wie beeinflussen sie unser Denken und Handeln?</w:t>
            </w: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4F17FD" w:rsidRDefault="00FB6021" w:rsidP="00254FE4"/>
        </w:tc>
      </w:tr>
      <w:tr w:rsidR="00FB6021" w:rsidRPr="004F17FD" w:rsidTr="00254FE4">
        <w:tc>
          <w:tcPr>
            <w:tcW w:w="4957" w:type="dxa"/>
            <w:shd w:val="clear" w:color="auto" w:fill="F2F2F2" w:themeFill="background1" w:themeFillShade="F2"/>
          </w:tcPr>
          <w:p w:rsidR="00FB6021" w:rsidRPr="004F17FD" w:rsidRDefault="00FB6021" w:rsidP="00254FE4">
            <w:pPr>
              <w:pStyle w:val="Listenabsatz"/>
              <w:autoSpaceDE w:val="0"/>
              <w:autoSpaceDN w:val="0"/>
              <w:adjustRightInd w:val="0"/>
              <w:ind w:left="29"/>
              <w:jc w:val="left"/>
              <w:rPr>
                <w:rFonts w:cs="Arial"/>
              </w:rPr>
            </w:pPr>
            <w:r w:rsidRPr="004F17FD">
              <w:rPr>
                <w:rFonts w:cs="Arial"/>
              </w:rPr>
              <w:t>globale Vernetzung und die Rolle der Medien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5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„Medien im 21. Jahrhundert – wie beeinflussen sie unser Denken und Handeln?</w:t>
            </w: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4F17FD" w:rsidRDefault="00FB6021" w:rsidP="00254FE4">
            <w:pPr>
              <w:jc w:val="left"/>
            </w:pPr>
          </w:p>
        </w:tc>
      </w:tr>
    </w:tbl>
    <w:p w:rsidR="00FB6021" w:rsidRDefault="00FB6021" w:rsidP="005629D7">
      <w:pPr>
        <w:rPr>
          <w:vertAlign w:val="subscript"/>
        </w:rPr>
      </w:pPr>
    </w:p>
    <w:p w:rsidR="00FB6021" w:rsidRPr="00FD3D21" w:rsidRDefault="00FB6021" w:rsidP="00FB6021">
      <w:pPr>
        <w:rPr>
          <w:rFonts w:asciiTheme="minorHAnsi" w:hAnsiTheme="minorHAnsi" w:cs="Arial"/>
          <w:b/>
          <w:sz w:val="28"/>
          <w:szCs w:val="28"/>
        </w:rPr>
      </w:pPr>
      <w:r w:rsidRPr="00FD3D21">
        <w:rPr>
          <w:rFonts w:asciiTheme="minorHAnsi" w:hAnsiTheme="minorHAnsi" w:cs="Arial"/>
          <w:b/>
          <w:sz w:val="28"/>
          <w:szCs w:val="28"/>
        </w:rPr>
        <w:t>Tabelle 12: Inhaltsfeld 14</w:t>
      </w:r>
    </w:p>
    <w:p w:rsidR="00FB6021" w:rsidRPr="00FD3D21" w:rsidRDefault="00FB6021" w:rsidP="00FB6021">
      <w:pPr>
        <w:rPr>
          <w:rFonts w:asciiTheme="minorHAnsi" w:hAnsiTheme="minorHAnsi" w:cs="Arial"/>
          <w:b/>
          <w:sz w:val="28"/>
          <w:szCs w:val="28"/>
        </w:rPr>
      </w:pPr>
      <w:r w:rsidRPr="00FD3D21">
        <w:rPr>
          <w:rFonts w:asciiTheme="minorHAnsi" w:hAnsiTheme="minorHAnsi" w:cs="Arial"/>
          <w:b/>
          <w:sz w:val="28"/>
          <w:szCs w:val="28"/>
        </w:rPr>
        <w:t>Internationale</w:t>
      </w:r>
      <w:r w:rsidRPr="00FD3D21">
        <w:rPr>
          <w:rFonts w:asciiTheme="minorHAnsi" w:hAnsiTheme="minorHAnsi" w:cs="Arial"/>
          <w:sz w:val="28"/>
          <w:szCs w:val="28"/>
        </w:rPr>
        <w:t xml:space="preserve"> </w:t>
      </w:r>
      <w:r w:rsidRPr="00FD3D21">
        <w:rPr>
          <w:rFonts w:asciiTheme="minorHAnsi" w:hAnsiTheme="minorHAnsi" w:cs="Arial"/>
          <w:b/>
          <w:sz w:val="28"/>
          <w:szCs w:val="28"/>
        </w:rPr>
        <w:t>Politik im Zeitalter der Globalisierung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606"/>
        <w:gridCol w:w="4607"/>
      </w:tblGrid>
      <w:tr w:rsidR="00FB6021" w:rsidRPr="00FD3D21" w:rsidTr="00254FE4">
        <w:tc>
          <w:tcPr>
            <w:tcW w:w="4957" w:type="dxa"/>
            <w:shd w:val="clear" w:color="auto" w:fill="D9D9D9" w:themeFill="background1" w:themeFillShade="D9"/>
          </w:tcPr>
          <w:p w:rsidR="00FB6021" w:rsidRPr="00FD3D21" w:rsidRDefault="00FB6021" w:rsidP="00254FE4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</w:rPr>
            </w:pPr>
            <w:r w:rsidRPr="00FD3D21">
              <w:rPr>
                <w:rFonts w:asciiTheme="minorHAnsi" w:hAnsiTheme="minorHAnsi"/>
                <w:b/>
              </w:rPr>
              <w:t xml:space="preserve">Schwerpunkte </w:t>
            </w:r>
            <w:r w:rsidRPr="00FD3D21">
              <w:rPr>
                <w:rFonts w:asciiTheme="minorHAnsi" w:hAnsiTheme="minorHAnsi"/>
                <w:sz w:val="20"/>
              </w:rPr>
              <w:t>(Lehrplan S. 33)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FD3D21" w:rsidRDefault="00FB6021" w:rsidP="00254FE4">
            <w:pPr>
              <w:jc w:val="left"/>
              <w:rPr>
                <w:rFonts w:asciiTheme="minorHAnsi" w:hAnsiTheme="minorHAnsi"/>
                <w:b/>
              </w:rPr>
            </w:pPr>
            <w:r w:rsidRPr="00FD3D21">
              <w:rPr>
                <w:rFonts w:asciiTheme="minorHAnsi" w:hAnsiTheme="minorHAnsi"/>
                <w:b/>
              </w:rPr>
              <w:t>Politik &amp; Co. 7/8</w:t>
            </w: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FD3D21" w:rsidRDefault="00FB6021" w:rsidP="00254FE4">
            <w:pPr>
              <w:jc w:val="left"/>
              <w:rPr>
                <w:rFonts w:asciiTheme="minorHAnsi" w:hAnsiTheme="minorHAnsi"/>
                <w:b/>
              </w:rPr>
            </w:pPr>
            <w:r w:rsidRPr="00FD3D21">
              <w:rPr>
                <w:rFonts w:asciiTheme="minorHAnsi" w:hAnsiTheme="minorHAnsi"/>
                <w:b/>
              </w:rPr>
              <w:t xml:space="preserve">Politik &amp; Co. 9 </w:t>
            </w:r>
          </w:p>
        </w:tc>
      </w:tr>
      <w:tr w:rsidR="00FB6021" w:rsidTr="00254FE4">
        <w:tc>
          <w:tcPr>
            <w:tcW w:w="4957" w:type="dxa"/>
            <w:shd w:val="clear" w:color="auto" w:fill="F2F2F2" w:themeFill="background1" w:themeFillShade="F2"/>
          </w:tcPr>
          <w:p w:rsidR="00FB6021" w:rsidRPr="00E576D9" w:rsidRDefault="00FB6021" w:rsidP="00254FE4">
            <w:pPr>
              <w:pStyle w:val="Listenabsatz"/>
              <w:autoSpaceDE w:val="0"/>
              <w:autoSpaceDN w:val="0"/>
              <w:adjustRightInd w:val="0"/>
              <w:ind w:left="29"/>
              <w:jc w:val="left"/>
            </w:pPr>
            <w:r w:rsidRPr="00E576D9">
              <w:rPr>
                <w:rFonts w:cs="Arial"/>
              </w:rPr>
              <w:t>Europa: Entwicklungen, Erwartungen und aktuelle Probleme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E576D9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7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„Die Europäische Union – „in Vielfalt geeint“?“</w:t>
            </w:r>
          </w:p>
        </w:tc>
      </w:tr>
      <w:tr w:rsidR="00FB6021" w:rsidTr="00254FE4">
        <w:tc>
          <w:tcPr>
            <w:tcW w:w="4957" w:type="dxa"/>
            <w:shd w:val="clear" w:color="auto" w:fill="F2F2F2" w:themeFill="background1" w:themeFillShade="F2"/>
          </w:tcPr>
          <w:p w:rsidR="00FB6021" w:rsidRPr="00E576D9" w:rsidRDefault="00FB6021" w:rsidP="00254FE4">
            <w:pPr>
              <w:pStyle w:val="Listenabsatz"/>
              <w:autoSpaceDE w:val="0"/>
              <w:autoSpaceDN w:val="0"/>
              <w:adjustRightInd w:val="0"/>
              <w:ind w:left="29"/>
              <w:jc w:val="left"/>
            </w:pPr>
            <w:r w:rsidRPr="00E576D9">
              <w:rPr>
                <w:rFonts w:cs="Arial"/>
              </w:rPr>
              <w:t>ökonomische, politische und kulturelle Folgen von Globalisierungsprozessen anhand ausgewählter Beispiele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E576D9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9</w:t>
            </w:r>
          </w:p>
          <w:p w:rsidR="00FB6021" w:rsidRPr="004F17FD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„Wirtschaftliche Globalisierung – Fluch oder Segen?“</w:t>
            </w:r>
          </w:p>
        </w:tc>
      </w:tr>
      <w:tr w:rsidR="00FB6021" w:rsidTr="00254FE4">
        <w:tc>
          <w:tcPr>
            <w:tcW w:w="4957" w:type="dxa"/>
            <w:shd w:val="clear" w:color="auto" w:fill="F2F2F2" w:themeFill="background1" w:themeFillShade="F2"/>
          </w:tcPr>
          <w:p w:rsidR="00FB6021" w:rsidRPr="00E576D9" w:rsidRDefault="00FB6021" w:rsidP="00254FE4">
            <w:pPr>
              <w:pStyle w:val="Listenabsatz"/>
              <w:autoSpaceDE w:val="0"/>
              <w:autoSpaceDN w:val="0"/>
              <w:adjustRightInd w:val="0"/>
              <w:ind w:left="29"/>
              <w:jc w:val="left"/>
              <w:rPr>
                <w:rFonts w:cs="Arial"/>
              </w:rPr>
            </w:pPr>
            <w:r w:rsidRPr="00E576D9">
              <w:rPr>
                <w:rFonts w:cs="Arial"/>
              </w:rPr>
              <w:t>aktuelle Probleme und Perspektiven der Friedens- und Sicherheitspolitik</w:t>
            </w:r>
          </w:p>
        </w:tc>
        <w:tc>
          <w:tcPr>
            <w:tcW w:w="4606" w:type="dxa"/>
            <w:shd w:val="clear" w:color="auto" w:fill="F2DBDB" w:themeFill="accent2" w:themeFillTint="33"/>
          </w:tcPr>
          <w:p w:rsidR="00FB6021" w:rsidRPr="00E576D9" w:rsidRDefault="00FB6021" w:rsidP="00254F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DBE5F1" w:themeFill="accent1" w:themeFillTint="33"/>
          </w:tcPr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Kapitel 8</w:t>
            </w:r>
          </w:p>
          <w:p w:rsidR="00FB6021" w:rsidRPr="004F17FD" w:rsidRDefault="00FB6021" w:rsidP="00254FE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F17FD">
              <w:rPr>
                <w:rFonts w:asciiTheme="minorHAnsi" w:hAnsiTheme="minorHAnsi"/>
                <w:sz w:val="22"/>
                <w:szCs w:val="22"/>
              </w:rPr>
              <w:t>„Krieg und Frieden im 21. Jahrhundert – muss sich die Sicherheitspolitik anpassen?“</w:t>
            </w:r>
          </w:p>
        </w:tc>
      </w:tr>
    </w:tbl>
    <w:p w:rsidR="00BB6092" w:rsidRPr="009E4681" w:rsidRDefault="00BB6092" w:rsidP="005629D7">
      <w:pPr>
        <w:rPr>
          <w:vertAlign w:val="subscript"/>
        </w:rPr>
      </w:pPr>
    </w:p>
    <w:sectPr w:rsidR="00BB6092" w:rsidRPr="009E4681" w:rsidSect="004B29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17" w:right="737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37" w:rsidRDefault="00AE6D37" w:rsidP="000C64AA">
      <w:r>
        <w:separator/>
      </w:r>
    </w:p>
  </w:endnote>
  <w:endnote w:type="continuationSeparator" w:id="0">
    <w:p w:rsidR="00AE6D37" w:rsidRDefault="00AE6D37" w:rsidP="000C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37" w:rsidRDefault="00AE6D37" w:rsidP="007000E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4B2956">
      <w:rPr>
        <w:rStyle w:val="Seitenzahl"/>
      </w:rPr>
      <w:fldChar w:fldCharType="separate"/>
    </w:r>
    <w:r w:rsidR="004B2956">
      <w:rPr>
        <w:rStyle w:val="Seitenzahl"/>
        <w:noProof/>
      </w:rPr>
      <w:t>12</w:t>
    </w:r>
    <w:r>
      <w:rPr>
        <w:rStyle w:val="Seitenzahl"/>
      </w:rPr>
      <w:fldChar w:fldCharType="end"/>
    </w:r>
  </w:p>
  <w:p w:rsidR="00AE6D37" w:rsidRDefault="00AE6D37" w:rsidP="002C0B7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37" w:rsidRDefault="004B2956" w:rsidP="002C0B7F">
    <w:pPr>
      <w:pStyle w:val="Fuzeile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C064B1" wp14:editId="40E39F4F">
              <wp:simplePos x="0" y="0"/>
              <wp:positionH relativeFrom="column">
                <wp:posOffset>-719455</wp:posOffset>
              </wp:positionH>
              <wp:positionV relativeFrom="paragraph">
                <wp:posOffset>240067</wp:posOffset>
              </wp:positionV>
              <wp:extent cx="10855288" cy="380215"/>
              <wp:effectExtent l="0" t="0" r="22860" b="20320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55288" cy="380215"/>
                        <a:chOff x="0" y="0"/>
                        <a:chExt cx="10855288" cy="380215"/>
                      </a:xfrm>
                    </wpg:grpSpPr>
                    <wps:wsp>
                      <wps:cNvPr id="9" name="Rectangle 143"/>
                      <wps:cNvSpPr>
                        <a:spLocks noChangeArrowheads="1"/>
                      </wps:cNvSpPr>
                      <wps:spPr bwMode="auto">
                        <a:xfrm>
                          <a:off x="8788998" y="0"/>
                          <a:ext cx="2066290" cy="3778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Text Box 144"/>
                      <wps:cNvSpPr txBox="1">
                        <a:spLocks noChangeArrowheads="1"/>
                      </wps:cNvSpPr>
                      <wps:spPr bwMode="auto">
                        <a:xfrm>
                          <a:off x="9047182" y="43030"/>
                          <a:ext cx="17202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956" w:rsidRPr="008A1F2A" w:rsidRDefault="004B2956" w:rsidP="004B295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A1F2A">
                              <w:rPr>
                                <w:rFonts w:ascii="Calibri" w:hAnsi="Calibri"/>
                              </w:rPr>
                              <w:t>www.ccbuchner.de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14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3145" cy="377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Text Box 146"/>
                      <wps:cNvSpPr txBox="1">
                        <a:spLocks noChangeArrowheads="1"/>
                      </wps:cNvSpPr>
                      <wps:spPr bwMode="auto">
                        <a:xfrm>
                          <a:off x="666974" y="43030"/>
                          <a:ext cx="787717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956" w:rsidRPr="00AE6D37" w:rsidRDefault="004B2956" w:rsidP="004B295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E6D37">
                              <w:rPr>
                                <w:rFonts w:ascii="Calibri" w:hAnsi="Calibri"/>
                              </w:rPr>
                              <w:t>Politik &amp; Co. –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AE6D37">
                              <w:rPr>
                                <w:rFonts w:ascii="Calibri" w:hAnsi="Calibri"/>
                              </w:rPr>
                              <w:t>NRW – neu: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AE6D37">
                              <w:rPr>
                                <w:rFonts w:ascii="Calibri" w:hAnsi="Calibri"/>
                              </w:rPr>
                              <w:t xml:space="preserve">Politik &amp; </w:t>
                            </w:r>
                            <w:r w:rsidR="00DA7F57">
                              <w:rPr>
                                <w:rFonts w:ascii="Calibri" w:hAnsi="Calibri"/>
                              </w:rPr>
                              <w:t xml:space="preserve">Co. </w:t>
                            </w:r>
                            <w:r w:rsidR="00DA7F57">
                              <w:rPr>
                                <w:rFonts w:ascii="Calibri" w:hAnsi="Calibri"/>
                              </w:rPr>
                              <w:t xml:space="preserve">7/8 (ISBN </w:t>
                            </w:r>
                            <w:r w:rsidR="00DA7F57">
                              <w:rPr>
                                <w:rFonts w:ascii="Calibri" w:hAnsi="Calibri"/>
                              </w:rPr>
                              <w:t>978-3-661-71032-7</w:t>
                            </w:r>
                            <w:bookmarkStart w:id="0" w:name="_GoBack"/>
                            <w:bookmarkEnd w:id="0"/>
                            <w:r w:rsidRPr="00AE6D37">
                              <w:rPr>
                                <w:rFonts w:ascii="Calibri" w:hAnsi="Calibri"/>
                              </w:rPr>
                              <w:t>) und Politik &amp; Co. 9 (ISBN 978-3-661-71033-4)</w:t>
                            </w:r>
                          </w:p>
                          <w:p w:rsidR="004B2956" w:rsidRPr="003C469C" w:rsidRDefault="004B2956" w:rsidP="004B29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C064B1" id="Gruppieren 8" o:spid="_x0000_s1049" style="position:absolute;margin-left:-56.65pt;margin-top:18.9pt;width:854.75pt;height:29.95pt;z-index:251661312" coordsize="108552,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GH7wMAAKEQAAAOAAAAZHJzL2Uyb0RvYy54bWzsWNtu4zYQfS/QfyD0ruhiWjdEWSSWHRRI&#10;u4vd7QfQEnVBJVIl6chp0X/vkLLlWxfNJkiBArEBWRQpcubMmTmkrz9suxY9UiEbzlLLu3ItRFnO&#10;i4ZVqfXr15UdWUgqwgrSckZT64lK68PNjz9cD31CfV7ztqACwSRMJkOfWrVSfeI4Mq9pR+QV7ymD&#10;zpKLjihoisopBBlg9q51fNcNnIGLohc8p1LC02zstG7M/GVJc/WxLCVVqE0tsE2ZqzDXtb46N9ck&#10;qQTp6ybfmUFeYEVHGgaLTlNlRBG0Ec3FVF2TCy55qa5y3jm8LJucGh/AG8898+Ze8E1vfKmSoeon&#10;mADaM5xePG3+y+MngZoitSBQjHQQonux6fuGCspQpPEZ+iqBYfei/9J/ErsH1djSLm9L0elfcAZt&#10;DbJPE7J0q1AODz03ms/9CNbIoXMWub43H7HPawjQxXt5vfyXN539wo62bzJn6IFH8gCVfB1UX2rS&#10;UxMBqTHYQRXvofoM/CKsainy8GzEyozTQGlIZP/A898kYnxRwzh6KwQfakoKMMvT48H4oxd0Q8Kr&#10;aD38zAsIBdkobmh1hnEURlEcA5qXSPtuEPgxUN0AHYaRb4Ce4CJJL6S6p7xD+ia1BPhg1iCPD1Jp&#10;mw5DjA+8bYpV07amIar1ohXokUA+3a3017gBrh4PaxkaUiuew9ovnaJrFBSGtumAma7+jHTR4C1Z&#10;AWaSRJGmHe/B5Jbt0NQAatLKZM2LJwBT8DHroUrBTc3FHxYaIONTS/6+IYJaqP2JQUBiD2NdIkwD&#10;z0MfGuK4Z33cQ1gOU6WWstB4u1BjWdn0oqlqWMkzvjN+C0EsG4PswaqdsUDV0dY35+wMvBnz+6tO&#10;yju+Bc7iM84itYWOvelvxd7YxaEX+Ya9eOaCZSacU60A5HV5GBk8g6GvZDDjmr5mDc0SkkwPdrwh&#10;CawN5Nd92gpTuP+M3XgZLSNsYz9Y2tjNMvt2tcB2sPLCeTbLFovM+0vH2MNJ3RQFZXqZvYh4+HmV&#10;ZydnY/mfZOQkm+Rx0q3M5zLpnFMzTBqDL2cueT527/zYXgVRaOMVnttx6Ea268V3ceDiGGerU5ce&#10;GkZf79Izq4HJc8MGCMwJBN9ZDaaIaPMPUMCs+0CbwnsoFWq73hoV9PcZ8V48jgRv5u2Lx7HimbQ8&#10;EbC3UzyoXpdaFwXzmYf3leJNtS6L9Pcy7bTwPJPd357iO9n9rnXTfv+f92cz0JYLrQv2mQ37OL0/&#10;+2+0LgiCOMTfkrowCkMQk1Hq/Bi77rvUHfaX71L3jI3vy6VuOrD8X6TOnPTgHGwEfXdm1wft4zbc&#10;H/+zcPM3AAAA//8DAFBLAwQUAAYACAAAACEALX7FFeEAAAALAQAADwAAAGRycy9kb3ducmV2Lnht&#10;bEyPQWvCQBCF74X+h2UKvelmDZoaMxGRticpVAvF25odk2B2N2TXJP77rqd6HObjve9l61E3rKfO&#10;1dYgiGkEjExhVW1KhJ/Dx+QNmPPSKNlYQwg3crDOn58ymSo7mG/q975kIcS4VCJU3rcp566oSEs3&#10;tS2Z8DvbTksfzq7kqpNDCNcNn0XRgmtZm9BQyZa2FRWX/VUjfA5y2MTivd9dztvb8TD/+t0JQnx9&#10;GTcrYJ5G/w/DXT+oQx6cTvZqlGMNwkSIOA4sQpyEDXdivlzMgJ0QlkkCPM/444b8DwAA//8DAFBL&#10;AQItABQABgAIAAAAIQC2gziS/gAAAOEBAAATAAAAAAAAAAAAAAAAAAAAAABbQ29udGVudF9UeXBl&#10;c10ueG1sUEsBAi0AFAAGAAgAAAAhADj9If/WAAAAlAEAAAsAAAAAAAAAAAAAAAAALwEAAF9yZWxz&#10;Ly5yZWxzUEsBAi0AFAAGAAgAAAAhAE3zEYfvAwAAoRAAAA4AAAAAAAAAAAAAAAAALgIAAGRycy9l&#10;Mm9Eb2MueG1sUEsBAi0AFAAGAAgAAAAhAC1+xRXhAAAACwEAAA8AAAAAAAAAAAAAAAAASQYAAGRy&#10;cy9kb3ducmV2LnhtbFBLBQYAAAAABAAEAPMAAABXBwAAAAA=&#10;">
              <v:rect id="Rectangle 143" o:spid="_x0000_s1050" style="position:absolute;left:87889;width:20663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NU8QA&#10;AADaAAAADwAAAGRycy9kb3ducmV2LnhtbESPQWvCQBSE70L/w/IKvemmOUgTXUMpFS0IRWtBb4/s&#10;M0mbfRt2tyb+e7cgeBxm5htmXgymFWdyvrGs4HmSgCAurW64UrD/Wo5fQPiArLG1TAou5KFYPIzm&#10;mGvb85bOu1CJCGGfo4I6hC6X0pc1GfQT2xFH72SdwRClq6R22Ee4aWWaJFNpsOG4UGNHbzWVv7s/&#10;o8Bx//OefG9W2f7TbD6OqzRbH4xST4/D6wxEoCHcw7f2WivI4P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zVPEAAAA2gAAAA8AAAAAAAAAAAAAAAAAmAIAAGRycy9k&#10;b3ducmV2LnhtbFBLBQYAAAAABAAEAPUAAACJAwAAAAA=&#10;" fillcolor="#bfbfbf" strokecolor="#bfbfb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51" type="#_x0000_t202" style="position:absolute;left:90471;top:430;width:17202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4B2956" w:rsidRPr="008A1F2A" w:rsidRDefault="004B2956" w:rsidP="004B2956">
                      <w:pPr>
                        <w:rPr>
                          <w:rFonts w:ascii="Calibri" w:hAnsi="Calibri"/>
                        </w:rPr>
                      </w:pPr>
                      <w:r w:rsidRPr="008A1F2A">
                        <w:rPr>
                          <w:rFonts w:ascii="Calibri" w:hAnsi="Calibri"/>
                        </w:rPr>
                        <w:t>www.ccbuchner.de</w:t>
                      </w:r>
                    </w:p>
                  </w:txbxContent>
                </v:textbox>
              </v:shape>
              <v:rect id="Rectangle 145" o:spid="_x0000_s1052" style="position:absolute;width:86531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Hr8MA&#10;AADbAAAADwAAAGRycy9kb3ducmV2LnhtbESPT2sCMRTE74V+h/AK3mqyLUjZGsUWxB700NXeH5u3&#10;f9rNyzaJGr+9EQo9DjPzG2a+THYQJ/Khd6yhmCoQxLUzPbcaDvv14wuIEJENDo5Jw4UCLBf3d3Ms&#10;jTvzJ52q2IoM4VCihi7GsZQy1B1ZDFM3Emevcd5izNK30ng8Z7gd5JNSM2mx57zQ4UjvHdU/1dFq&#10;SE21+X3bbcftSjV+vVdf31UqtJ48pNUriEgp/of/2h9Gw3MBty/5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sHr8MAAADbAAAADwAAAAAAAAAAAAAAAACYAgAAZHJzL2Rv&#10;d25yZXYueG1sUEsFBgAAAAAEAAQA9QAAAIgDAAAAAA==&#10;" fillcolor="#d8d8d8" strokecolor="#d8d8d8"/>
              <v:shape id="Text Box 146" o:spid="_x0000_s1053" type="#_x0000_t202" style="position:absolute;left:6669;top:430;width:78772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<v:textbox>
                  <w:txbxContent>
                    <w:p w:rsidR="004B2956" w:rsidRPr="00AE6D37" w:rsidRDefault="004B2956" w:rsidP="004B2956">
                      <w:pPr>
                        <w:rPr>
                          <w:rFonts w:ascii="Calibri" w:hAnsi="Calibri"/>
                        </w:rPr>
                      </w:pPr>
                      <w:r w:rsidRPr="00AE6D37">
                        <w:rPr>
                          <w:rFonts w:ascii="Calibri" w:hAnsi="Calibri"/>
                        </w:rPr>
                        <w:t>Politik &amp; Co. –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AE6D37">
                        <w:rPr>
                          <w:rFonts w:ascii="Calibri" w:hAnsi="Calibri"/>
                        </w:rPr>
                        <w:t>NRW – neu: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AE6D37">
                        <w:rPr>
                          <w:rFonts w:ascii="Calibri" w:hAnsi="Calibri"/>
                        </w:rPr>
                        <w:t xml:space="preserve">Politik &amp; </w:t>
                      </w:r>
                      <w:r w:rsidR="00DA7F57">
                        <w:rPr>
                          <w:rFonts w:ascii="Calibri" w:hAnsi="Calibri"/>
                        </w:rPr>
                        <w:t xml:space="preserve">Co. </w:t>
                      </w:r>
                      <w:r w:rsidR="00DA7F57">
                        <w:rPr>
                          <w:rFonts w:ascii="Calibri" w:hAnsi="Calibri"/>
                        </w:rPr>
                        <w:t xml:space="preserve">7/8 (ISBN </w:t>
                      </w:r>
                      <w:r w:rsidR="00DA7F57">
                        <w:rPr>
                          <w:rFonts w:ascii="Calibri" w:hAnsi="Calibri"/>
                        </w:rPr>
                        <w:t>978-3-661-71032-7</w:t>
                      </w:r>
                      <w:bookmarkStart w:id="1" w:name="_GoBack"/>
                      <w:bookmarkEnd w:id="1"/>
                      <w:r w:rsidRPr="00AE6D37">
                        <w:rPr>
                          <w:rFonts w:ascii="Calibri" w:hAnsi="Calibri"/>
                        </w:rPr>
                        <w:t>) und Politik &amp; Co. 9 (ISBN 978-3-661-71033-4)</w:t>
                      </w:r>
                    </w:p>
                    <w:p w:rsidR="004B2956" w:rsidRPr="003C469C" w:rsidRDefault="004B2956" w:rsidP="004B295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56" w:rsidRDefault="004B2956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C064B1" wp14:editId="40E39F4F">
              <wp:simplePos x="0" y="0"/>
              <wp:positionH relativeFrom="column">
                <wp:posOffset>-723265</wp:posOffset>
              </wp:positionH>
              <wp:positionV relativeFrom="paragraph">
                <wp:posOffset>236892</wp:posOffset>
              </wp:positionV>
              <wp:extent cx="10855288" cy="380215"/>
              <wp:effectExtent l="0" t="0" r="22860" b="2032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55288" cy="380215"/>
                        <a:chOff x="0" y="0"/>
                        <a:chExt cx="10855288" cy="380215"/>
                      </a:xfrm>
                    </wpg:grpSpPr>
                    <wps:wsp>
                      <wps:cNvPr id="214" name="Rectangle 143"/>
                      <wps:cNvSpPr>
                        <a:spLocks noChangeArrowheads="1"/>
                      </wps:cNvSpPr>
                      <wps:spPr bwMode="auto">
                        <a:xfrm>
                          <a:off x="8788998" y="0"/>
                          <a:ext cx="2066290" cy="3778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Text Box 144"/>
                      <wps:cNvSpPr txBox="1">
                        <a:spLocks noChangeArrowheads="1"/>
                      </wps:cNvSpPr>
                      <wps:spPr bwMode="auto">
                        <a:xfrm>
                          <a:off x="9047182" y="43030"/>
                          <a:ext cx="17202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956" w:rsidRPr="008A1F2A" w:rsidRDefault="004B2956" w:rsidP="004B295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A1F2A">
                              <w:rPr>
                                <w:rFonts w:ascii="Calibri" w:hAnsi="Calibri"/>
                              </w:rPr>
                              <w:t>www.ccbuchner.de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Rectangle 14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3145" cy="377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Text Box 146"/>
                      <wps:cNvSpPr txBox="1">
                        <a:spLocks noChangeArrowheads="1"/>
                      </wps:cNvSpPr>
                      <wps:spPr bwMode="auto">
                        <a:xfrm>
                          <a:off x="666974" y="43030"/>
                          <a:ext cx="787717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956" w:rsidRPr="00AE6D37" w:rsidRDefault="004B2956" w:rsidP="004B295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E6D37">
                              <w:rPr>
                                <w:rFonts w:ascii="Calibri" w:hAnsi="Calibri"/>
                              </w:rPr>
                              <w:t>Politik &amp; Co. –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AE6D37">
                              <w:rPr>
                                <w:rFonts w:ascii="Calibri" w:hAnsi="Calibri"/>
                              </w:rPr>
                              <w:t>NRW – neu: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AE6D37">
                              <w:rPr>
                                <w:rFonts w:ascii="Calibri" w:hAnsi="Calibri"/>
                              </w:rPr>
                              <w:t xml:space="preserve">Politik &amp; </w:t>
                            </w:r>
                            <w:r w:rsidR="00DA7F57">
                              <w:rPr>
                                <w:rFonts w:ascii="Calibri" w:hAnsi="Calibri"/>
                              </w:rPr>
                              <w:t>Co. 7/8 (ISBN 978-3-661-71032-7</w:t>
                            </w:r>
                            <w:r w:rsidRPr="00AE6D37">
                              <w:rPr>
                                <w:rFonts w:ascii="Calibri" w:hAnsi="Calibri"/>
                              </w:rPr>
                              <w:t>) und Politik &amp; Co. 9 (ISBN 978-3-661-71033-4)</w:t>
                            </w:r>
                          </w:p>
                          <w:p w:rsidR="004B2956" w:rsidRPr="003C469C" w:rsidRDefault="004B2956" w:rsidP="004B295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C064B1" id="Gruppieren 2" o:spid="_x0000_s1054" style="position:absolute;margin-left:-56.95pt;margin-top:18.65pt;width:854.75pt;height:29.95pt;z-index:251659264" coordsize="108552,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FP6QMAAJ0QAAAOAAAAZHJzL2Uyb0RvYy54bWzsWNtu4zYQfS+w/0Dw3dHFtG6Iskh8CQqk&#10;7aK7/QBaoi6oRKokHTkt+u8dUrbs2Ck2myBYLBAbkEWRImfOnJlD+vLjtm3QPZOqFjzF3oWLEeOZ&#10;yGtepviPL6tJhJHSlOe0EZyl+IEp/PHqw0+XfZcwX1SiyZlEMAlXSd+luNK6SxxHZRVrqboQHePQ&#10;WQjZUg1NWTq5pD3M3jaO77qB0wuZd1JkTCl4uhg68ZWdvyhYpn8rCsU0alIMtml7lfa6Nlfn6pIm&#10;paRdVWc7M+gLrGhpzWHRcaoF1RRtZH02VVtnUihR6ItMtI4oijpj1gfwxnNPvLmVYtNZX8qkL7sR&#10;JoD2BKcXT5v9ev9JojpPsY8Rpy2E6FZuuq5mknHkG3z6rkxg2K3sPnef5O5BObSMy9tCtuYXnEFb&#10;i+zDiCzbapTBQ8+NZjM/AjJk0DmNXN+bDdhnFQTo7L2sWn7lTWe/sGPsG83pO+CROkClXgfV54p2&#10;zEZAGQz2UHlkD9bvwDDKy4Yhj0wHtOxIA5UBRXV3IvtTIS7mFYxj11KKvmI0B8M8Mx7MP3rBNBS8&#10;itb9LyKHYNCNFpZYJyhHYRTFMeB5jrXvBoEfA9kt1GEY+RbqETCadFLpWyZaZG5SLMEHuwa9v1Pa&#10;2HQYYn0QTZ2v6qaxDVmu541E9xQy6mZlvtYNcPV4WMNRn+J4Bmu/dIq21lAamrpNceSaz0AYA96S&#10;52AmTTStm+EeTG74Dk0DoKGtStYifwAwpRjyHuoU3FRC/o1RDzmfYvXXhkqGUfMzh4DEHiGmSNgG&#10;mYU+NORxz/q4h/IMpkqxxmi4neuhsGw6WZcVrORZ37m4hiAWtUX2YNXOWCDrYOubszYYM/yLScsb&#10;sQXOkhPOIr2Fjr3pb8Xe2CWhF4E9wF4ydae70I7VApA3BWJg8BSGvpLBXBj6WsoYltBkfLDjDU1g&#10;bSC/6TNW2NL9T+zGy2gZkQnxg+WEuIvF5Ho1J5Ng5YWzxXQxny+8f02MPZJUdZ4zbpbZy4hHnld7&#10;doI2CMAoJI+ySR0n3cp+zpPOeWyGTWPw5cQlzyfujR9PVkEUTsiKzCZx6EYT14tv4sAlMVmsHrt0&#10;V3P2epeeWQ1snls2QGAeQfCN1WCMiDH/AAXMug+0LbyHUqG36y0Q5JCf71Vj2BZ406e0ziakAQtU&#10;8a21DqrwucpFwWzqkX2NeFOVW0Tme55wRnKeyev/n+Ibef2ucuNe/+m9WTBuzY5ULvguKhcEQRyC&#10;OU+LXBiFIcjIIHJ+TFz3XeQOO8t3kXvGlvdFImeruj16/EhaZ095cAa2Ur47r5tD9nEb7o//Vbj6&#10;DwAA//8DAFBLAwQUAAYACAAAACEAlQqsTuIAAAALAQAADwAAAGRycy9kb3ducmV2LnhtbEyPwWrD&#10;MBBE74X+g9hCb4msGCe163UIoe0pFJoUSm+KtbFNLMlYiu38fZVTc1zmMfM2X0+6ZQP1rrEGQcwj&#10;YGRKqxpTIXwf3mcvwJyXRsnWGkK4koN18fiQy0zZ0XzRsPcVCyXGZRKh9r7LOHdlTVq6ue3IhOxk&#10;ey19OPuKq16OoVy3fBFFS65lY8JCLTva1lSe9xeN8DHKcROLt2F3Pm2vv4fk82cnCPH5adq8AvM0&#10;+X8YbvpBHYrgdLQXoxxrEWZCxGlgEeJVDOxGJGmyBHZESFcL4EXO738o/gAAAP//AwBQSwECLQAU&#10;AAYACAAAACEAtoM4kv4AAADhAQAAEwAAAAAAAAAAAAAAAAAAAAAAW0NvbnRlbnRfVHlwZXNdLnht&#10;bFBLAQItABQABgAIAAAAIQA4/SH/1gAAAJQBAAALAAAAAAAAAAAAAAAAAC8BAABfcmVscy8ucmVs&#10;c1BLAQItABQABgAIAAAAIQAhJ2FP6QMAAJ0QAAAOAAAAAAAAAAAAAAAAAC4CAABkcnMvZTJvRG9j&#10;LnhtbFBLAQItABQABgAIAAAAIQCVCqxO4gAAAAsBAAAPAAAAAAAAAAAAAAAAAEMGAABkcnMvZG93&#10;bnJldi54bWxQSwUGAAAAAAQABADzAAAAUgcAAAAA&#10;">
              <v:rect id="Rectangle 143" o:spid="_x0000_s1055" style="position:absolute;left:87889;width:20663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hn8YA&#10;AADcAAAADwAAAGRycy9kb3ducmV2LnhtbESPQWvCQBSE74X+h+UJ3urGIKVGV5FS0YIgWgW9PbLP&#10;JDb7NuyuJv33XaHQ4zAz3zDTeWdqcSfnK8sKhoMEBHFudcWFgsPX8uUNhA/IGmvLpOCHPMxnz09T&#10;zLRteUf3fShEhLDPUEEZQpNJ6fOSDPqBbYijd7HOYIjSFVI7bCPc1DJNkldpsOK4UGJD7yXl3/ub&#10;UeC4vX4kx81qfNiazed5lY7XJ6NUv9ctJiACdeE//NdeawXpcASP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lhn8YAAADcAAAADwAAAAAAAAAAAAAAAACYAgAAZHJz&#10;L2Rvd25yZXYueG1sUEsFBgAAAAAEAAQA9QAAAIsDAAAAAA==&#10;" fillcolor="#bfbfbf" strokecolor="#bfbfb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56" type="#_x0000_t202" style="position:absolute;left:90471;top:430;width:17202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<v:textbox>
                  <w:txbxContent>
                    <w:p w:rsidR="004B2956" w:rsidRPr="008A1F2A" w:rsidRDefault="004B2956" w:rsidP="004B2956">
                      <w:pPr>
                        <w:rPr>
                          <w:rFonts w:ascii="Calibri" w:hAnsi="Calibri"/>
                        </w:rPr>
                      </w:pPr>
                      <w:r w:rsidRPr="008A1F2A">
                        <w:rPr>
                          <w:rFonts w:ascii="Calibri" w:hAnsi="Calibri"/>
                        </w:rPr>
                        <w:t>www.ccbuchner.de</w:t>
                      </w:r>
                    </w:p>
                  </w:txbxContent>
                </v:textbox>
              </v:shape>
              <v:rect id="Rectangle 145" o:spid="_x0000_s1057" style="position:absolute;width:86531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Ec8QA&#10;AADcAAAADwAAAGRycy9kb3ducmV2LnhtbESPT0sDMRTE74LfITzBm022QpG1aalC0UM9dLe9PzZv&#10;/+jmZU1iG7+9KRQ8DjPzG2a5TnYUJ/JhcKyhmCkQxI0zA3caDvX24QlEiMgGR8ek4ZcCrFe3N0ss&#10;jTvznk5V7ESGcChRQx/jVEoZmp4shpmbiLPXOm8xZuk7aTyeM9yOcq7UQlocOC/0ONFrT81X9WM1&#10;pLZ6+3752E27jWr9tlbHzyoVWt/fpc0ziEgp/oev7XejYV48wuVMP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JBHPEAAAA3AAAAA8AAAAAAAAAAAAAAAAAmAIAAGRycy9k&#10;b3ducmV2LnhtbFBLBQYAAAAABAAEAPUAAACJAwAAAAA=&#10;" fillcolor="#d8d8d8" strokecolor="#d8d8d8"/>
              <v:shape id="Text Box 146" o:spid="_x0000_s1058" type="#_x0000_t202" style="position:absolute;left:6669;top:430;width:78772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<v:textbox>
                  <w:txbxContent>
                    <w:p w:rsidR="004B2956" w:rsidRPr="00AE6D37" w:rsidRDefault="004B2956" w:rsidP="004B2956">
                      <w:pPr>
                        <w:rPr>
                          <w:rFonts w:ascii="Calibri" w:hAnsi="Calibri"/>
                        </w:rPr>
                      </w:pPr>
                      <w:r w:rsidRPr="00AE6D37">
                        <w:rPr>
                          <w:rFonts w:ascii="Calibri" w:hAnsi="Calibri"/>
                        </w:rPr>
                        <w:t>Politik &amp; Co. –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AE6D37">
                        <w:rPr>
                          <w:rFonts w:ascii="Calibri" w:hAnsi="Calibri"/>
                        </w:rPr>
                        <w:t>NRW – neu: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AE6D37">
                        <w:rPr>
                          <w:rFonts w:ascii="Calibri" w:hAnsi="Calibri"/>
                        </w:rPr>
                        <w:t xml:space="preserve">Politik &amp; </w:t>
                      </w:r>
                      <w:r w:rsidR="00DA7F57">
                        <w:rPr>
                          <w:rFonts w:ascii="Calibri" w:hAnsi="Calibri"/>
                        </w:rPr>
                        <w:t>Co. 7/8 (ISBN 978-3-661-71032-7</w:t>
                      </w:r>
                      <w:r w:rsidRPr="00AE6D37">
                        <w:rPr>
                          <w:rFonts w:ascii="Calibri" w:hAnsi="Calibri"/>
                        </w:rPr>
                        <w:t>) und Politik &amp; Co. 9 (ISBN 978-3-661-71033-4)</w:t>
                      </w:r>
                    </w:p>
                    <w:p w:rsidR="004B2956" w:rsidRPr="003C469C" w:rsidRDefault="004B2956" w:rsidP="004B295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37" w:rsidRDefault="00AE6D37" w:rsidP="000C64AA">
      <w:r>
        <w:separator/>
      </w:r>
    </w:p>
  </w:footnote>
  <w:footnote w:type="continuationSeparator" w:id="0">
    <w:p w:rsidR="00AE6D37" w:rsidRDefault="00AE6D37" w:rsidP="000C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37" w:rsidRDefault="00AE6D37" w:rsidP="007000E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4B2956">
      <w:rPr>
        <w:rStyle w:val="Seitenzahl"/>
      </w:rPr>
      <w:fldChar w:fldCharType="separate"/>
    </w:r>
    <w:r w:rsidR="004B2956">
      <w:rPr>
        <w:rStyle w:val="Seitenzahl"/>
        <w:noProof/>
      </w:rPr>
      <w:t>12</w:t>
    </w:r>
    <w:r>
      <w:rPr>
        <w:rStyle w:val="Seitenzahl"/>
      </w:rPr>
      <w:fldChar w:fldCharType="end"/>
    </w:r>
  </w:p>
  <w:p w:rsidR="00AE6D37" w:rsidRDefault="00AE6D37" w:rsidP="002C0B7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37" w:rsidRDefault="00AE6D37" w:rsidP="007000E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A7F57">
      <w:rPr>
        <w:rStyle w:val="Seitenzahl"/>
        <w:noProof/>
      </w:rPr>
      <w:t>2</w:t>
    </w:r>
    <w:r>
      <w:rPr>
        <w:rStyle w:val="Seitenzahl"/>
      </w:rPr>
      <w:fldChar w:fldCharType="end"/>
    </w:r>
  </w:p>
  <w:p w:rsidR="00AE6D37" w:rsidRDefault="00AE6D37" w:rsidP="002C0B7F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57" w:rsidRDefault="00DA7F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34691"/>
    <w:multiLevelType w:val="hybridMultilevel"/>
    <w:tmpl w:val="DC0EAF6E"/>
    <w:lvl w:ilvl="0" w:tplc="67DAAC2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C00000"/>
        <w:u w:color="C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D7"/>
    <w:rsid w:val="00030504"/>
    <w:rsid w:val="0006298F"/>
    <w:rsid w:val="0009732F"/>
    <w:rsid w:val="000A1C63"/>
    <w:rsid w:val="000C64AA"/>
    <w:rsid w:val="00114748"/>
    <w:rsid w:val="001C6DC5"/>
    <w:rsid w:val="00254FE4"/>
    <w:rsid w:val="00292DE3"/>
    <w:rsid w:val="002C0B7F"/>
    <w:rsid w:val="00325B0F"/>
    <w:rsid w:val="003C469C"/>
    <w:rsid w:val="00402958"/>
    <w:rsid w:val="00435F6C"/>
    <w:rsid w:val="00471A89"/>
    <w:rsid w:val="00495A5F"/>
    <w:rsid w:val="004B2956"/>
    <w:rsid w:val="004C0238"/>
    <w:rsid w:val="004C7667"/>
    <w:rsid w:val="0054218C"/>
    <w:rsid w:val="005629D7"/>
    <w:rsid w:val="005B1F04"/>
    <w:rsid w:val="005D64ED"/>
    <w:rsid w:val="005E46EB"/>
    <w:rsid w:val="00616055"/>
    <w:rsid w:val="006425B7"/>
    <w:rsid w:val="00644372"/>
    <w:rsid w:val="00666756"/>
    <w:rsid w:val="00672EFD"/>
    <w:rsid w:val="006D0771"/>
    <w:rsid w:val="007000E6"/>
    <w:rsid w:val="0071184F"/>
    <w:rsid w:val="0071693E"/>
    <w:rsid w:val="00734C2C"/>
    <w:rsid w:val="00737410"/>
    <w:rsid w:val="00815857"/>
    <w:rsid w:val="008163CE"/>
    <w:rsid w:val="008A1F2A"/>
    <w:rsid w:val="009A1F89"/>
    <w:rsid w:val="009E2664"/>
    <w:rsid w:val="009E4681"/>
    <w:rsid w:val="00A92F2F"/>
    <w:rsid w:val="00AA6105"/>
    <w:rsid w:val="00AE6D37"/>
    <w:rsid w:val="00B16939"/>
    <w:rsid w:val="00B26559"/>
    <w:rsid w:val="00B44644"/>
    <w:rsid w:val="00B95FF9"/>
    <w:rsid w:val="00B96BEA"/>
    <w:rsid w:val="00BA7F13"/>
    <w:rsid w:val="00BB6092"/>
    <w:rsid w:val="00BD7F08"/>
    <w:rsid w:val="00C310C5"/>
    <w:rsid w:val="00C659CB"/>
    <w:rsid w:val="00CC3543"/>
    <w:rsid w:val="00CD0D24"/>
    <w:rsid w:val="00D232DB"/>
    <w:rsid w:val="00D308EC"/>
    <w:rsid w:val="00DA7F57"/>
    <w:rsid w:val="00E30587"/>
    <w:rsid w:val="00ED2D98"/>
    <w:rsid w:val="00F129AD"/>
    <w:rsid w:val="00F612D7"/>
    <w:rsid w:val="00FB6021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9BFACA-8A10-4D48-9496-5DC94A57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058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BA7F13"/>
    <w:pPr>
      <w:keepNext/>
      <w:spacing w:before="240" w:after="60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629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29D7"/>
    <w:rPr>
      <w:rFonts w:ascii="Lucida Grande" w:hAnsi="Lucida Grande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0C64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C64A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C64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C64AA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rsid w:val="002C0B7F"/>
    <w:rPr>
      <w:rFonts w:cs="Times New Roman"/>
    </w:rPr>
  </w:style>
  <w:style w:type="character" w:styleId="Hyperlink">
    <w:name w:val="Hyperlink"/>
    <w:basedOn w:val="Absatz-Standardschriftart"/>
    <w:uiPriority w:val="99"/>
    <w:rsid w:val="004C0238"/>
    <w:rPr>
      <w:rFonts w:cs="Times New Roman"/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7F13"/>
    <w:rPr>
      <w:b/>
      <w:bCs/>
      <w:kern w:val="32"/>
      <w:sz w:val="32"/>
      <w:szCs w:val="32"/>
      <w:lang w:val="x-none" w:eastAsia="x-none"/>
    </w:rPr>
  </w:style>
  <w:style w:type="paragraph" w:styleId="Textkrper">
    <w:name w:val="Body Text"/>
    <w:basedOn w:val="Standard"/>
    <w:link w:val="TextkrperZchn"/>
    <w:uiPriority w:val="99"/>
    <w:unhideWhenUsed/>
    <w:rsid w:val="00BA7F13"/>
    <w:pPr>
      <w:spacing w:after="120"/>
      <w:jc w:val="both"/>
    </w:pPr>
    <w:rPr>
      <w:rFonts w:ascii="Arial" w:hAnsi="Arial"/>
      <w:szCs w:val="20"/>
      <w:lang w:val="x-none" w:eastAsia="x-non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A7F13"/>
    <w:rPr>
      <w:rFonts w:ascii="Arial" w:hAnsi="Arial"/>
      <w:sz w:val="24"/>
      <w:szCs w:val="20"/>
      <w:lang w:val="x-none" w:eastAsia="x-none"/>
    </w:rPr>
  </w:style>
  <w:style w:type="table" w:styleId="Tabellenraster">
    <w:name w:val="Table Grid"/>
    <w:basedOn w:val="NormaleTabelle"/>
    <w:uiPriority w:val="39"/>
    <w:locked/>
    <w:rsid w:val="00BA7F13"/>
    <w:pPr>
      <w:jc w:val="both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602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1999</Words>
  <Characters>13670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 Vier GmbH</Company>
  <LinksUpToDate>false</LinksUpToDate>
  <CharactersWithSpaces>15638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Weismantel</dc:creator>
  <cp:keywords/>
  <dc:description/>
  <cp:lastModifiedBy>Ertl - C.C.Buchner Verlag</cp:lastModifiedBy>
  <cp:revision>8</cp:revision>
  <cp:lastPrinted>2017-04-20T14:51:00Z</cp:lastPrinted>
  <dcterms:created xsi:type="dcterms:W3CDTF">2017-04-20T12:02:00Z</dcterms:created>
  <dcterms:modified xsi:type="dcterms:W3CDTF">2017-04-20T14:52:00Z</dcterms:modified>
</cp:coreProperties>
</file>