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spacing w:before="107"/>
        <w:ind w:left="147" w:right="0" w:firstLine="0"/>
        <w:jc w:val="left"/>
        <w:rPr>
          <w:b/>
          <w:sz w:val="49"/>
        </w:rPr>
      </w:pPr>
      <w:r>
        <w:rPr>
          <w:b/>
          <w:color w:val="9C9C9D"/>
          <w:sz w:val="49"/>
        </w:rPr>
        <w:t>So passt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5"/>
        </w:rPr>
      </w:pPr>
    </w:p>
    <w:p>
      <w:pPr>
        <w:spacing w:line="597" w:lineRule="exact" w:before="107"/>
        <w:ind w:left="147" w:right="0" w:firstLine="0"/>
        <w:jc w:val="left"/>
        <w:rPr>
          <w:b/>
          <w:sz w:val="49"/>
        </w:rPr>
      </w:pPr>
      <w:r>
        <w:rPr>
          <w:b/>
          <w:color w:val="9C9C9D"/>
          <w:sz w:val="49"/>
        </w:rPr>
        <w:t>– Nordrhein-Westfalen (G9)</w:t>
      </w:r>
    </w:p>
    <w:p>
      <w:pPr>
        <w:spacing w:before="0"/>
        <w:ind w:left="147" w:right="4429" w:firstLine="0"/>
        <w:jc w:val="left"/>
        <w:rPr>
          <w:b/>
          <w:sz w:val="49"/>
        </w:rPr>
      </w:pPr>
      <w:r>
        <w:rPr>
          <w:b/>
          <w:color w:val="9C9C9D"/>
          <w:sz w:val="49"/>
        </w:rPr>
        <w:t>auf den neuen Kernlehrplan für die Sekundarstufe I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223"/>
        <w:ind w:left="147" w:right="0" w:firstLine="0"/>
        <w:jc w:val="left"/>
        <w:rPr>
          <w:sz w:val="36"/>
        </w:rPr>
      </w:pPr>
      <w:r>
        <w:rPr>
          <w:color w:val="626261"/>
          <w:sz w:val="36"/>
        </w:rPr>
        <w:t>Band 2</w:t>
      </w:r>
    </w:p>
    <w:p>
      <w:pPr>
        <w:spacing w:before="21"/>
        <w:ind w:left="147" w:right="0" w:firstLine="0"/>
        <w:jc w:val="left"/>
        <w:rPr>
          <w:sz w:val="36"/>
        </w:rPr>
      </w:pPr>
      <w:r>
        <w:rPr>
          <w:color w:val="626261"/>
          <w:sz w:val="36"/>
        </w:rPr>
        <w:t>Vom Mittelalter bis zum Deutschen Kaiserreich</w:t>
      </w:r>
    </w:p>
    <w:p>
      <w:pPr>
        <w:spacing w:before="20"/>
        <w:ind w:left="147" w:right="0" w:firstLine="0"/>
        <w:jc w:val="left"/>
        <w:rPr>
          <w:sz w:val="36"/>
        </w:rPr>
      </w:pPr>
      <w:r>
        <w:rPr>
          <w:color w:val="626261"/>
          <w:sz w:val="36"/>
        </w:rPr>
        <w:t>ISBN: 978-3-661-</w:t>
      </w:r>
      <w:r>
        <w:rPr>
          <w:b/>
          <w:color w:val="626261"/>
          <w:sz w:val="36"/>
        </w:rPr>
        <w:t>31032</w:t>
      </w:r>
      <w:r>
        <w:rPr>
          <w:color w:val="626261"/>
          <w:sz w:val="36"/>
        </w:rPr>
        <w:t>-9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6840" w:h="11910" w:orient="landscape"/>
          <w:pgMar w:top="0" w:bottom="0" w:left="1100" w:right="1100"/>
        </w:sectPr>
      </w:pPr>
    </w:p>
    <w:p>
      <w:pPr>
        <w:pStyle w:val="BodyText"/>
        <w:spacing w:before="132"/>
        <w:ind w:left="101"/>
      </w:pPr>
      <w:r>
        <w:rPr/>
        <w:pict>
          <v:group style="position:absolute;margin-left:.0pt;margin-top:144.955627pt;width:841.9pt;height:450.35pt;mso-position-horizontal-relative:page;mso-position-vertical-relative:page;z-index:-255626240" coordorigin="0,2899" coordsize="16838,9007">
            <v:rect style="position:absolute;left:0;top:11302;width:13607;height:604" filled="true" fillcolor="#ececec" stroked="false">
              <v:fill type="solid"/>
            </v:rect>
            <v:rect style="position:absolute;left:13742;top:11302;width:3096;height:604" filled="true" fillcolor="#d9dada" stroked="false">
              <v:fill type="solid"/>
            </v:rect>
            <v:shape style="position:absolute;left:10653;top:2899;width:5624;height:8404" type="#_x0000_t75" stroked="false">
              <v:imagedata r:id="rId5" o:title=""/>
            </v:shape>
            <v:shape style="position:absolute;left:1252;top:3914;width:311;height:666" coordorigin="1253,3914" coordsize="311,666" path="m1412,3914l1346,3927,1274,4004,1254,4141,1253,4247,1254,4354,1260,4433,1300,4534,1376,4577,1412,4580,1471,4570,1519,4539,1551,4488,1563,4416,1563,4223,1412,4223,1412,4289,1484,4289,1484,4419,1479,4456,1465,4484,1443,4503,1412,4510,1394,4508,1345,4457,1333,4345,1332,4247,1333,4149,1337,4082,1359,4009,1412,3985,1449,3994,1471,4018,1481,4050,1484,4084,1563,4084,1551,4011,1517,3955,1444,3917,1412,3914xe" filled="true" fillcolor="#f18700" stroked="false">
              <v:path arrowok="t"/>
              <v:fill type="solid"/>
            </v:shape>
            <v:line style="position:absolute" from="3242,3922" to="3242,4573" stroked="true" strokeweight="3.934pt" strokecolor="#f18700">
              <v:stroke dashstyle="solid"/>
            </v:line>
            <v:shape style="position:absolute;left:3384;top:3914;width:311;height:666" coordorigin="3384,3914" coordsize="311,666" path="m3543,3914l3477,3927,3405,4004,3385,4141,3384,4247,3385,4354,3391,4433,3432,4534,3507,4577,3543,4580,3574,4578,3644,4545,3681,4488,3694,4412,3616,4412,3614,4433,3611,4453,3574,4503,3543,4510,3526,4508,3476,4457,3464,4345,3463,4247,3464,4149,3468,4082,3490,4009,3543,3985,3560,3986,3610,4041,3615,4083,3693,4083,3681,4008,3647,3953,3575,3917,3543,3914xe" filled="true" fillcolor="#f18700" stroked="false">
              <v:path arrowok="t"/>
              <v:fill type="solid"/>
            </v:shape>
            <v:line style="position:absolute" from="3826,4277" to="3826,4573" stroked="true" strokeweight="3.933pt" strokecolor="#f18700">
              <v:stroke dashstyle="solid"/>
            </v:line>
            <v:line style="position:absolute" from="4049,4277" to="4049,4573" stroked="true" strokeweight="3.934pt" strokecolor="#f18700">
              <v:stroke dashstyle="solid"/>
            </v:line>
            <v:line style="position:absolute" from="3787,4242" to="4089,4242" stroked="true" strokeweight="3.5pt" strokecolor="#f18700">
              <v:stroke dashstyle="solid"/>
            </v:line>
            <v:line style="position:absolute" from="3826,3921" to="3826,4207" stroked="true" strokeweight="3.933pt" strokecolor="#f18700">
              <v:stroke dashstyle="solid"/>
            </v:line>
            <v:shape style="position:absolute;left:4049;top:3920;width:267;height:652" coordorigin="4049,3921" coordsize="267,652" path="m4049,3921l4049,4207m4315,3992l4315,4572e" filled="false" stroked="true" strokeweight="3.934pt" strokecolor="#f18700">
              <v:path arrowok="t"/>
              <v:stroke dashstyle="solid"/>
            </v:shape>
            <v:shape style="position:absolute;left:4166;top:3957;width:627;height:581" coordorigin="4166,3957" coordsize="627,581" path="m4166,3957l4464,3957m4541,4538l4793,4538e" filled="false" stroked="true" strokeweight="3.5pt" strokecolor="#f18700">
              <v:path arrowok="t"/>
              <v:stroke dashstyle="solid"/>
            </v:shape>
            <v:line style="position:absolute" from="4581,4281" to="4581,4503" stroked="true" strokeweight="3.934pt" strokecolor="#f18700">
              <v:stroke dashstyle="solid"/>
            </v:line>
            <v:line style="position:absolute" from="4541,4246" to="4769,4246" stroked="true" strokeweight="3.5pt" strokecolor="#f18700">
              <v:stroke dashstyle="solid"/>
            </v:line>
            <v:line style="position:absolute" from="4581,3993" to="4581,4211" stroked="true" strokeweight="3.934pt" strokecolor="#f18700">
              <v:stroke dashstyle="solid"/>
            </v:line>
            <v:line style="position:absolute" from="4541,3957" to="4793,3957" stroked="true" strokeweight="3.6pt" strokecolor="#f18700">
              <v:stroke dashstyle="solid"/>
            </v:line>
            <v:shape style="position:absolute;left:1203;top:3914;width:2041;height:1091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0pt;margin-top:.000001pt;width:841.9pt;height:73.9pt;mso-position-horizontal-relative:page;mso-position-vertical-relative:page;z-index:-255625216" coordorigin="0,0" coordsize="16838,1478">
            <v:shape style="position:absolute;left:0;top:0;width:16838;height:312" coordorigin="0,0" coordsize="16838,312" path="m14735,0l0,0,0,312,14735,312,14735,0m16838,0l16204,0,16204,312,16838,312,16838,0e" filled="true" fillcolor="#b70502" stroked="false">
              <v:path arrowok="t"/>
              <v:fill type="solid"/>
            </v:shape>
            <v:rect style="position:absolute;left:14735;top:0;width:1469;height:1477" filled="true" fillcolor="#000000" stroked="false">
              <v:fill type="solid"/>
            </v:rect>
            <v:shape style="position:absolute;left:14734;top:519;width:589;height:513" coordorigin="14734,519" coordsize="589,513" path="m15323,519l14734,519,15028,1032,15323,519xe" filled="true" fillcolor="#ffffff" stroked="false">
              <v:path arrowok="t"/>
              <v:fill type="solid"/>
            </v:shape>
            <v:shape style="position:absolute;left:15322;top:6;width:883;height:1028" coordorigin="15322,6" coordsize="883,1028" path="m15909,517l15616,6,15322,517,15909,517m16204,1034l15910,521,15615,1034,16204,1034e" filled="true" fillcolor="#b70502" stroked="false">
              <v:path arrowok="t"/>
              <v:fill type="solid"/>
            </v:shape>
            <v:shape style="position:absolute;left:14772;top:1124;width:1404;height:246" coordorigin="14772,1125" coordsize="1404,246" path="m14905,1301l14903,1295,14891,1305,14886,1318,14878,1333,14866,1344,14851,1349,14831,1339,14819,1314,14812,1280,14810,1243,14812,1205,14819,1173,14831,1151,14850,1142,14870,1150,14881,1168,14887,1190,14890,1208,14892,1210,14899,1200,14899,1168,14900,1142,14892,1137,14880,1131,14866,1126,14850,1125,14818,1133,14794,1159,14778,1198,14772,1250,14777,1299,14792,1337,14814,1362,14841,1370,14867,1362,14886,1343,14898,1320,14905,1301m14946,1331l14935,1321,14910,1321,14899,1331,14899,1357,14910,1368,14935,1368,14946,1357,14946,1331m15078,1301l15076,1295,15064,1305,15059,1318,15051,1333,15039,1344,15024,1349,15004,1339,14992,1314,14985,1280,14983,1243,14985,1205,14992,1173,15004,1151,15023,1142,15043,1150,15054,1168,15060,1190,15063,1208,15065,1210,15072,1200,15072,1168,15073,1142,15065,1137,15053,1131,15039,1126,15023,1125,14991,1133,14967,1159,14951,1198,14945,1250,14950,1299,14965,1337,14987,1362,15014,1370,15040,1362,15059,1343,15071,1320,15078,1301m15119,1331l15108,1321,15083,1321,15072,1331,15072,1357,15083,1368,15108,1368,15119,1357,15119,1331m15274,1302l15270,1272,15258,1254,15252,1250,15244,1244,15240,1243,15240,1299,15237,1321,15231,1337,15220,1347,15205,1350,15190,1350,15188,1342,15188,1250,15202,1250,15219,1254,15231,1264,15238,1280,15240,1299,15240,1243,15229,1239,15241,1235,15242,1234,15254,1224,15262,1208,15266,1184,15262,1158,15255,1145,15252,1141,15239,1132,15232,1131,15232,1131,15232,1185,15228,1214,15218,1228,15204,1234,15188,1235,15188,1145,15201,1145,15213,1147,15223,1153,15229,1165,15232,1185,15232,1131,15223,1129,15212,1129,15184,1130,15170,1131,15159,1131,15150,1130,15140,1129,15134,1141,15135,1145,15150,1145,15152,1147,15152,1348,15149,1350,15140,1350,15134,1362,15135,1366,15147,1364,15157,1364,15170,1364,15182,1364,15207,1366,15220,1366,15228,1364,15243,1361,15258,1350,15260,1348,15270,1328,15274,1302m15426,1133l15425,1129,15417,1130,15409,1131,15397,1131,15384,1129,15378,1141,15379,1145,15389,1146,15394,1151,15396,1163,15397,1184,15397,1275,15396,1302,15392,1325,15382,1342,15362,1349,15346,1344,15337,1330,15333,1309,15331,1283,15331,1149,15334,1145,15344,1145,15350,1133,15349,1129,15338,1130,15327,1131,15302,1131,15283,1129,15277,1141,15278,1145,15293,1145,15295,1149,15295,1263,15297,1306,15304,1340,15322,1362,15355,1370,15383,1363,15398,1344,15406,1314,15407,1277,15407,1184,15408,1163,15410,1151,15413,1146,15420,1145,15426,1133m15558,1301l15556,1295,15544,1305,15539,1318,15531,1333,15519,1344,15504,1349,15484,1339,15472,1314,15465,1280,15463,1243,15465,1205,15472,1173,15484,1151,15503,1142,15523,1150,15534,1168,15540,1190,15543,1208,15545,1210,15552,1200,15552,1168,15553,1142,15545,1137,15533,1131,15519,1126,15503,1125,15471,1133,15447,1159,15431,1198,15425,1250,15430,1299,15445,1337,15467,1362,15494,1370,15520,1362,15539,1343,15551,1320,15558,1301m15724,1133l15723,1129,15711,1130,15676,1131,15669,1130,15659,1129,15653,1141,15654,1145,15667,1145,15669,1147,15669,1234,15615,1234,15615,1147,15618,1145,15626,1145,15631,1133,15630,1129,15619,1130,15585,1131,15576,1130,15566,1129,15560,1141,15561,1145,15576,1145,15579,1147,15579,1348,15576,1350,15566,1350,15560,1362,15561,1366,15573,1364,15608,1364,15616,1365,15626,1366,15631,1354,15630,1350,15617,1350,15615,1348,15615,1249,15669,1249,15669,1348,15666,1350,15659,1350,15653,1362,15654,1366,15666,1364,15675,1364,15699,1364,15708,1365,15718,1366,15724,1354,15723,1350,15708,1350,15705,1348,15705,1147,15709,1145,15718,1145,15724,1133m15885,1133l15884,1129,15869,1131,15853,1131,15844,1130,15836,1129,15830,1141,15832,1145,15843,1146,15849,1152,15852,1164,15853,1187,15853,1318,15853,1318,15784,1129,15777,1130,15751,1131,15734,1129,15728,1141,15729,1145,15746,1145,15749,1147,15749,1313,15748,1331,15746,1342,15741,1348,15734,1350,15728,1362,15729,1366,15746,1364,15761,1364,15776,1366,15782,1354,15781,1350,15769,1349,15762,1343,15760,1332,15759,1313,15759,1164,15760,1164,15833,1366,15838,1366,15844,1364,15854,1364,15859,1366,15864,1366,15864,1187,15864,1168,15867,1155,15871,1148,15879,1145,15885,1133m16018,1287l16016,1283,16005,1297,16001,1321,15995,1337,15984,1345,15964,1348,15944,1348,15942,1342,15942,1250,15947,1249,15958,1249,15969,1250,15977,1256,15982,1267,15983,1288,15985,1290,15992,1279,15991,1254,15992,1209,15992,1196,15990,1194,15983,1204,15983,1228,15981,1234,15953,1234,15947,1234,15942,1233,15942,1147,15954,1147,15975,1148,15989,1155,15998,1170,16003,1196,16006,1198,16012,1188,16010,1145,16010,1129,15994,1130,15960,1131,15929,1130,15893,1129,15888,1141,15889,1145,15904,1145,15906,1147,15906,1348,15903,1350,15893,1350,15888,1362,15889,1366,15915,1364,15959,1364,15994,1365,16011,1366,16014,1325,16016,1306,16018,1287m16176,1354l16175,1350,16169,1350,16164,1348,16161,1337,16157,1318,16148,1289,16134,1260,16122,1250,16113,1241,16127,1238,16135,1234,16141,1230,16152,1213,16156,1184,16153,1158,16146,1145,16144,1141,16131,1132,16126,1131,16122,1130,16122,1188,16119,1213,16110,1227,16097,1232,16080,1234,16080,1145,16092,1145,16105,1147,16114,1154,16120,1167,16122,1188,16122,1130,16117,1129,16106,1129,16077,1130,16062,1131,16051,1131,16042,1130,16032,1129,16026,1141,16027,1145,16042,1145,16044,1147,16044,1348,16041,1350,16032,1350,16026,1362,16027,1366,16039,1364,16049,1364,16074,1364,16083,1365,16093,1366,16094,1364,16099,1354,16098,1350,16083,1350,16080,1348,16080,1250,16100,1260,16112,1288,16121,1326,16128,1366,16136,1365,16144,1364,16157,1364,16164,1365,16170,1366,16171,1364,16176,1354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Geschichte entdecken – Nordrhein-Westfalen (G9) Unterrichtswerk für Geschichte, Sekundarstufe I</w:t>
      </w:r>
    </w:p>
    <w:p>
      <w:pPr>
        <w:pStyle w:val="BodyText"/>
        <w:spacing w:before="101"/>
        <w:ind w:left="101"/>
      </w:pPr>
      <w:r>
        <w:rPr/>
        <w:br w:type="column"/>
      </w:r>
      <w:hyperlink r:id="rId7">
        <w:r>
          <w:rPr/>
          <w:t>www.ccbuchner.de</w:t>
        </w:r>
      </w:hyperlink>
    </w:p>
    <w:p>
      <w:pPr>
        <w:spacing w:after="0"/>
        <w:sectPr>
          <w:type w:val="continuous"/>
          <w:pgSz w:w="16840" w:h="11910" w:orient="landscape"/>
          <w:pgMar w:top="0" w:bottom="0" w:left="1100" w:right="1100"/>
          <w:cols w:num="2" w:equalWidth="0">
            <w:col w:w="8234" w:space="4643"/>
            <w:col w:w="1763"/>
          </w:cols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-255624192" filled="true" fillcolor="#d9dada" stroked="false">
            <v:fill type="solid"/>
            <w10:wrap type="none"/>
          </v:rect>
        </w:pict>
      </w:r>
      <w:r>
        <w:rPr/>
        <w:pict>
          <v:group style="position:absolute;margin-left:609.400696pt;margin-top:187.551407pt;width:21.8pt;height:13.85pt;mso-position-horizontal-relative:page;mso-position-vertical-relative:page;z-index:-255623168" coordorigin="12188,3751" coordsize="436,277">
            <v:shape style="position:absolute;left:12260;top:3823;width:299;height:132" coordorigin="12261,3823" coordsize="299,132" path="m12400,3823l12362,3823,12330,3874,12299,3823,12261,3823,12261,3955,12296,3955,12296,3879,12330,3931,12330,3931,12364,3879,12364,3955,12400,3955,12400,3823m12559,3955l12508,3880,12557,3823,12514,3823,12469,3877,12469,3823,12433,3823,12433,3955,12469,3955,12469,3920,12482,3906,12516,3955,12559,3955e" filled="true" fillcolor="#0f0f09" stroked="false">
              <v:path arrowok="t"/>
              <v:fill type="solid"/>
            </v:shape>
            <v:shape style="position:absolute;left:12188;top:3918;width:109;height:109" coordorigin="12188,3919" coordsize="109,109" path="m12224,3919l12188,3919,12188,4027,12296,4027,12296,3991,12224,3991,12224,3919xe" filled="true" fillcolor="#75b726" stroked="false">
              <v:path arrowok="t"/>
              <v:fill type="solid"/>
            </v:shape>
            <v:shape style="position:absolute;left:12515;top:3751;width:109;height:109" coordorigin="12515,3751" coordsize="109,109" path="m12624,3751l12515,3751,12515,3787,12588,3787,12588,3859,12624,3859,12624,3751xe" filled="true" fillcolor="#94168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805" w:hRule="atLeast"/>
        </w:trPr>
        <w:tc>
          <w:tcPr>
            <w:tcW w:w="680" w:type="dxa"/>
            <w:shd w:val="clear" w:color="auto" w:fill="0069B0"/>
          </w:tcPr>
          <w:p>
            <w:pPr>
              <w:pStyle w:val="TableParagraph"/>
              <w:spacing w:line="247" w:lineRule="auto"/>
              <w:ind w:right="3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ca. 13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Std.</w:t>
            </w:r>
          </w:p>
        </w:tc>
        <w:tc>
          <w:tcPr>
            <w:tcW w:w="13664" w:type="dxa"/>
            <w:gridSpan w:val="5"/>
            <w:shd w:val="clear" w:color="auto" w:fill="0069B0"/>
          </w:tcPr>
          <w:p>
            <w:pPr>
              <w:pStyle w:val="TableParagraph"/>
              <w:spacing w:line="299" w:lineRule="exact" w:before="96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Kapitel 1:</w:t>
            </w:r>
          </w:p>
          <w:p>
            <w:pPr>
              <w:pStyle w:val="TableParagraph"/>
              <w:spacing w:line="299" w:lineRule="exact" w:before="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Lebenswelten und Kulturkontakte im Mittelalter</w:t>
            </w:r>
          </w:p>
        </w:tc>
      </w:tr>
      <w:tr>
        <w:trPr>
          <w:trHeight w:val="573" w:hRule="atLeast"/>
        </w:trPr>
        <w:tc>
          <w:tcPr>
            <w:tcW w:w="680" w:type="dxa"/>
            <w:tcBorders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line="235" w:lineRule="auto" w:before="38"/>
              <w:ind w:right="4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Abgedeckte Kompetenzen des KLP NRW G9 / 2019</w:t>
            </w:r>
          </w:p>
        </w:tc>
        <w:tc>
          <w:tcPr>
            <w:tcW w:w="20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line="235" w:lineRule="auto" w:before="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Inhalte zu den Kompetenzen</w:t>
            </w:r>
          </w:p>
        </w:tc>
        <w:tc>
          <w:tcPr>
            <w:tcW w:w="20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34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Thema im Schulbuch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34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Seite</w:t>
            </w:r>
          </w:p>
        </w:tc>
        <w:tc>
          <w:tcPr>
            <w:tcW w:w="4422" w:type="dxa"/>
            <w:tcBorders>
              <w:lef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34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Kommentar – zentrale Aspekte</w:t>
            </w:r>
          </w:p>
        </w:tc>
      </w:tr>
      <w:tr>
        <w:trPr>
          <w:trHeight w:val="224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18" w:val="left" w:leader="none"/>
              </w:tabs>
              <w:spacing w:line="247" w:lineRule="auto" w:before="37" w:after="0"/>
              <w:ind w:left="217" w:right="467" w:hanging="138"/>
              <w:jc w:val="left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 Gegenwart und entwickeln daran erkenntnis­ leitende Fragen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Spanien unter muslimischer Herrschaft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Lebenswelt Burg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Zusammenleben von Menschen im Mittelalter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Kulturkontakte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 w:right="307"/>
              <w:rPr>
                <w:sz w:val="19"/>
              </w:rPr>
            </w:pPr>
            <w:r>
              <w:rPr>
                <w:b/>
                <w:color w:val="0069B0"/>
                <w:sz w:val="19"/>
              </w:rPr>
              <w:t>Auftakt: </w:t>
            </w:r>
            <w:r>
              <w:rPr>
                <w:sz w:val="19"/>
              </w:rPr>
              <w:t>Lebenswelten und Kulturkontakte im Mittelalter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10/11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sz w:val="19"/>
              </w:rPr>
              <w:t>Leitfiguren aktivieren zu Beginn der jeweiligen Kapitel und auf den </w:t>
            </w:r>
            <w:r>
              <w:rPr>
                <w:spacing w:val="-3"/>
                <w:sz w:val="19"/>
              </w:rPr>
              <w:t>Einzelseiten </w:t>
            </w:r>
            <w:r>
              <w:rPr>
                <w:spacing w:val="-2"/>
                <w:sz w:val="19"/>
              </w:rPr>
              <w:t>grundlegende </w:t>
            </w:r>
            <w:r>
              <w:rPr>
                <w:spacing w:val="-3"/>
                <w:sz w:val="19"/>
              </w:rPr>
              <w:t>Fragestellungen. </w:t>
            </w:r>
            <w:r>
              <w:rPr>
                <w:sz w:val="19"/>
              </w:rPr>
              <w:t>Hier werden besonders bauliche und gesellschaftliche Aspekte in den Blick genommen.</w:t>
            </w:r>
          </w:p>
          <w:p>
            <w:pPr>
              <w:pStyle w:val="TableParagraph"/>
              <w:tabs>
                <w:tab w:pos="1492" w:val="left" w:leader="none"/>
              </w:tabs>
              <w:spacing w:line="247" w:lineRule="auto" w:before="5"/>
              <w:ind w:left="79" w:right="237" w:hanging="1"/>
              <w:rPr>
                <w:sz w:val="19"/>
              </w:rPr>
            </w:pPr>
            <w:r>
              <w:rPr>
                <w:sz w:val="19"/>
              </w:rPr>
              <w:t>Das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Symbol</w:t>
              <w:tab/>
              <w:t>weist den jeweiligen Bezug zum Medienkompetenzrahmen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NRW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aus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zeigt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so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den SuS, dass sie hier eine Medienkompetenz (hier </w:t>
            </w:r>
            <w:r>
              <w:rPr>
                <w:spacing w:val="-3"/>
                <w:sz w:val="19"/>
              </w:rPr>
              <w:t>infor- </w:t>
            </w:r>
            <w:r>
              <w:rPr>
                <w:sz w:val="19"/>
              </w:rPr>
              <w:t>mieren und recherchieren) erwerben oder trainieren (A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3).</w:t>
            </w:r>
          </w:p>
        </w:tc>
      </w:tr>
      <w:tr>
        <w:trPr>
          <w:trHeight w:val="2570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8" w:val="left" w:leader="none"/>
              </w:tabs>
              <w:spacing w:line="247" w:lineRule="auto" w:before="37" w:after="0"/>
              <w:ind w:left="217" w:right="467" w:hanging="138"/>
              <w:jc w:val="left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 Gegenwart und entwickeln daran erkenntnis­ leitende Fragen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8" w:val="left" w:leader="none"/>
              </w:tabs>
              <w:spacing w:line="247" w:lineRule="auto" w:before="31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ökonomisch­soziale Lebensbedingungen, kulturelle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Kontakte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Konflikte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Menschen in der Vergangenheit dar (SK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18" w:val="left" w:leader="none"/>
              </w:tabs>
              <w:spacing w:line="247" w:lineRule="auto" w:before="32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 kritischen Auseinandersetzung mit historischen Darstellungen fachgerecht an (MK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Städte im Mittelalter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Zusammentreffen von Kulturen infolge der Kreuzzüge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 w:right="262"/>
              <w:rPr>
                <w:sz w:val="19"/>
              </w:rPr>
            </w:pPr>
            <w:r>
              <w:rPr>
                <w:b/>
                <w:color w:val="F18700"/>
                <w:sz w:val="19"/>
              </w:rPr>
              <w:t>Orientierung in Raum und Zeit: </w:t>
            </w:r>
            <w:r>
              <w:rPr>
                <w:sz w:val="19"/>
              </w:rPr>
              <w:t>Lebenswelten und Kulturkontakte im Mittelalter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12/13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left="79"/>
              <w:rPr>
                <w:sz w:val="19"/>
              </w:rPr>
            </w:pPr>
            <w:r>
              <w:rPr>
                <w:sz w:val="19"/>
              </w:rPr>
              <w:t>Der Kompetenzkasten „In diesem Kapitel lernst du“ ermöglicht den SuS eine Reflexion des eigenen Lernzu- wachses. Anhand der Karte D2 lässt sich MK 5 für his- torische Karten einüben (A 3). Die Methode wurde in Geschichte entdecken NRW (G9) – Band 1, S. 176­189,</w:t>
            </w:r>
          </w:p>
          <w:p>
            <w:pPr>
              <w:pStyle w:val="TableParagraph"/>
              <w:spacing w:before="6"/>
              <w:ind w:left="79"/>
              <w:rPr>
                <w:sz w:val="19"/>
              </w:rPr>
            </w:pPr>
            <w:r>
              <w:rPr>
                <w:sz w:val="19"/>
              </w:rPr>
              <w:t>S. 90f. eingeführt. A 4 aktiviert SK 5.</w:t>
            </w:r>
          </w:p>
          <w:p>
            <w:pPr>
              <w:pStyle w:val="TableParagraph"/>
              <w:spacing w:line="247" w:lineRule="auto" w:before="8"/>
              <w:ind w:left="79" w:right="218"/>
              <w:jc w:val="both"/>
              <w:rPr>
                <w:sz w:val="19"/>
              </w:rPr>
            </w:pPr>
            <w:r>
              <w:rPr>
                <w:sz w:val="19"/>
              </w:rPr>
              <w:t>A 1 und A 2 schließen insbesondere durch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Anbindung an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sozioökonomischen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Lebensbedingungen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 Stadt an die Rahmenvorgabe zur Verbraucherbildung an.</w:t>
            </w:r>
          </w:p>
        </w:tc>
      </w:tr>
      <w:tr>
        <w:trPr>
          <w:trHeight w:val="3205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8" w:val="left" w:leader="none"/>
              </w:tabs>
              <w:spacing w:line="247" w:lineRule="auto" w:before="37" w:after="0"/>
              <w:ind w:left="217" w:right="366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ökonomisch­soziale</w:t>
            </w:r>
            <w:r>
              <w:rPr>
                <w:spacing w:val="-33"/>
                <w:sz w:val="19"/>
              </w:rPr>
              <w:t> </w:t>
            </w:r>
            <w:r>
              <w:rPr>
                <w:sz w:val="19"/>
              </w:rPr>
              <w:t>Lebensbedingungen von Menschen in der Vergangenheit dar (SK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8" w:val="left" w:leader="none"/>
              </w:tabs>
              <w:spacing w:line="247" w:lineRule="auto" w:before="30" w:after="0"/>
              <w:ind w:left="217" w:right="204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Prozesse, Umbrüche, Kontinuitäten, kulturelle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Errungenschaften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Herrschaftsfor- men in historischen Räumen und ihrer zeitlichen Dimension in einem Zusammenhang dar (SK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18" w:val="left" w:leader="none"/>
              </w:tabs>
              <w:spacing w:line="247" w:lineRule="auto" w:before="33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Interessenbezogenheit, Möglich­ keiten und Grenzen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Ständegesellschaft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Gesellschaft des Mittelalters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14/15</w:t>
            </w:r>
          </w:p>
        </w:tc>
        <w:tc>
          <w:tcPr>
            <w:tcW w:w="4422" w:type="dxa"/>
          </w:tcPr>
          <w:p>
            <w:pPr>
              <w:pStyle w:val="TableParagraph"/>
              <w:spacing w:line="244" w:lineRule="auto"/>
              <w:ind w:left="79" w:right="224"/>
              <w:rPr>
                <w:sz w:val="19"/>
              </w:rPr>
            </w:pPr>
            <w:r>
              <w:rPr>
                <w:sz w:val="19"/>
              </w:rPr>
              <w:t>Dieses Kapitel ist als Wiederholung der</w:t>
            </w:r>
            <w:r>
              <w:rPr>
                <w:spacing w:val="-28"/>
                <w:sz w:val="19"/>
              </w:rPr>
              <w:t> </w:t>
            </w:r>
            <w:r>
              <w:rPr>
                <w:sz w:val="19"/>
              </w:rPr>
              <w:t>Lebenswelten in der Ständegesellschaft angelegt (Geschichte ent­ decken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NRW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(G9)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Band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176­189):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dort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ver- mittelten wichtigen Grundlagen (konkretisierte SK 5 des Inhaltsfeldes 3a – Die SuS erläutern Lebens­ und Arbeitswirklichkeiten von Menschen in der Stände­ gesellschaft) werden für Inhaltsfeld 3b nochmals aufbereitet. Unter dem Internetsymbol </w:t>
            </w:r>
            <w:r>
              <w:rPr>
                <w:spacing w:val="-1"/>
                <w:position w:val="-7"/>
                <w:sz w:val="19"/>
              </w:rPr>
              <w:drawing>
                <wp:inline distT="0" distB="0" distL="0" distR="0">
                  <wp:extent cx="160972" cy="166721"/>
                  <wp:effectExtent l="0" t="0" r="0" b="0"/>
                  <wp:docPr id="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" cy="16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position w:val="-7"/>
                <w:sz w:val="19"/>
              </w:rPr>
            </w:r>
            <w:r>
              <w:rPr>
                <w:rFonts w:ascii="Times New Roman" w:hAnsi="Times New Roman"/>
                <w:spacing w:val="-4"/>
                <w:sz w:val="19"/>
              </w:rPr>
              <w:t> </w:t>
            </w:r>
            <w:r>
              <w:rPr>
                <w:sz w:val="19"/>
              </w:rPr>
              <w:t>finden die SuS grundsätzlich zusätzliche Informationen</w:t>
            </w:r>
            <w:r>
              <w:rPr>
                <w:spacing w:val="-28"/>
                <w:sz w:val="19"/>
              </w:rPr>
              <w:t> </w:t>
            </w:r>
            <w:r>
              <w:rPr>
                <w:sz w:val="19"/>
              </w:rPr>
              <w:t>oder</w:t>
            </w:r>
          </w:p>
          <w:p>
            <w:pPr>
              <w:pStyle w:val="TableParagraph"/>
              <w:spacing w:line="247" w:lineRule="auto" w:before="0"/>
              <w:ind w:left="79" w:right="122"/>
              <w:rPr>
                <w:sz w:val="19"/>
              </w:rPr>
            </w:pPr>
            <w:r>
              <w:rPr>
                <w:sz w:val="19"/>
              </w:rPr>
              <w:t>Internettipps in Form eines Mediencodes. In diesem Fall werden die wichtigsten Themenseiten zur Stände­ gesellschaft aus Band 1 nochmals zum Download bereitgestellt.</w:t>
            </w:r>
          </w:p>
        </w:tc>
      </w:tr>
    </w:tbl>
    <w:p>
      <w:pPr>
        <w:spacing w:after="0" w:line="247" w:lineRule="auto"/>
        <w:rPr>
          <w:sz w:val="19"/>
        </w:rPr>
        <w:sectPr>
          <w:headerReference w:type="default" r:id="rId8"/>
          <w:footerReference w:type="default" r:id="rId9"/>
          <w:pgSz w:w="16840" w:h="11910" w:orient="landscape"/>
          <w:pgMar w:header="495" w:footer="323" w:top="800" w:bottom="520" w:left="1100" w:right="1100"/>
          <w:pgNumType w:start="2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62336" filled="true" fillcolor="#d9dada" stroked="false">
            <v:fill type="solid"/>
            <w10:wrap type="none"/>
          </v:rect>
        </w:pict>
      </w:r>
      <w:r>
        <w:rPr/>
        <w:pict>
          <v:shape style="position:absolute;margin-left:732.84491pt;margin-top:420.266205pt;width:14pt;height:10.4pt;mso-position-horizontal-relative:page;mso-position-vertical-relative:page;z-index:-255621120" coordorigin="14657,8405" coordsize="280,208" path="m14937,8405l14657,8405,14657,8613,14876,8585,14937,8405xe" filled="true" fillcolor="#75b726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1027" w:hRule="atLeast"/>
        </w:trPr>
        <w:tc>
          <w:tcPr>
            <w:tcW w:w="680" w:type="dxa"/>
            <w:vMerge w:val="restart"/>
            <w:tcBorders>
              <w:bottom w:val="single" w:sz="6" w:space="0" w:color="9C9C9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18" w:val="left" w:leader="none"/>
              </w:tabs>
              <w:spacing w:line="240" w:lineRule="atLeast" w:before="29" w:after="0"/>
              <w:ind w:left="217" w:right="236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Anlässe und Ursachen, Verlaufs- formen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Wirkungen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 Ereignisse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Stadtgründung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Merkmale mittel­ alterlicher Städte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79"/>
              <w:rPr>
                <w:b/>
                <w:sz w:val="19"/>
              </w:rPr>
            </w:pPr>
            <w:r>
              <w:rPr>
                <w:b/>
                <w:color w:val="B70502"/>
                <w:sz w:val="19"/>
              </w:rPr>
              <w:t>Gemeinsam aktiv: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Stadtluft macht frei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16-19</w:t>
            </w:r>
          </w:p>
        </w:tc>
        <w:tc>
          <w:tcPr>
            <w:tcW w:w="4422" w:type="dxa"/>
            <w:vMerge w:val="restart"/>
            <w:tcBorders>
              <w:bottom w:val="single" w:sz="6" w:space="0" w:color="9C9C9D"/>
            </w:tcBorders>
          </w:tcPr>
          <w:p>
            <w:pPr>
              <w:pStyle w:val="TableParagraph"/>
              <w:spacing w:line="247" w:lineRule="auto" w:before="35"/>
              <w:ind w:left="79" w:right="237"/>
              <w:rPr>
                <w:sz w:val="19"/>
              </w:rPr>
            </w:pPr>
            <w:r>
              <w:rPr>
                <w:sz w:val="19"/>
              </w:rPr>
              <w:t>Im Rollenspiel wird besonderer Wert auf das Prinzip der Multiperspektivität gelegt.</w:t>
            </w:r>
          </w:p>
          <w:p>
            <w:pPr>
              <w:pStyle w:val="TableParagraph"/>
              <w:spacing w:line="247" w:lineRule="auto" w:before="2"/>
              <w:ind w:left="79"/>
              <w:rPr>
                <w:sz w:val="19"/>
              </w:rPr>
            </w:pPr>
            <w:r>
              <w:rPr>
                <w:sz w:val="19"/>
              </w:rPr>
              <w:t>Interessen und Motive bei der Gründung von Städten (konkretisierte SK 1) werden zunächst im Allgemeinen aufgezeigt und dann am regionalen Beispiel Köln ver- tieft (Q4, Q5, Q7). Die kooperative Arbeitsform</w:t>
            </w:r>
          </w:p>
          <w:p>
            <w:pPr>
              <w:pStyle w:val="TableParagraph"/>
              <w:spacing w:line="247" w:lineRule="auto" w:before="5"/>
              <w:ind w:left="79"/>
              <w:rPr>
                <w:sz w:val="19"/>
              </w:rPr>
            </w:pPr>
            <w:r>
              <w:rPr>
                <w:sz w:val="19"/>
              </w:rPr>
              <w:t>(A 1 – A 6, hier insbesondere A 2 – A 5) aktiviert die konkretisierte UK 1.</w:t>
            </w:r>
          </w:p>
          <w:p>
            <w:pPr>
              <w:pStyle w:val="TableParagraph"/>
              <w:spacing w:line="247" w:lineRule="auto" w:before="0"/>
              <w:ind w:left="79" w:hanging="1"/>
              <w:rPr>
                <w:sz w:val="19"/>
              </w:rPr>
            </w:pPr>
            <w:r>
              <w:rPr>
                <w:sz w:val="19"/>
              </w:rPr>
              <w:t>Hier und im Folgenden liefern die durch </w:t>
            </w:r>
            <w:r>
              <w:rPr>
                <w:spacing w:val="2"/>
                <w:position w:val="-7"/>
                <w:sz w:val="19"/>
              </w:rPr>
              <w:drawing>
                <wp:inline distT="0" distB="0" distL="0" distR="0">
                  <wp:extent cx="65724" cy="179248"/>
                  <wp:effectExtent l="0" t="0" r="0" b="0"/>
                  <wp:docPr id="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4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4" cy="1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2"/>
                <w:position w:val="-7"/>
                <w:sz w:val="19"/>
              </w:rPr>
            </w:r>
            <w:r>
              <w:rPr>
                <w:rFonts w:ascii="Times New Roman" w:hAnsi="Times New Roman"/>
                <w:spacing w:val="-5"/>
                <w:sz w:val="19"/>
              </w:rPr>
              <w:t> </w:t>
            </w:r>
            <w:r>
              <w:rPr>
                <w:sz w:val="19"/>
              </w:rPr>
              <w:t>gekenn- zeichneten historischen Lern­ und Fachbegriffe in der Randspalte direkte Worterklärungen. Ausführliche Begriffserläuterungen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werden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Glossar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(Begriffs­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 Personenlexikon, S. 231­239) im Serviceanhang an- geboten. Im Sinne der Sprachsensibilität werden der Ausbau und die Entwicklung </w:t>
            </w:r>
            <w:r>
              <w:rPr>
                <w:spacing w:val="-3"/>
                <w:sz w:val="19"/>
              </w:rPr>
              <w:t>einer </w:t>
            </w:r>
            <w:r>
              <w:rPr>
                <w:spacing w:val="-2"/>
                <w:sz w:val="19"/>
              </w:rPr>
              <w:t>elaborierten </w:t>
            </w:r>
            <w:r>
              <w:rPr>
                <w:spacing w:val="-3"/>
                <w:sz w:val="19"/>
              </w:rPr>
              <w:t>Sprache </w:t>
            </w:r>
            <w:r>
              <w:rPr>
                <w:sz w:val="19"/>
              </w:rPr>
              <w:t>als notwendiges Hilfsmittel bei der Entwicklung von Kompetenzen und in Hinblick auf ihre besondere Bedeutung für den Erwerb eines reflektierten Ge- schichtsbewusstseins gefördert. Dies ermöglicht einen zunehmend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differenzierten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bewussten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Einsatz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 Sprache.</w:t>
            </w:r>
          </w:p>
          <w:p>
            <w:pPr>
              <w:pStyle w:val="TableParagraph"/>
              <w:spacing w:line="216" w:lineRule="exact" w:before="0"/>
              <w:ind w:left="79"/>
              <w:rPr>
                <w:sz w:val="19"/>
              </w:rPr>
            </w:pPr>
            <w:r>
              <w:rPr>
                <w:sz w:val="19"/>
              </w:rPr>
              <w:t>Über Medien­ und QR­Code wird eine Hörfassung zur</w:t>
            </w:r>
          </w:p>
          <w:p>
            <w:pPr>
              <w:pStyle w:val="TableParagraph"/>
              <w:spacing w:line="249" w:lineRule="auto" w:before="0"/>
              <w:ind w:left="79"/>
              <w:rPr>
                <w:sz w:val="19"/>
              </w:rPr>
            </w:pPr>
            <w:r>
              <w:rPr>
                <w:sz w:val="19"/>
              </w:rPr>
              <w:t>Gründungsurkunde Freiburgs (Q3) angeboten. Durch den QR­Code sind die in Hinblick auf sprachsensibles Unterrichten besonders zentralen Hörfassungen für die SuS selbständig abrufbar. Q3 und Q4 stehen außerdem in binnendifferenzierter Form über einen Medien­ und QR­Code im Serviceanhang zur Verfügung. Materialien, die im Sinne der Sprachsensibilität binnendifferenziert angeboten werden, sind im Buch mit einem </w:t>
            </w:r>
            <w:r>
              <w:rPr>
                <w:rFonts w:ascii="Helvetica" w:hAnsi="Helvetica"/>
                <w:b/>
                <w:color w:val="FFFFFF"/>
                <w:sz w:val="18"/>
              </w:rPr>
              <w:t>H </w:t>
            </w:r>
            <w:r>
              <w:rPr>
                <w:sz w:val="19"/>
              </w:rPr>
              <w:t>ge- kennzeichnet.</w:t>
            </w:r>
          </w:p>
        </w:tc>
      </w:tr>
      <w:tr>
        <w:trPr>
          <w:trHeight w:val="1241" w:hRule="atLeast"/>
        </w:trPr>
        <w:tc>
          <w:tcPr>
            <w:tcW w:w="680" w:type="dxa"/>
            <w:vMerge/>
            <w:tcBorders>
              <w:top w:val="nil"/>
              <w:bottom w:val="single" w:sz="6" w:space="0" w:color="9C9C9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18" w:val="left" w:leader="none"/>
              </w:tabs>
              <w:spacing w:line="247" w:lineRule="auto" w:before="10" w:after="0"/>
              <w:ind w:left="217" w:right="358" w:hanging="138"/>
              <w:jc w:val="both"/>
              <w:rPr>
                <w:sz w:val="19"/>
              </w:rPr>
            </w:pPr>
            <w:r>
              <w:rPr>
                <w:sz w:val="19"/>
              </w:rPr>
              <w:t>stellen ökonomisch­soziale</w:t>
            </w:r>
            <w:r>
              <w:rPr>
                <w:spacing w:val="-29"/>
                <w:sz w:val="19"/>
              </w:rPr>
              <w:t> </w:t>
            </w:r>
            <w:r>
              <w:rPr>
                <w:sz w:val="19"/>
              </w:rPr>
              <w:t>Lebensbedingungen von Menschen in der Vergangenheit dar (SK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18" w:val="left" w:leader="none"/>
              </w:tabs>
              <w:spacing w:line="240" w:lineRule="atLeast" w:before="23" w:after="0"/>
              <w:ind w:left="217" w:right="169" w:hanging="138"/>
              <w:jc w:val="both"/>
              <w:rPr>
                <w:sz w:val="19"/>
              </w:rPr>
            </w:pPr>
            <w:r>
              <w:rPr>
                <w:sz w:val="19"/>
              </w:rPr>
              <w:t>erläutern unter Berücksichtigung eines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regionalen Beispiels Interessen und Motive bei der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Gründung von Städten (konkretisierte SK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93"/>
              <w:ind w:right="213"/>
              <w:rPr>
                <w:sz w:val="19"/>
              </w:rPr>
            </w:pPr>
            <w:r>
              <w:rPr>
                <w:sz w:val="19"/>
              </w:rPr>
              <w:t>Zusammenleben in der Stadt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  <w:bottom w:val="single" w:sz="6" w:space="0" w:color="9C9C9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680" w:type="dxa"/>
            <w:vMerge/>
            <w:tcBorders>
              <w:top w:val="nil"/>
              <w:bottom w:val="single" w:sz="6" w:space="0" w:color="9C9C9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18" w:val="left" w:leader="none"/>
              </w:tabs>
              <w:spacing w:line="240" w:lineRule="atLeast" w:before="2" w:after="0"/>
              <w:ind w:left="217" w:right="138" w:hanging="138"/>
              <w:jc w:val="left"/>
              <w:rPr>
                <w:sz w:val="19"/>
              </w:rPr>
            </w:pPr>
            <w:r>
              <w:rPr>
                <w:sz w:val="19"/>
              </w:rPr>
              <w:t>nehmen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Basis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3"/>
                <w:sz w:val="19"/>
              </w:rPr>
              <w:t>Unterscheidung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3"/>
                <w:sz w:val="19"/>
              </w:rPr>
              <w:t>zwischen </w:t>
            </w:r>
            <w:r>
              <w:rPr>
                <w:sz w:val="19"/>
              </w:rPr>
              <w:t>Sach­ und Werturteil zur Beantwortung einer historischen Fragestellung kritisch Stellung (UK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  <w:bottom w:val="single" w:sz="6" w:space="0" w:color="9C9C9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680" w:type="dxa"/>
            <w:vMerge/>
            <w:tcBorders>
              <w:top w:val="nil"/>
              <w:bottom w:val="single" w:sz="6" w:space="0" w:color="9C9C9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18" w:val="left" w:leader="none"/>
              </w:tabs>
              <w:spacing w:line="240" w:lineRule="atLeast" w:before="2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Multiperspektivität, Kategorien sowie zentraler Dimensionen (UK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  <w:bottom w:val="single" w:sz="6" w:space="0" w:color="9C9C9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8" w:hRule="atLeast"/>
        </w:trPr>
        <w:tc>
          <w:tcPr>
            <w:tcW w:w="680" w:type="dxa"/>
            <w:vMerge/>
            <w:tcBorders>
              <w:top w:val="nil"/>
              <w:bottom w:val="single" w:sz="6" w:space="0" w:color="9C9C9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single" w:sz="6" w:space="0" w:color="9C9C9D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18" w:val="left" w:leader="none"/>
              </w:tabs>
              <w:spacing w:line="247" w:lineRule="auto" w:before="10" w:after="0"/>
              <w:ind w:left="217" w:right="209" w:hanging="138"/>
              <w:jc w:val="left"/>
              <w:rPr>
                <w:sz w:val="19"/>
              </w:rPr>
            </w:pPr>
            <w:r>
              <w:rPr>
                <w:sz w:val="19"/>
              </w:rPr>
              <w:t>erörtern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Ursachen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Attraktivität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Lebens in einer mittelalterlichen Stadt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(konkretisierte</w:t>
            </w:r>
          </w:p>
          <w:p>
            <w:pPr>
              <w:pStyle w:val="TableParagraph"/>
              <w:spacing w:before="3"/>
              <w:ind w:left="217"/>
              <w:rPr>
                <w:sz w:val="19"/>
              </w:rPr>
            </w:pPr>
            <w:r>
              <w:rPr>
                <w:sz w:val="19"/>
              </w:rPr>
              <w:t>UK 1)</w:t>
            </w:r>
          </w:p>
        </w:tc>
        <w:tc>
          <w:tcPr>
            <w:tcW w:w="2098" w:type="dxa"/>
            <w:tcBorders>
              <w:top w:val="nil"/>
              <w:bottom w:val="single" w:sz="6" w:space="0" w:color="9C9C9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single" w:sz="6" w:space="0" w:color="9C9C9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single" w:sz="6" w:space="0" w:color="9C9C9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  <w:bottom w:val="single" w:sz="6" w:space="0" w:color="9C9C9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3" w:hRule="atLeast"/>
        </w:trPr>
        <w:tc>
          <w:tcPr>
            <w:tcW w:w="680" w:type="dxa"/>
            <w:tcBorders>
              <w:top w:val="single" w:sz="6" w:space="0" w:color="9C9C9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9C9C9D"/>
            </w:tcBorders>
          </w:tcPr>
          <w:p>
            <w:pPr>
              <w:pStyle w:val="TableParagraph"/>
              <w:spacing w:before="34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8" w:val="left" w:leader="none"/>
              </w:tabs>
              <w:spacing w:line="247" w:lineRule="auto" w:before="36" w:after="0"/>
              <w:ind w:left="217" w:right="68" w:hanging="138"/>
              <w:jc w:val="left"/>
              <w:rPr>
                <w:sz w:val="19"/>
              </w:rPr>
            </w:pPr>
            <w:r>
              <w:rPr>
                <w:sz w:val="19"/>
              </w:rPr>
              <w:t>kennen Gestaltungsmittel von Medienprodukten, wenden diese reflektiert an sowie beurteilen sie hinsichtlich ihrer Qualität, Wirkung und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Aussageab- sicht (Medienkompetenz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4.2)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18" w:val="left" w:leader="none"/>
              </w:tabs>
              <w:spacing w:line="247" w:lineRule="auto" w:before="33" w:after="0"/>
              <w:ind w:left="217" w:right="123" w:hanging="138"/>
              <w:jc w:val="left"/>
              <w:rPr>
                <w:sz w:val="19"/>
              </w:rPr>
            </w:pPr>
            <w:r>
              <w:rPr>
                <w:sz w:val="19"/>
              </w:rPr>
              <w:t>planen Medienprodukte adressatengerecht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(Medi- enkompetenz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4.1)</w:t>
            </w:r>
          </w:p>
        </w:tc>
        <w:tc>
          <w:tcPr>
            <w:tcW w:w="2098" w:type="dxa"/>
            <w:tcBorders>
              <w:top w:val="single" w:sz="6" w:space="0" w:color="9C9C9D"/>
            </w:tcBorders>
          </w:tcPr>
          <w:p>
            <w:pPr>
              <w:pStyle w:val="TableParagraph"/>
              <w:spacing w:line="247" w:lineRule="auto" w:before="34"/>
              <w:ind w:right="213"/>
              <w:rPr>
                <w:sz w:val="19"/>
              </w:rPr>
            </w:pPr>
            <w:r>
              <w:rPr>
                <w:sz w:val="19"/>
              </w:rPr>
              <w:t>Zusammenleben in der Stadt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129"/>
              <w:rPr>
                <w:sz w:val="19"/>
              </w:rPr>
            </w:pPr>
            <w:r>
              <w:rPr>
                <w:sz w:val="19"/>
              </w:rPr>
              <w:t>Städte und ihre Bewoh- nerinnen und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Bewohner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147"/>
              <w:rPr>
                <w:sz w:val="19"/>
              </w:rPr>
            </w:pPr>
            <w:r>
              <w:rPr>
                <w:sz w:val="19"/>
              </w:rPr>
              <w:t>Film als Medium der historischen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Darstellung</w:t>
            </w:r>
          </w:p>
        </w:tc>
        <w:tc>
          <w:tcPr>
            <w:tcW w:w="2098" w:type="dxa"/>
            <w:tcBorders>
              <w:top w:val="single" w:sz="6" w:space="0" w:color="9C9C9D"/>
            </w:tcBorders>
          </w:tcPr>
          <w:p>
            <w:pPr>
              <w:pStyle w:val="TableParagraph"/>
              <w:spacing w:before="33"/>
              <w:ind w:left="79"/>
              <w:rPr>
                <w:b/>
                <w:sz w:val="19"/>
              </w:rPr>
            </w:pPr>
            <w:r>
              <w:rPr>
                <w:b/>
                <w:color w:val="742D88"/>
                <w:sz w:val="19"/>
              </w:rPr>
              <w:t>Medienkompetenz:</w:t>
            </w:r>
          </w:p>
          <w:p>
            <w:pPr>
              <w:pStyle w:val="TableParagraph"/>
              <w:spacing w:before="9"/>
              <w:ind w:left="79"/>
              <w:rPr>
                <w:sz w:val="19"/>
              </w:rPr>
            </w:pPr>
            <w:r>
              <w:rPr>
                <w:sz w:val="19"/>
              </w:rPr>
              <w:t>Ein Rollenspiel verfilmen</w:t>
            </w:r>
          </w:p>
        </w:tc>
        <w:tc>
          <w:tcPr>
            <w:tcW w:w="794" w:type="dxa"/>
            <w:tcBorders>
              <w:top w:val="single" w:sz="6" w:space="0" w:color="9C9C9D"/>
            </w:tcBorders>
          </w:tcPr>
          <w:p>
            <w:pPr>
              <w:pStyle w:val="TableParagraph"/>
              <w:spacing w:before="33"/>
              <w:ind w:left="79"/>
              <w:rPr>
                <w:sz w:val="19"/>
              </w:rPr>
            </w:pPr>
            <w:r>
              <w:rPr>
                <w:sz w:val="19"/>
              </w:rPr>
              <w:t>20/21</w:t>
            </w:r>
          </w:p>
        </w:tc>
        <w:tc>
          <w:tcPr>
            <w:tcW w:w="4422" w:type="dxa"/>
            <w:tcBorders>
              <w:top w:val="single" w:sz="6" w:space="0" w:color="9C9C9D"/>
            </w:tcBorders>
          </w:tcPr>
          <w:p>
            <w:pPr>
              <w:pStyle w:val="TableParagraph"/>
              <w:spacing w:line="247" w:lineRule="auto" w:before="33"/>
              <w:ind w:left="79"/>
              <w:rPr>
                <w:sz w:val="19"/>
              </w:rPr>
            </w:pPr>
            <w:r>
              <w:rPr>
                <w:sz w:val="19"/>
              </w:rPr>
              <w:t>Das Kapitel schließt sich an die Bearbeitung der vor­ herigen Gemeinsam aktiv­Seite an.</w:t>
            </w:r>
          </w:p>
          <w:p>
            <w:pPr>
              <w:pStyle w:val="TableParagraph"/>
              <w:spacing w:line="247" w:lineRule="auto" w:before="3"/>
              <w:ind w:left="79" w:right="122"/>
              <w:rPr>
                <w:sz w:val="19"/>
              </w:rPr>
            </w:pPr>
            <w:r>
              <w:rPr>
                <w:sz w:val="19"/>
              </w:rPr>
              <w:t>Die App Top Shot, die zur Erstellung eines Historien- films verwendet wird, kann per Mediencode ab­ gerufen werden. Über einen weiteren Mediencode (Schritt 4) steht außerdem eine Möglichkeit zur Refle- xion des Erarbeiteten zur Verfügung (Feedbackbogen; MK 5).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64384" filled="true" fillcolor="#d9dada" stroked="false">
            <v:fill type="solid"/>
            <w10:wrap type="none"/>
          </v:rect>
        </w:pict>
      </w:r>
      <w:r>
        <w:rPr/>
        <w:pict>
          <v:shape style="position:absolute;margin-left:719.063721pt;margin-top:72.282303pt;width:14pt;height:10.4pt;mso-position-horizontal-relative:page;mso-position-vertical-relative:page;z-index:-255619072" coordorigin="14381,1446" coordsize="280,208" path="m14661,1446l14381,1446,14381,1654,14601,1626,14661,1446xe" filled="true" fillcolor="#0069b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9.036804pt;margin-top:235.395096pt;width:14pt;height:10.4pt;mso-position-horizontal-relative:page;mso-position-vertical-relative:page;z-index:-255618048" coordorigin="11781,4708" coordsize="280,208" path="m12061,4708l11781,4708,11781,4916,12000,4888,12061,4708xe" filled="true" fillcolor="#75b726" stroked="false">
            <v:path arrowok="t"/>
            <v:fill type="solid"/>
            <w10:wrap type="none"/>
          </v:shape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206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18" w:val="left" w:leader="none"/>
              </w:tabs>
              <w:spacing w:line="247" w:lineRule="auto" w:before="36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 kritischen Auseinandersetzung mit historischen Darstellungen aufgabenbezogen an (MK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8" w:val="left" w:leader="none"/>
              </w:tabs>
              <w:spacing w:line="247" w:lineRule="auto" w:before="32" w:after="0"/>
              <w:ind w:left="217" w:right="89" w:hanging="138"/>
              <w:jc w:val="left"/>
              <w:rPr>
                <w:sz w:val="19"/>
              </w:rPr>
            </w:pPr>
            <w:r>
              <w:rPr>
                <w:sz w:val="19"/>
              </w:rPr>
              <w:t>präsentieren in digitaler Form (fach­)sprachlich angemessen eigene historische Narrationen (MK</w:t>
            </w:r>
            <w:r>
              <w:rPr>
                <w:spacing w:val="-33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18" w:val="left" w:leader="none"/>
              </w:tabs>
              <w:spacing w:line="247" w:lineRule="auto" w:before="30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Multiperspektivität, Kategorien sowie zentraler Dimensionen (UK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57"/>
              <w:ind w:left="79" w:right="7" w:hanging="1"/>
              <w:rPr>
                <w:sz w:val="19"/>
              </w:rPr>
            </w:pPr>
            <w:r>
              <w:rPr>
                <w:sz w:val="19"/>
              </w:rPr>
              <w:t>Die blau unterlegten Aufgabennummern </w:t>
            </w:r>
            <w:r>
              <w:rPr>
                <w:rFonts w:ascii="Helvetica"/>
                <w:b/>
                <w:color w:val="FFFFFF"/>
                <w:sz w:val="18"/>
              </w:rPr>
              <w:t>4 </w:t>
            </w:r>
            <w:r>
              <w:rPr>
                <w:sz w:val="19"/>
              </w:rPr>
              <w:t>(A 4 sowie hier auch A 5) weisen des SuS jeweils aus, dass es sich um eine faktultative oder etwas kniffligere Aufgabe handelt. Das Symbol kennzeichnet auch vertiefende Aufgaben, die mehr Zeit in Anspruch nehmen, beson- ders kreativ sind oder alternative Lernwege beschreiten (Differenzierung).</w:t>
            </w:r>
          </w:p>
        </w:tc>
      </w:tr>
      <w:tr>
        <w:trPr>
          <w:trHeight w:val="2255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8" w:val="left" w:leader="none"/>
              </w:tabs>
              <w:spacing w:line="247" w:lineRule="auto" w:before="37" w:after="0"/>
              <w:ind w:left="217" w:right="124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Zusammenhänge zwischen gesellschaft­ lichen,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ökonomischen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politischen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Prozessen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 der Geschichte dar (SK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8)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8" w:val="left" w:leader="none"/>
              </w:tabs>
              <w:spacing w:line="247" w:lineRule="auto" w:before="31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Möglichkeiten und Grenzen (UK</w:t>
            </w:r>
            <w:r>
              <w:rPr>
                <w:spacing w:val="-30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18" w:val="left" w:leader="none"/>
              </w:tabs>
              <w:spacing w:line="247" w:lineRule="auto" w:before="31" w:after="0"/>
              <w:ind w:left="217" w:right="102" w:hanging="138"/>
              <w:jc w:val="left"/>
              <w:rPr>
                <w:sz w:val="19"/>
              </w:rPr>
            </w:pPr>
            <w:r>
              <w:rPr>
                <w:sz w:val="19"/>
              </w:rPr>
              <w:t>erörtern Ursachen für die Attraktivität des Lebens in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einer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mittelalterlichen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Stadt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3"/>
                <w:sz w:val="19"/>
              </w:rPr>
              <w:t>(konkretisierte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right="307"/>
              <w:rPr>
                <w:sz w:val="19"/>
              </w:rPr>
            </w:pPr>
            <w:r>
              <w:rPr>
                <w:sz w:val="19"/>
              </w:rPr>
              <w:t>Zunftwesen, Gilden, Hanse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Städte und ihre Bewoh- nerinnen und Bewohner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Stärke durch Gemeinsamkeit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22/23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 w:right="130"/>
              <w:rPr>
                <w:sz w:val="19"/>
              </w:rPr>
            </w:pPr>
            <w:r>
              <w:rPr>
                <w:sz w:val="19"/>
              </w:rPr>
              <w:t>Die Methode der Geschichtskartenanalyse kann hier geübt werden (D2, A 4). A 1 – A 5 decken die konkreti- sierte UK 1 ab.</w:t>
            </w:r>
          </w:p>
          <w:p>
            <w:pPr>
              <w:pStyle w:val="TableParagraph"/>
              <w:spacing w:line="249" w:lineRule="auto" w:before="3"/>
              <w:ind w:left="79" w:right="122"/>
              <w:rPr>
                <w:sz w:val="19"/>
              </w:rPr>
            </w:pPr>
            <w:r>
              <w:rPr>
                <w:sz w:val="19"/>
              </w:rPr>
              <w:t>Über Medien­ und QR­Code steht ein weiteres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Beispiel für die Regeln einer Zunft zur Verfügung. A 2 ist mit einem </w:t>
            </w:r>
            <w:r>
              <w:rPr>
                <w:rFonts w:ascii="Helvetica" w:hAnsi="Helvetica"/>
                <w:b/>
                <w:color w:val="FFFFFF"/>
                <w:sz w:val="18"/>
              </w:rPr>
              <w:t>H </w:t>
            </w:r>
            <w:r>
              <w:rPr>
                <w:sz w:val="19"/>
              </w:rPr>
              <w:t>versehen, das Differenzierung ermöglicht: Die SuS finden zusätzliche Informationen, Formulie- rungshilfen oder Arbeitsfragen auf den Seiten 218­230 (Serviceanhang).</w:t>
            </w:r>
          </w:p>
        </w:tc>
      </w:tr>
      <w:tr>
        <w:trPr>
          <w:trHeight w:val="3852" w:hRule="atLeast"/>
        </w:trPr>
        <w:tc>
          <w:tcPr>
            <w:tcW w:w="680" w:type="dxa"/>
            <w:tcBorders>
              <w:bottom w:val="single" w:sz="6" w:space="0" w:color="9C9C9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bottom w:val="single" w:sz="6" w:space="0" w:color="9C9C9D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8" w:val="left" w:leader="none"/>
              </w:tabs>
              <w:spacing w:line="247" w:lineRule="auto" w:before="37" w:after="0"/>
              <w:ind w:left="217" w:right="200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subjektive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Sichtweise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Verfassers oder der Verfasserin in Quellen (SK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8" w:val="left" w:leader="none"/>
              </w:tabs>
              <w:spacing w:line="247" w:lineRule="auto" w:before="30" w:after="0"/>
              <w:ind w:left="217" w:right="399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Interessen und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Handlungsspielräume historischer Akteurinnen und Akteure in den jeweiligen Gesellschaften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8" w:val="left" w:leader="none"/>
              </w:tabs>
              <w:spacing w:line="247" w:lineRule="auto" w:before="32" w:after="0"/>
              <w:ind w:left="217" w:right="466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kulturelle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Kontakte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Konflikte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 Menschen in der Vergangenheit dar (SK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8" w:val="left" w:leader="none"/>
              </w:tabs>
              <w:spacing w:line="247" w:lineRule="auto" w:before="30" w:after="0"/>
              <w:ind w:left="217" w:right="86" w:hanging="138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stellen </w:t>
            </w:r>
            <w:r>
              <w:rPr>
                <w:spacing w:val="-3"/>
                <w:sz w:val="19"/>
              </w:rPr>
              <w:t>Zusammenhänge zwischen </w:t>
            </w:r>
            <w:r>
              <w:rPr>
                <w:spacing w:val="-4"/>
                <w:sz w:val="19"/>
              </w:rPr>
              <w:t>gesellschaftlichen, </w:t>
            </w:r>
            <w:r>
              <w:rPr>
                <w:spacing w:val="-3"/>
                <w:sz w:val="19"/>
              </w:rPr>
              <w:t>ökonomischen </w:t>
            </w:r>
            <w:r>
              <w:rPr>
                <w:sz w:val="19"/>
              </w:rPr>
              <w:t>und </w:t>
            </w:r>
            <w:r>
              <w:rPr>
                <w:spacing w:val="-3"/>
                <w:sz w:val="19"/>
              </w:rPr>
              <w:t>politischen Prozessen </w:t>
            </w:r>
            <w:r>
              <w:rPr>
                <w:sz w:val="19"/>
              </w:rPr>
              <w:t>dar (SK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8)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8" w:val="left" w:leader="none"/>
              </w:tabs>
              <w:spacing w:line="247" w:lineRule="auto" w:before="31" w:after="0"/>
              <w:ind w:left="217" w:right="484" w:hanging="138"/>
              <w:jc w:val="left"/>
              <w:rPr>
                <w:sz w:val="19"/>
              </w:rPr>
            </w:pPr>
            <w:r>
              <w:rPr>
                <w:sz w:val="19"/>
              </w:rPr>
              <w:t>informieren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exemplarisch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über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transkulturelle Handelsbeziehungen und kulturelle Kontakte (konkretisierte 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18" w:val="left" w:leader="none"/>
              </w:tabs>
              <w:spacing w:line="247" w:lineRule="auto" w:before="31" w:after="0"/>
              <w:ind w:left="217" w:right="70" w:hanging="138"/>
              <w:jc w:val="left"/>
              <w:rPr>
                <w:sz w:val="19"/>
              </w:rPr>
            </w:pPr>
            <w:r>
              <w:rPr>
                <w:spacing w:val="-3"/>
                <w:sz w:val="19"/>
              </w:rPr>
              <w:t>beschreiben exemplarisch </w:t>
            </w:r>
            <w:r>
              <w:rPr>
                <w:sz w:val="19"/>
              </w:rPr>
              <w:t>die </w:t>
            </w:r>
            <w:r>
              <w:rPr>
                <w:spacing w:val="-3"/>
                <w:sz w:val="19"/>
              </w:rPr>
              <w:t>Sichtweise Fernreisen­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verschiedene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Kulturen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(konkretisierte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  <w:tcBorders>
              <w:bottom w:val="single" w:sz="6" w:space="0" w:color="9C9C9D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Reisen im Mittelalter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rPr>
                <w:sz w:val="19"/>
              </w:rPr>
            </w:pPr>
            <w:r>
              <w:rPr>
                <w:sz w:val="19"/>
              </w:rPr>
              <w:t>Fernreisen in der Vormoderne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307"/>
              <w:rPr>
                <w:sz w:val="19"/>
              </w:rPr>
            </w:pPr>
            <w:r>
              <w:rPr>
                <w:sz w:val="19"/>
              </w:rPr>
              <w:t>Transkontinentale Handelsbeziehungen und Kulturkontakte zwischen Europa, der arabischen Welt und Asien</w:t>
            </w:r>
          </w:p>
        </w:tc>
        <w:tc>
          <w:tcPr>
            <w:tcW w:w="2098" w:type="dxa"/>
            <w:tcBorders>
              <w:bottom w:val="single" w:sz="6" w:space="0" w:color="9C9C9D"/>
            </w:tcBorders>
          </w:tcPr>
          <w:p>
            <w:pPr>
              <w:pStyle w:val="TableParagraph"/>
              <w:spacing w:line="247" w:lineRule="auto" w:before="35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Europa, die arabische Welt und Asien</w:t>
            </w:r>
          </w:p>
        </w:tc>
        <w:tc>
          <w:tcPr>
            <w:tcW w:w="794" w:type="dxa"/>
            <w:tcBorders>
              <w:bottom w:val="single" w:sz="6" w:space="0" w:color="9C9C9D"/>
            </w:tcBorders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24/25</w:t>
            </w:r>
          </w:p>
        </w:tc>
        <w:tc>
          <w:tcPr>
            <w:tcW w:w="4422" w:type="dxa"/>
            <w:tcBorders>
              <w:bottom w:val="single" w:sz="6" w:space="0" w:color="9C9C9D"/>
            </w:tcBorders>
          </w:tcPr>
          <w:p>
            <w:pPr>
              <w:pStyle w:val="TableParagraph"/>
              <w:spacing w:line="247" w:lineRule="auto" w:before="35"/>
              <w:ind w:left="79" w:right="90"/>
              <w:rPr>
                <w:sz w:val="19"/>
              </w:rPr>
            </w:pPr>
            <w:r>
              <w:rPr>
                <w:sz w:val="19"/>
              </w:rPr>
              <w:t>Anhand der Reiseberichte des venezianischen Kauf- manns Marco Polo (VT, Q1, Q2) wird die konkretisierte SK 2 eingeübt (A 2, A 4). Gleichermaßen werden die Sichtweisen Fernreisender auf verschiedene Kulturen an den Beispielen Marco Polos und Wilhelm Rubruks (D1, Q4) reflektiert.</w:t>
            </w:r>
          </w:p>
          <w:p>
            <w:pPr>
              <w:pStyle w:val="TableParagraph"/>
              <w:spacing w:line="247" w:lineRule="auto" w:before="7"/>
              <w:ind w:left="79"/>
              <w:rPr>
                <w:sz w:val="19"/>
              </w:rPr>
            </w:pPr>
            <w:r>
              <w:rPr>
                <w:sz w:val="19"/>
              </w:rPr>
              <w:t>Zusätzlich können die SuS mit A 5 im digitalen Medien­ angebot zielgerichtet Informationen und Daten zu historischen Problemstellungen recherchieren und</w:t>
            </w:r>
          </w:p>
          <w:p>
            <w:pPr>
              <w:pStyle w:val="TableParagraph"/>
              <w:spacing w:line="247" w:lineRule="auto" w:before="3"/>
              <w:ind w:left="79"/>
              <w:rPr>
                <w:sz w:val="19"/>
              </w:rPr>
            </w:pPr>
            <w:r>
              <w:rPr>
                <w:sz w:val="19"/>
              </w:rPr>
              <w:t>die Methode der Internetrecherche anwenden (MKR 2.1). Diese wurde in Geschichte entdecken NRW (G9) – Band 1, S. 76f. methodisch vorgestellt und am Beispiel eingeübt.</w:t>
            </w:r>
          </w:p>
        </w:tc>
      </w:tr>
      <w:tr>
        <w:trPr>
          <w:trHeight w:val="1282" w:hRule="atLeast"/>
        </w:trPr>
        <w:tc>
          <w:tcPr>
            <w:tcW w:w="680" w:type="dxa"/>
            <w:tcBorders>
              <w:top w:val="single" w:sz="6" w:space="0" w:color="9C9C9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9C9C9D"/>
            </w:tcBorders>
          </w:tcPr>
          <w:p>
            <w:pPr>
              <w:pStyle w:val="TableParagraph"/>
              <w:spacing w:before="33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18" w:val="left" w:leader="none"/>
              </w:tabs>
              <w:spacing w:line="247" w:lineRule="auto" w:before="37" w:after="0"/>
              <w:ind w:left="217" w:right="75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Ereignisse, Prozesse, Umbrüche und Konti­ </w:t>
            </w:r>
            <w:r>
              <w:rPr>
                <w:spacing w:val="-3"/>
                <w:sz w:val="19"/>
              </w:rPr>
              <w:t>nuitäten </w:t>
            </w:r>
            <w:r>
              <w:rPr>
                <w:sz w:val="19"/>
              </w:rPr>
              <w:t>in </w:t>
            </w:r>
            <w:r>
              <w:rPr>
                <w:spacing w:val="-3"/>
                <w:sz w:val="19"/>
              </w:rPr>
              <w:t>historischen </w:t>
            </w:r>
            <w:r>
              <w:rPr>
                <w:sz w:val="19"/>
              </w:rPr>
              <w:t>Räumen und </w:t>
            </w:r>
            <w:r>
              <w:rPr>
                <w:spacing w:val="-3"/>
                <w:sz w:val="19"/>
              </w:rPr>
              <w:t>ihrer zeitlichen </w:t>
            </w:r>
            <w:r>
              <w:rPr>
                <w:sz w:val="19"/>
              </w:rPr>
              <w:t>Dimension in einem Zusammenhang dar (SK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6)</w:t>
            </w:r>
          </w:p>
        </w:tc>
        <w:tc>
          <w:tcPr>
            <w:tcW w:w="2098" w:type="dxa"/>
            <w:tcBorders>
              <w:top w:val="single" w:sz="6" w:space="0" w:color="9C9C9D"/>
            </w:tcBorders>
          </w:tcPr>
          <w:p>
            <w:pPr>
              <w:pStyle w:val="TableParagraph"/>
              <w:spacing w:line="247" w:lineRule="auto" w:before="33"/>
              <w:rPr>
                <w:sz w:val="19"/>
              </w:rPr>
            </w:pPr>
            <w:r>
              <w:rPr>
                <w:sz w:val="19"/>
              </w:rPr>
              <w:t>Buchreligionen: Christentum, Judentum, Islam</w:t>
            </w:r>
          </w:p>
        </w:tc>
        <w:tc>
          <w:tcPr>
            <w:tcW w:w="2098" w:type="dxa"/>
            <w:tcBorders>
              <w:top w:val="single" w:sz="6" w:space="0" w:color="9C9C9D"/>
            </w:tcBorders>
          </w:tcPr>
          <w:p>
            <w:pPr>
              <w:pStyle w:val="TableParagraph"/>
              <w:spacing w:line="247" w:lineRule="auto" w:before="33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drei Religionen im Mittelalter</w:t>
            </w:r>
          </w:p>
        </w:tc>
        <w:tc>
          <w:tcPr>
            <w:tcW w:w="794" w:type="dxa"/>
            <w:tcBorders>
              <w:top w:val="single" w:sz="6" w:space="0" w:color="9C9C9D"/>
            </w:tcBorders>
          </w:tcPr>
          <w:p>
            <w:pPr>
              <w:pStyle w:val="TableParagraph"/>
              <w:spacing w:before="33"/>
              <w:ind w:left="79"/>
              <w:rPr>
                <w:sz w:val="19"/>
              </w:rPr>
            </w:pPr>
            <w:r>
              <w:rPr>
                <w:sz w:val="19"/>
              </w:rPr>
              <w:t>26/27</w:t>
            </w:r>
          </w:p>
        </w:tc>
        <w:tc>
          <w:tcPr>
            <w:tcW w:w="4422" w:type="dxa"/>
            <w:tcBorders>
              <w:top w:val="single" w:sz="6" w:space="0" w:color="9C9C9D"/>
            </w:tcBorders>
          </w:tcPr>
          <w:p>
            <w:pPr>
              <w:pStyle w:val="TableParagraph"/>
              <w:spacing w:line="247" w:lineRule="auto" w:before="33"/>
              <w:ind w:left="79"/>
              <w:rPr>
                <w:sz w:val="19"/>
              </w:rPr>
            </w:pPr>
            <w:r>
              <w:rPr>
                <w:sz w:val="19"/>
              </w:rPr>
              <w:t>Hier kann die Methode der Geschichtskartenanalyse erneut angewendet werden (D2).</w:t>
            </w:r>
          </w:p>
          <w:p>
            <w:pPr>
              <w:pStyle w:val="TableParagraph"/>
              <w:spacing w:line="247" w:lineRule="auto" w:before="2"/>
              <w:ind w:left="79"/>
              <w:rPr>
                <w:sz w:val="19"/>
              </w:rPr>
            </w:pPr>
            <w:r>
              <w:rPr>
                <w:sz w:val="19"/>
              </w:rPr>
              <w:t>Zusätzlich recherchieren die SuS mit A 5 im digitalen Medienangebot zielgerichtet Informationen und Daten zu historischen Problemstellungen und wenden die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67456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104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18" w:val="left" w:leader="none"/>
              </w:tabs>
              <w:spacing w:line="247" w:lineRule="auto" w:before="36" w:after="0"/>
              <w:ind w:left="217" w:right="381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Analyse und kritischen Auseinandersetzung mit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historischen Darstellungen fachgerecht an (MK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sz w:val="19"/>
              </w:rPr>
              <w:t>Methode der Internetrecherche an (MKR 2.1; vgl. Geschichte entdecken NRW (G9) – Band 1, S. 76f.).</w:t>
            </w:r>
          </w:p>
          <w:p>
            <w:pPr>
              <w:pStyle w:val="TableParagraph"/>
              <w:spacing w:line="247" w:lineRule="auto" w:before="2"/>
              <w:ind w:left="79"/>
              <w:rPr>
                <w:sz w:val="19"/>
              </w:rPr>
            </w:pPr>
            <w:r>
              <w:rPr>
                <w:sz w:val="19"/>
              </w:rPr>
              <w:t>Als Hilfestellung im Sinne eines sprachsensiblen Unter- richts können zunächst Begriffe geklärt werden (A3).</w:t>
            </w:r>
          </w:p>
        </w:tc>
      </w:tr>
      <w:tr>
        <w:trPr>
          <w:trHeight w:val="3559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18" w:val="left" w:leader="none"/>
              </w:tabs>
              <w:spacing w:line="247" w:lineRule="auto" w:before="37" w:after="0"/>
              <w:ind w:left="217" w:right="237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Anlässe und Ursachen, Verlaufs- formen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Wirkungen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 Ereignisse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18" w:val="left" w:leader="none"/>
              </w:tabs>
              <w:spacing w:line="247" w:lineRule="auto" w:before="31" w:after="0"/>
              <w:ind w:left="217" w:right="92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Ereignisse, Prozesse, Umbrüche und Konti­ </w:t>
            </w:r>
            <w:r>
              <w:rPr>
                <w:spacing w:val="-3"/>
                <w:sz w:val="19"/>
              </w:rPr>
              <w:t>nuitäten </w:t>
            </w:r>
            <w:r>
              <w:rPr>
                <w:sz w:val="19"/>
              </w:rPr>
              <w:t>in </w:t>
            </w:r>
            <w:r>
              <w:rPr>
                <w:spacing w:val="-3"/>
                <w:sz w:val="19"/>
              </w:rPr>
              <w:t>historischen </w:t>
            </w:r>
            <w:r>
              <w:rPr>
                <w:sz w:val="19"/>
              </w:rPr>
              <w:t>Räumen und </w:t>
            </w:r>
            <w:r>
              <w:rPr>
                <w:spacing w:val="-3"/>
                <w:sz w:val="19"/>
              </w:rPr>
              <w:t>ihrer</w:t>
            </w:r>
            <w:r>
              <w:rPr>
                <w:spacing w:val="-22"/>
                <w:sz w:val="19"/>
              </w:rPr>
              <w:t> </w:t>
            </w:r>
            <w:r>
              <w:rPr>
                <w:spacing w:val="-3"/>
                <w:sz w:val="19"/>
              </w:rPr>
              <w:t>zeitlichen </w:t>
            </w:r>
            <w:r>
              <w:rPr>
                <w:sz w:val="19"/>
              </w:rPr>
              <w:t>Dimension in einem Zusammenhang dar (SK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18" w:val="left" w:leader="none"/>
              </w:tabs>
              <w:spacing w:line="247" w:lineRule="auto" w:before="32" w:after="0"/>
              <w:ind w:left="217" w:right="69" w:hanging="138"/>
              <w:jc w:val="left"/>
              <w:rPr>
                <w:sz w:val="19"/>
              </w:rPr>
            </w:pPr>
            <w:r>
              <w:rPr>
                <w:sz w:val="19"/>
              </w:rPr>
              <w:t>recherchieren in Geschichtsbüchern, digitalen Medienangeboten sowie ihrem schulischen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Umfeld und beschaffen zielgerichtet Informationen und Daten zu historischen Problemstellungen (MK 2; MKR 2.1)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18" w:val="left" w:leader="none"/>
              </w:tabs>
              <w:spacing w:line="247" w:lineRule="auto" w:before="33" w:after="0"/>
              <w:ind w:left="217" w:right="324" w:hanging="138"/>
              <w:jc w:val="left"/>
              <w:rPr>
                <w:sz w:val="19"/>
              </w:rPr>
            </w:pPr>
            <w:r>
              <w:rPr>
                <w:sz w:val="19"/>
              </w:rPr>
              <w:t>erklären die historische Bedingtheit der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eigenen Lebenswirklichkeit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right="283"/>
              <w:rPr>
                <w:sz w:val="19"/>
              </w:rPr>
            </w:pPr>
            <w:r>
              <w:rPr>
                <w:sz w:val="19"/>
              </w:rPr>
              <w:t>Entstehung und Ausbreitung des Islam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Mohammed verkündet einen neuen Glauben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28/29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8"/>
              <w:rPr>
                <w:sz w:val="19"/>
              </w:rPr>
            </w:pPr>
            <w:r>
              <w:rPr>
                <w:sz w:val="19"/>
              </w:rPr>
              <w:t>Hier kann die Methode der Geschichtskartenanalyse erneut angewendet werden (D1).</w:t>
            </w:r>
          </w:p>
          <w:p>
            <w:pPr>
              <w:pStyle w:val="TableParagraph"/>
              <w:spacing w:line="247" w:lineRule="auto" w:before="2"/>
              <w:ind w:left="78"/>
              <w:rPr>
                <w:sz w:val="19"/>
              </w:rPr>
            </w:pPr>
            <w:r>
              <w:rPr>
                <w:sz w:val="19"/>
              </w:rPr>
              <w:t>Die SuS wenden die Methode der Internetrecherche an (A 5; vgl. Geschichte entdecken NRW (G9) – Band 1,</w:t>
            </w:r>
          </w:p>
          <w:p>
            <w:pPr>
              <w:pStyle w:val="TableParagraph"/>
              <w:spacing w:before="2"/>
              <w:ind w:left="78"/>
              <w:rPr>
                <w:sz w:val="19"/>
              </w:rPr>
            </w:pPr>
            <w:r>
              <w:rPr>
                <w:sz w:val="19"/>
              </w:rPr>
              <w:t>S. 76f.).</w:t>
            </w:r>
          </w:p>
          <w:p>
            <w:pPr>
              <w:pStyle w:val="TableParagraph"/>
              <w:spacing w:line="247" w:lineRule="auto" w:before="8"/>
              <w:ind w:left="78"/>
              <w:rPr>
                <w:sz w:val="19"/>
              </w:rPr>
            </w:pPr>
            <w:r>
              <w:rPr>
                <w:sz w:val="19"/>
              </w:rPr>
              <w:t>A 3, A 5 und A 6 stärken MK 2 und MKR 2.1. Zur Differenzierung können über zwei Mediencodes Hilfe­ stellungen zu A 3 und A 6 abgerufen werden.</w:t>
            </w:r>
          </w:p>
        </w:tc>
      </w:tr>
      <w:tr>
        <w:trPr>
          <w:trHeight w:val="789" w:hRule="atLeast"/>
        </w:trPr>
        <w:tc>
          <w:tcPr>
            <w:tcW w:w="68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18" w:val="left" w:leader="none"/>
              </w:tabs>
              <w:spacing w:line="240" w:lineRule="atLeast" w:before="28" w:after="0"/>
              <w:ind w:left="217" w:right="200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subjektive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Sichtweise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Verfassers oder der Verfasserin in Quellen (SK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left="79"/>
              <w:rPr>
                <w:sz w:val="19"/>
              </w:rPr>
            </w:pPr>
            <w:r>
              <w:rPr>
                <w:sz w:val="19"/>
              </w:rPr>
              <w:t>Zusammenleben von Religionen in einer mittelalterlichen Stadt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Wie Juden und Christen zusammenleben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30/31</w:t>
            </w:r>
          </w:p>
        </w:tc>
        <w:tc>
          <w:tcPr>
            <w:tcW w:w="4422" w:type="dxa"/>
            <w:vMerge w:val="restart"/>
          </w:tcPr>
          <w:p>
            <w:pPr>
              <w:pStyle w:val="TableParagraph"/>
              <w:spacing w:line="247" w:lineRule="auto" w:before="35"/>
              <w:ind w:left="78" w:right="105"/>
              <w:rPr>
                <w:sz w:val="19"/>
              </w:rPr>
            </w:pPr>
            <w:r>
              <w:rPr>
                <w:sz w:val="19"/>
              </w:rPr>
              <w:t>Die SuS erarbeiten das Spannungsverhältnis zwischen Koexistenz und Konflikt im Auseinandertreffen von Menschen unterschiedlichen Glaubens und das daraus resultierende Handeln in A 2 und A 3 (konkretisierte UK 3); A 3 stärkt zudem ebenso wie A 5 UK 3.</w:t>
            </w:r>
          </w:p>
          <w:p>
            <w:pPr>
              <w:pStyle w:val="TableParagraph"/>
              <w:spacing w:line="247" w:lineRule="auto" w:before="5"/>
              <w:ind w:left="78" w:right="168"/>
              <w:jc w:val="both"/>
              <w:rPr>
                <w:sz w:val="19"/>
              </w:rPr>
            </w:pPr>
            <w:r>
              <w:rPr>
                <w:sz w:val="19"/>
              </w:rPr>
              <w:t>Die SuS können die Methode der Internetrecherche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in 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anwenden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(vgl.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Geschichte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entdecken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NRW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(G9)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– Band 1, S.</w:t>
            </w:r>
            <w:r>
              <w:rPr>
                <w:spacing w:val="-1"/>
                <w:sz w:val="19"/>
              </w:rPr>
              <w:t> </w:t>
            </w:r>
            <w:r>
              <w:rPr>
                <w:spacing w:val="-3"/>
                <w:sz w:val="19"/>
              </w:rPr>
              <w:t>76f.).</w:t>
            </w:r>
          </w:p>
          <w:p>
            <w:pPr>
              <w:pStyle w:val="TableParagraph"/>
              <w:spacing w:line="247" w:lineRule="auto" w:before="3"/>
              <w:ind w:left="78" w:right="237"/>
              <w:rPr>
                <w:sz w:val="19"/>
              </w:rPr>
            </w:pPr>
            <w:r>
              <w:rPr>
                <w:sz w:val="19"/>
              </w:rPr>
              <w:t>Vorbereitete Stichpunkte bieten zu A 5 eine Binnen­ differenzierung nach unten an. Zudem steht Q2 (Pogrome gegen Juden im Zuge der Pestepidemie 1349) im Sinne sprachsensiblen und binnendifferen­ zierenden Unterrichtens auch als Hörfassung unter Medien­ und QR­Code zur Verfügung.</w:t>
            </w:r>
          </w:p>
        </w:tc>
      </w:tr>
      <w:tr>
        <w:trPr>
          <w:trHeight w:val="1246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18" w:val="left" w:leader="none"/>
              </w:tabs>
              <w:spacing w:line="247" w:lineRule="auto" w:before="13" w:after="0"/>
              <w:ind w:left="217" w:right="400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Interessen und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Handlungsspielräume historischer Akteurinnen und Akteure in den jeweiligen Gesellschaften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18" w:val="left" w:leader="none"/>
              </w:tabs>
              <w:spacing w:line="240" w:lineRule="atLeast" w:before="23" w:after="0"/>
              <w:ind w:left="217" w:right="466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kulturelle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Kontakte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Konflikte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 Menschen in der Vergangenheit dar (SK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95"/>
              <w:ind w:left="79"/>
              <w:rPr>
                <w:sz w:val="19"/>
              </w:rPr>
            </w:pPr>
            <w:r>
              <w:rPr>
                <w:sz w:val="19"/>
              </w:rPr>
              <w:t>Begegnungen von Menschen unterschied­ licher Religionen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18" w:val="left" w:leader="none"/>
              </w:tabs>
              <w:spacing w:line="240" w:lineRule="atLeast" w:before="5" w:after="0"/>
              <w:ind w:left="217" w:right="210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Zusammenhänge zwischen gesellschaftli- chen,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ökonomischen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politischen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Prozessen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 der Geschichte dar (SK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8)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18" w:val="left" w:leader="none"/>
              </w:tabs>
              <w:spacing w:line="240" w:lineRule="atLeast" w:before="5" w:after="0"/>
              <w:ind w:left="217" w:right="172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Interessenbezogenheit, Möglich­ keiten und Grenzen sowie beabsichtigte und unbeabsichtigte Folgen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63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18" w:val="left" w:leader="none"/>
              </w:tabs>
              <w:spacing w:line="247" w:lineRule="auto" w:before="13" w:after="0"/>
              <w:ind w:left="217" w:right="374" w:hanging="138"/>
              <w:jc w:val="left"/>
              <w:rPr>
                <w:sz w:val="19"/>
              </w:rPr>
            </w:pPr>
            <w:r>
              <w:rPr>
                <w:sz w:val="19"/>
              </w:rPr>
              <w:t>bewerten unter Offenlegung der eigenen</w:t>
            </w:r>
            <w:r>
              <w:rPr>
                <w:spacing w:val="-24"/>
                <w:sz w:val="19"/>
              </w:rPr>
              <w:t> </w:t>
            </w:r>
            <w:r>
              <w:rPr>
                <w:spacing w:val="-4"/>
                <w:sz w:val="19"/>
              </w:rPr>
              <w:t>Wert- </w:t>
            </w:r>
            <w:r>
              <w:rPr>
                <w:sz w:val="19"/>
              </w:rPr>
              <w:t>maßstäbe und gegenwärtiger Normen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mensch- liches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Handeln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Kontext eines Falles oder Beispiels mit Entscheidungs­ charakter (UK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68480" filled="true" fillcolor="#d9dada" stroked="false">
            <v:fill type="solid"/>
            <w10:wrap type="none"/>
          </v:rect>
        </w:pic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80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16" w:val="left" w:leader="none"/>
              </w:tabs>
              <w:spacing w:line="247" w:lineRule="auto" w:before="36" w:after="0"/>
              <w:ind w:left="215" w:right="136" w:hanging="136"/>
              <w:jc w:val="both"/>
              <w:rPr>
                <w:sz w:val="19"/>
              </w:rPr>
            </w:pPr>
            <w:r>
              <w:rPr>
                <w:spacing w:val="-3"/>
                <w:sz w:val="19"/>
              </w:rPr>
              <w:t>beurteilen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Handeln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3"/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Menschen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3"/>
                <w:sz w:val="19"/>
              </w:rPr>
              <w:t>unterschied­ </w:t>
            </w:r>
            <w:r>
              <w:rPr>
                <w:sz w:val="19"/>
              </w:rPr>
              <w:t>lichen Glaubens im Spannungsverhältnis zwischen Koexistenz und Konflikt (konkretisierte UK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81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18" w:val="left" w:leader="none"/>
              </w:tabs>
              <w:spacing w:line="247" w:lineRule="auto" w:before="37" w:after="0"/>
              <w:ind w:left="217" w:right="236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Anlässe und Ursachen, Verlaufs- formen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Wirkungen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 Ereignisse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18" w:val="left" w:leader="none"/>
              </w:tabs>
              <w:spacing w:line="247" w:lineRule="auto" w:before="31" w:after="0"/>
              <w:ind w:left="217" w:right="75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Ereignisse, Prozesse, Umbrüche und Konti­ </w:t>
            </w:r>
            <w:r>
              <w:rPr>
                <w:spacing w:val="-3"/>
                <w:sz w:val="19"/>
              </w:rPr>
              <w:t>nuitäten </w:t>
            </w:r>
            <w:r>
              <w:rPr>
                <w:sz w:val="19"/>
              </w:rPr>
              <w:t>in </w:t>
            </w:r>
            <w:r>
              <w:rPr>
                <w:spacing w:val="-3"/>
                <w:sz w:val="19"/>
              </w:rPr>
              <w:t>historischen </w:t>
            </w:r>
            <w:r>
              <w:rPr>
                <w:sz w:val="19"/>
              </w:rPr>
              <w:t>Räumen und </w:t>
            </w:r>
            <w:r>
              <w:rPr>
                <w:spacing w:val="-3"/>
                <w:sz w:val="19"/>
              </w:rPr>
              <w:t>ihrer zeitlichen </w:t>
            </w:r>
            <w:r>
              <w:rPr>
                <w:sz w:val="19"/>
              </w:rPr>
              <w:t>Dimension in einem Zusammenhang dar (SK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18" w:val="left" w:leader="none"/>
              </w:tabs>
              <w:spacing w:line="247" w:lineRule="auto" w:before="32" w:after="0"/>
              <w:ind w:left="217" w:right="69" w:hanging="138"/>
              <w:jc w:val="left"/>
              <w:rPr>
                <w:sz w:val="19"/>
              </w:rPr>
            </w:pPr>
            <w:r>
              <w:rPr>
                <w:sz w:val="19"/>
              </w:rPr>
              <w:t>recherchieren in Geschichtsbüchern, digitalen Medienangeboten sowie ihrem schulischen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Umfeld und beschaffen zielgerichtet Informationen und Daten zu historischen Problemstellungen (MK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18" w:val="left" w:leader="none"/>
              </w:tabs>
              <w:spacing w:line="247" w:lineRule="auto" w:before="32" w:after="0"/>
              <w:ind w:left="217" w:right="233" w:hanging="138"/>
              <w:jc w:val="left"/>
              <w:rPr>
                <w:sz w:val="19"/>
              </w:rPr>
            </w:pPr>
            <w:r>
              <w:rPr>
                <w:sz w:val="19"/>
              </w:rPr>
              <w:t>nehmen auf Basis der Unterscheidung zwischen Sach­ und Werturteil zur Beantwortung einer historischen Fragestellung kritisch Stellung (UK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18" w:val="left" w:leader="none"/>
              </w:tabs>
              <w:spacing w:line="247" w:lineRule="auto" w:before="32" w:after="0"/>
              <w:ind w:left="217" w:right="145" w:hanging="138"/>
              <w:jc w:val="left"/>
              <w:rPr>
                <w:sz w:val="19"/>
              </w:rPr>
            </w:pPr>
            <w:r>
              <w:rPr>
                <w:sz w:val="19"/>
              </w:rPr>
              <w:t>informieren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exemplarisch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über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kulturelle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Kontakte (konkretisierte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18" w:val="left" w:leader="none"/>
              </w:tabs>
              <w:spacing w:line="247" w:lineRule="auto" w:before="30" w:after="0"/>
              <w:ind w:left="217" w:right="86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Handeln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Menschen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3"/>
                <w:sz w:val="19"/>
              </w:rPr>
              <w:t>unterschied­ </w:t>
            </w:r>
            <w:r>
              <w:rPr>
                <w:sz w:val="19"/>
              </w:rPr>
              <w:t>lichen Glaubens im Spannungsverhältnis zwischen Koexistenz und Konflikt (konkretisierte UK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Zusammenleben und Rückeroberung auf der Iberischen Halbinsel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Convivencia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rPr>
                <w:sz w:val="19"/>
              </w:rPr>
            </w:pPr>
            <w:r>
              <w:rPr>
                <w:sz w:val="19"/>
              </w:rPr>
              <w:t>Begegnungen von Menschen unterschied­ licher Religionen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ind w:left="79" w:right="70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Muslimische Herrschaft in Europa: al-Andalus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32/33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left="79" w:right="122"/>
              <w:rPr>
                <w:sz w:val="19"/>
              </w:rPr>
            </w:pPr>
            <w:r>
              <w:rPr>
                <w:sz w:val="19"/>
              </w:rPr>
              <w:t>Die SuS erarbeiten quellengestützt die konkretisierte SK 2 und beurteilen menschliches Handeln zwischen Koexistenz und Konflikt unter Einbezug eines Historikerurteils (konkretisierte UK 3; A 4).</w:t>
            </w:r>
          </w:p>
          <w:p>
            <w:pPr>
              <w:pStyle w:val="TableParagraph"/>
              <w:spacing w:line="247" w:lineRule="auto" w:before="5"/>
              <w:ind w:left="79" w:right="135"/>
              <w:jc w:val="both"/>
              <w:rPr>
                <w:sz w:val="19"/>
              </w:rPr>
            </w:pPr>
            <w:r>
              <w:rPr>
                <w:sz w:val="19"/>
              </w:rPr>
              <w:t>In A 1 wenden sie die Methode der Internetrecherche (vgl.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Geschichte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entdecken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NRW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(G9)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Band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1,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S.</w:t>
            </w:r>
            <w:r>
              <w:rPr>
                <w:spacing w:val="-4"/>
                <w:sz w:val="19"/>
              </w:rPr>
              <w:t> </w:t>
            </w:r>
            <w:r>
              <w:rPr>
                <w:spacing w:val="-3"/>
                <w:sz w:val="19"/>
              </w:rPr>
              <w:t>76f.) </w:t>
            </w:r>
            <w:r>
              <w:rPr>
                <w:sz w:val="19"/>
              </w:rPr>
              <w:t>an.</w:t>
            </w:r>
          </w:p>
          <w:p>
            <w:pPr>
              <w:pStyle w:val="TableParagraph"/>
              <w:spacing w:line="247" w:lineRule="auto" w:before="3"/>
              <w:ind w:left="79" w:right="268"/>
              <w:jc w:val="both"/>
              <w:rPr>
                <w:sz w:val="19"/>
              </w:rPr>
            </w:pPr>
            <w:r>
              <w:rPr>
                <w:sz w:val="19"/>
              </w:rPr>
              <w:t>Zudem liefert ein Mediencode einen Film als</w:t>
            </w:r>
            <w:r>
              <w:rPr>
                <w:spacing w:val="-29"/>
                <w:sz w:val="19"/>
              </w:rPr>
              <w:t> </w:t>
            </w:r>
            <w:r>
              <w:rPr>
                <w:sz w:val="19"/>
              </w:rPr>
              <w:t>binnen­ differenzierendes Material zu 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3.</w:t>
            </w:r>
          </w:p>
        </w:tc>
      </w:tr>
      <w:tr>
        <w:trPr>
          <w:trHeight w:val="1763" w:hRule="atLeast"/>
        </w:trPr>
        <w:tc>
          <w:tcPr>
            <w:tcW w:w="680" w:type="dxa"/>
            <w:tcBorders>
              <w:bottom w:val="single" w:sz="6" w:space="0" w:color="9C9C9D"/>
            </w:tcBorders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  <w:tcBorders>
              <w:bottom w:val="single" w:sz="6" w:space="0" w:color="9C9C9D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18" w:val="left" w:leader="none"/>
              </w:tabs>
              <w:spacing w:line="247" w:lineRule="auto" w:before="37" w:after="0"/>
              <w:ind w:left="217" w:right="67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Interpretation 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  <w:tcBorders>
              <w:bottom w:val="single" w:sz="6" w:space="0" w:color="9C9C9D"/>
            </w:tcBorders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Kreuzzugsaufruf Papst Urbans II.</w:t>
            </w:r>
          </w:p>
        </w:tc>
        <w:tc>
          <w:tcPr>
            <w:tcW w:w="2098" w:type="dxa"/>
            <w:tcBorders>
              <w:bottom w:val="single" w:sz="6" w:space="0" w:color="9C9C9D"/>
            </w:tcBorders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00A7E7"/>
                <w:sz w:val="19"/>
              </w:rPr>
              <w:t>Methode:</w:t>
            </w:r>
          </w:p>
          <w:p>
            <w:pPr>
              <w:pStyle w:val="TableParagraph"/>
              <w:spacing w:line="247" w:lineRule="auto" w:before="8"/>
              <w:ind w:left="79"/>
              <w:rPr>
                <w:sz w:val="19"/>
              </w:rPr>
            </w:pPr>
            <w:r>
              <w:rPr>
                <w:sz w:val="19"/>
              </w:rPr>
              <w:t>Eine historische Rede untersuchen</w:t>
            </w:r>
          </w:p>
        </w:tc>
        <w:tc>
          <w:tcPr>
            <w:tcW w:w="794" w:type="dxa"/>
            <w:tcBorders>
              <w:bottom w:val="single" w:sz="6" w:space="0" w:color="9C9C9D"/>
            </w:tcBorders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34/35</w:t>
            </w:r>
          </w:p>
        </w:tc>
        <w:tc>
          <w:tcPr>
            <w:tcW w:w="4422" w:type="dxa"/>
            <w:tcBorders>
              <w:bottom w:val="single" w:sz="6" w:space="0" w:color="9C9C9D"/>
            </w:tcBorders>
          </w:tcPr>
          <w:p>
            <w:pPr>
              <w:pStyle w:val="TableParagraph"/>
              <w:spacing w:line="247" w:lineRule="auto"/>
              <w:ind w:left="79" w:right="96"/>
              <w:rPr>
                <w:sz w:val="19"/>
              </w:rPr>
            </w:pPr>
            <w:r>
              <w:rPr>
                <w:sz w:val="19"/>
              </w:rPr>
              <w:t>Im Sinne eines sprachsensiblen Geschichtsunterrichts ermöglichen Formulierungsbeispiele im Serviceanhang Strukturierungshilfen (A 1). Q1 wird über Medien­ und QR­Code im Serviceanhang binnendifferenziert ange- boten. Darüber hinaus wird eine weitere Textvariante über Mediencode zur Verfügung gestellt, was als differenzierende Hilfestellung für A 2 dient.</w:t>
            </w:r>
          </w:p>
        </w:tc>
      </w:tr>
      <w:tr>
        <w:trPr>
          <w:trHeight w:val="2483" w:hRule="atLeast"/>
        </w:trPr>
        <w:tc>
          <w:tcPr>
            <w:tcW w:w="680" w:type="dxa"/>
            <w:tcBorders>
              <w:top w:val="single" w:sz="6" w:space="0" w:color="9C9C9D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single" w:sz="6" w:space="0" w:color="9C9C9D"/>
            </w:tcBorders>
          </w:tcPr>
          <w:p>
            <w:pPr>
              <w:pStyle w:val="TableParagraph"/>
              <w:spacing w:before="34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18" w:val="left" w:leader="none"/>
              </w:tabs>
              <w:spacing w:line="247" w:lineRule="auto" w:before="36" w:after="0"/>
              <w:ind w:left="217" w:right="200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subjektive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Sichtweise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Verfassers oder der Verfasserin in Quellen (SK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18" w:val="left" w:leader="none"/>
              </w:tabs>
              <w:spacing w:line="247" w:lineRule="auto" w:before="31" w:after="0"/>
              <w:ind w:left="217" w:right="236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Anlässe und Ursachen, Verlaufs- formen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Wirkungen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 Ereignisse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18" w:val="left" w:leader="none"/>
              </w:tabs>
              <w:spacing w:line="247" w:lineRule="auto" w:before="31" w:after="0"/>
              <w:ind w:left="217" w:right="399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Interessen und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Handlungsspielräume historischer Akteurinnen und Akteure in den jeweiligen Gesellschaften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  <w:tcBorders>
              <w:top w:val="single" w:sz="6" w:space="0" w:color="9C9C9D"/>
            </w:tcBorders>
          </w:tcPr>
          <w:p>
            <w:pPr>
              <w:pStyle w:val="TableParagraph"/>
              <w:spacing w:line="496" w:lineRule="auto" w:before="34"/>
              <w:rPr>
                <w:sz w:val="19"/>
              </w:rPr>
            </w:pPr>
            <w:r>
              <w:rPr>
                <w:sz w:val="19"/>
              </w:rPr>
              <w:t>Kreuzfahrerstaaten Eroberung Jerusalems</w:t>
            </w:r>
          </w:p>
        </w:tc>
        <w:tc>
          <w:tcPr>
            <w:tcW w:w="2098" w:type="dxa"/>
            <w:tcBorders>
              <w:top w:val="single" w:sz="6" w:space="0" w:color="9C9C9D"/>
            </w:tcBorders>
          </w:tcPr>
          <w:p>
            <w:pPr>
              <w:pStyle w:val="TableParagraph"/>
              <w:spacing w:line="247" w:lineRule="auto" w:before="34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Von der Pilgerreise zum ersten Kreuzzug</w:t>
            </w:r>
          </w:p>
        </w:tc>
        <w:tc>
          <w:tcPr>
            <w:tcW w:w="794" w:type="dxa"/>
            <w:tcBorders>
              <w:top w:val="single" w:sz="6" w:space="0" w:color="9C9C9D"/>
            </w:tcBorders>
          </w:tcPr>
          <w:p>
            <w:pPr>
              <w:pStyle w:val="TableParagraph"/>
              <w:spacing w:before="34"/>
              <w:ind w:left="79"/>
              <w:rPr>
                <w:sz w:val="19"/>
              </w:rPr>
            </w:pPr>
            <w:r>
              <w:rPr>
                <w:sz w:val="19"/>
              </w:rPr>
              <w:t>36/37</w:t>
            </w:r>
          </w:p>
        </w:tc>
        <w:tc>
          <w:tcPr>
            <w:tcW w:w="4422" w:type="dxa"/>
            <w:tcBorders>
              <w:top w:val="single" w:sz="6" w:space="0" w:color="9C9C9D"/>
            </w:tcBorders>
          </w:tcPr>
          <w:p>
            <w:pPr>
              <w:pStyle w:val="TableParagraph"/>
              <w:spacing w:line="247" w:lineRule="auto" w:before="34"/>
              <w:ind w:left="79" w:right="115"/>
              <w:rPr>
                <w:sz w:val="19"/>
              </w:rPr>
            </w:pPr>
            <w:r>
              <w:rPr>
                <w:sz w:val="19"/>
              </w:rPr>
              <w:t>Die Methode des Placemats (A 1) wird in der Hilfestel- lung erläutert. Sie wird als kooperative Arbeitsform in diesem Band ausführlich auf Seite 200­203 vorgestellt. In A 2 vergleichen die SuS Berichte zur Eroberung</w:t>
            </w:r>
            <w:r>
              <w:rPr>
                <w:spacing w:val="-30"/>
                <w:sz w:val="19"/>
              </w:rPr>
              <w:t> </w:t>
            </w:r>
            <w:r>
              <w:rPr>
                <w:sz w:val="19"/>
              </w:rPr>
              <w:t>Jeru- salems und beurteilen das Handeln der Protagonisten unterschiedlichen Glaubens (konkretisierte UK 3); die Aufgabe stärkt außerdem UK 3. Die Quellen Q2 und Q3 werden hierzu im Sinne der Binnendifferenzierung 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Sprachsensibilität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verschiedenen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Niveaustufen angeboten (Medien­ und QR­Code im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Anhang).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69504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278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18" w:val="left" w:leader="none"/>
              </w:tabs>
              <w:spacing w:line="247" w:lineRule="auto" w:before="36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ökonomisch­soziale Lebensbedingungen, kulturelle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Kontakte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Konflikte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Menschen in der Vergangenheit dar (SK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18" w:val="left" w:leader="none"/>
              </w:tabs>
              <w:spacing w:line="247" w:lineRule="auto" w:before="32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Interessenbezogenheit, Möglich­ keiten und Grenzen sowie beabsichtigte und unbeabsichtigte Folgen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18" w:val="left" w:leader="none"/>
              </w:tabs>
              <w:spacing w:line="247" w:lineRule="auto" w:before="32" w:after="0"/>
              <w:ind w:left="217" w:right="12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Handeln von Menschen </w:t>
            </w:r>
            <w:r>
              <w:rPr>
                <w:spacing w:val="-2"/>
                <w:sz w:val="19"/>
              </w:rPr>
              <w:t>unter- </w:t>
            </w:r>
            <w:r>
              <w:rPr>
                <w:sz w:val="19"/>
              </w:rPr>
              <w:t>schiedlichen Glaubens im Spannungsverhältnis zwischen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Koexistenz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Konflikt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insbesondere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am Beispiel der Kreuzzüge (konkretisierte UK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543" w:hRule="atLeast"/>
        </w:trPr>
        <w:tc>
          <w:tcPr>
            <w:tcW w:w="680" w:type="dxa"/>
            <w:tcBorders>
              <w:bottom w:val="nil"/>
            </w:tcBorders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18" w:val="left" w:leader="none"/>
              </w:tabs>
              <w:spacing w:line="247" w:lineRule="auto" w:before="37" w:after="0"/>
              <w:ind w:left="217" w:right="151" w:hanging="138"/>
              <w:jc w:val="both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Ge- genwart und entwickeln daran erkenntnisleitende Fragen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18" w:val="left" w:leader="none"/>
              </w:tabs>
              <w:spacing w:line="240" w:lineRule="atLeast" w:before="23" w:after="0"/>
              <w:ind w:left="217" w:right="200" w:hanging="138"/>
              <w:jc w:val="both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subjektive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Sichtweise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Verfassers oder der Verfasserin in Quellen (SK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right="262"/>
              <w:rPr>
                <w:sz w:val="19"/>
              </w:rPr>
            </w:pPr>
            <w:r>
              <w:rPr>
                <w:sz w:val="19"/>
              </w:rPr>
              <w:t>Entstehung und Aus- dehnung des Deutsch­ ordensstaates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1"/>
              <w:rPr>
                <w:sz w:val="19"/>
              </w:rPr>
            </w:pPr>
            <w:r>
              <w:rPr>
                <w:sz w:val="19"/>
              </w:rPr>
              <w:t>Ausweitung der Kreuz- zugsidee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Entstehung christlicher Staaten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38/39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left="79" w:right="122"/>
              <w:rPr>
                <w:sz w:val="19"/>
              </w:rPr>
            </w:pPr>
            <w:r>
              <w:rPr>
                <w:sz w:val="19"/>
              </w:rPr>
              <w:t>In diesem Kapitel wird die Internetrecherche (vgl. Geschichte entdecken NRW (G9) – Band 1, S. 76f.) mit der Methode der Geschichtskartenanalyse kombiniert (A 1). Die SuS knüpfen so an ihre eigene Lebens­ wirklichkeit an. A 4 stärkt UK 2 und UK 3.</w:t>
            </w:r>
          </w:p>
        </w:tc>
      </w:tr>
      <w:tr>
        <w:trPr>
          <w:trHeight w:val="748" w:hRule="atLeast"/>
        </w:trP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18" w:val="left" w:leader="none"/>
              </w:tabs>
              <w:spacing w:line="240" w:lineRule="atLeast" w:before="10" w:after="0"/>
              <w:ind w:left="217" w:right="236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Anlässe und Ursachen, Verlaufs- formen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Wirkungen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 Ereignisse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2"/>
              <w:rPr>
                <w:sz w:val="19"/>
              </w:rPr>
            </w:pPr>
            <w:r>
              <w:rPr>
                <w:sz w:val="19"/>
              </w:rPr>
              <w:t>Christianisierung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18" w:val="left" w:leader="none"/>
              </w:tabs>
              <w:spacing w:line="240" w:lineRule="atLeast" w:before="10" w:after="0"/>
              <w:ind w:left="217" w:right="399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Interessen und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Handlungsspielräume historischer Akteurinnen und Akteure in den jeweiligen Gesellschaften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18" w:val="left" w:leader="none"/>
              </w:tabs>
              <w:spacing w:line="240" w:lineRule="atLeast" w:before="10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ökonomisch­soziale Lebensbedingungen, kulturelle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Kontakte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Konflikte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Menschen in der Vergangenheit dar (SK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48" w:hRule="atLeast"/>
        </w:trPr>
        <w:tc>
          <w:tcPr>
            <w:tcW w:w="6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18" w:val="left" w:leader="none"/>
              </w:tabs>
              <w:spacing w:line="240" w:lineRule="atLeast" w:before="10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Multiperspektivität, Kategorien sowie zentraler Dimensionen (UK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028" w:hRule="atLeast"/>
        </w:trPr>
        <w:tc>
          <w:tcPr>
            <w:tcW w:w="68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18" w:val="left" w:leader="none"/>
              </w:tabs>
              <w:spacing w:line="247" w:lineRule="auto" w:before="18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Interessenbezogenheit, Möglich­ keiten und Grenzen sowie beabsichtigte und unbeabsichtigte Folgen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70528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1778" w:hRule="atLeast"/>
        </w:trPr>
        <w:tc>
          <w:tcPr>
            <w:tcW w:w="68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18" w:val="left" w:leader="none"/>
              </w:tabs>
              <w:spacing w:line="247" w:lineRule="auto" w:before="37" w:after="0"/>
              <w:ind w:left="217" w:right="68" w:hanging="138"/>
              <w:jc w:val="left"/>
              <w:rPr>
                <w:sz w:val="19"/>
              </w:rPr>
            </w:pPr>
            <w:r>
              <w:rPr>
                <w:spacing w:val="-3"/>
                <w:sz w:val="19"/>
              </w:rPr>
              <w:t>stellen ökonomisch­soziale Lebensbedingungen, Handelsbeziehungen, kulturelle </w:t>
            </w:r>
            <w:r>
              <w:rPr>
                <w:spacing w:val="-4"/>
                <w:sz w:val="19"/>
              </w:rPr>
              <w:t>Kontakte </w:t>
            </w:r>
            <w:r>
              <w:rPr>
                <w:sz w:val="19"/>
              </w:rPr>
              <w:t>sowie </w:t>
            </w:r>
            <w:r>
              <w:rPr>
                <w:spacing w:val="-3"/>
                <w:sz w:val="19"/>
              </w:rPr>
              <w:t>Kon- </w:t>
            </w:r>
            <w:r>
              <w:rPr>
                <w:sz w:val="19"/>
              </w:rPr>
              <w:t>flikte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3"/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3"/>
                <w:sz w:val="19"/>
              </w:rPr>
              <w:t>Menschen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4"/>
                <w:sz w:val="19"/>
              </w:rPr>
              <w:t>Vergangenheit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dar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(SK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18" w:val="left" w:leader="none"/>
              </w:tabs>
              <w:spacing w:line="240" w:lineRule="atLeast" w:before="23" w:after="0"/>
              <w:ind w:left="217" w:right="210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Zusammenhänge zwischen gesellschaftli- chen,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ökonomischen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politischen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Prozessen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 der Geschichte dar (SK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8)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right="213"/>
              <w:rPr>
                <w:sz w:val="19"/>
              </w:rPr>
            </w:pPr>
            <w:r>
              <w:rPr>
                <w:sz w:val="19"/>
              </w:rPr>
              <w:t>Großstadt und Handel im Mittelalter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Transkontinentale Handelsbeziehungen zwischen Europa und Afrika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left="79" w:right="213"/>
              <w:rPr>
                <w:sz w:val="19"/>
              </w:rPr>
            </w:pPr>
            <w:r>
              <w:rPr>
                <w:b/>
                <w:color w:val="009085"/>
                <w:sz w:val="19"/>
              </w:rPr>
              <w:t>Geschichte global: </w:t>
            </w:r>
            <w:r>
              <w:rPr>
                <w:sz w:val="19"/>
              </w:rPr>
              <w:t>Kilwa – eine Handels­ metropole in Ostafrika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40/41</w:t>
            </w:r>
          </w:p>
        </w:tc>
        <w:tc>
          <w:tcPr>
            <w:tcW w:w="4422" w:type="dxa"/>
            <w:vMerge w:val="restart"/>
          </w:tcPr>
          <w:p>
            <w:pPr>
              <w:pStyle w:val="TableParagraph"/>
              <w:spacing w:line="247" w:lineRule="auto" w:before="35"/>
              <w:ind w:left="79" w:right="62"/>
              <w:rPr>
                <w:sz w:val="19"/>
              </w:rPr>
            </w:pPr>
            <w:r>
              <w:rPr>
                <w:sz w:val="19"/>
              </w:rPr>
              <w:t>Die Weltkugel hilft auf Geschichte global­Seiten dort, wo es sinnvoll ist, bei der geografischen </w:t>
            </w:r>
            <w:r>
              <w:rPr>
                <w:spacing w:val="-3"/>
                <w:sz w:val="19"/>
              </w:rPr>
              <w:t>Verortung </w:t>
            </w:r>
            <w:r>
              <w:rPr>
                <w:sz w:val="19"/>
              </w:rPr>
              <w:t>der historischen Räume (SK 6). Zudem kann mit A 1 die Methode der Internetrecherche angewendet werden (vgl. Geschichte entdecken NRW (G9) – Band 1, S. </w:t>
            </w:r>
            <w:r>
              <w:rPr>
                <w:spacing w:val="-3"/>
                <w:sz w:val="19"/>
              </w:rPr>
              <w:t>76f.). </w:t>
            </w:r>
            <w:r>
              <w:rPr>
                <w:sz w:val="19"/>
              </w:rPr>
              <w:t>Eine vorstrukturierte </w:t>
            </w:r>
            <w:r>
              <w:rPr>
                <w:spacing w:val="-3"/>
                <w:sz w:val="19"/>
              </w:rPr>
              <w:t>Tabelle </w:t>
            </w:r>
            <w:r>
              <w:rPr>
                <w:sz w:val="19"/>
              </w:rPr>
              <w:t>bietet eine Hilfestellung im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Sinne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Binnendifferenzierung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(A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3).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Über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einen Mediencode sind Zusatzinformationen zur Großen Pest abrufbar, die den Handel mit Gold – die Grundlage für den Reichtum Kilwas – einbrechen ließ. Damit sowie insbesondere in A 3 wird im Sinne der Rahmenvor- gaben zur Verbraucherbildung ein Verständnis für ökonomisch­soziale Lebensbedingungen und Handels- beziehungen (SK 5) sowie Zusammenhänge zwischen gesellschaftlichen, ökonomischen und politischen Prozessen in der Geschichte (SK 8)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gestärkt.</w:t>
            </w:r>
          </w:p>
        </w:tc>
      </w:tr>
      <w:tr>
        <w:trPr>
          <w:trHeight w:val="73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18" w:val="left" w:leader="none"/>
              </w:tabs>
              <w:spacing w:line="240" w:lineRule="atLeast" w:before="5" w:after="0"/>
              <w:ind w:left="217" w:right="399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Interessen und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Handlungsspielräume historischer Akteurinnen und Akteure in den jeweiligen Gesellschaften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18" w:val="left" w:leader="none"/>
              </w:tabs>
              <w:spacing w:line="240" w:lineRule="atLeast" w:before="5" w:after="0"/>
              <w:ind w:left="217" w:right="169" w:hanging="138"/>
              <w:jc w:val="both"/>
              <w:rPr>
                <w:sz w:val="19"/>
              </w:rPr>
            </w:pPr>
            <w:r>
              <w:rPr>
                <w:sz w:val="19"/>
              </w:rPr>
              <w:t>erläutern unter Berücksichtigung eines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regionalen Beispiels Interessen und Motive bei der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Gründung von Städten (konkretisierte SK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18" w:val="left" w:leader="none"/>
              </w:tabs>
              <w:spacing w:line="240" w:lineRule="atLeast" w:before="5" w:after="0"/>
              <w:ind w:left="217" w:right="249" w:hanging="138"/>
              <w:jc w:val="left"/>
              <w:rPr>
                <w:sz w:val="19"/>
              </w:rPr>
            </w:pPr>
            <w:r>
              <w:rPr>
                <w:sz w:val="19"/>
              </w:rPr>
              <w:t>informieren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exemplarisch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über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transkontinentale Handelsbeziehungen und kulturelle Kontakte (konkretisierte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3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18" w:val="left" w:leader="none"/>
              </w:tabs>
              <w:spacing w:line="247" w:lineRule="auto" w:before="13" w:after="0"/>
              <w:ind w:left="217" w:right="93" w:hanging="138"/>
              <w:jc w:val="left"/>
              <w:rPr>
                <w:sz w:val="19"/>
              </w:rPr>
            </w:pPr>
            <w:r>
              <w:rPr>
                <w:spacing w:val="-3"/>
                <w:sz w:val="19"/>
              </w:rPr>
              <w:t>vergleichen </w:t>
            </w:r>
            <w:r>
              <w:rPr>
                <w:sz w:val="19"/>
              </w:rPr>
              <w:t>Merkmale einer </w:t>
            </w:r>
            <w:r>
              <w:rPr>
                <w:spacing w:val="-3"/>
                <w:sz w:val="19"/>
              </w:rPr>
              <w:t>europäischen </w:t>
            </w:r>
            <w:r>
              <w:rPr>
                <w:sz w:val="19"/>
              </w:rPr>
              <w:t>mit einer </w:t>
            </w:r>
            <w:r>
              <w:rPr>
                <w:spacing w:val="-5"/>
                <w:sz w:val="19"/>
              </w:rPr>
              <w:t>afrikanischen Handelsmetropole (konkretisierte </w:t>
            </w:r>
            <w:r>
              <w:rPr>
                <w:sz w:val="19"/>
              </w:rPr>
              <w:t>UK</w:t>
            </w:r>
            <w:r>
              <w:rPr>
                <w:spacing w:val="11"/>
                <w:sz w:val="19"/>
              </w:rPr>
              <w:t> </w:t>
            </w:r>
            <w:r>
              <w:rPr>
                <w:spacing w:val="-4"/>
                <w:sz w:val="19"/>
              </w:rPr>
              <w:t>2)</w:t>
            </w: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3" w:hRule="atLeast"/>
        </w:trPr>
        <w:tc>
          <w:tcPr>
            <w:tcW w:w="68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18" w:val="left" w:leader="none"/>
              </w:tabs>
              <w:spacing w:line="247" w:lineRule="auto" w:before="36" w:after="0"/>
              <w:ind w:left="217" w:right="69" w:hanging="138"/>
              <w:jc w:val="both"/>
              <w:rPr>
                <w:sz w:val="19"/>
              </w:rPr>
            </w:pPr>
            <w:r>
              <w:rPr>
                <w:sz w:val="19"/>
              </w:rPr>
              <w:t>ordnen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historische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Zusammenhänge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unter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Verwen- dung historischer Dimensionen und grundlegender historischer Fachbegriffe (SK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18" w:val="left" w:leader="none"/>
              </w:tabs>
              <w:spacing w:line="247" w:lineRule="auto" w:before="32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Multiperspektivität, Kategorien sowie zentraler Dimensionen (UK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18" w:val="left" w:leader="none"/>
              </w:tabs>
              <w:spacing w:line="247" w:lineRule="auto" w:before="31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 kritischen Auseinandersetzung mit historischen Darstellungen fachgerecht an (MK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18" w:val="left" w:leader="none"/>
              </w:tabs>
              <w:spacing w:line="240" w:lineRule="atLeast" w:before="24" w:after="0"/>
              <w:ind w:left="217" w:right="324" w:hanging="138"/>
              <w:jc w:val="left"/>
              <w:rPr>
                <w:sz w:val="19"/>
              </w:rPr>
            </w:pPr>
            <w:r>
              <w:rPr>
                <w:sz w:val="19"/>
              </w:rPr>
              <w:t>erklären die historische Bedingtheit der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eigenen Lebenswirklichkeit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4"/>
              <w:rPr>
                <w:sz w:val="19"/>
              </w:rPr>
            </w:pPr>
            <w:r>
              <w:rPr>
                <w:sz w:val="19"/>
              </w:rPr>
              <w:t>Kreuzzüge und Fern­ handel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Zusammenleben und Kontakte der Religionen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4"/>
              <w:ind w:left="79" w:right="594"/>
              <w:jc w:val="both"/>
              <w:rPr>
                <w:sz w:val="19"/>
              </w:rPr>
            </w:pPr>
            <w:r>
              <w:rPr>
                <w:b/>
                <w:color w:val="F18700"/>
                <w:sz w:val="19"/>
              </w:rPr>
              <w:t>Kompetenzcheck: </w:t>
            </w:r>
            <w:r>
              <w:rPr>
                <w:sz w:val="19"/>
              </w:rPr>
              <w:t>Lebenswelten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und Kulturkontakte im Mittelalter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79"/>
              <w:rPr>
                <w:sz w:val="19"/>
              </w:rPr>
            </w:pPr>
            <w:r>
              <w:rPr>
                <w:sz w:val="19"/>
              </w:rPr>
              <w:t>42/43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4"/>
              <w:ind w:left="78" w:right="317"/>
              <w:rPr>
                <w:sz w:val="19"/>
              </w:rPr>
            </w:pPr>
            <w:r>
              <w:rPr>
                <w:sz w:val="19"/>
              </w:rPr>
              <w:t>Die Methode der Geschichtskartenanalyse wird mit A 3 erneut angewendet (vgl. Geschichte entdecken</w:t>
            </w:r>
          </w:p>
          <w:p>
            <w:pPr>
              <w:pStyle w:val="TableParagraph"/>
              <w:spacing w:before="2"/>
              <w:ind w:left="78"/>
              <w:rPr>
                <w:sz w:val="19"/>
              </w:rPr>
            </w:pPr>
            <w:r>
              <w:rPr>
                <w:sz w:val="19"/>
              </w:rPr>
              <w:t>NRW (G9) – Band 1, S. 90f.; MK 5). A 4 stärkt SK 7, HK 1</w:t>
            </w:r>
          </w:p>
          <w:p>
            <w:pPr>
              <w:pStyle w:val="TableParagraph"/>
              <w:spacing w:line="247" w:lineRule="auto" w:before="8"/>
              <w:ind w:left="78"/>
              <w:rPr>
                <w:sz w:val="19"/>
              </w:rPr>
            </w:pPr>
            <w:r>
              <w:rPr>
                <w:sz w:val="19"/>
              </w:rPr>
              <w:t>und HK 2 sowie die konkretisierte UK 3. A 2 ermöglicht eine Reflexion des eigenen Wortschatzes wie auch sprachlicher Übernahmen und fremdsprachlicher Begriffe (Lehnwörtern) ins Deutsche.</w:t>
            </w:r>
          </w:p>
          <w:p>
            <w:pPr>
              <w:pStyle w:val="TableParagraph"/>
              <w:spacing w:line="247" w:lineRule="auto" w:before="4"/>
              <w:ind w:left="78" w:right="67"/>
              <w:rPr>
                <w:sz w:val="19"/>
              </w:rPr>
            </w:pPr>
            <w:r>
              <w:rPr>
                <w:sz w:val="19"/>
              </w:rPr>
              <w:t>Zudem stellt ein Selbstdiagnosebogen die Möglichkeit zur Reflexion der erlangten Kompetenzen</w:t>
            </w:r>
            <w:r>
              <w:rPr>
                <w:spacing w:val="-6"/>
                <w:sz w:val="19"/>
              </w:rPr>
              <w:t> dar. </w:t>
            </w:r>
            <w:r>
              <w:rPr>
                <w:sz w:val="19"/>
              </w:rPr>
              <w:t>Auf allen Kompetenzcheckseiten verfügbare Kärtchen </w:t>
            </w:r>
            <w:r>
              <w:rPr>
                <w:spacing w:val="-3"/>
                <w:sz w:val="19"/>
              </w:rPr>
              <w:t>„Wissen </w:t>
            </w:r>
            <w:r>
              <w:rPr>
                <w:sz w:val="19"/>
              </w:rPr>
              <w:t>im Überblick“ bieten hierzu Unterstützung.</w:t>
            </w:r>
          </w:p>
        </w:tc>
      </w:tr>
      <w:tr>
        <w:trPr>
          <w:trHeight w:val="97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18" w:val="left" w:leader="none"/>
              </w:tabs>
              <w:spacing w:line="240" w:lineRule="atLeast" w:before="5" w:after="0"/>
              <w:ind w:left="217" w:right="82" w:hanging="138"/>
              <w:jc w:val="left"/>
              <w:rPr>
                <w:sz w:val="19"/>
              </w:rPr>
            </w:pPr>
            <w:r>
              <w:rPr>
                <w:sz w:val="19"/>
              </w:rPr>
              <w:t>erörtern innerhalb ihrer Lerngruppe die Über- tragbarkeit historischer Erkenntnisse auf aktuelle Probleme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mögliche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Handlungsoptionen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 Zukunft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84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18" w:val="left" w:leader="none"/>
              </w:tabs>
              <w:spacing w:line="247" w:lineRule="auto" w:before="13" w:after="0"/>
              <w:ind w:left="217" w:right="145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Handeln von Menschen </w:t>
            </w:r>
            <w:r>
              <w:rPr>
                <w:spacing w:val="-2"/>
                <w:sz w:val="19"/>
              </w:rPr>
              <w:t>unter- </w:t>
            </w:r>
            <w:r>
              <w:rPr>
                <w:sz w:val="19"/>
              </w:rPr>
              <w:t>schiedlichen Glaubens im Spannungsfeld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zwischen Koexistenz und Konflikt (konkretisierte UK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-255612928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805" w:hRule="atLeast"/>
        </w:trPr>
        <w:tc>
          <w:tcPr>
            <w:tcW w:w="680" w:type="dxa"/>
            <w:shd w:val="clear" w:color="auto" w:fill="0069B0"/>
          </w:tcPr>
          <w:p>
            <w:pPr>
              <w:pStyle w:val="TableParagraph"/>
              <w:spacing w:line="247" w:lineRule="auto"/>
              <w:ind w:right="3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ca. 11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Std.</w:t>
            </w:r>
          </w:p>
        </w:tc>
        <w:tc>
          <w:tcPr>
            <w:tcW w:w="13664" w:type="dxa"/>
            <w:gridSpan w:val="5"/>
            <w:shd w:val="clear" w:color="auto" w:fill="0069B0"/>
          </w:tcPr>
          <w:p>
            <w:pPr>
              <w:pStyle w:val="TableParagraph"/>
              <w:spacing w:line="299" w:lineRule="exact" w:before="96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Kapitel 2:</w:t>
            </w:r>
          </w:p>
          <w:p>
            <w:pPr>
              <w:pStyle w:val="TableParagraph"/>
              <w:spacing w:line="299" w:lineRule="exact" w:before="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Aufbruch in die Neuzeit – neues Denken, neue Welten (IF4)</w:t>
            </w:r>
          </w:p>
        </w:tc>
      </w:tr>
      <w:tr>
        <w:trPr>
          <w:trHeight w:val="565" w:hRule="atLeast"/>
        </w:trPr>
        <w:tc>
          <w:tcPr>
            <w:tcW w:w="680" w:type="dxa"/>
            <w:tcBorders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Kompetenzerwartungen im Lehrplan</w:t>
            </w:r>
          </w:p>
        </w:tc>
        <w:tc>
          <w:tcPr>
            <w:tcW w:w="20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line="247" w:lineRule="auto"/>
              <w:ind w:right="86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 zu den Kompetenzen</w:t>
            </w:r>
          </w:p>
        </w:tc>
        <w:tc>
          <w:tcPr>
            <w:tcW w:w="20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Thema im Schulbuch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4422" w:type="dxa"/>
            <w:tcBorders>
              <w:left w:val="single" w:sz="4" w:space="0" w:color="FFFFFF"/>
            </w:tcBorders>
            <w:shd w:val="clear" w:color="auto" w:fill="75B726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Kommentar – zentrale Aspekte</w:t>
            </w:r>
          </w:p>
        </w:tc>
      </w:tr>
      <w:tr>
        <w:trPr>
          <w:trHeight w:val="1029" w:hRule="atLeast"/>
        </w:trPr>
        <w:tc>
          <w:tcPr>
            <w:tcW w:w="68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18" w:val="left" w:leader="none"/>
              </w:tabs>
              <w:spacing w:line="240" w:lineRule="atLeast" w:before="29" w:after="0"/>
              <w:ind w:left="217" w:right="151" w:hanging="138"/>
              <w:jc w:val="both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Ge- genwart und entwickeln daran erkenntnisleitende Fragen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Zeitalter der Entdeckungen</w:t>
            </w:r>
          </w:p>
        </w:tc>
        <w:tc>
          <w:tcPr>
            <w:tcW w:w="2098" w:type="dxa"/>
            <w:tcBorders>
              <w:bottom w:val="nil"/>
            </w:tcBorders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0069B0"/>
                <w:sz w:val="19"/>
              </w:rPr>
              <w:t>Auftakt: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Aufbruch in die Neuzeit</w:t>
            </w:r>
          </w:p>
          <w:p>
            <w:pPr>
              <w:pStyle w:val="TableParagraph"/>
              <w:spacing w:line="247" w:lineRule="auto" w:before="8"/>
              <w:ind w:left="79"/>
              <w:rPr>
                <w:sz w:val="19"/>
              </w:rPr>
            </w:pPr>
            <w:r>
              <w:rPr>
                <w:sz w:val="19"/>
              </w:rPr>
              <w:t>– neues Denken, neue Welten</w:t>
            </w:r>
          </w:p>
        </w:tc>
        <w:tc>
          <w:tcPr>
            <w:tcW w:w="794" w:type="dxa"/>
            <w:tcBorders>
              <w:bottom w:val="nil"/>
            </w:tcBorders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44/45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78"/>
              <w:rPr>
                <w:sz w:val="19"/>
              </w:rPr>
            </w:pPr>
            <w:r>
              <w:rPr>
                <w:sz w:val="19"/>
              </w:rPr>
              <w:t>Die Rechercheaufgabe (A 3) stärkt die Medien­ kompetenz (MKR 2). Zusatzinformationen zu den einzelnen Wappen werden über einen Mediencode bereitgestellt.</w:t>
            </w:r>
          </w:p>
        </w:tc>
      </w:tr>
      <w:tr>
        <w:trPr>
          <w:trHeight w:val="782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18" w:val="left" w:leader="none"/>
              </w:tabs>
              <w:spacing w:line="247" w:lineRule="auto" w:before="13" w:after="0"/>
              <w:ind w:left="217" w:right="90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Interessen und Handlungsspielräume historischer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Akteurinnen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Akteure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jewei- ligen Gesellschaften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2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18" w:val="left" w:leader="none"/>
              </w:tabs>
              <w:spacing w:line="247" w:lineRule="auto" w:before="36" w:after="0"/>
              <w:ind w:left="217" w:right="151" w:hanging="138"/>
              <w:jc w:val="both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Ge- genwart und entwickeln daran erkenntnisleitende Fragen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18" w:val="left" w:leader="none"/>
              </w:tabs>
              <w:spacing w:line="247" w:lineRule="auto" w:before="32" w:after="0"/>
              <w:ind w:left="217" w:right="66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Analyse von und Auseinandersetzung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mit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historischen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Darstellungen fachgerecht an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98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Azteken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79" w:right="129"/>
              <w:rPr>
                <w:sz w:val="19"/>
              </w:rPr>
            </w:pPr>
            <w:r>
              <w:rPr>
                <w:sz w:val="19"/>
              </w:rPr>
              <w:t>Forschungs­, Handels­ und Entdeckungsreisen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 w:right="262"/>
              <w:rPr>
                <w:b/>
                <w:sz w:val="19"/>
              </w:rPr>
            </w:pPr>
            <w:r>
              <w:rPr>
                <w:b/>
                <w:color w:val="F18700"/>
                <w:sz w:val="19"/>
              </w:rPr>
              <w:t>Orientierung in Raum und Zeit:</w:t>
            </w:r>
          </w:p>
          <w:p>
            <w:pPr>
              <w:pStyle w:val="TableParagraph"/>
              <w:spacing w:before="2"/>
              <w:ind w:left="79"/>
              <w:rPr>
                <w:sz w:val="19"/>
              </w:rPr>
            </w:pPr>
            <w:r>
              <w:rPr>
                <w:sz w:val="19"/>
              </w:rPr>
              <w:t>Aufbruch in die Neuzeit</w:t>
            </w:r>
          </w:p>
          <w:p>
            <w:pPr>
              <w:pStyle w:val="TableParagraph"/>
              <w:spacing w:line="247" w:lineRule="auto" w:before="8"/>
              <w:ind w:left="79"/>
              <w:rPr>
                <w:sz w:val="19"/>
              </w:rPr>
            </w:pPr>
            <w:r>
              <w:rPr>
                <w:sz w:val="19"/>
              </w:rPr>
              <w:t>– neues Denken, neue Welten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46/47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8" w:right="237"/>
              <w:rPr>
                <w:sz w:val="19"/>
              </w:rPr>
            </w:pPr>
            <w:r>
              <w:rPr>
                <w:sz w:val="19"/>
              </w:rPr>
              <w:t>Die Methode der Internetrecherche (vgl. Geschichte entdecken NRW (G9) – Band 1, S. 76f.) kann hier erprobt werden (A 2). A 3 stärkt MK 5.</w:t>
            </w:r>
          </w:p>
        </w:tc>
      </w:tr>
      <w:tr>
        <w:trPr>
          <w:trHeight w:val="230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18" w:val="left" w:leader="none"/>
              </w:tabs>
              <w:spacing w:line="247" w:lineRule="auto" w:before="36" w:after="0"/>
              <w:ind w:left="217" w:right="203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Umbrüche und Kontinuitäten vom Mittel- alter zur Frühen Neuzeit anhand verschiedener Beispiele aus Wissenschaft, Wirtschaft, Kunst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und Religion dar (konkretisierte SK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18" w:val="left" w:leader="none"/>
              </w:tabs>
              <w:spacing w:line="247" w:lineRule="auto" w:before="33" w:after="0"/>
              <w:ind w:left="217" w:right="82" w:hanging="138"/>
              <w:jc w:val="left"/>
              <w:rPr>
                <w:sz w:val="19"/>
              </w:rPr>
            </w:pPr>
            <w:r>
              <w:rPr>
                <w:sz w:val="19"/>
              </w:rPr>
              <w:t>erörtern innerhalb ihrer Lerngruppe die Über- tragbarkeit historischer Erkenntnisse auf aktuelle Probleme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mögliche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Handlungsoptionen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 Zukunft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ind w:left="79"/>
              <w:rPr>
                <w:sz w:val="19"/>
              </w:rPr>
            </w:pPr>
            <w:r>
              <w:rPr>
                <w:sz w:val="19"/>
              </w:rPr>
              <w:t>Kontinuitäten und Umbrüche in Kunst, Kultur, Bildung, Denkweisen</w:t>
            </w:r>
          </w:p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left="79" w:right="700"/>
              <w:rPr>
                <w:sz w:val="19"/>
              </w:rPr>
            </w:pPr>
            <w:r>
              <w:rPr>
                <w:sz w:val="19"/>
              </w:rPr>
              <w:t>Renaissance und Humanismus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Zurück zur Antike – Renaissance und Humanismus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8"/>
              <w:rPr>
                <w:sz w:val="19"/>
              </w:rPr>
            </w:pPr>
            <w:r>
              <w:rPr>
                <w:sz w:val="19"/>
              </w:rPr>
              <w:t>48/49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left="78" w:right="62"/>
              <w:rPr>
                <w:sz w:val="19"/>
              </w:rPr>
            </w:pPr>
            <w:r>
              <w:rPr>
                <w:sz w:val="19"/>
              </w:rPr>
              <w:t>Der Schwerpunkt der Kompetenz liegt hier zum einen auf der Kunst der Frühen Neuzeit, was mit einer Ver- tiefungsaufgabe (A 6) durch eine Internetrecherche (vgl. Geschichte entdecken NRW (G9) – Band 1, S. 76f.) erweitert werden kann. Zum anderen steht das ver- änderte Menschenbild im Mittelpunkt (A 2 – A 4), um Kontinuitäten und Umbrüche hin zu einer „neuen Zeit“ bewerten zu können (A 5). A 4 stärkt zudem HK 2.</w:t>
            </w:r>
          </w:p>
        </w:tc>
      </w:tr>
      <w:tr>
        <w:trPr>
          <w:trHeight w:val="224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18" w:val="left" w:leader="none"/>
              </w:tabs>
              <w:spacing w:line="247" w:lineRule="auto" w:before="36" w:after="0"/>
              <w:ind w:left="217" w:right="132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Prozesse, Umbrüche und kulturelle Errun- genschaften in historischen Räumen und ihrer zeitlichen Dimension in einem Zusammenhang</w:t>
            </w:r>
            <w:r>
              <w:rPr>
                <w:spacing w:val="-28"/>
                <w:sz w:val="19"/>
              </w:rPr>
              <w:t> </w:t>
            </w:r>
            <w:r>
              <w:rPr>
                <w:sz w:val="19"/>
              </w:rPr>
              <w:t>dar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18" w:val="left" w:leader="none"/>
              </w:tabs>
              <w:spacing w:line="247" w:lineRule="auto" w:before="33" w:after="0"/>
              <w:ind w:left="217" w:right="119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Zusammenhänge zwischen gesellschaft­ lichen,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ökonomischen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politischen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Prozessen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in der Geschichte dar (SK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8)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ind w:left="79"/>
              <w:rPr>
                <w:sz w:val="19"/>
              </w:rPr>
            </w:pPr>
            <w:r>
              <w:rPr>
                <w:sz w:val="19"/>
              </w:rPr>
              <w:t>Buchdruck, Kompass, Mediennutzung, Kartografie, Taschenuhr, Schießpulver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ind w:left="79"/>
              <w:rPr>
                <w:sz w:val="19"/>
              </w:rPr>
            </w:pPr>
            <w:r>
              <w:rPr>
                <w:b/>
                <w:color w:val="B70502"/>
                <w:sz w:val="19"/>
              </w:rPr>
              <w:t>Gemeinsam aktiv: </w:t>
            </w:r>
            <w:r>
              <w:rPr>
                <w:sz w:val="19"/>
              </w:rPr>
              <w:t>Technische Erfindungen und Entdeckungen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8"/>
              <w:rPr>
                <w:sz w:val="19"/>
              </w:rPr>
            </w:pPr>
            <w:r>
              <w:rPr>
                <w:sz w:val="19"/>
              </w:rPr>
              <w:t>50­53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left="78" w:right="74"/>
              <w:rPr>
                <w:sz w:val="19"/>
              </w:rPr>
            </w:pPr>
            <w:r>
              <w:rPr>
                <w:sz w:val="19"/>
              </w:rPr>
              <w:t>SK 8, die konkretisierte SK 1 sowie die konkretisierte UK 1 bieten die Möglichkeit, auf Aspekte der Verbrau- cherbildung im Sinne der Rahmenvorgaben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einzugehen (A 2, A 3 und 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8).</w:t>
            </w:r>
          </w:p>
          <w:p>
            <w:pPr>
              <w:pStyle w:val="TableParagraph"/>
              <w:spacing w:line="247" w:lineRule="auto" w:before="4"/>
              <w:ind w:left="78"/>
              <w:rPr>
                <w:sz w:val="19"/>
              </w:rPr>
            </w:pPr>
            <w:r>
              <w:rPr>
                <w:sz w:val="19"/>
              </w:rPr>
              <w:t>Formulierungshilfen für eine gelungene Argumentation im Rahmen der Pro­Kontra­Debatte als T­Methode stehen im Sinne eines sprachsensiblen Geschichtsun- terrichts zur Verfügung. Zudem dienen sie der Binnen- differenzierung (A 3).</w:t>
            </w:r>
          </w:p>
        </w:tc>
      </w:tr>
    </w:tbl>
    <w:p>
      <w:pPr>
        <w:spacing w:after="0" w:line="247" w:lineRule="auto"/>
        <w:rPr>
          <w:sz w:val="19"/>
        </w:rPr>
        <w:sectPr>
          <w:headerReference w:type="default" r:id="rId12"/>
          <w:footerReference w:type="default" r:id="rId13"/>
          <w:pgSz w:w="16840" w:h="11910" w:orient="landscape"/>
          <w:pgMar w:header="495" w:footer="323" w:top="800" w:bottom="520" w:left="1100" w:right="1100"/>
          <w:pgNumType w:start="9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72576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230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18" w:val="left" w:leader="none"/>
              </w:tabs>
              <w:spacing w:line="247" w:lineRule="auto" w:before="36" w:after="0"/>
              <w:ind w:left="217" w:right="324" w:hanging="138"/>
              <w:jc w:val="left"/>
              <w:rPr>
                <w:sz w:val="19"/>
              </w:rPr>
            </w:pPr>
            <w:r>
              <w:rPr>
                <w:sz w:val="19"/>
              </w:rPr>
              <w:t>erklären die historische Bedingtheit der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eigenen Lebenswirklichkeit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18" w:val="left" w:leader="none"/>
              </w:tabs>
              <w:spacing w:line="247" w:lineRule="auto" w:before="31" w:after="0"/>
              <w:ind w:left="217" w:right="202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Umbrüche und Kontinuitäten vom Mittel- alter zur Frühen Neuzeit anhand verschiedener Beispiele aus Wissenschaft, Wirtschaft, Kunst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und Religion dar (konkretisierte SK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18" w:val="left" w:leader="none"/>
              </w:tabs>
              <w:spacing w:line="247" w:lineRule="auto" w:before="32" w:after="0"/>
              <w:ind w:left="217" w:right="178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die Triebkraft von Innovationen und </w:t>
            </w:r>
            <w:r>
              <w:rPr>
                <w:spacing w:val="-3"/>
                <w:sz w:val="19"/>
              </w:rPr>
              <w:t>Technik </w:t>
            </w:r>
            <w:r>
              <w:rPr>
                <w:sz w:val="19"/>
              </w:rPr>
              <w:t>(u.a. Buchdruck) auf politische und gesell- schaftliche Entwicklungen (konkretisierte UK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sz w:val="19"/>
              </w:rPr>
              <w:t>Ein möglicher Sitzplan für die Talk­Methode wird unter dem Mediencode bereitgestellt.</w:t>
            </w:r>
          </w:p>
        </w:tc>
      </w:tr>
      <w:tr>
        <w:trPr>
          <w:trHeight w:val="3799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18" w:val="left" w:leader="none"/>
              </w:tabs>
              <w:spacing w:line="247" w:lineRule="auto" w:before="36" w:after="0"/>
              <w:ind w:left="217" w:right="191" w:hanging="138"/>
              <w:jc w:val="left"/>
              <w:rPr>
                <w:sz w:val="19"/>
              </w:rPr>
            </w:pPr>
            <w:r>
              <w:rPr>
                <w:sz w:val="19"/>
              </w:rPr>
              <w:t>gestalten Kommunikations­ und Kooperations­ prozesse mit digitalen Werkzeugen zielgerichtet 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teilen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mediale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Produkte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Informationen (MK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3.1)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18" w:val="left" w:leader="none"/>
              </w:tabs>
              <w:spacing w:line="247" w:lineRule="auto" w:before="33" w:after="0"/>
              <w:ind w:left="217" w:right="134" w:hanging="138"/>
              <w:jc w:val="left"/>
              <w:rPr>
                <w:sz w:val="19"/>
              </w:rPr>
            </w:pPr>
            <w:r>
              <w:rPr>
                <w:sz w:val="19"/>
              </w:rPr>
              <w:t>kennen,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formulieren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halten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Regeln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digitale Kommunikation und Kooperation ein (MK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3.2)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18" w:val="left" w:leader="none"/>
              </w:tabs>
              <w:spacing w:line="247" w:lineRule="auto" w:before="30" w:after="0"/>
              <w:ind w:left="217" w:right="68" w:hanging="138"/>
              <w:jc w:val="left"/>
              <w:rPr>
                <w:sz w:val="19"/>
              </w:rPr>
            </w:pPr>
            <w:r>
              <w:rPr>
                <w:sz w:val="19"/>
              </w:rPr>
              <w:t>gestalten und reflektieren Kommunikations­ und Kooperationsprozesse im Sinne einer aktiven </w:t>
            </w:r>
            <w:r>
              <w:rPr>
                <w:spacing w:val="-3"/>
                <w:sz w:val="19"/>
              </w:rPr>
              <w:t>Teilhabe </w:t>
            </w:r>
            <w:r>
              <w:rPr>
                <w:sz w:val="19"/>
              </w:rPr>
              <w:t>an der Gesellschaft und beachten ethische Grundsätze sowie kulturell­gesellschaftliche Normen (MK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3.3)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18" w:val="left" w:leader="none"/>
              </w:tabs>
              <w:spacing w:line="247" w:lineRule="auto" w:before="34" w:after="0"/>
              <w:ind w:left="217" w:right="178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die Triebkraft von Innovationen und </w:t>
            </w:r>
            <w:r>
              <w:rPr>
                <w:spacing w:val="-3"/>
                <w:sz w:val="19"/>
              </w:rPr>
              <w:t>Technik </w:t>
            </w:r>
            <w:r>
              <w:rPr>
                <w:sz w:val="19"/>
              </w:rPr>
              <w:t>(u.a. Buchdruck) auf politische und gesell- schaftliche Entwicklungen (konkretisierte UK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ind w:right="829"/>
              <w:rPr>
                <w:sz w:val="19"/>
              </w:rPr>
            </w:pPr>
            <w:r>
              <w:rPr>
                <w:sz w:val="19"/>
              </w:rPr>
              <w:t>Buchdruck und Digitalisierung</w:t>
            </w:r>
          </w:p>
        </w:tc>
        <w:tc>
          <w:tcPr>
            <w:tcW w:w="2098" w:type="dxa"/>
          </w:tcPr>
          <w:p>
            <w:pPr>
              <w:pStyle w:val="TableParagraph"/>
              <w:spacing w:before="35"/>
              <w:ind w:left="79"/>
              <w:rPr>
                <w:b/>
                <w:sz w:val="19"/>
              </w:rPr>
            </w:pPr>
            <w:r>
              <w:rPr>
                <w:b/>
                <w:color w:val="742D88"/>
                <w:sz w:val="19"/>
              </w:rPr>
              <w:t>Medienkompetenz: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Online abstimmen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54/55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left="78" w:right="368"/>
              <w:rPr>
                <w:sz w:val="19"/>
              </w:rPr>
            </w:pPr>
            <w:r>
              <w:rPr>
                <w:sz w:val="19"/>
              </w:rPr>
              <w:t>Am Beispiel der App Tricider wird eine</w:t>
            </w:r>
            <w:r>
              <w:rPr>
                <w:spacing w:val="-30"/>
                <w:sz w:val="19"/>
              </w:rPr>
              <w:t> </w:t>
            </w:r>
            <w:r>
              <w:rPr>
                <w:sz w:val="19"/>
              </w:rPr>
              <w:t>Abstimmung durchgeführt. Diese ist über einen Mediencode in A 2 </w:t>
            </w:r>
            <w:r>
              <w:rPr>
                <w:spacing w:val="-3"/>
                <w:sz w:val="19"/>
              </w:rPr>
              <w:t>verfügbar.</w:t>
            </w:r>
          </w:p>
          <w:p>
            <w:pPr>
              <w:pStyle w:val="TableParagraph"/>
              <w:spacing w:line="247" w:lineRule="auto" w:before="3"/>
              <w:ind w:left="78" w:right="54"/>
              <w:rPr>
                <w:sz w:val="19"/>
              </w:rPr>
            </w:pPr>
            <w:r>
              <w:rPr>
                <w:sz w:val="19"/>
              </w:rPr>
              <w:t>A 1 fordert eine Diskussion über das Ausmaß der Aus- wirkungen von Buchdruck und Digitalisierung auf den Menschen (konkretisierte UK 1). Grundlage hierfür bildet der Darstellungstext „Vom Barden zum Blogger“, der über Mediencode abrufbar ist.</w:t>
            </w:r>
          </w:p>
        </w:tc>
      </w:tr>
      <w:tr>
        <w:trPr>
          <w:trHeight w:val="1314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18" w:val="left" w:leader="none"/>
              </w:tabs>
              <w:spacing w:line="247" w:lineRule="auto" w:before="37" w:after="0"/>
              <w:ind w:left="217" w:right="202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Umbrüche und Kontinuitäten vom Mittel- alter zur Frühen Neuzeit anhand verschiedener Beispiele aus Wissenschaft, Wirtschaft, Kunst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und Religion dar (konkretisierte SK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right="70"/>
              <w:rPr>
                <w:sz w:val="19"/>
              </w:rPr>
            </w:pPr>
            <w:r>
              <w:rPr>
                <w:sz w:val="19"/>
              </w:rPr>
              <w:t>Lebenswelten am Beispiel von Architektur, Handel, Politik, Wissen und Glaube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Frühneuzeitliche Lebenswelten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56/57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sz w:val="19"/>
              </w:rPr>
              <w:t>Formulierungshilfen für die Beschreibung der Bau­ werke und die Erörterung liefern im Sinne der Binnen- differenzierung und des sprachsensiblen Unterrichtens Struktur­ und Sprachhilfen (A 3).</w:t>
            </w:r>
          </w:p>
        </w:tc>
      </w:tr>
      <w:tr>
        <w:trPr>
          <w:trHeight w:val="224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18" w:val="left" w:leader="none"/>
              </w:tabs>
              <w:spacing w:line="247" w:lineRule="auto" w:before="36" w:after="0"/>
              <w:ind w:left="217" w:right="124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Zusammenhänge zwischen gesellschaft­ lichen,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ökonomischen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politischen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Prozessen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 der Geschichte dar (SK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8)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18" w:val="left" w:leader="none"/>
              </w:tabs>
              <w:spacing w:line="247" w:lineRule="auto" w:before="32" w:after="0"/>
              <w:ind w:left="217" w:right="167" w:hanging="138"/>
              <w:jc w:val="left"/>
              <w:rPr>
                <w:sz w:val="19"/>
              </w:rPr>
            </w:pPr>
            <w:r>
              <w:rPr>
                <w:sz w:val="19"/>
              </w:rPr>
              <w:t>erklären die zunehmende globale Vernetzung bestehender Handelsräume in der Frühen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Neuzeit (konkretisierte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Entstehung des Bankwesens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152"/>
              <w:rPr>
                <w:sz w:val="19"/>
              </w:rPr>
            </w:pPr>
            <w:r>
              <w:rPr>
                <w:sz w:val="19"/>
              </w:rPr>
              <w:t>Unternehmer am Beispiel von Medici und Fugger</w:t>
            </w:r>
          </w:p>
        </w:tc>
        <w:tc>
          <w:tcPr>
            <w:tcW w:w="2098" w:type="dxa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Geld und Macht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58/59</w:t>
            </w:r>
          </w:p>
        </w:tc>
        <w:tc>
          <w:tcPr>
            <w:tcW w:w="4422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A 2 stärkt mithilfe von D2 die konkretisierte SK 5,</w:t>
            </w:r>
          </w:p>
          <w:p>
            <w:pPr>
              <w:pStyle w:val="TableParagraph"/>
              <w:spacing w:line="247" w:lineRule="auto" w:before="8"/>
              <w:ind w:left="79"/>
              <w:rPr>
                <w:sz w:val="19"/>
              </w:rPr>
            </w:pPr>
            <w:r>
              <w:rPr>
                <w:sz w:val="19"/>
              </w:rPr>
              <w:t>A 5 die konkretisierte UK 2; der Mediencode 31032­22 dient dabei der Unterstützung.</w:t>
            </w:r>
          </w:p>
          <w:p>
            <w:pPr>
              <w:pStyle w:val="TableParagraph"/>
              <w:spacing w:line="247" w:lineRule="auto" w:before="2"/>
              <w:ind w:left="79" w:right="317"/>
              <w:rPr>
                <w:sz w:val="19"/>
              </w:rPr>
            </w:pPr>
            <w:r>
              <w:rPr>
                <w:sz w:val="19"/>
              </w:rPr>
              <w:t>Die Methode der Internetrecherche (vgl.</w:t>
            </w:r>
            <w:r>
              <w:rPr>
                <w:spacing w:val="-29"/>
                <w:sz w:val="19"/>
              </w:rPr>
              <w:t> </w:t>
            </w:r>
            <w:r>
              <w:rPr>
                <w:sz w:val="19"/>
              </w:rPr>
              <w:t>Geschichte entdecken NRW (G9) – Band 1, S. </w:t>
            </w:r>
            <w:r>
              <w:rPr>
                <w:spacing w:val="-3"/>
                <w:sz w:val="19"/>
              </w:rPr>
              <w:t>76f.) </w:t>
            </w:r>
            <w:r>
              <w:rPr>
                <w:sz w:val="19"/>
              </w:rPr>
              <w:t>werden in A 1 eingeübt. An D2 kann die Analyse von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Geschichts­</w:t>
            </w:r>
          </w:p>
          <w:p>
            <w:pPr>
              <w:pStyle w:val="TableParagraph"/>
              <w:spacing w:before="3"/>
              <w:ind w:left="79"/>
              <w:rPr>
                <w:sz w:val="19"/>
              </w:rPr>
            </w:pPr>
            <w:r>
              <w:rPr>
                <w:sz w:val="19"/>
              </w:rPr>
              <w:t>karten (vgl. Geschichte entdecken NRW (G9) – Band 1,</w:t>
            </w:r>
          </w:p>
          <w:p>
            <w:pPr>
              <w:pStyle w:val="TableParagraph"/>
              <w:spacing w:line="247" w:lineRule="auto" w:before="8"/>
              <w:ind w:left="79" w:right="122"/>
              <w:rPr>
                <w:sz w:val="19"/>
              </w:rPr>
            </w:pPr>
            <w:r>
              <w:rPr>
                <w:sz w:val="19"/>
              </w:rPr>
              <w:t>S. 90f.) angewendet werden. Eine fakultative Internet- recherche in A 4 dient u. a. der Werteerziehung.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73600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80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18" w:val="left" w:leader="none"/>
              </w:tabs>
              <w:spacing w:line="247" w:lineRule="auto" w:before="36" w:after="0"/>
              <w:ind w:left="217" w:right="88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am Beispiel einer frühkapitalistischen Handelsgesellschaft das Verhältnis von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wirtschaftli- cher und politischer Macht (konkretisierte UK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sz w:val="19"/>
              </w:rPr>
              <w:t>Zu Q2 ist im Sinne sprachsensiblen und binnen­ differenzierenden Unterrichtens eine Hörfassung über Medien­ und QR­Code abrufbar.</w:t>
            </w:r>
          </w:p>
        </w:tc>
      </w:tr>
      <w:tr>
        <w:trPr>
          <w:trHeight w:val="1582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SuS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18" w:val="left" w:leader="none"/>
              </w:tabs>
              <w:spacing w:line="247" w:lineRule="auto" w:before="37" w:after="0"/>
              <w:ind w:left="217" w:right="399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Interessen und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Handlungsspielräume historischer Akteurinnen und Akteure in den jeweiligen Gesellschaften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18" w:val="left" w:leader="none"/>
              </w:tabs>
              <w:spacing w:line="247" w:lineRule="auto" w:before="31" w:after="0"/>
              <w:ind w:left="217" w:right="324" w:hanging="138"/>
              <w:jc w:val="left"/>
              <w:rPr>
                <w:sz w:val="19"/>
              </w:rPr>
            </w:pPr>
            <w:r>
              <w:rPr>
                <w:sz w:val="19"/>
              </w:rPr>
              <w:t>erklären die historische Bedingtheit der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eigenen Lebenswirklichkeit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right="712"/>
              <w:jc w:val="both"/>
              <w:rPr>
                <w:sz w:val="19"/>
              </w:rPr>
            </w:pPr>
            <w:r>
              <w:rPr>
                <w:sz w:val="19"/>
              </w:rPr>
              <w:t>Das Weltbild des </w:t>
            </w:r>
            <w:r>
              <w:rPr>
                <w:spacing w:val="-1"/>
                <w:sz w:val="19"/>
              </w:rPr>
              <w:t>Wissenschaftlers </w:t>
            </w:r>
            <w:r>
              <w:rPr>
                <w:sz w:val="19"/>
              </w:rPr>
              <w:t>Kopernikus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440"/>
              <w:rPr>
                <w:sz w:val="19"/>
              </w:rPr>
            </w:pPr>
            <w:r>
              <w:rPr>
                <w:sz w:val="19"/>
              </w:rPr>
              <w:t>Glaube und Wissen- schaft</w:t>
            </w:r>
          </w:p>
        </w:tc>
        <w:tc>
          <w:tcPr>
            <w:tcW w:w="2098" w:type="dxa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Ein neues Weltbild:</w:t>
            </w:r>
          </w:p>
          <w:p>
            <w:pPr>
              <w:pStyle w:val="TableParagraph"/>
              <w:spacing w:line="247" w:lineRule="auto" w:before="8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„Und sie bewegt sich doch!“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60/61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sz w:val="19"/>
              </w:rPr>
              <w:t>A 2 und A 3 stärken SK 4, A 5 stärkt HK 1. Eine Hör­ fassung von Kopernikusʼ Aussagen zu den Bewegungen der Planeten ist im Sinne sprachsensiblen und binnen- differenzierenden Unterrichtens über Medien­ und QR­Code abrufbar.</w:t>
            </w:r>
          </w:p>
        </w:tc>
      </w:tr>
      <w:tr>
        <w:trPr>
          <w:trHeight w:val="2725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18" w:val="left" w:leader="none"/>
              </w:tabs>
              <w:spacing w:line="247" w:lineRule="auto" w:before="37" w:after="0"/>
              <w:ind w:left="217" w:right="348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Interpretation von Quellen unterschiedlicher Gattungen auch unter Einbeziehung digitaler Medien an (MK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18" w:val="left" w:leader="none"/>
              </w:tabs>
              <w:spacing w:line="247" w:lineRule="auto" w:before="31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Interessenbezogenheit, Möglich- keiten und Grenzen sowie beabsichtigte und un­ beabsichtigte Folgen (UK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18" w:val="left" w:leader="none"/>
              </w:tabs>
              <w:spacing w:line="247" w:lineRule="auto" w:before="33" w:after="0"/>
              <w:ind w:left="217" w:right="133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</w:t>
            </w:r>
            <w:r>
              <w:rPr>
                <w:spacing w:val="-3"/>
                <w:sz w:val="19"/>
              </w:rPr>
              <w:t>Voraussetzungen </w:t>
            </w:r>
            <w:r>
              <w:rPr>
                <w:sz w:val="19"/>
              </w:rPr>
              <w:t>der </w:t>
            </w:r>
            <w:r>
              <w:rPr>
                <w:spacing w:val="-3"/>
                <w:sz w:val="19"/>
              </w:rPr>
              <w:t>Entdeckungsreisen </w:t>
            </w:r>
            <w:r>
              <w:rPr>
                <w:sz w:val="19"/>
              </w:rPr>
              <w:t>und </w:t>
            </w:r>
            <w:r>
              <w:rPr>
                <w:spacing w:val="-3"/>
                <w:sz w:val="19"/>
              </w:rPr>
              <w:t>Eroberungen </w:t>
            </w:r>
            <w:r>
              <w:rPr>
                <w:sz w:val="19"/>
              </w:rPr>
              <w:t>der </w:t>
            </w:r>
            <w:r>
              <w:rPr>
                <w:spacing w:val="-3"/>
                <w:sz w:val="19"/>
              </w:rPr>
              <w:t>Europäer (konkretisierte </w:t>
            </w:r>
            <w:r>
              <w:rPr>
                <w:sz w:val="19"/>
              </w:rPr>
              <w:t>SK</w:t>
            </w:r>
            <w:r>
              <w:rPr>
                <w:spacing w:val="-21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Entdeckungsfahrten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Erfindungen für Entdeckungen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62/63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sz w:val="19"/>
              </w:rPr>
              <w:t>A 1, A 2 und A 4 dienen der Erarbeitung der Voraus- setzungen für die Entdeckungsreisen und Eroberungen der Europäer (konkretisierte SK 4). A 3 fordert MK 4. Über Mediencode wird die Karte D1 in digitaler Form bereitgestellt, sodass die Methode der Geschichts- kartenanalyse für die räumliche Orientierung nutzbar gemacht werden kann (vgl. Geschichte entdecken NRW (G9) – Band 1, S. 90f.).</w:t>
            </w:r>
          </w:p>
          <w:p>
            <w:pPr>
              <w:pStyle w:val="TableParagraph"/>
              <w:spacing w:line="247" w:lineRule="auto" w:before="9"/>
              <w:ind w:left="79" w:right="237"/>
              <w:rPr>
                <w:sz w:val="19"/>
              </w:rPr>
            </w:pPr>
            <w:r>
              <w:rPr>
                <w:sz w:val="19"/>
              </w:rPr>
              <w:t>Eine Hörfassung zu Q2 ist im Sinne sprachsensiblen und binnendifferenzierenden Unterrichtens über Medien­ und QR­Code abrufbar.</w:t>
            </w:r>
          </w:p>
        </w:tc>
      </w:tr>
      <w:tr>
        <w:trPr>
          <w:trHeight w:val="224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18" w:val="left" w:leader="none"/>
              </w:tabs>
              <w:spacing w:line="247" w:lineRule="auto" w:before="36" w:after="0"/>
              <w:ind w:left="217" w:right="76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Voraussetzungen,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Gründe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 Entdeckungsreisen und Eroberungen der Europäer (konkretisierte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18" w:val="left" w:leader="none"/>
              </w:tabs>
              <w:spacing w:line="247" w:lineRule="auto" w:before="32" w:after="0"/>
              <w:ind w:left="217" w:right="372" w:hanging="138"/>
              <w:jc w:val="both"/>
              <w:rPr>
                <w:sz w:val="19"/>
              </w:rPr>
            </w:pPr>
            <w:r>
              <w:rPr>
                <w:sz w:val="19"/>
              </w:rPr>
              <w:t>bewerten unter Offenlegung der eigenen </w:t>
            </w:r>
            <w:r>
              <w:rPr>
                <w:spacing w:val="-4"/>
                <w:sz w:val="19"/>
              </w:rPr>
              <w:t>Wert- </w:t>
            </w:r>
            <w:r>
              <w:rPr>
                <w:sz w:val="19"/>
              </w:rPr>
              <w:t>maßstäbe und gegenwärtiger Normen mensch- liches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Handeln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Kontext eines Falles mit Entscheidungscharakter (UK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Entdeckung Amerikas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Kolumbus – Entdecker und Eroberer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64/65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left="78"/>
              <w:rPr>
                <w:sz w:val="19"/>
              </w:rPr>
            </w:pPr>
            <w:r>
              <w:rPr>
                <w:sz w:val="19"/>
              </w:rPr>
              <w:t>A 3 stärkt die konkretisierte SK 4. Eine Internet­ recherche (A 5) ermöglicht die Reflexion der Begriffe</w:t>
            </w:r>
          </w:p>
          <w:p>
            <w:pPr>
              <w:pStyle w:val="TableParagraph"/>
              <w:spacing w:line="247" w:lineRule="auto" w:before="3"/>
              <w:ind w:left="78" w:right="90"/>
              <w:rPr>
                <w:sz w:val="19"/>
              </w:rPr>
            </w:pPr>
            <w:r>
              <w:rPr>
                <w:sz w:val="19"/>
              </w:rPr>
              <w:t>„Entdecker“ und „Eroberer“ im Sinne eines sprachsen- siblen Geschichtsunterrichts (s. Geschichte entdecken NRW (G9) – Band 1, S. 76f.). A 5 und A 6 stärken UK 4. Q1 wird binnendifferenziert über Medien­ und QR­ Code in verschiedenen Niveaustufen angeboten.</w:t>
            </w:r>
          </w:p>
          <w:p>
            <w:pPr>
              <w:pStyle w:val="TableParagraph"/>
              <w:spacing w:line="247" w:lineRule="auto" w:before="5"/>
              <w:ind w:left="78"/>
              <w:rPr>
                <w:sz w:val="19"/>
              </w:rPr>
            </w:pPr>
            <w:r>
              <w:rPr>
                <w:sz w:val="19"/>
              </w:rPr>
              <w:t>Zudem ist über Medien­ und QR­Code eine animierte Karte der ersten Entdeckungsfahrten abrufbar.</w:t>
            </w:r>
          </w:p>
        </w:tc>
      </w:tr>
      <w:tr>
        <w:trPr>
          <w:trHeight w:val="2090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18" w:val="left" w:leader="none"/>
              </w:tabs>
              <w:spacing w:line="247" w:lineRule="auto" w:before="37" w:after="0"/>
              <w:ind w:left="217" w:right="140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Voraussetzungen und Gründe der Entdeckungsreisen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Eroberungen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Europäer (konkretisierte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18" w:val="left" w:leader="none"/>
              </w:tabs>
              <w:spacing w:line="247" w:lineRule="auto" w:before="31" w:after="0"/>
              <w:ind w:left="217" w:right="200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subjektive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Sichtweise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Verfassers oder der Verfasserin in Quellen (SK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18" w:val="left" w:leader="none"/>
              </w:tabs>
              <w:spacing w:line="247" w:lineRule="auto" w:before="31" w:after="0"/>
              <w:ind w:left="217" w:right="117" w:hanging="13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wenden </w:t>
            </w:r>
            <w:r>
              <w:rPr>
                <w:spacing w:val="-3"/>
                <w:sz w:val="19"/>
              </w:rPr>
              <w:t>zielgerichtet </w:t>
            </w:r>
            <w:r>
              <w:rPr>
                <w:sz w:val="19"/>
              </w:rPr>
              <w:t>Schritte der </w:t>
            </w:r>
            <w:r>
              <w:rPr>
                <w:spacing w:val="-3"/>
                <w:sz w:val="19"/>
              </w:rPr>
              <w:t>Interpretation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3"/>
                <w:sz w:val="19"/>
              </w:rPr>
              <w:t>von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3"/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right="262"/>
              <w:rPr>
                <w:sz w:val="19"/>
              </w:rPr>
            </w:pPr>
            <w:r>
              <w:rPr>
                <w:sz w:val="19"/>
              </w:rPr>
              <w:t>Sichtweise auf die Landung in Amerika: Selbst­ und Fremdbild der Europäer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 w:right="695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Landung des Kolumbus: das Bordbuch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66/67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 w:right="122"/>
              <w:rPr>
                <w:sz w:val="19"/>
              </w:rPr>
            </w:pPr>
            <w:r>
              <w:rPr>
                <w:sz w:val="19"/>
              </w:rPr>
              <w:t>A 1 – A 3 sowie A 5 stärken MK 4, A 1 und A 3 zudem SK 2. A 3 und A 6 dienen der Reflexion der Voraus­ setzungen und Gründe für die Entdeckungsreisen (konkretisierte SK 4). Ein Tipp zu A 6 liefert eine ver­ tiefende Auseinandersetzung im Hilfebereich. A 2 und A 4 greifen zudem die konkretisierte SK 3 (die Sicht- weise Fernreisender auf verschiedene Kulturen) des Inhaltsfeldes 3b erneut auf.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74624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3799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SuS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18" w:val="left" w:leader="none"/>
              </w:tabs>
              <w:spacing w:line="247" w:lineRule="auto" w:before="37" w:after="0"/>
              <w:ind w:left="217" w:right="399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Interessen und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Handlungsspielräume historischer Akteurinnen und Akteure in den jeweiligen Gesellschaften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18" w:val="left" w:leader="none"/>
              </w:tabs>
              <w:spacing w:line="247" w:lineRule="auto" w:before="31" w:after="0"/>
              <w:ind w:left="217" w:right="233" w:hanging="138"/>
              <w:jc w:val="left"/>
              <w:rPr>
                <w:sz w:val="19"/>
              </w:rPr>
            </w:pPr>
            <w:r>
              <w:rPr>
                <w:sz w:val="19"/>
              </w:rPr>
              <w:t>nehmen auf Basis der Unterscheidung zwischen Sach­ und Werturteil zur Beantwortung einer historischen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Fragestellung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kritisch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Stellung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(UK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18" w:val="left" w:leader="none"/>
              </w:tabs>
              <w:spacing w:line="247" w:lineRule="auto" w:before="32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Multiperspektivität, Kategorien sowie zentraler Dimensionen (UK 2) und im Hinblick auf Interessenbezogenheit, Mög- lichkeiten und Grenzen sowie beabsichtigte und unbeabsichtigte Folgen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18" w:val="left" w:leader="none"/>
              </w:tabs>
              <w:spacing w:line="247" w:lineRule="auto" w:before="35" w:after="0"/>
              <w:ind w:left="217" w:right="86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Gründe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3"/>
                <w:sz w:val="19"/>
              </w:rPr>
              <w:t>Folgen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3"/>
                <w:sz w:val="19"/>
              </w:rPr>
              <w:t>Entdeckungsreisen </w:t>
            </w:r>
            <w:r>
              <w:rPr>
                <w:sz w:val="19"/>
              </w:rPr>
              <w:t>und </w:t>
            </w:r>
            <w:r>
              <w:rPr>
                <w:spacing w:val="-3"/>
                <w:sz w:val="19"/>
              </w:rPr>
              <w:t>Eroberungen </w:t>
            </w:r>
            <w:r>
              <w:rPr>
                <w:sz w:val="19"/>
              </w:rPr>
              <w:t>der </w:t>
            </w:r>
            <w:r>
              <w:rPr>
                <w:spacing w:val="-3"/>
                <w:sz w:val="19"/>
              </w:rPr>
              <w:t>Europäer (konkretisierte </w:t>
            </w:r>
            <w:r>
              <w:rPr>
                <w:sz w:val="19"/>
              </w:rPr>
              <w:t>SK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Eroberung der Gebiete von den Ureinwohnern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 w:right="307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Von der Entdeckung zum Konflikt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68/69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sz w:val="19"/>
              </w:rPr>
              <w:t>A 1, A 3 und A 4 stärken die konkretisierte SK 4. Der Begriff „edle Wilde“ kann mit A 2 als Internetrecherche (vgl. Geschichte entdecken NRW (G9) – Band 1, S. 76f.) eine Reflexion des Begriffes im Sinne eines sprach- sensiblen Unterrichts ermöglichen. A 5 fordert eine kritische Stellungnahme auf Basis der Unterscheidung zwischen Sach­ und Werturteil (UK 1). Wichtige Grund- lagen für die Befähigung zu UK 1 liefert Geschichte entdecken NRW (G9) – Band 1, S. 131, A 5.</w:t>
            </w:r>
          </w:p>
          <w:p>
            <w:pPr>
              <w:pStyle w:val="TableParagraph"/>
              <w:spacing w:line="247" w:lineRule="auto" w:before="9"/>
              <w:ind w:left="79"/>
              <w:rPr>
                <w:sz w:val="19"/>
              </w:rPr>
            </w:pPr>
            <w:r>
              <w:rPr>
                <w:sz w:val="19"/>
              </w:rPr>
              <w:t>Zwei Mediencodes liefern Zusatzinformationen zu den Schädelbergen von Tenochtitlán und dem Einsatz von Krankheiten als Waffen gegen die Ureinwohner.</w:t>
            </w:r>
          </w:p>
        </w:tc>
      </w:tr>
      <w:tr>
        <w:trPr>
          <w:trHeight w:val="4519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18" w:val="left" w:leader="none"/>
              </w:tabs>
              <w:spacing w:line="247" w:lineRule="auto" w:before="37" w:after="0"/>
              <w:ind w:left="217" w:right="66" w:hanging="138"/>
              <w:jc w:val="left"/>
              <w:rPr>
                <w:sz w:val="19"/>
              </w:rPr>
            </w:pPr>
            <w:r>
              <w:rPr>
                <w:sz w:val="19"/>
              </w:rPr>
              <w:t>vergleichen Deutungen unter Berücksichtigung der Geschichts­ und Erinnerungskultur und digitaler Angebote und nehmen kritisch Stellung dazu (UK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5; MKR 5.1 und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5.2)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18" w:val="left" w:leader="none"/>
              </w:tabs>
              <w:spacing w:line="247" w:lineRule="auto" w:before="32" w:after="0"/>
              <w:ind w:left="217" w:right="82" w:hanging="138"/>
              <w:jc w:val="left"/>
              <w:rPr>
                <w:sz w:val="19"/>
              </w:rPr>
            </w:pPr>
            <w:r>
              <w:rPr>
                <w:sz w:val="19"/>
              </w:rPr>
              <w:t>erörtern innerhalb ihrer Lerngruppe die Über- tragbarkeit historischer Erkenntnisse auf aktuelle Probleme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mögliche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Handlungsoptionen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 Zukunft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18" w:val="left" w:leader="none"/>
              </w:tabs>
              <w:spacing w:line="247" w:lineRule="auto" w:before="33" w:after="0"/>
              <w:ind w:left="217" w:right="86" w:hanging="138"/>
              <w:jc w:val="left"/>
              <w:rPr>
                <w:sz w:val="19"/>
              </w:rPr>
            </w:pPr>
            <w:r>
              <w:rPr>
                <w:sz w:val="19"/>
              </w:rPr>
              <w:t>reflektieren im Rahmen des Vergleichs mit früheren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Wertvorstellungen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eigenen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Deutungs- muster und Wertmaßstäbe (HK 3) und die Wirk- mächtigkeit von Geschichtsbildern und narrativen Stereotypen unter Berücksichtigung ihrer</w:t>
            </w:r>
            <w:r>
              <w:rPr>
                <w:spacing w:val="-29"/>
                <w:sz w:val="19"/>
              </w:rPr>
              <w:t> </w:t>
            </w:r>
            <w:r>
              <w:rPr>
                <w:sz w:val="19"/>
              </w:rPr>
              <w:t>medialen Darstellung im öffentlichen Diskurs (HK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18" w:val="left" w:leader="none"/>
              </w:tabs>
              <w:spacing w:line="247" w:lineRule="auto" w:before="35" w:after="0"/>
              <w:ind w:left="217" w:right="81" w:hanging="138"/>
              <w:jc w:val="left"/>
              <w:rPr>
                <w:sz w:val="19"/>
              </w:rPr>
            </w:pPr>
            <w:r>
              <w:rPr>
                <w:sz w:val="19"/>
              </w:rPr>
              <w:t>bewerten die Angemessenheit von geschichtskul- turellen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Erinnerungen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Kolonialisierungsprozesse auch in digitalen Angeboten (konkretisierte UK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rPr>
                <w:sz w:val="19"/>
              </w:rPr>
            </w:pPr>
            <w:r>
              <w:rPr>
                <w:sz w:val="19"/>
              </w:rPr>
              <w:t>Geschichtskultur am Beispiel des National­ festes in Amerika</w:t>
            </w:r>
          </w:p>
        </w:tc>
        <w:tc>
          <w:tcPr>
            <w:tcW w:w="2098" w:type="dxa"/>
          </w:tcPr>
          <w:p>
            <w:pPr>
              <w:pStyle w:val="TableParagraph"/>
              <w:spacing w:before="35"/>
              <w:ind w:left="79"/>
              <w:rPr>
                <w:b/>
                <w:sz w:val="19"/>
              </w:rPr>
            </w:pPr>
            <w:r>
              <w:rPr>
                <w:b/>
                <w:color w:val="009085"/>
                <w:sz w:val="19"/>
              </w:rPr>
              <w:t>Geschichte</w:t>
            </w:r>
            <w:r>
              <w:rPr>
                <w:b/>
                <w:color w:val="009085"/>
                <w:spacing w:val="-20"/>
                <w:sz w:val="19"/>
              </w:rPr>
              <w:t> </w:t>
            </w:r>
            <w:r>
              <w:rPr>
                <w:b/>
                <w:color w:val="009085"/>
                <w:sz w:val="19"/>
              </w:rPr>
              <w:t>global: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Der</w:t>
            </w:r>
            <w:r>
              <w:rPr>
                <w:spacing w:val="6"/>
                <w:sz w:val="19"/>
              </w:rPr>
              <w:t> </w:t>
            </w:r>
            <w:r>
              <w:rPr>
                <w:spacing w:val="-3"/>
                <w:sz w:val="19"/>
              </w:rPr>
              <w:t>Kolumbus­Tag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70/71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left="78" w:right="237"/>
              <w:rPr>
                <w:sz w:val="19"/>
              </w:rPr>
            </w:pPr>
            <w:r>
              <w:rPr>
                <w:sz w:val="19"/>
              </w:rPr>
              <w:t>Die fakultative A 4 bietet eine Binnendifferenzierung zur Vertiefung an.</w:t>
            </w:r>
          </w:p>
          <w:p>
            <w:pPr>
              <w:pStyle w:val="TableParagraph"/>
              <w:spacing w:line="247" w:lineRule="auto" w:before="2"/>
              <w:ind w:left="78" w:right="130"/>
              <w:rPr>
                <w:sz w:val="19"/>
              </w:rPr>
            </w:pPr>
            <w:r>
              <w:rPr>
                <w:sz w:val="19"/>
              </w:rPr>
              <w:t>Der Mediencode 31032­31 ermöglicht eine Reflexion des Kolumbus­Tages in einer geschichtskulturellen Erinnerung (UK 5, MKR 5.1 und 5.2). Die Bewertung der Angemessenheit entsprechender geschichts­ kultureller Erinnerungen erfolgt in A 3 und A 5.</w:t>
            </w:r>
          </w:p>
          <w:p>
            <w:pPr>
              <w:pStyle w:val="TableParagraph"/>
              <w:spacing w:line="247" w:lineRule="auto" w:before="5"/>
              <w:ind w:left="78"/>
              <w:rPr>
                <w:sz w:val="19"/>
              </w:rPr>
            </w:pPr>
            <w:r>
              <w:rPr>
                <w:sz w:val="19"/>
              </w:rPr>
              <w:t>Hinweise zu A 2 und A 3 im Serviceanhang liefern Tipps zur Auseinandersetzung mit den Argumenten aus D3 und D5.</w:t>
            </w:r>
          </w:p>
        </w:tc>
      </w:tr>
      <w:tr>
        <w:trPr>
          <w:trHeight w:val="104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18" w:val="left" w:leader="none"/>
              </w:tabs>
              <w:spacing w:line="247" w:lineRule="auto" w:before="36" w:after="0"/>
              <w:ind w:left="217" w:right="348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Interpretation von Quellen an (MK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4"/>
              <w:ind w:left="79" w:right="307"/>
              <w:rPr>
                <w:sz w:val="19"/>
              </w:rPr>
            </w:pPr>
            <w:r>
              <w:rPr>
                <w:sz w:val="19"/>
              </w:rPr>
              <w:t>Eroberung Cholulas durch Hernán Cortés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4"/>
              <w:ind w:left="79" w:right="857"/>
              <w:rPr>
                <w:sz w:val="19"/>
              </w:rPr>
            </w:pPr>
            <w:r>
              <w:rPr>
                <w:b/>
                <w:color w:val="00A7E7"/>
                <w:sz w:val="19"/>
              </w:rPr>
              <w:t>Methode: </w:t>
            </w:r>
            <w:r>
              <w:rPr>
                <w:sz w:val="19"/>
              </w:rPr>
              <w:t>Quellen haben Perspektiven</w:t>
            </w:r>
          </w:p>
        </w:tc>
        <w:tc>
          <w:tcPr>
            <w:tcW w:w="794" w:type="dxa"/>
          </w:tcPr>
          <w:p>
            <w:pPr>
              <w:pStyle w:val="TableParagraph"/>
              <w:spacing w:before="34"/>
              <w:ind w:left="79"/>
              <w:rPr>
                <w:sz w:val="19"/>
              </w:rPr>
            </w:pPr>
            <w:r>
              <w:rPr>
                <w:sz w:val="19"/>
              </w:rPr>
              <w:t>72/73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4"/>
              <w:ind w:left="78" w:right="122"/>
              <w:rPr>
                <w:sz w:val="19"/>
              </w:rPr>
            </w:pPr>
            <w:r>
              <w:rPr>
                <w:sz w:val="19"/>
              </w:rPr>
              <w:t>Der Quellenvergleich stärkt MK 4, UK 2 und UK 3. Formulierungshilfen (Jetzt bist du dran, s. S. 210) bieten sowohl sprachliche als auch strukturelle Hilfe- stellung an.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75648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2274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18" w:val="left" w:leader="none"/>
              </w:tabs>
              <w:spacing w:line="247" w:lineRule="auto" w:before="36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Multiperspektivität, Kategorien sowie zentraler Dimensionen (UK 2) und im Hinblick auf Interessenbezogenheit, Mög- lichkeiten und Grenzen sowie beabsichtigte und unbeabsichtigte Folgen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18" w:val="left" w:leader="none"/>
              </w:tabs>
              <w:spacing w:line="247" w:lineRule="auto" w:before="35" w:after="0"/>
              <w:ind w:left="217" w:right="93" w:hanging="138"/>
              <w:jc w:val="left"/>
              <w:rPr>
                <w:sz w:val="19"/>
              </w:rPr>
            </w:pPr>
            <w:r>
              <w:rPr>
                <w:sz w:val="19"/>
              </w:rPr>
              <w:t>reflektieren im Rahmen des Vergleichs mit früheren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Wertvorstellungen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eigenen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Deutungs- muster und Wertmaßstäbe (HK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 w:right="237"/>
              <w:rPr>
                <w:sz w:val="19"/>
              </w:rPr>
            </w:pPr>
            <w:r>
              <w:rPr>
                <w:sz w:val="19"/>
              </w:rPr>
              <w:t>Sowohl Q1 als auch Q2 werden binnendifferenziert über Medien­ und QR­Code auf verschiedenen Niveaustufen angeboten.</w:t>
            </w:r>
          </w:p>
        </w:tc>
      </w:tr>
      <w:tr>
        <w:trPr>
          <w:trHeight w:val="3827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18" w:val="left" w:leader="none"/>
              </w:tabs>
              <w:spacing w:line="247" w:lineRule="auto" w:before="37" w:after="0"/>
              <w:ind w:left="217" w:right="200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subjektive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Sichtweise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Verfassers oder der Verfasserin in Quellen (SK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18" w:val="left" w:leader="none"/>
              </w:tabs>
              <w:spacing w:line="247" w:lineRule="auto" w:before="30" w:after="0"/>
              <w:ind w:left="217" w:right="117" w:hanging="138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stellen ökonomisch­soziale Lebensbedingungen, Handelsbeziehungen, kulturelle </w:t>
            </w:r>
            <w:r>
              <w:rPr>
                <w:spacing w:val="-5"/>
                <w:sz w:val="19"/>
              </w:rPr>
              <w:t>Kontakte </w:t>
            </w:r>
            <w:r>
              <w:rPr>
                <w:spacing w:val="-3"/>
                <w:sz w:val="19"/>
              </w:rPr>
              <w:t>sowie </w:t>
            </w:r>
            <w:r>
              <w:rPr>
                <w:spacing w:val="-4"/>
                <w:sz w:val="19"/>
              </w:rPr>
              <w:t>Kon- </w:t>
            </w:r>
            <w:r>
              <w:rPr>
                <w:spacing w:val="-3"/>
                <w:sz w:val="19"/>
              </w:rPr>
              <w:t>flikte von Menschen </w:t>
            </w:r>
            <w:r>
              <w:rPr>
                <w:sz w:val="19"/>
              </w:rPr>
              <w:t>in </w:t>
            </w:r>
            <w:r>
              <w:rPr>
                <w:spacing w:val="-3"/>
                <w:sz w:val="19"/>
              </w:rPr>
              <w:t>der </w:t>
            </w:r>
            <w:r>
              <w:rPr>
                <w:spacing w:val="-5"/>
                <w:sz w:val="19"/>
              </w:rPr>
              <w:t>Vergangenheit </w:t>
            </w:r>
            <w:r>
              <w:rPr>
                <w:sz w:val="19"/>
              </w:rPr>
              <w:t>dar (SK</w:t>
            </w:r>
            <w:r>
              <w:rPr>
                <w:spacing w:val="-31"/>
                <w:sz w:val="19"/>
              </w:rPr>
              <w:t> </w:t>
            </w:r>
            <w:r>
              <w:rPr>
                <w:spacing w:val="-3"/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18" w:val="left" w:leader="none"/>
              </w:tabs>
              <w:spacing w:line="247" w:lineRule="auto" w:before="32" w:after="0"/>
              <w:ind w:left="217" w:right="92" w:hanging="138"/>
              <w:jc w:val="both"/>
              <w:rPr>
                <w:sz w:val="19"/>
              </w:rPr>
            </w:pPr>
            <w:r>
              <w:rPr>
                <w:spacing w:val="-3"/>
                <w:sz w:val="19"/>
              </w:rPr>
              <w:t>stellen Ereignisse, </w:t>
            </w:r>
            <w:r>
              <w:rPr>
                <w:spacing w:val="-4"/>
                <w:sz w:val="19"/>
              </w:rPr>
              <w:t>Prozesse, </w:t>
            </w:r>
            <w:r>
              <w:rPr>
                <w:sz w:val="19"/>
              </w:rPr>
              <w:t>Umbrüche sowie </w:t>
            </w:r>
            <w:r>
              <w:rPr>
                <w:spacing w:val="-3"/>
                <w:sz w:val="19"/>
              </w:rPr>
              <w:t>Konti- nuitäten </w:t>
            </w:r>
            <w:r>
              <w:rPr>
                <w:sz w:val="19"/>
              </w:rPr>
              <w:t>in </w:t>
            </w:r>
            <w:r>
              <w:rPr>
                <w:spacing w:val="-3"/>
                <w:sz w:val="19"/>
              </w:rPr>
              <w:t>historischen </w:t>
            </w:r>
            <w:r>
              <w:rPr>
                <w:sz w:val="19"/>
              </w:rPr>
              <w:t>Räumen und </w:t>
            </w:r>
            <w:r>
              <w:rPr>
                <w:spacing w:val="-3"/>
                <w:sz w:val="19"/>
              </w:rPr>
              <w:t>ihrer</w:t>
            </w:r>
            <w:r>
              <w:rPr>
                <w:spacing w:val="-22"/>
                <w:sz w:val="19"/>
              </w:rPr>
              <w:t> </w:t>
            </w:r>
            <w:r>
              <w:rPr>
                <w:spacing w:val="-3"/>
                <w:sz w:val="19"/>
              </w:rPr>
              <w:t>zeitlichen </w:t>
            </w:r>
            <w:r>
              <w:rPr>
                <w:sz w:val="19"/>
              </w:rPr>
              <w:t>Dimension in </w:t>
            </w:r>
            <w:r>
              <w:rPr>
                <w:spacing w:val="-3"/>
                <w:sz w:val="19"/>
              </w:rPr>
              <w:t>einem Zusammenhang </w:t>
            </w:r>
            <w:r>
              <w:rPr>
                <w:sz w:val="19"/>
              </w:rPr>
              <w:t>dar (SK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18" w:val="left" w:leader="none"/>
              </w:tabs>
              <w:spacing w:line="247" w:lineRule="auto" w:before="31" w:after="0"/>
              <w:ind w:left="217" w:right="124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Zusammenhänge zwischen gesellschaft­ lichen,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ökonomischen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politischen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Prozessen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 der Geschichte dar (SK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8)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18" w:val="left" w:leader="none"/>
              </w:tabs>
              <w:spacing w:line="247" w:lineRule="auto" w:before="32" w:after="0"/>
              <w:ind w:left="217" w:right="167" w:hanging="138"/>
              <w:jc w:val="left"/>
              <w:rPr>
                <w:sz w:val="19"/>
              </w:rPr>
            </w:pPr>
            <w:r>
              <w:rPr>
                <w:sz w:val="19"/>
              </w:rPr>
              <w:t>erklären die zunehmende globale Vernetzung bestehender Handelsräume in der Frühen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Neuzeit (konkretisierte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Sklaven aus Afrika für Amerika von den Europäern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129"/>
              <w:rPr>
                <w:sz w:val="19"/>
              </w:rPr>
            </w:pPr>
            <w:r>
              <w:rPr>
                <w:sz w:val="19"/>
              </w:rPr>
              <w:t>Hinterfragung des Modells des „Dreiecks- handels“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375"/>
              <w:rPr>
                <w:sz w:val="19"/>
              </w:rPr>
            </w:pPr>
            <w:r>
              <w:rPr>
                <w:sz w:val="19"/>
              </w:rPr>
              <w:t>Handel und Handels- routen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Vernetzung und Verlagerung globaler Handelswege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ind w:left="79" w:right="541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Kolonialismus und Sklavenhandel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74/75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left="79"/>
              <w:rPr>
                <w:sz w:val="19"/>
              </w:rPr>
            </w:pPr>
            <w:r>
              <w:rPr>
                <w:sz w:val="19"/>
              </w:rPr>
              <w:t>Zu A 1, die erneut die konkretisierte SK 5 stärkt, ermöglicht eine Hilfestellung eine Anleitung für die Skizze. A 3 und A 4 stärken SK 2.</w:t>
            </w:r>
          </w:p>
          <w:p>
            <w:pPr>
              <w:pStyle w:val="TableParagraph"/>
              <w:spacing w:line="247" w:lineRule="auto" w:before="4"/>
              <w:ind w:left="79"/>
              <w:rPr>
                <w:sz w:val="19"/>
              </w:rPr>
            </w:pPr>
            <w:r>
              <w:rPr>
                <w:sz w:val="19"/>
              </w:rPr>
              <w:t>Q3 wird im Sinne der Sprachsensibilität binnen­ differenziert über Medien­ und QR­Code in verschiedenen Schwierigkeitsstufen angeboten.</w:t>
            </w:r>
          </w:p>
        </w:tc>
      </w:tr>
      <w:tr>
        <w:trPr>
          <w:trHeight w:val="2330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18" w:val="left" w:leader="none"/>
              </w:tabs>
              <w:spacing w:line="247" w:lineRule="auto" w:before="37" w:after="0"/>
              <w:ind w:left="217" w:right="69" w:hanging="138"/>
              <w:jc w:val="both"/>
              <w:rPr>
                <w:sz w:val="19"/>
              </w:rPr>
            </w:pPr>
            <w:r>
              <w:rPr>
                <w:sz w:val="19"/>
              </w:rPr>
              <w:t>ordnen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historische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Zusammenhänge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unter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Verwen- dung historischer Dimensionen und grundlegender historischer Fachbegriffe (SK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18" w:val="left" w:leader="none"/>
              </w:tabs>
              <w:spacing w:line="247" w:lineRule="auto" w:before="31" w:after="0"/>
              <w:ind w:left="217" w:right="348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Interpretation von Quellen an (MK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18" w:val="left" w:leader="none"/>
              </w:tabs>
              <w:spacing w:line="247" w:lineRule="auto" w:before="31" w:after="0"/>
              <w:ind w:left="217" w:right="233" w:hanging="138"/>
              <w:jc w:val="left"/>
              <w:rPr>
                <w:sz w:val="19"/>
              </w:rPr>
            </w:pPr>
            <w:r>
              <w:rPr>
                <w:sz w:val="19"/>
              </w:rPr>
              <w:t>nehmen auf Basis der Unterscheidung zwischen Sach­ und Werturteil zur Beantwortung einer historischen Fragestellung kritisch Stellung (UK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Buchdruck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rPr>
                <w:sz w:val="19"/>
              </w:rPr>
            </w:pPr>
            <w:r>
              <w:rPr>
                <w:sz w:val="19"/>
              </w:rPr>
              <w:t>Quelle „Die Geschichte der Indios von Neuspanien“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Landung des Kolumbus</w:t>
            </w:r>
          </w:p>
        </w:tc>
        <w:tc>
          <w:tcPr>
            <w:tcW w:w="2098" w:type="dxa"/>
          </w:tcPr>
          <w:p>
            <w:pPr>
              <w:pStyle w:val="TableParagraph"/>
              <w:spacing w:before="35"/>
              <w:ind w:left="79"/>
              <w:rPr>
                <w:b/>
                <w:sz w:val="19"/>
              </w:rPr>
            </w:pPr>
            <w:r>
              <w:rPr>
                <w:b/>
                <w:color w:val="F18700"/>
                <w:sz w:val="19"/>
              </w:rPr>
              <w:t>Kompetenzcheck: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Aufbruch in die Neuzeit</w:t>
            </w:r>
          </w:p>
          <w:p>
            <w:pPr>
              <w:pStyle w:val="TableParagraph"/>
              <w:spacing w:line="247" w:lineRule="auto" w:before="8"/>
              <w:ind w:left="79"/>
              <w:rPr>
                <w:sz w:val="19"/>
              </w:rPr>
            </w:pPr>
            <w:r>
              <w:rPr>
                <w:sz w:val="19"/>
              </w:rPr>
              <w:t>– neues Denken, neue Welten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76/77</w:t>
            </w:r>
          </w:p>
        </w:tc>
        <w:tc>
          <w:tcPr>
            <w:tcW w:w="4422" w:type="dxa"/>
          </w:tcPr>
          <w:p>
            <w:pPr>
              <w:pStyle w:val="TableParagraph"/>
              <w:spacing w:before="35"/>
              <w:ind w:left="78"/>
              <w:rPr>
                <w:sz w:val="19"/>
              </w:rPr>
            </w:pPr>
            <w:r>
              <w:rPr>
                <w:sz w:val="19"/>
              </w:rPr>
              <w:t>A 1 und A 2 stärken SK 7, A 2 die konkretisierte UK 1</w:t>
            </w:r>
          </w:p>
          <w:p>
            <w:pPr>
              <w:pStyle w:val="TableParagraph"/>
              <w:spacing w:line="247" w:lineRule="auto" w:before="8"/>
              <w:ind w:left="78" w:right="72"/>
              <w:rPr>
                <w:sz w:val="19"/>
              </w:rPr>
            </w:pPr>
            <w:r>
              <w:rPr>
                <w:sz w:val="19"/>
              </w:rPr>
              <w:t>und HK 4, außerdem A 5 stärkt HK 4 sowie die UK 1. Ein Selbstdiagnosebogen stellt die Möglichkeit zur Reflexion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erlangten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Kompetenzen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6"/>
                <w:sz w:val="19"/>
              </w:rPr>
              <w:t>dar.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Kärtchen</w:t>
            </w:r>
          </w:p>
          <w:p>
            <w:pPr>
              <w:pStyle w:val="TableParagraph"/>
              <w:spacing w:before="3"/>
              <w:ind w:left="78"/>
              <w:rPr>
                <w:sz w:val="19"/>
              </w:rPr>
            </w:pPr>
            <w:r>
              <w:rPr>
                <w:sz w:val="19"/>
              </w:rPr>
              <w:t>„Wissen im Überblick“ bieten hierzu Unterstützung.</w:t>
            </w:r>
          </w:p>
        </w:tc>
      </w:tr>
    </w:tbl>
    <w:p>
      <w:pPr>
        <w:spacing w:after="0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76672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1794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18" w:val="left" w:leader="none"/>
              </w:tabs>
              <w:spacing w:line="247" w:lineRule="auto" w:before="36" w:after="0"/>
              <w:ind w:left="217" w:right="219" w:hanging="138"/>
              <w:jc w:val="left"/>
              <w:rPr>
                <w:sz w:val="19"/>
              </w:rPr>
            </w:pPr>
            <w:r>
              <w:rPr>
                <w:sz w:val="19"/>
              </w:rPr>
              <w:t>reflektieren die Wirkmächtigkeit von Geschichts­ bildern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narrativen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Stereotypen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unter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Berück- sichtigung ihrer medialen Darstellung im öffentli- chen Diskurs (HK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18" w:val="left" w:leader="none"/>
              </w:tabs>
              <w:spacing w:line="247" w:lineRule="auto" w:before="33" w:after="0"/>
              <w:ind w:left="217" w:right="178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die Triebkraft von Innovationen und </w:t>
            </w:r>
            <w:r>
              <w:rPr>
                <w:spacing w:val="-3"/>
                <w:sz w:val="19"/>
              </w:rPr>
              <w:t>Technik </w:t>
            </w:r>
            <w:r>
              <w:rPr>
                <w:sz w:val="19"/>
              </w:rPr>
              <w:t>(u.a. Buchdruck) auf politische und gesell- schaftliche Entwicklungen (konkretisierte UK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after="1"/>
        <w:rPr>
          <w:sz w:val="1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805" w:hRule="atLeast"/>
        </w:trPr>
        <w:tc>
          <w:tcPr>
            <w:tcW w:w="680" w:type="dxa"/>
            <w:shd w:val="clear" w:color="auto" w:fill="0069B0"/>
          </w:tcPr>
          <w:p>
            <w:pPr>
              <w:pStyle w:val="TableParagraph"/>
              <w:spacing w:line="247" w:lineRule="auto"/>
              <w:ind w:right="3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ca. 10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Std.</w:t>
            </w:r>
          </w:p>
        </w:tc>
        <w:tc>
          <w:tcPr>
            <w:tcW w:w="13664" w:type="dxa"/>
            <w:gridSpan w:val="5"/>
            <w:shd w:val="clear" w:color="auto" w:fill="0069B0"/>
          </w:tcPr>
          <w:p>
            <w:pPr>
              <w:pStyle w:val="TableParagraph"/>
              <w:spacing w:line="299" w:lineRule="exact" w:before="96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Kapitel 3:</w:t>
            </w:r>
          </w:p>
          <w:p>
            <w:pPr>
              <w:pStyle w:val="TableParagraph"/>
              <w:spacing w:line="299" w:lineRule="exact" w:before="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Aufbruch in die Neuzeit – ein neuer Glaube (IF4)</w:t>
            </w:r>
          </w:p>
        </w:tc>
      </w:tr>
      <w:tr>
        <w:trPr>
          <w:trHeight w:val="573" w:hRule="atLeast"/>
        </w:trPr>
        <w:tc>
          <w:tcPr>
            <w:tcW w:w="680" w:type="dxa"/>
            <w:tcBorders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Kompetenzerwartungen im Lehrplan</w:t>
            </w:r>
          </w:p>
        </w:tc>
        <w:tc>
          <w:tcPr>
            <w:tcW w:w="20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line="235" w:lineRule="auto" w:before="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Inhalte zu den Kompetenzen</w:t>
            </w:r>
          </w:p>
        </w:tc>
        <w:tc>
          <w:tcPr>
            <w:tcW w:w="20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34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Thema im Schulbuch</w:t>
            </w:r>
          </w:p>
        </w:tc>
        <w:tc>
          <w:tcPr>
            <w:tcW w:w="79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34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Seite</w:t>
            </w:r>
          </w:p>
        </w:tc>
        <w:tc>
          <w:tcPr>
            <w:tcW w:w="4422" w:type="dxa"/>
            <w:tcBorders>
              <w:lef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34"/>
              <w:ind w:left="7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Kommentar – zentrale Aspekte</w:t>
            </w:r>
          </w:p>
        </w:tc>
      </w:tr>
      <w:tr>
        <w:trPr>
          <w:trHeight w:val="182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18" w:val="left" w:leader="none"/>
              </w:tabs>
              <w:spacing w:line="247" w:lineRule="auto" w:before="37" w:after="0"/>
              <w:ind w:left="217" w:right="151" w:hanging="138"/>
              <w:jc w:val="both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Ge- genwart und entwickeln daran erkenntnisleitende Fragen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18" w:val="left" w:leader="none"/>
              </w:tabs>
              <w:spacing w:line="247" w:lineRule="auto" w:before="31" w:after="0"/>
              <w:ind w:left="217" w:right="100" w:hanging="138"/>
              <w:jc w:val="left"/>
              <w:rPr>
                <w:sz w:val="19"/>
              </w:rPr>
            </w:pPr>
            <w:r>
              <w:rPr>
                <w:sz w:val="19"/>
              </w:rPr>
              <w:t>treffen unter Berücksichtigung der Fragestellung mediale und methodische Entscheidungen für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eine historische Untersuchung (MK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Luther und die Bibel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Kämpfe zwischen Katholiken und Protestanten</w:t>
            </w:r>
          </w:p>
        </w:tc>
        <w:tc>
          <w:tcPr>
            <w:tcW w:w="2098" w:type="dxa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0069B0"/>
                <w:sz w:val="19"/>
              </w:rPr>
              <w:t>Auftakt: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Aufbruch in die Neuzeit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– ein neuer Glaube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78/79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 w:right="182"/>
              <w:rPr>
                <w:sz w:val="19"/>
              </w:rPr>
            </w:pPr>
            <w:r>
              <w:rPr>
                <w:sz w:val="19"/>
              </w:rPr>
              <w:t>Über Mediencodes in A 1 und A 4 werden Zusatzin- formationen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Sinne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einer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Binnendifferenzierung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zur Verfügung gestellt. Die Rechercheaufgaben (A 2 und A 3, MKR 2) knüpfen an die eigene Lebenswirklichkeit der SuS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an.</w:t>
            </w:r>
          </w:p>
        </w:tc>
      </w:tr>
      <w:tr>
        <w:trPr>
          <w:trHeight w:val="158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18" w:val="left" w:leader="none"/>
              </w:tabs>
              <w:spacing w:line="247" w:lineRule="auto" w:before="36" w:after="0"/>
              <w:ind w:left="217" w:right="231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Analyse von historischen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Darstellungen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fachgerecht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18" w:val="left" w:leader="none"/>
              </w:tabs>
              <w:spacing w:line="247" w:lineRule="auto" w:before="31" w:after="0"/>
              <w:ind w:left="217" w:right="179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Herrschaftsformen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historischen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Räumen und ihrer zeitlichen Dimension in einem Zusammenhang dar (SK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6)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right="307"/>
              <w:rPr>
                <w:sz w:val="19"/>
              </w:rPr>
            </w:pPr>
            <w:r>
              <w:rPr>
                <w:sz w:val="19"/>
              </w:rPr>
              <w:t>Renaissance, Reformation, Hexenverfolgung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307"/>
              <w:rPr>
                <w:sz w:val="19"/>
              </w:rPr>
            </w:pPr>
            <w:r>
              <w:rPr>
                <w:sz w:val="19"/>
              </w:rPr>
              <w:t>Staaten und Konfessionen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 w:right="262"/>
              <w:rPr>
                <w:b/>
                <w:sz w:val="19"/>
              </w:rPr>
            </w:pPr>
            <w:r>
              <w:rPr>
                <w:b/>
                <w:color w:val="F18700"/>
                <w:sz w:val="19"/>
              </w:rPr>
              <w:t>Orientierung in Raum und Zeit:</w:t>
            </w:r>
          </w:p>
          <w:p>
            <w:pPr>
              <w:pStyle w:val="TableParagraph"/>
              <w:spacing w:line="247" w:lineRule="auto" w:before="2"/>
              <w:ind w:left="79" w:right="359"/>
              <w:rPr>
                <w:sz w:val="19"/>
              </w:rPr>
            </w:pPr>
            <w:r>
              <w:rPr>
                <w:sz w:val="19"/>
              </w:rPr>
              <w:t>Glaube in der Frühen Neuzeit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80/81</w:t>
            </w:r>
          </w:p>
        </w:tc>
        <w:tc>
          <w:tcPr>
            <w:tcW w:w="4422" w:type="dxa"/>
          </w:tcPr>
          <w:p>
            <w:pPr>
              <w:pStyle w:val="TableParagraph"/>
              <w:ind w:left="78"/>
              <w:rPr>
                <w:sz w:val="19"/>
              </w:rPr>
            </w:pPr>
            <w:r>
              <w:rPr>
                <w:sz w:val="19"/>
              </w:rPr>
              <w:t>A 1 und A 2 stärken mit der Karteninterpretation MK</w:t>
            </w:r>
          </w:p>
          <w:p>
            <w:pPr>
              <w:pStyle w:val="TableParagraph"/>
              <w:spacing w:line="247" w:lineRule="auto" w:before="8"/>
              <w:ind w:left="78" w:right="60"/>
              <w:rPr>
                <w:sz w:val="19"/>
              </w:rPr>
            </w:pPr>
            <w:r>
              <w:rPr>
                <w:sz w:val="19"/>
              </w:rPr>
              <w:t>5. Eine Internetrecherche (vgl. Geschichte entdecken NRW (G9) – Band 1, S. 76f.) liefert in A 3 eine weitere räumliche Verortung. In A 5 informieren sich die SuS zur historisch umstrittenen Frage des Thesenanschlags.</w:t>
            </w:r>
          </w:p>
        </w:tc>
      </w:tr>
      <w:tr>
        <w:trPr>
          <w:trHeight w:val="206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8" w:val="left" w:leader="none"/>
              </w:tabs>
              <w:spacing w:line="247" w:lineRule="auto" w:before="37" w:after="0"/>
              <w:ind w:left="217" w:right="233" w:hanging="138"/>
              <w:jc w:val="left"/>
              <w:rPr>
                <w:sz w:val="19"/>
              </w:rPr>
            </w:pPr>
            <w:r>
              <w:rPr>
                <w:sz w:val="19"/>
              </w:rPr>
              <w:t>nehmen auf Basis der Unterscheidung zwischen Sach­ und Werturteil zur Beurteilung einer historischen Fragestellung kritisch Stellung (UK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18" w:val="left" w:leader="none"/>
              </w:tabs>
              <w:spacing w:line="247" w:lineRule="auto" w:before="31" w:after="0"/>
              <w:ind w:left="217" w:right="203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Umbrüche und Kontinuitäten vom Mittel- alter zur Frühen Neuzeit anhand verschiedener Beispiele aus Wissenschaft, Wirtschaft, Kunst</w:t>
            </w:r>
            <w:r>
              <w:rPr>
                <w:spacing w:val="-24"/>
                <w:sz w:val="19"/>
              </w:rPr>
              <w:t> </w:t>
            </w:r>
            <w:r>
              <w:rPr>
                <w:sz w:val="19"/>
              </w:rPr>
              <w:t>und Religion dar (konkretisierte SK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496" w:lineRule="auto" w:before="35"/>
              <w:ind w:left="79" w:right="965"/>
              <w:rPr>
                <w:sz w:val="19"/>
              </w:rPr>
            </w:pPr>
            <w:r>
              <w:rPr>
                <w:sz w:val="19"/>
              </w:rPr>
              <w:t>Ablasshandel Luthers Kritik</w:t>
            </w:r>
          </w:p>
        </w:tc>
        <w:tc>
          <w:tcPr>
            <w:tcW w:w="2098" w:type="dxa"/>
          </w:tcPr>
          <w:p>
            <w:pPr>
              <w:pStyle w:val="TableParagraph"/>
              <w:spacing w:before="35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Kirche in der Krise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82/83</w:t>
            </w:r>
          </w:p>
        </w:tc>
        <w:tc>
          <w:tcPr>
            <w:tcW w:w="4422" w:type="dxa"/>
          </w:tcPr>
          <w:p>
            <w:pPr>
              <w:pStyle w:val="TableParagraph"/>
              <w:spacing w:before="35"/>
              <w:ind w:left="7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1,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stärken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konkretisierte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1.</w:t>
            </w:r>
          </w:p>
          <w:p>
            <w:pPr>
              <w:pStyle w:val="TableParagraph"/>
              <w:spacing w:line="247" w:lineRule="auto" w:before="8"/>
              <w:ind w:left="78"/>
              <w:rPr>
                <w:sz w:val="19"/>
              </w:rPr>
            </w:pP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7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stärkt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unter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Berücksichtigung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zeitgenössischen Umstände UK 1. Ein Mediencode stellt im Sinne der Binnendifferenzierung Zusatzmaterial in Form eines Filmes bereit. Diese wird auch über zwei fakultative Aufgaben (A 3 und A 8), darunter eine Internetrecher- che</w:t>
            </w:r>
            <w:r>
              <w:rPr>
                <w:color w:val="742D88"/>
                <w:sz w:val="19"/>
              </w:rPr>
              <w:t>, </w:t>
            </w:r>
            <w:r>
              <w:rPr>
                <w:sz w:val="19"/>
              </w:rPr>
              <w:t>(vgl. Geschichte entdecken NRW (G9) – Band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1,</w:t>
            </w:r>
          </w:p>
          <w:p>
            <w:pPr>
              <w:pStyle w:val="TableParagraph"/>
              <w:spacing w:before="7"/>
              <w:ind w:left="78"/>
              <w:rPr>
                <w:sz w:val="19"/>
              </w:rPr>
            </w:pPr>
            <w:r>
              <w:rPr>
                <w:sz w:val="19"/>
              </w:rPr>
              <w:t>S. 76f.), unterstützt.</w:t>
            </w:r>
          </w:p>
        </w:tc>
      </w:tr>
    </w:tbl>
    <w:p>
      <w:pPr>
        <w:spacing w:after="0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-255606784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98"/>
        <w:gridCol w:w="2098"/>
        <w:gridCol w:w="794"/>
        <w:gridCol w:w="4422"/>
      </w:tblGrid>
      <w:tr>
        <w:trPr>
          <w:trHeight w:val="2005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18" w:val="left" w:leader="none"/>
              </w:tabs>
              <w:spacing w:line="247" w:lineRule="auto" w:before="37" w:after="0"/>
              <w:ind w:left="217" w:right="202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Umbrüche und Kontinuitäten vom Mittel- alter zur Frühen Neuzeit anhand verschiedener Beispiele aus Wissenschaft, Wirtschaft, Kunst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und Religion dar (konkretisierte SK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496" w:lineRule="auto"/>
              <w:rPr>
                <w:sz w:val="19"/>
              </w:rPr>
            </w:pPr>
            <w:r>
              <w:rPr>
                <w:sz w:val="19"/>
              </w:rPr>
              <w:t>Proteste der Bauern Schauplätze und Verlauf</w:t>
            </w:r>
          </w:p>
        </w:tc>
        <w:tc>
          <w:tcPr>
            <w:tcW w:w="2098" w:type="dxa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Bauernkriege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84/85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sz w:val="19"/>
              </w:rPr>
              <w:t>Insbesondere A 1 trägt zum Erwerb der konkretisierten SK 1 bei. Zu Q1 und Q2 wird im Sinne der Sprach­ sensibilität ein binnendifferenziertes AB in drei Schwierigkeitsstufen angeboten.</w:t>
            </w:r>
          </w:p>
          <w:p>
            <w:pPr>
              <w:pStyle w:val="TableParagraph"/>
              <w:spacing w:line="247" w:lineRule="auto" w:before="4"/>
              <w:ind w:left="79" w:right="87"/>
              <w:rPr>
                <w:sz w:val="19"/>
              </w:rPr>
            </w:pPr>
            <w:r>
              <w:rPr>
                <w:sz w:val="19"/>
              </w:rPr>
              <w:t>Zudem liefern Tipps im Serviceanhang Unterstützung zu A 1 und A 5. Die „Zwölf Thesen“ können über einen Medien­ und QR­Code als Hörfassung genutzt werden (sprachsensibles Unterrichten, Binnendifferenzierung).</w:t>
            </w:r>
          </w:p>
        </w:tc>
      </w:tr>
      <w:tr>
        <w:trPr>
          <w:trHeight w:val="200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18" w:val="left" w:leader="none"/>
              </w:tabs>
              <w:spacing w:line="247" w:lineRule="auto" w:before="36" w:after="0"/>
              <w:ind w:left="217" w:right="139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Handeln Luthers im Hinblick auf Intention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beabsichtigte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unbeabsichtigte Folgen (konkretisierte 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98" w:type="dxa"/>
          </w:tcPr>
          <w:p>
            <w:pPr>
              <w:pStyle w:val="TableParagraph"/>
              <w:spacing w:line="496" w:lineRule="auto"/>
              <w:ind w:right="603"/>
              <w:rPr>
                <w:sz w:val="19"/>
              </w:rPr>
            </w:pPr>
            <w:r>
              <w:rPr>
                <w:sz w:val="19"/>
              </w:rPr>
              <w:t>Glaubensspaltung Wormser Edikt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Luther verändert die Kirche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86/87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8" w:right="155"/>
              <w:rPr>
                <w:sz w:val="19"/>
              </w:rPr>
            </w:pPr>
            <w:r>
              <w:rPr>
                <w:sz w:val="19"/>
              </w:rPr>
              <w:t>Insbesondere A 5 und A 6 stärken die konkretisierte UK 3. Zu A 1 und A 2 wird Unterstützung im Service- anhang angeboten. Zudem liefert der Medien­ und QR­Code die Hörfassung von Q2 im Sinne der Binnen- differenzierung.</w:t>
            </w:r>
          </w:p>
          <w:p>
            <w:pPr>
              <w:pStyle w:val="TableParagraph"/>
              <w:spacing w:line="247" w:lineRule="auto" w:before="5"/>
              <w:ind w:left="78" w:right="8"/>
              <w:rPr>
                <w:sz w:val="19"/>
              </w:rPr>
            </w:pPr>
            <w:r>
              <w:rPr>
                <w:sz w:val="19"/>
              </w:rPr>
              <w:t>Eine fakultative Aufgabe (A 3) ermöglicht die Vertiefung und eine Beurteilung anhand einer Internetrecherche (vgl. Geschichte entdecken NRW (G9) – Band 1, S. 76f.).</w:t>
            </w:r>
          </w:p>
        </w:tc>
      </w:tr>
      <w:tr>
        <w:trPr>
          <w:trHeight w:val="834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16" w:val="left" w:leader="none"/>
              </w:tabs>
              <w:spacing w:line="247" w:lineRule="auto" w:before="37" w:after="0"/>
              <w:ind w:left="215" w:right="72" w:hanging="136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Interpretation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3"/>
                <w:sz w:val="19"/>
              </w:rPr>
              <w:t>von </w:t>
            </w:r>
            <w:r>
              <w:rPr>
                <w:sz w:val="19"/>
              </w:rPr>
              <w:t>Quellen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Papstesel als Kritik am Papst</w:t>
            </w:r>
          </w:p>
        </w:tc>
        <w:tc>
          <w:tcPr>
            <w:tcW w:w="2098" w:type="dxa"/>
          </w:tcPr>
          <w:p>
            <w:pPr>
              <w:pStyle w:val="TableParagraph"/>
              <w:ind w:left="79"/>
              <w:rPr>
                <w:b/>
                <w:sz w:val="19"/>
              </w:rPr>
            </w:pPr>
            <w:r>
              <w:rPr>
                <w:b/>
                <w:color w:val="00A7E7"/>
                <w:sz w:val="19"/>
              </w:rPr>
              <w:t>Methode:</w:t>
            </w:r>
          </w:p>
          <w:p>
            <w:pPr>
              <w:pStyle w:val="TableParagraph"/>
              <w:spacing w:before="8"/>
              <w:ind w:left="79"/>
              <w:rPr>
                <w:sz w:val="19"/>
              </w:rPr>
            </w:pPr>
            <w:r>
              <w:rPr>
                <w:sz w:val="19"/>
              </w:rPr>
              <w:t>Spottbilder untersuchen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88/89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9"/>
              <w:rPr>
                <w:sz w:val="19"/>
              </w:rPr>
            </w:pPr>
            <w:r>
              <w:rPr>
                <w:sz w:val="19"/>
              </w:rPr>
              <w:t>Formulierungshilfen (s. S. 218) stehen im Sinne eines sprachsensiblen Geschichtsunterrichts und als Hilfe- stellung zur Strukturierung zur Verfügung.</w:t>
            </w:r>
          </w:p>
        </w:tc>
      </w:tr>
      <w:tr>
        <w:trPr>
          <w:trHeight w:val="2330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18" w:val="left" w:leader="none"/>
              </w:tabs>
              <w:spacing w:line="247" w:lineRule="auto" w:before="36" w:after="0"/>
              <w:ind w:left="217" w:right="407" w:hanging="138"/>
              <w:jc w:val="both"/>
              <w:rPr>
                <w:sz w:val="19"/>
              </w:rPr>
            </w:pPr>
            <w:r>
              <w:rPr>
                <w:sz w:val="19"/>
              </w:rPr>
              <w:t>erläutern religiöse und politische Ursachen</w:t>
            </w:r>
            <w:r>
              <w:rPr>
                <w:spacing w:val="-29"/>
                <w:sz w:val="19"/>
              </w:rPr>
              <w:t> </w:t>
            </w:r>
            <w:r>
              <w:rPr>
                <w:sz w:val="19"/>
              </w:rPr>
              <w:t>des Dreißigjährigen Krieges für Menschen (konkre­ 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17" w:val="left" w:leader="none"/>
              </w:tabs>
              <w:spacing w:line="247" w:lineRule="auto" w:before="32" w:after="0"/>
              <w:ind w:left="216" w:right="71" w:hanging="137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Interpretation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3"/>
                <w:sz w:val="19"/>
              </w:rPr>
              <w:t>von </w:t>
            </w:r>
            <w:r>
              <w:rPr>
                <w:sz w:val="19"/>
              </w:rPr>
              <w:t>Quellen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18" w:val="left" w:leader="none"/>
              </w:tabs>
              <w:spacing w:line="247" w:lineRule="auto" w:before="30" w:after="0"/>
              <w:ind w:left="217" w:right="74" w:hanging="138"/>
              <w:jc w:val="left"/>
              <w:rPr>
                <w:sz w:val="19"/>
              </w:rPr>
            </w:pPr>
            <w:r>
              <w:rPr>
                <w:sz w:val="19"/>
              </w:rPr>
              <w:t>nehmen auf Basis der Unterscheidung zwischen Sach­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Werturteil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Beantwortung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einer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histo- rischen Fragestellung kritisch Stellung (UK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right="263"/>
              <w:rPr>
                <w:sz w:val="19"/>
              </w:rPr>
            </w:pPr>
            <w:r>
              <w:rPr>
                <w:sz w:val="19"/>
              </w:rPr>
              <w:t>Ausbreitung der Ideen Luthers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Zwingli und Calvin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/>
              <w:ind w:left="79" w:right="562"/>
              <w:jc w:val="both"/>
              <w:rPr>
                <w:sz w:val="19"/>
              </w:rPr>
            </w:pPr>
            <w:r>
              <w:rPr>
                <w:b/>
                <w:color w:val="009085"/>
                <w:sz w:val="19"/>
              </w:rPr>
              <w:t>Geschichte global: </w:t>
            </w:r>
            <w:r>
              <w:rPr>
                <w:sz w:val="19"/>
              </w:rPr>
              <w:t>Die Reformation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in Europa</w:t>
            </w:r>
          </w:p>
        </w:tc>
        <w:tc>
          <w:tcPr>
            <w:tcW w:w="794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sz w:val="19"/>
              </w:rPr>
              <w:t>90/91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left="78" w:right="76"/>
              <w:jc w:val="both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Methode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Spottbildern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4)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kann durch A 1 erneut geübt werden (s. S. 88/89), A 4 stärkt ebenfalls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4.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stärken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konkreti-</w:t>
            </w:r>
          </w:p>
          <w:p>
            <w:pPr>
              <w:pStyle w:val="TableParagraph"/>
              <w:spacing w:before="3"/>
              <w:ind w:left="78"/>
              <w:jc w:val="both"/>
              <w:rPr>
                <w:sz w:val="19"/>
              </w:rPr>
            </w:pPr>
            <w:r>
              <w:rPr>
                <w:sz w:val="19"/>
              </w:rPr>
              <w:t>sierte SK 3, A 5 UK 1.</w:t>
            </w:r>
          </w:p>
          <w:p>
            <w:pPr>
              <w:pStyle w:val="TableParagraph"/>
              <w:spacing w:line="247" w:lineRule="auto" w:before="8"/>
              <w:ind w:left="78" w:right="155"/>
              <w:rPr>
                <w:sz w:val="19"/>
              </w:rPr>
            </w:pPr>
            <w:r>
              <w:rPr>
                <w:sz w:val="19"/>
              </w:rPr>
              <w:t>Zu Q1 wird im Sinne sprachsensiblen Unterrichtens ein binnendifferenziertes AB in verschiedenen Schwierigkeitsstufen angeboten. Zwei Mediencodes stellen Zusatzinformationen zum Calvinismus und den Hugenotten bereit.</w:t>
            </w:r>
          </w:p>
        </w:tc>
      </w:tr>
      <w:tr>
        <w:trPr>
          <w:trHeight w:val="2330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18" w:val="left" w:leader="none"/>
              </w:tabs>
              <w:spacing w:line="247" w:lineRule="auto" w:before="37" w:after="0"/>
              <w:ind w:left="217" w:right="138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Dimensionen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grund- legender historischer Fachbegriffe (SK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18" w:val="left" w:leader="none"/>
              </w:tabs>
              <w:spacing w:line="247" w:lineRule="auto" w:before="31" w:after="0"/>
              <w:ind w:left="217" w:right="68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Interpretation 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18" w:val="left" w:leader="none"/>
              </w:tabs>
              <w:spacing w:line="247" w:lineRule="auto" w:before="31" w:after="0"/>
              <w:ind w:left="217" w:right="74" w:hanging="138"/>
              <w:jc w:val="left"/>
              <w:rPr>
                <w:sz w:val="19"/>
              </w:rPr>
            </w:pPr>
            <w:r>
              <w:rPr>
                <w:sz w:val="19"/>
              </w:rPr>
              <w:t>nehmen auf Basis der Unterscheidung zwischen Sach­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Werturteil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Beantwortung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einer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histo- rischen Fragestellung kritisch Stellung (UK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ind w:left="79"/>
              <w:rPr>
                <w:sz w:val="19"/>
              </w:rPr>
            </w:pPr>
            <w:r>
              <w:rPr>
                <w:sz w:val="19"/>
              </w:rPr>
              <w:t>Konfessionalisierung und Religionsfrieden</w:t>
            </w:r>
          </w:p>
        </w:tc>
        <w:tc>
          <w:tcPr>
            <w:tcW w:w="2098" w:type="dxa"/>
          </w:tcPr>
          <w:p>
            <w:pPr>
              <w:pStyle w:val="TableParagraph"/>
              <w:spacing w:line="247" w:lineRule="auto" w:before="35"/>
              <w:ind w:left="79" w:right="12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Gegenreformation und das Konzil von Trient</w:t>
            </w:r>
          </w:p>
        </w:tc>
        <w:tc>
          <w:tcPr>
            <w:tcW w:w="794" w:type="dxa"/>
          </w:tcPr>
          <w:p>
            <w:pPr>
              <w:pStyle w:val="TableParagraph"/>
              <w:spacing w:before="35"/>
              <w:ind w:left="79"/>
              <w:rPr>
                <w:sz w:val="19"/>
              </w:rPr>
            </w:pPr>
            <w:r>
              <w:rPr>
                <w:sz w:val="19"/>
              </w:rPr>
              <w:t>92/93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left="78" w:right="122"/>
              <w:rPr>
                <w:sz w:val="19"/>
              </w:rPr>
            </w:pPr>
            <w:r>
              <w:rPr>
                <w:sz w:val="19"/>
              </w:rPr>
              <w:t>A 1 und A 2 stärken SK 7, A 1 auch MK 5, A 3 und A 4 MK 4. Zu Q1 wird im Sinne sprachsensiblen Unterrich- tens ein binnendifferenziertes AB in verschiedenen Schwierigkeitsstufen angeboten.</w:t>
            </w:r>
          </w:p>
          <w:p>
            <w:pPr>
              <w:pStyle w:val="TableParagraph"/>
              <w:spacing w:line="247" w:lineRule="auto" w:before="4"/>
              <w:ind w:left="78" w:right="40"/>
              <w:rPr>
                <w:sz w:val="19"/>
              </w:rPr>
            </w:pPr>
            <w:r>
              <w:rPr>
                <w:sz w:val="19"/>
              </w:rPr>
              <w:t>Der Mediencode stellt Zusatzinformationen zu A 1 zur Verfügung. Auch A 3 erhält Zusatzinformationen im Serviceanhang. Die Ergebnisse des Religionsfriedens sind unter einem Medien­ und QR­Code als Hörfassung abrufbar. A 5 stärkt UK 1.</w:t>
            </w:r>
          </w:p>
        </w:tc>
      </w:tr>
    </w:tbl>
    <w:p>
      <w:pPr>
        <w:spacing w:after="0" w:line="247" w:lineRule="auto"/>
        <w:rPr>
          <w:sz w:val="19"/>
        </w:rPr>
        <w:sectPr>
          <w:headerReference w:type="default" r:id="rId14"/>
          <w:footerReference w:type="default" r:id="rId15"/>
          <w:pgSz w:w="16840" w:h="11910" w:orient="landscape"/>
          <w:pgMar w:header="495" w:footer="323" w:top="800" w:bottom="520" w:left="1100" w:right="1100"/>
          <w:pgNumType w:start="15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78720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80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18" w:val="left" w:leader="none"/>
              </w:tabs>
              <w:spacing w:line="247" w:lineRule="auto" w:before="36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 kritischen Auseinandersetzung mit auch digitalen historischen Darstellungen fachgerecht an (MK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4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48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16" w:val="left" w:leader="none"/>
              </w:tabs>
              <w:spacing w:line="247" w:lineRule="auto" w:before="37" w:after="0"/>
              <w:ind w:left="215" w:right="72" w:hanging="136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Interpretation</w:t>
            </w:r>
            <w:r>
              <w:rPr>
                <w:spacing w:val="-17"/>
                <w:sz w:val="19"/>
              </w:rPr>
              <w:t> </w:t>
            </w:r>
            <w:r>
              <w:rPr>
                <w:spacing w:val="-3"/>
                <w:sz w:val="19"/>
              </w:rPr>
              <w:t>von </w:t>
            </w:r>
            <w:r>
              <w:rPr>
                <w:sz w:val="19"/>
              </w:rPr>
              <w:t>Quellen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13" w:val="left" w:leader="none"/>
              </w:tabs>
              <w:spacing w:line="247" w:lineRule="auto" w:before="30" w:after="0"/>
              <w:ind w:left="212" w:right="85" w:hanging="132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beurteilen </w:t>
            </w:r>
            <w:r>
              <w:rPr>
                <w:spacing w:val="-3"/>
                <w:sz w:val="19"/>
              </w:rPr>
              <w:t>das </w:t>
            </w:r>
            <w:r>
              <w:rPr>
                <w:spacing w:val="-4"/>
                <w:sz w:val="19"/>
              </w:rPr>
              <w:t>historische Handeln von Menschen unter Berücksichtigung von Multiperspektivität </w:t>
            </w:r>
            <w:r>
              <w:rPr>
                <w:spacing w:val="-3"/>
                <w:sz w:val="19"/>
              </w:rPr>
              <w:t>(UK</w:t>
            </w:r>
            <w:r>
              <w:rPr>
                <w:spacing w:val="-20"/>
                <w:sz w:val="19"/>
              </w:rPr>
              <w:t> </w:t>
            </w:r>
            <w:r>
              <w:rPr>
                <w:spacing w:val="-4"/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18" w:val="left" w:leader="none"/>
              </w:tabs>
              <w:spacing w:line="247" w:lineRule="auto" w:before="31" w:after="0"/>
              <w:ind w:left="217" w:right="227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religiöse und politische Ursachen</w:t>
            </w:r>
            <w:r>
              <w:rPr>
                <w:spacing w:val="-28"/>
                <w:sz w:val="19"/>
              </w:rPr>
              <w:t> </w:t>
            </w:r>
            <w:r>
              <w:rPr>
                <w:sz w:val="19"/>
              </w:rPr>
              <w:t>sowie gesellschaftliche, politische und ökonomische Folgen des Dreißigjährigen Krieges für Menschen (konkretisierte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Prager Fenstersturz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right="485"/>
              <w:rPr>
                <w:sz w:val="19"/>
              </w:rPr>
            </w:pPr>
            <w:r>
              <w:rPr>
                <w:sz w:val="19"/>
              </w:rPr>
              <w:t>Glaubenskrieg und Machtverhältnisse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Westfälischer Frieden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B70502"/>
                <w:sz w:val="19"/>
              </w:rPr>
              <w:t>Gemeinsam aktiv: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Der Dreißigjährige Krieg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94­97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40"/>
              <w:rPr>
                <w:sz w:val="19"/>
              </w:rPr>
            </w:pPr>
            <w:r>
              <w:rPr>
                <w:sz w:val="19"/>
              </w:rPr>
              <w:t>Durch die Kooperation im Gruppenpuzzle werden beim Erwerb der konkretisierten SK 3 auch soziale Kompe- tenzen gefördert. Zudem wird durch die Multiperspek- tivität ein Quellenvergleich angestrebt (UK 2), sodass die Methode der Textquellenauswertung (MK 4; vgl.</w:t>
            </w:r>
          </w:p>
          <w:p>
            <w:pPr>
              <w:pStyle w:val="TableParagraph"/>
              <w:spacing w:line="247" w:lineRule="auto" w:before="5"/>
              <w:ind w:right="122"/>
              <w:rPr>
                <w:sz w:val="19"/>
              </w:rPr>
            </w:pPr>
            <w:r>
              <w:rPr>
                <w:sz w:val="19"/>
              </w:rPr>
              <w:t>Geschichte entdecken NRW (G9) – Band 1, S. 100f.) erneut angewendet werden kann. Die Textquellen Q6 und Q7 sind zudem in verschiedenen Schwierigkeits- stufen über Medien­ und QR­Codes im Anhang erhältlich (Sprachsensibilität, Binnendifferenzierung).</w:t>
            </w:r>
          </w:p>
        </w:tc>
      </w:tr>
      <w:tr>
        <w:trPr>
          <w:trHeight w:val="2810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18" w:val="left" w:leader="none"/>
              </w:tabs>
              <w:spacing w:line="247" w:lineRule="auto" w:before="37" w:after="0"/>
              <w:ind w:left="217" w:right="82" w:hanging="138"/>
              <w:jc w:val="left"/>
              <w:rPr>
                <w:sz w:val="19"/>
              </w:rPr>
            </w:pPr>
            <w:r>
              <w:rPr>
                <w:sz w:val="19"/>
              </w:rPr>
              <w:t>erörtern innerhalb ihrer Lerngruppe die Über- tragbarkeit historischer Erkenntnisse auf aktuelle Probleme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mögliche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Handlungsoptionen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 Zukunft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18" w:val="left" w:leader="none"/>
              </w:tabs>
              <w:spacing w:line="247" w:lineRule="auto" w:before="32" w:after="0"/>
              <w:ind w:left="217" w:right="114" w:hanging="138"/>
              <w:jc w:val="left"/>
              <w:rPr>
                <w:sz w:val="19"/>
              </w:rPr>
            </w:pPr>
            <w:r>
              <w:rPr>
                <w:sz w:val="19"/>
              </w:rPr>
              <w:t>vergleichen Deutungen unter Berücksichtigung</w:t>
            </w:r>
            <w:r>
              <w:rPr>
                <w:spacing w:val="-33"/>
                <w:sz w:val="19"/>
              </w:rPr>
              <w:t> </w:t>
            </w:r>
            <w:r>
              <w:rPr>
                <w:sz w:val="19"/>
              </w:rPr>
              <w:t>der Geschichts­ und Erinnerungskultur, außerschuli- scher Lernorte und digitaler Deutungsangebote und nehmen kritisch Stellung dazu (UK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18" w:val="left" w:leader="none"/>
              </w:tabs>
              <w:spacing w:line="247" w:lineRule="auto" w:before="33" w:after="0"/>
              <w:ind w:left="217" w:right="103" w:hanging="138"/>
              <w:jc w:val="left"/>
              <w:rPr>
                <w:sz w:val="19"/>
              </w:rPr>
            </w:pPr>
            <w:r>
              <w:rPr>
                <w:spacing w:val="-3"/>
                <w:sz w:val="19"/>
              </w:rPr>
              <w:t>erklären </w:t>
            </w:r>
            <w:r>
              <w:rPr>
                <w:sz w:val="19"/>
              </w:rPr>
              <w:t>an einem </w:t>
            </w:r>
            <w:r>
              <w:rPr>
                <w:spacing w:val="-3"/>
                <w:sz w:val="19"/>
              </w:rPr>
              <w:t>regionalen </w:t>
            </w:r>
            <w:r>
              <w:rPr>
                <w:sz w:val="19"/>
              </w:rPr>
              <w:t>Beispiel </w:t>
            </w:r>
            <w:r>
              <w:rPr>
                <w:spacing w:val="-3"/>
                <w:sz w:val="19"/>
              </w:rPr>
              <w:t>Ursachen</w:t>
            </w:r>
            <w:r>
              <w:rPr>
                <w:spacing w:val="-23"/>
                <w:sz w:val="19"/>
              </w:rPr>
              <w:t> </w:t>
            </w:r>
            <w:r>
              <w:rPr>
                <w:spacing w:val="-2"/>
                <w:sz w:val="19"/>
              </w:rPr>
              <w:t>und Motive </w:t>
            </w:r>
            <w:r>
              <w:rPr>
                <w:sz w:val="19"/>
              </w:rPr>
              <w:t>der </w:t>
            </w:r>
            <w:r>
              <w:rPr>
                <w:spacing w:val="-4"/>
                <w:sz w:val="19"/>
              </w:rPr>
              <w:t>Hexenverfolgungen </w:t>
            </w:r>
            <w:r>
              <w:rPr>
                <w:spacing w:val="-3"/>
                <w:sz w:val="19"/>
              </w:rPr>
              <w:t>(konkretisierte </w:t>
            </w:r>
            <w:r>
              <w:rPr>
                <w:sz w:val="19"/>
              </w:rPr>
              <w:t>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ind w:right="485"/>
              <w:rPr>
                <w:sz w:val="19"/>
              </w:rPr>
            </w:pPr>
            <w:r>
              <w:rPr>
                <w:sz w:val="19"/>
              </w:rPr>
              <w:t>Entstehung der Hexenverfolgung, Rechtsprechung, Beispiel Köln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Hexenverfolgung in der Frühen Neuzeit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98/99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right="46"/>
              <w:rPr>
                <w:sz w:val="19"/>
              </w:rPr>
            </w:pPr>
            <w:r>
              <w:rPr>
                <w:sz w:val="19"/>
              </w:rPr>
              <w:t>A 1 – A 5 dienen dem Erwerb der konkretisierten SK 2, A 5 und A 7 stärken UK 5, A7 auch HK 2. Die Methode der Internetrecherche (vgl. Geschichte entdecken NRW (G9) – Band 1, S. 76f.) kann mit A 4 und A 6 anhand zweier Beispiele erneut angewendet werden. Die Aussage Katharina Henots (Q1) steht in verschiedenen Schwierigkeitsgraden im Sinne der Sprachsensibilität und Binnendifferenzierung zur Verfügung (A 3). Außer- dem kann die Position Friedrich von Spees gegen die Hexenprozesse über Mediencode abgerufen werden.</w:t>
            </w:r>
          </w:p>
        </w:tc>
      </w:tr>
      <w:tr>
        <w:trPr>
          <w:trHeight w:val="3559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18" w:val="left" w:leader="none"/>
              </w:tabs>
              <w:spacing w:line="247" w:lineRule="auto" w:before="36" w:after="0"/>
              <w:ind w:left="217" w:right="82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Unterschied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zwischen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verschiedenen analogen und digitalen Quellengattungen und Formen historischer Darstellung (MK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18" w:val="left" w:leader="none"/>
              </w:tabs>
              <w:spacing w:line="247" w:lineRule="auto" w:before="32" w:after="0"/>
              <w:ind w:left="217" w:right="348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Interpretation von Quellen unterschiedlicher Gattungen auch unter Einbeziehung digitaler Medien an (MK 4; MKR 2.3 und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5.2)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18" w:val="left" w:leader="none"/>
              </w:tabs>
              <w:spacing w:line="247" w:lineRule="auto" w:before="32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 kritischen Auseinandersetzung mit auch digitalen historischen Darstellungen fachgerecht an (MK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18" w:val="left" w:leader="none"/>
              </w:tabs>
              <w:spacing w:line="247" w:lineRule="auto" w:before="32" w:after="0"/>
              <w:ind w:left="217" w:right="154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den Unterschied zwischen analogen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und digitalen Quellengattungen und Formen historischer Darstellung (MKR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5.1)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4"/>
              <w:rPr>
                <w:sz w:val="19"/>
              </w:rPr>
            </w:pPr>
            <w:r>
              <w:rPr>
                <w:sz w:val="19"/>
              </w:rPr>
              <w:t>Vorurteile und Aberglaube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  <w:r>
              <w:rPr>
                <w:sz w:val="19"/>
              </w:rPr>
              <w:t>Glaubwürdigkeit prüfen</w:t>
            </w:r>
          </w:p>
        </w:tc>
        <w:tc>
          <w:tcPr>
            <w:tcW w:w="2041" w:type="dxa"/>
          </w:tcPr>
          <w:p>
            <w:pPr>
              <w:pStyle w:val="TableParagraph"/>
              <w:spacing w:before="34"/>
              <w:rPr>
                <w:b/>
                <w:sz w:val="19"/>
              </w:rPr>
            </w:pPr>
            <w:r>
              <w:rPr>
                <w:b/>
                <w:color w:val="742D88"/>
                <w:sz w:val="19"/>
              </w:rPr>
              <w:t>Medienkompetenz: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Fake­News aufdecken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rPr>
                <w:sz w:val="19"/>
              </w:rPr>
            </w:pPr>
            <w:r>
              <w:rPr>
                <w:sz w:val="19"/>
              </w:rPr>
              <w:t>100/101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4"/>
              <w:rPr>
                <w:sz w:val="19"/>
              </w:rPr>
            </w:pPr>
            <w:r>
              <w:rPr>
                <w:sz w:val="19"/>
              </w:rPr>
              <w:t>Die App Fake News Check ist unter dem Mediencode verfügbar.</w:t>
            </w:r>
          </w:p>
          <w:p>
            <w:pPr>
              <w:pStyle w:val="TableParagraph"/>
              <w:spacing w:line="247" w:lineRule="auto" w:before="2"/>
              <w:rPr>
                <w:sz w:val="19"/>
              </w:rPr>
            </w:pPr>
            <w:r>
              <w:rPr>
                <w:sz w:val="19"/>
              </w:rPr>
              <w:t>Der originale Wortlaut der Quelle als Basis für D1 befindet sich im Serviceanhang. Dadurch wird der Unterschied zwischen analogen und digitalen Quellen- gattungen und Formen historischer Darstellung reflek- tiert (MK 3, MK 5, MKR 5.1). Darüber hinaus wird die Reflexion des App­Einsatzes gefördert.</w:t>
            </w:r>
          </w:p>
          <w:p>
            <w:pPr>
              <w:pStyle w:val="TableParagraph"/>
              <w:spacing w:line="247" w:lineRule="auto" w:before="7"/>
              <w:ind w:right="122"/>
              <w:rPr>
                <w:sz w:val="19"/>
              </w:rPr>
            </w:pPr>
            <w:r>
              <w:rPr>
                <w:sz w:val="19"/>
              </w:rPr>
              <w:t>Bild­ und Textquellen (Q1, D1 sowie die Originalquelle im Serviceanhang) werden unter Einbeziehung ihrer digitalen Aufbereitung interpretiert (MK 4, MKR 2.3 und 5.2).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79744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2286" w:hRule="atLeast"/>
        </w:trPr>
        <w:tc>
          <w:tcPr>
            <w:tcW w:w="68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18" w:val="left" w:leader="none"/>
              </w:tabs>
              <w:spacing w:line="247" w:lineRule="auto" w:before="37" w:after="0"/>
              <w:ind w:left="217" w:right="138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Dimensionen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grund- legender historischer Fachbegriffe (SK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18" w:val="left" w:leader="none"/>
              </w:tabs>
              <w:spacing w:line="247" w:lineRule="auto" w:before="31" w:after="0"/>
              <w:ind w:left="217" w:right="124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Zusammenhänge zwischen gesellschaft­ lichen,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ökonomischen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politischen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Prozessen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 der Geschichte dar (SK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8)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18" w:val="left" w:leader="none"/>
              </w:tabs>
              <w:spacing w:line="240" w:lineRule="atLeast" w:before="24" w:after="0"/>
              <w:ind w:left="217" w:right="112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Interpretation von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right="485"/>
              <w:rPr>
                <w:sz w:val="19"/>
              </w:rPr>
            </w:pPr>
            <w:r>
              <w:rPr>
                <w:sz w:val="19"/>
              </w:rPr>
              <w:t>Reformation: Spottbilder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496" w:lineRule="auto" w:before="0"/>
              <w:rPr>
                <w:sz w:val="19"/>
              </w:rPr>
            </w:pPr>
            <w:r>
              <w:rPr>
                <w:sz w:val="19"/>
              </w:rPr>
              <w:t>Dreißigjähriger Krieg Hexenverfolgung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18700"/>
                <w:sz w:val="19"/>
              </w:rPr>
              <w:t>Kompetenzcheck: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Aufbruch in die Neuzeit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– ein neuer Glaube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102/103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right="41"/>
              <w:rPr>
                <w:sz w:val="19"/>
              </w:rPr>
            </w:pPr>
            <w:r>
              <w:rPr>
                <w:sz w:val="19"/>
              </w:rPr>
              <w:t>Für A 1 (SK 7) stehen fertige Begriffskärtchen für die Strukturlegetechnik unter dem Mediencode bereit. Zwei weitere Mediencodes stellen zu A 1 und A 4 (SK 8) Zusatzmaterial zur Verfügung. Zur Analyse des Spott­ bildes (MK 4, s. S. 88/89) werden sowohl der Begleit- text als auch Formulierungshilfen angeboten (A 2).</w:t>
            </w:r>
          </w:p>
          <w:p>
            <w:pPr>
              <w:pStyle w:val="TableParagraph"/>
              <w:spacing w:line="247" w:lineRule="auto" w:before="6"/>
              <w:ind w:right="4"/>
              <w:rPr>
                <w:sz w:val="19"/>
              </w:rPr>
            </w:pPr>
            <w:r>
              <w:rPr>
                <w:sz w:val="19"/>
              </w:rPr>
              <w:t>Ein Selbstdiagnosebogen stellt eine Möglichkeit zur Reflexion der erlangten Kompetenzen dar. Die Kärtchen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„Wissen im Überblick“ bieten hierzu Unterstützung.</w:t>
            </w:r>
          </w:p>
        </w:tc>
      </w:tr>
      <w:tr>
        <w:trPr>
          <w:trHeight w:val="782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18" w:val="left" w:leader="none"/>
              </w:tabs>
              <w:spacing w:line="247" w:lineRule="auto" w:before="13" w:after="0"/>
              <w:ind w:left="217" w:right="139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Handeln Luthers im Hinblick auf Intention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beabsichtigte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unbeabsichtigte Folgen (konkretisierte 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805" w:hRule="atLeast"/>
        </w:trPr>
        <w:tc>
          <w:tcPr>
            <w:tcW w:w="680" w:type="dxa"/>
            <w:shd w:val="clear" w:color="auto" w:fill="0069B0"/>
          </w:tcPr>
          <w:p>
            <w:pPr>
              <w:pStyle w:val="TableParagraph"/>
              <w:spacing w:line="247" w:lineRule="auto"/>
              <w:ind w:right="3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ca. 7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Std.</w:t>
            </w:r>
          </w:p>
        </w:tc>
        <w:tc>
          <w:tcPr>
            <w:tcW w:w="13663" w:type="dxa"/>
            <w:gridSpan w:val="5"/>
            <w:shd w:val="clear" w:color="auto" w:fill="0069B0"/>
          </w:tcPr>
          <w:p>
            <w:pPr>
              <w:pStyle w:val="TableParagraph"/>
              <w:spacing w:line="299" w:lineRule="exact" w:before="96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Kapitel 4:</w:t>
            </w:r>
          </w:p>
          <w:p>
            <w:pPr>
              <w:pStyle w:val="TableParagraph"/>
              <w:spacing w:line="299" w:lineRule="exact" w:before="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Absolutismus und Aufklärung (IF5)</w:t>
            </w:r>
          </w:p>
        </w:tc>
      </w:tr>
      <w:tr>
        <w:trPr>
          <w:trHeight w:val="565" w:hRule="atLeast"/>
        </w:trPr>
        <w:tc>
          <w:tcPr>
            <w:tcW w:w="680" w:type="dxa"/>
            <w:tcBorders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Kompetenzerwartungen im Lehrplan</w:t>
            </w:r>
          </w:p>
        </w:tc>
        <w:tc>
          <w:tcPr>
            <w:tcW w:w="20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line="247" w:lineRule="auto"/>
              <w:ind w:right="81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 zu den Kompetenzen</w:t>
            </w:r>
          </w:p>
        </w:tc>
        <w:tc>
          <w:tcPr>
            <w:tcW w:w="20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Thema im Schulbuch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4422" w:type="dxa"/>
            <w:tcBorders>
              <w:lef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Kommentar – zentrale Aspekte</w:t>
            </w:r>
          </w:p>
        </w:tc>
      </w:tr>
      <w:tr>
        <w:trPr>
          <w:trHeight w:val="2119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18" w:val="left" w:leader="none"/>
              </w:tabs>
              <w:spacing w:line="247" w:lineRule="auto" w:before="65" w:after="0"/>
              <w:ind w:left="217" w:right="467" w:hanging="138"/>
              <w:jc w:val="left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 Gegenwart und entwickeln daran erkenntnis­ leitende Fragen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218" w:val="left" w:leader="none"/>
              </w:tabs>
              <w:spacing w:line="247" w:lineRule="auto" w:before="60" w:after="0"/>
              <w:ind w:left="217" w:right="69" w:hanging="138"/>
              <w:jc w:val="left"/>
              <w:rPr>
                <w:sz w:val="19"/>
              </w:rPr>
            </w:pPr>
            <w:r>
              <w:rPr>
                <w:sz w:val="19"/>
              </w:rPr>
              <w:t>recherchieren in Geschichtsbüchern, digitalen Medienangeboten sowie ihrem schulischen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Umfeld und beschaffen zielgerichtet Informationen und Daten zu historischen Problemstellungen (MK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/>
              <w:ind w:right="603"/>
              <w:jc w:val="both"/>
              <w:rPr>
                <w:sz w:val="19"/>
              </w:rPr>
            </w:pPr>
            <w:r>
              <w:rPr>
                <w:sz w:val="19"/>
              </w:rPr>
              <w:t>Schloss </w:t>
            </w:r>
            <w:r>
              <w:rPr>
                <w:spacing w:val="-3"/>
                <w:sz w:val="19"/>
              </w:rPr>
              <w:t>Versailles </w:t>
            </w:r>
            <w:r>
              <w:rPr>
                <w:sz w:val="19"/>
              </w:rPr>
              <w:t>König Ludwig</w:t>
            </w:r>
            <w:r>
              <w:rPr>
                <w:spacing w:val="-12"/>
                <w:sz w:val="19"/>
              </w:rPr>
              <w:t> </w:t>
            </w:r>
            <w:r>
              <w:rPr>
                <w:spacing w:val="-5"/>
                <w:sz w:val="19"/>
              </w:rPr>
              <w:t>XIV. </w:t>
            </w:r>
            <w:r>
              <w:rPr>
                <w:sz w:val="19"/>
              </w:rPr>
              <w:t>Aufklärer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485"/>
              <w:rPr>
                <w:sz w:val="19"/>
              </w:rPr>
            </w:pPr>
            <w:r>
              <w:rPr>
                <w:b/>
                <w:color w:val="0069B0"/>
                <w:sz w:val="19"/>
              </w:rPr>
              <w:t>Auftakt: </w:t>
            </w:r>
            <w:r>
              <w:rPr>
                <w:sz w:val="19"/>
              </w:rPr>
              <w:t>Absolutismus und Aufklärung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104/105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 1 – A 4 zielen auf Staatsführung und herrschaftliche Repräsentation ab, die sich in Spuren der Vergangen- heit festmachen lassen (SK 1). Die Methode der Inter- netrecherche (MK 2, MKR 2; vgl. Geschichte entdecken NRW (G9) – Band 1, S. 76f.) kann mit A 5 angewendet werden.</w:t>
            </w:r>
          </w:p>
        </w:tc>
      </w:tr>
      <w:tr>
        <w:trPr>
          <w:trHeight w:val="176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18" w:val="left" w:leader="none"/>
              </w:tabs>
              <w:spacing w:line="247" w:lineRule="auto" w:before="65" w:after="0"/>
              <w:ind w:left="217" w:right="230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Analyse von historischen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Darstellungen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fachgerecht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18" w:val="left" w:leader="none"/>
              </w:tabs>
              <w:spacing w:line="247" w:lineRule="auto" w:before="59" w:after="0"/>
              <w:ind w:left="217" w:right="179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Herrschaftsformen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historischen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Räumen und ihrer zeitlichen Dimension in einem Zusammenhang dar (SK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6)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Frankreich im 17. und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18. Jh.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b/>
                <w:sz w:val="19"/>
              </w:rPr>
            </w:pPr>
            <w:r>
              <w:rPr>
                <w:b/>
                <w:color w:val="F18700"/>
                <w:sz w:val="19"/>
              </w:rPr>
              <w:t>Orientierung in Raum und Zeit:</w:t>
            </w:r>
          </w:p>
          <w:p>
            <w:pPr>
              <w:pStyle w:val="TableParagraph"/>
              <w:spacing w:line="247" w:lineRule="auto" w:before="2"/>
              <w:rPr>
                <w:sz w:val="19"/>
              </w:rPr>
            </w:pPr>
            <w:r>
              <w:rPr>
                <w:sz w:val="19"/>
              </w:rPr>
              <w:t>Leben zwischen Absolutismus und Aufklärung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106/107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Die Methode der Internetrecherche (vgl. Geschichte entdecken NRW (G9) – Band 1, S. 76f.) kann hier an- hand zweier fakultativer Beispiele mit A 2 und A 4 erneut angewendet werden.</w:t>
            </w:r>
          </w:p>
          <w:p>
            <w:pPr>
              <w:pStyle w:val="TableParagraph"/>
              <w:spacing w:line="247" w:lineRule="auto" w:before="4"/>
              <w:rPr>
                <w:sz w:val="19"/>
              </w:rPr>
            </w:pPr>
            <w:r>
              <w:rPr>
                <w:sz w:val="19"/>
              </w:rPr>
              <w:t>Zudem kann an dieser Stelle die Methode der Geschichtskartenanalyse eingeübt werden (MK 5; vgl. Geschichte entdecken NRW (G9) – Band 1, S. 90f.).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-255603712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296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18" w:val="left" w:leader="none"/>
              </w:tabs>
              <w:spacing w:line="247" w:lineRule="auto" w:before="37" w:after="0"/>
              <w:ind w:left="217" w:right="179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Herrschaftsformen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historischen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Räumen und ihrer zeitlichen Dimension in einem Zusammenhang dar (SK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18" w:val="left" w:leader="none"/>
              </w:tabs>
              <w:spacing w:line="247" w:lineRule="auto" w:before="31" w:after="0"/>
              <w:ind w:left="217" w:right="138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Dimensionen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grund- legender historischer Fachbegriffe (SK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18" w:val="left" w:leader="none"/>
              </w:tabs>
              <w:spacing w:line="247" w:lineRule="auto" w:before="32" w:after="0"/>
              <w:ind w:left="217" w:right="224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zwischen Anlass und Ursachen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der Französischen Revolution (konkretisierte SK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Frankreich im 17. Jh.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Ludwig XIV. als Sonnen- könig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Herrschaftssystem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Sonnenkönig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108/109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173"/>
              <w:rPr>
                <w:sz w:val="19"/>
              </w:rPr>
            </w:pPr>
            <w:r>
              <w:rPr>
                <w:sz w:val="19"/>
              </w:rPr>
              <w:t>A 1 – A 6 bereiten mit der Erarbeitung eines </w:t>
            </w:r>
            <w:r>
              <w:rPr>
                <w:spacing w:val="-3"/>
                <w:sz w:val="19"/>
              </w:rPr>
              <w:t>Verständ- </w:t>
            </w:r>
            <w:r>
              <w:rPr>
                <w:sz w:val="19"/>
              </w:rPr>
              <w:t>nisses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absolutistische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Herrschaft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konkretisierte SK 1 (Anlass und Ursachen der Französischen Revo­ lution) </w:t>
            </w:r>
            <w:r>
              <w:rPr>
                <w:spacing w:val="-6"/>
                <w:sz w:val="19"/>
              </w:rPr>
              <w:t>vor. </w:t>
            </w:r>
            <w:r>
              <w:rPr>
                <w:sz w:val="19"/>
              </w:rPr>
              <w:t>Im Sinne der Binnendifferenzierung bietet mit A 3 eine fakultative Internetrecherche (vgl. Ge- schichte entdecken NRW (G9) – Band 1, S. </w:t>
            </w:r>
            <w:r>
              <w:rPr>
                <w:spacing w:val="-3"/>
                <w:sz w:val="19"/>
              </w:rPr>
              <w:t>76f.) </w:t>
            </w:r>
            <w:r>
              <w:rPr>
                <w:sz w:val="19"/>
              </w:rPr>
              <w:t>die Möglichkeit zur Vertiefung und zur Anknüpfung an die eigene Lebenswirklichkeit. Zwei Medien­ und QR­Codes liefern im Sinne von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Sprachsensibilität</w:t>
            </w:r>
          </w:p>
          <w:p>
            <w:pPr>
              <w:pStyle w:val="TableParagraph"/>
              <w:spacing w:line="247" w:lineRule="auto" w:before="9"/>
              <w:ind w:right="325"/>
              <w:jc w:val="both"/>
              <w:rPr>
                <w:sz w:val="19"/>
              </w:rPr>
            </w:pPr>
            <w:r>
              <w:rPr>
                <w:sz w:val="19"/>
              </w:rPr>
              <w:t>und Binnendifferenzierung Hörfassungen als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Zusatz­ materialien (Das Leben bei Hofe; Bousset 1682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über die Rolle des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Königs).</w:t>
            </w:r>
          </w:p>
        </w:tc>
      </w:tr>
      <w:tr>
        <w:trPr>
          <w:trHeight w:val="2810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SuS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18" w:val="left" w:leader="none"/>
              </w:tabs>
              <w:spacing w:line="247" w:lineRule="auto" w:before="37" w:after="0"/>
              <w:ind w:left="217" w:right="399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Interessen und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Handlungsspielräume historischer Akteurinnen und Akteure in den jeweiligen Gesellschaften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18" w:val="left" w:leader="none"/>
              </w:tabs>
              <w:spacing w:line="247" w:lineRule="auto" w:before="31" w:after="0"/>
              <w:ind w:left="217" w:right="236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Anlässe und Ursachen, Verlaufs- formen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Wirkungen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 Ereignisse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18" w:val="left" w:leader="none"/>
              </w:tabs>
              <w:spacing w:line="247" w:lineRule="auto" w:before="32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Interessenbezogenheit, Möglich­ keiten und Grenzen sowie beabsichtigte und unbeabsichtigte Folgen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/>
              <w:rPr>
                <w:sz w:val="19"/>
              </w:rPr>
            </w:pPr>
            <w:r>
              <w:rPr>
                <w:sz w:val="19"/>
              </w:rPr>
              <w:t>Verwaltung Frankreichs Militär</w:t>
            </w:r>
          </w:p>
          <w:p>
            <w:pPr>
              <w:pStyle w:val="TableParagraph"/>
              <w:spacing w:line="232" w:lineRule="exact" w:before="0"/>
              <w:rPr>
                <w:sz w:val="19"/>
              </w:rPr>
            </w:pPr>
            <w:r>
              <w:rPr>
                <w:sz w:val="19"/>
              </w:rPr>
              <w:t>Religion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Hugenotten: Verfolgung von Minderheiten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698"/>
              <w:jc w:val="both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Frankreich –</w:t>
            </w:r>
            <w:r>
              <w:rPr>
                <w:b/>
                <w:color w:val="00963E"/>
                <w:spacing w:val="-15"/>
                <w:sz w:val="19"/>
              </w:rPr>
              <w:t> </w:t>
            </w:r>
            <w:r>
              <w:rPr>
                <w:b/>
                <w:color w:val="00963E"/>
                <w:sz w:val="19"/>
              </w:rPr>
              <w:t>ein absolutistischer Zentralstaat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110/111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237"/>
              <w:rPr>
                <w:sz w:val="19"/>
              </w:rPr>
            </w:pPr>
            <w:r>
              <w:rPr>
                <w:sz w:val="19"/>
              </w:rPr>
              <w:t>A 1, A 2 und A 4 stärken SK 4. Ein Mediencode stellt in A 4 vertiefendes Material zur Erarbeitung zur Ver­ fügung. A 3 unterstützt die Fähigkeit, historisches Handeln zu beurteilen (UK 3).</w:t>
            </w:r>
          </w:p>
        </w:tc>
      </w:tr>
      <w:tr>
        <w:trPr>
          <w:trHeight w:val="3050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18" w:val="left" w:leader="none"/>
              </w:tabs>
              <w:spacing w:line="247" w:lineRule="auto" w:before="37" w:after="0"/>
              <w:ind w:left="217" w:right="311" w:hanging="138"/>
              <w:jc w:val="left"/>
              <w:rPr>
                <w:sz w:val="19"/>
              </w:rPr>
            </w:pPr>
            <w:r>
              <w:rPr>
                <w:sz w:val="19"/>
              </w:rPr>
              <w:t>recherchieren in Geschichtsbüchern, digitalen Medienangeboten sowie ihrem schulischen und außerschulischen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Umfeld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beschaffen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zielge- richtet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Informationen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historischen Problemstellungen (MK 2; MKR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2.1)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18" w:val="left" w:leader="none"/>
              </w:tabs>
              <w:spacing w:line="247" w:lineRule="auto" w:before="33" w:after="0"/>
              <w:ind w:left="217" w:right="88" w:hanging="138"/>
              <w:jc w:val="left"/>
              <w:rPr>
                <w:sz w:val="19"/>
              </w:rPr>
            </w:pPr>
            <w:r>
              <w:rPr>
                <w:sz w:val="19"/>
              </w:rPr>
              <w:t>präsentieren in analoger Form (fach­)sprachlich angemessen eigene historische Narrationen (MK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18" w:val="left" w:leader="none"/>
              </w:tabs>
              <w:spacing w:line="247" w:lineRule="auto" w:before="31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Interessenbezogenheit, Möglich- keiten und Grenzen sowie beabsichtigte und un­ beabsichtigte Folgen (UK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/>
              <w:rPr>
                <w:sz w:val="19"/>
              </w:rPr>
            </w:pPr>
            <w:r>
              <w:rPr>
                <w:sz w:val="19"/>
              </w:rPr>
              <w:t>Herrschaftsform Architektur Versailles Selbstbild der Fürsten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277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Der französische Absolutismus – Vorbild für Europa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112/113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8"/>
              <w:rPr>
                <w:sz w:val="19"/>
              </w:rPr>
            </w:pPr>
            <w:r>
              <w:rPr>
                <w:sz w:val="19"/>
              </w:rPr>
              <w:t>A 1 und A 4 stärken MK 2 und MKR 2.1. Die Methode der Internetrecherche (vgl. Geschichte entdecken NRW (G9) – Band 1, S. 76f.) kann in A 1 erneut durch einen Mediencode binnendifferenziert erprobt werden. Fa- kultativ kann die kooperative Methode des Rollenspiels mit A 4 erneut erprobt werden (vgl. S. 16­19).</w:t>
            </w:r>
          </w:p>
        </w:tc>
      </w:tr>
    </w:tbl>
    <w:p>
      <w:pPr>
        <w:spacing w:after="0" w:line="247" w:lineRule="auto"/>
        <w:rPr>
          <w:sz w:val="19"/>
        </w:rPr>
        <w:sectPr>
          <w:headerReference w:type="default" r:id="rId16"/>
          <w:footerReference w:type="default" r:id="rId17"/>
          <w:pgSz w:w="16840" w:h="11910" w:orient="landscape"/>
          <w:pgMar w:header="495" w:footer="323" w:top="800" w:bottom="520" w:left="1100" w:right="1100"/>
          <w:pgNumType w:start="18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81792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2330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18" w:val="left" w:leader="none"/>
              </w:tabs>
              <w:spacing w:line="247" w:lineRule="auto" w:before="37" w:after="0"/>
              <w:ind w:left="217" w:right="466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 historischer Dimensionen und grundlegender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Fachbegriffe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18" w:val="left" w:leader="none"/>
              </w:tabs>
              <w:spacing w:line="247" w:lineRule="auto" w:before="31" w:after="0"/>
              <w:ind w:left="217" w:right="218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das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3"/>
                <w:sz w:val="19"/>
              </w:rPr>
              <w:t>historische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Handeln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Menschen unter Berücksichtigung von Multiperspektivität, </w:t>
            </w:r>
            <w:r>
              <w:rPr>
                <w:spacing w:val="-3"/>
                <w:sz w:val="19"/>
              </w:rPr>
              <w:t>Kategorien </w:t>
            </w:r>
            <w:r>
              <w:rPr>
                <w:sz w:val="19"/>
              </w:rPr>
              <w:t>sowie </w:t>
            </w:r>
            <w:r>
              <w:rPr>
                <w:spacing w:val="-3"/>
                <w:sz w:val="19"/>
              </w:rPr>
              <w:t>zentraler </w:t>
            </w:r>
            <w:r>
              <w:rPr>
                <w:sz w:val="19"/>
              </w:rPr>
              <w:t>Dimensionen (UK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18" w:val="left" w:leader="none"/>
              </w:tabs>
              <w:spacing w:line="247" w:lineRule="auto" w:before="32" w:after="0"/>
              <w:ind w:left="217" w:right="224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zwischen Anlass und Ursachen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der Französischen Revolution (konkretisierte SK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Merkantilismus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right="485"/>
              <w:rPr>
                <w:sz w:val="19"/>
              </w:rPr>
            </w:pPr>
            <w:r>
              <w:rPr>
                <w:sz w:val="19"/>
              </w:rPr>
              <w:t>Infrastruktur Frankreichs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Herrscherbild Ludwigs XIV.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Wirtschaftspolitik Ludwigs XIV.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114/115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Ein Mediencode liefert Zusatzinformationen zur Perspektive der Sklaven in den Kolonien. A 1 – A 4 dienen dem Erwerb der konkretisierten SK 1. Eine vorstrukturierte Tabelle inkl. Lösungsvorschlägen und Tipps zu Zeilenangaben ermöglicht eine binnendiffe- renzierte Auseinandersetzung mit A 3. Das Rollenspiel kann mit A 5 fakultativ nach der Beurteilung geübt werden (s. S. 16­19).</w:t>
            </w:r>
          </w:p>
        </w:tc>
      </w:tr>
      <w:tr>
        <w:trPr>
          <w:trHeight w:val="2257" w:hRule="atLeast"/>
        </w:trPr>
        <w:tc>
          <w:tcPr>
            <w:tcW w:w="68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18" w:val="left" w:leader="none"/>
              </w:tabs>
              <w:spacing w:line="247" w:lineRule="auto" w:before="36" w:after="0"/>
              <w:ind w:left="217" w:right="69" w:hanging="138"/>
              <w:jc w:val="left"/>
              <w:rPr>
                <w:sz w:val="19"/>
              </w:rPr>
            </w:pPr>
            <w:r>
              <w:rPr>
                <w:sz w:val="19"/>
              </w:rPr>
              <w:t>recherchieren in Geschichtsbüchern, digitalen Medienangeboten sowie ihrem schulischen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Umfeld und beschaffen zielgerichtet Informationen und Daten zu historischen Problemstellungen (MK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18" w:val="left" w:leader="none"/>
              </w:tabs>
              <w:spacing w:line="240" w:lineRule="atLeast" w:before="24" w:after="0"/>
              <w:ind w:left="217" w:right="372" w:hanging="138"/>
              <w:jc w:val="both"/>
              <w:rPr>
                <w:sz w:val="19"/>
              </w:rPr>
            </w:pPr>
            <w:r>
              <w:rPr>
                <w:sz w:val="19"/>
              </w:rPr>
              <w:t>bewerten unter Offenlegung der eigenen </w:t>
            </w:r>
            <w:r>
              <w:rPr>
                <w:spacing w:val="-4"/>
                <w:sz w:val="19"/>
              </w:rPr>
              <w:t>Wert- </w:t>
            </w:r>
            <w:r>
              <w:rPr>
                <w:sz w:val="19"/>
              </w:rPr>
              <w:t>maßstäbe und gegenwärtiger Normen mensch- liches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Handeln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Kontext eines Falles mit Entscheidungscharakter (UK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right="291"/>
              <w:jc w:val="both"/>
              <w:rPr>
                <w:sz w:val="19"/>
              </w:rPr>
            </w:pPr>
            <w:r>
              <w:rPr>
                <w:sz w:val="19"/>
              </w:rPr>
              <w:t>Ein neues Menschen- bild – der</w:t>
            </w:r>
            <w:r>
              <w:rPr>
                <w:spacing w:val="-18"/>
                <w:sz w:val="19"/>
              </w:rPr>
              <w:t> </w:t>
            </w:r>
            <w:r>
              <w:rPr>
                <w:sz w:val="19"/>
              </w:rPr>
              <w:t>vernünftige Mensch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Naturwissenschaften als Vorbild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1"/>
              <w:rPr>
                <w:sz w:val="19"/>
              </w:rPr>
            </w:pPr>
            <w:r>
              <w:rPr>
                <w:sz w:val="19"/>
              </w:rPr>
              <w:t>Staatsordnung mit Gewaltenteilung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right="277"/>
              <w:rPr>
                <w:sz w:val="19"/>
              </w:rPr>
            </w:pPr>
            <w:r>
              <w:rPr>
                <w:b/>
                <w:color w:val="B70502"/>
                <w:sz w:val="19"/>
              </w:rPr>
              <w:t>Gemeinsam aktiv: </w:t>
            </w:r>
            <w:r>
              <w:rPr>
                <w:sz w:val="19"/>
              </w:rPr>
              <w:t>Die Aufklärung – das Zeitalter der </w:t>
            </w:r>
            <w:r>
              <w:rPr>
                <w:spacing w:val="-4"/>
                <w:sz w:val="19"/>
              </w:rPr>
              <w:t>Vernunft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116-119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rPr>
                <w:sz w:val="19"/>
              </w:rPr>
            </w:pPr>
            <w:r>
              <w:rPr>
                <w:sz w:val="19"/>
              </w:rPr>
              <w:t>Das kooperative Setting einer Präsentationsplanung bietet eine Anknüpfung an die Lebenswirklichkeit der SuS. Grundlage dafür bildet in A 3 eine Internetrecher- che (vgl. Geschichte entdecken NRW (G9) – Band 1,</w:t>
            </w:r>
          </w:p>
          <w:p>
            <w:pPr>
              <w:pStyle w:val="TableParagraph"/>
              <w:spacing w:line="247" w:lineRule="auto" w:before="4"/>
              <w:rPr>
                <w:sz w:val="19"/>
              </w:rPr>
            </w:pPr>
            <w:r>
              <w:rPr>
                <w:sz w:val="19"/>
              </w:rPr>
              <w:t>S. 76f.). A 2 und A 3 stärken außerdem MK 2, A 5 stärkt UK 4 und HK 4.</w:t>
            </w:r>
          </w:p>
          <w:p>
            <w:pPr>
              <w:pStyle w:val="TableParagraph"/>
              <w:spacing w:line="247" w:lineRule="auto" w:before="2"/>
              <w:ind w:right="118"/>
              <w:jc w:val="both"/>
              <w:rPr>
                <w:sz w:val="19"/>
              </w:rPr>
            </w:pPr>
            <w:r>
              <w:rPr>
                <w:sz w:val="19"/>
              </w:rPr>
              <w:t>Auf S. 117 liefert der Mediencode 31032­60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ergänzend zur Geschichtserzählung Zusatzinformationen über die Brüder </w:t>
            </w:r>
            <w:r>
              <w:rPr>
                <w:spacing w:val="-3"/>
                <w:sz w:val="19"/>
              </w:rPr>
              <w:t>Montgolfier.</w:t>
            </w:r>
          </w:p>
        </w:tc>
      </w:tr>
      <w:tr>
        <w:trPr>
          <w:trHeight w:val="1023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18" w:val="left" w:leader="none"/>
              </w:tabs>
              <w:spacing w:line="247" w:lineRule="auto" w:before="13" w:after="0"/>
              <w:ind w:left="217" w:right="219" w:hanging="138"/>
              <w:jc w:val="left"/>
              <w:rPr>
                <w:sz w:val="19"/>
              </w:rPr>
            </w:pPr>
            <w:r>
              <w:rPr>
                <w:sz w:val="19"/>
              </w:rPr>
              <w:t>reflektieren die Wirkmächtigkeit von Geschichts­ bildern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narrativen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Stereotypen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unter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Berück- sichtigung ihrer medialen Darstellung im </w:t>
            </w:r>
            <w:r>
              <w:rPr>
                <w:spacing w:val="-3"/>
                <w:sz w:val="19"/>
              </w:rPr>
              <w:t>öffent­ </w:t>
            </w:r>
            <w:r>
              <w:rPr>
                <w:sz w:val="19"/>
              </w:rPr>
              <w:t>lichen Diskurs (HK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59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18" w:val="left" w:leader="none"/>
              </w:tabs>
              <w:spacing w:line="247" w:lineRule="auto" w:before="36" w:after="0"/>
              <w:ind w:left="217" w:right="94" w:hanging="138"/>
              <w:jc w:val="both"/>
              <w:rPr>
                <w:sz w:val="19"/>
              </w:rPr>
            </w:pPr>
            <w:r>
              <w:rPr>
                <w:sz w:val="19"/>
              </w:rPr>
              <w:t>planen,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gestalten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präsentieren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Medienproduk- 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adressatengerecht;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kennen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nutzen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Möglich- keiten des Veröffentlichens und </w:t>
            </w:r>
            <w:r>
              <w:rPr>
                <w:spacing w:val="-3"/>
                <w:sz w:val="19"/>
              </w:rPr>
              <w:t>Teilens </w:t>
            </w:r>
            <w:r>
              <w:rPr>
                <w:sz w:val="19"/>
              </w:rPr>
              <w:t>(MKR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4.1)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18" w:val="left" w:leader="none"/>
              </w:tabs>
              <w:spacing w:line="247" w:lineRule="auto" w:before="32" w:after="0"/>
              <w:ind w:left="217" w:right="157" w:hanging="138"/>
              <w:jc w:val="left"/>
              <w:rPr>
                <w:sz w:val="19"/>
              </w:rPr>
            </w:pPr>
            <w:r>
              <w:rPr>
                <w:spacing w:val="-4"/>
                <w:sz w:val="19"/>
              </w:rPr>
              <w:t>kennen Gestaltungsmittel </w:t>
            </w:r>
            <w:r>
              <w:rPr>
                <w:spacing w:val="-3"/>
                <w:sz w:val="19"/>
              </w:rPr>
              <w:t>von </w:t>
            </w:r>
            <w:r>
              <w:rPr>
                <w:spacing w:val="-4"/>
                <w:sz w:val="19"/>
              </w:rPr>
              <w:t>Medienprodukten, </w:t>
            </w:r>
            <w:r>
              <w:rPr>
                <w:spacing w:val="-3"/>
                <w:sz w:val="19"/>
              </w:rPr>
              <w:t>wenden </w:t>
            </w:r>
            <w:r>
              <w:rPr>
                <w:sz w:val="19"/>
              </w:rPr>
              <w:t>sie </w:t>
            </w:r>
            <w:r>
              <w:rPr>
                <w:spacing w:val="-4"/>
                <w:sz w:val="19"/>
              </w:rPr>
              <w:t>reflektiert </w:t>
            </w:r>
            <w:r>
              <w:rPr>
                <w:sz w:val="19"/>
              </w:rPr>
              <w:t>an </w:t>
            </w:r>
            <w:r>
              <w:rPr>
                <w:spacing w:val="-3"/>
                <w:sz w:val="19"/>
              </w:rPr>
              <w:t>sowie beurteilen </w:t>
            </w:r>
            <w:r>
              <w:rPr>
                <w:sz w:val="19"/>
              </w:rPr>
              <w:t>sie </w:t>
            </w:r>
            <w:r>
              <w:rPr>
                <w:spacing w:val="-3"/>
                <w:sz w:val="19"/>
              </w:rPr>
              <w:t>hin- sichtlich ihrer </w:t>
            </w:r>
            <w:r>
              <w:rPr>
                <w:spacing w:val="-4"/>
                <w:sz w:val="19"/>
              </w:rPr>
              <w:t>Qualität, </w:t>
            </w:r>
            <w:r>
              <w:rPr>
                <w:spacing w:val="-3"/>
                <w:sz w:val="19"/>
              </w:rPr>
              <w:t>Wirkung </w:t>
            </w:r>
            <w:r>
              <w:rPr>
                <w:sz w:val="19"/>
              </w:rPr>
              <w:t>und </w:t>
            </w:r>
            <w:r>
              <w:rPr>
                <w:spacing w:val="-4"/>
                <w:sz w:val="19"/>
              </w:rPr>
              <w:t>Aussageabsicht </w:t>
            </w:r>
            <w:r>
              <w:rPr>
                <w:spacing w:val="-3"/>
                <w:sz w:val="19"/>
              </w:rPr>
              <w:t>(MKR</w:t>
            </w:r>
            <w:r>
              <w:rPr>
                <w:spacing w:val="-6"/>
                <w:sz w:val="19"/>
              </w:rPr>
              <w:t> </w:t>
            </w:r>
            <w:r>
              <w:rPr>
                <w:spacing w:val="-3"/>
                <w:sz w:val="19"/>
              </w:rPr>
              <w:t>4.2)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18" w:val="left" w:leader="none"/>
              </w:tabs>
              <w:spacing w:line="247" w:lineRule="auto" w:before="32" w:after="0"/>
              <w:ind w:left="217" w:right="366" w:hanging="138"/>
              <w:jc w:val="both"/>
              <w:rPr>
                <w:sz w:val="19"/>
              </w:rPr>
            </w:pPr>
            <w:r>
              <w:rPr>
                <w:sz w:val="19"/>
              </w:rPr>
              <w:t>filtern, strukturieren, wandeln um und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bereiten themenrelevante Informationen und Daten aus Medienangeboten auf (MKR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2.2)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18" w:val="left" w:leader="none"/>
              </w:tabs>
              <w:spacing w:line="247" w:lineRule="auto" w:before="32" w:after="0"/>
              <w:ind w:left="217" w:right="304" w:hanging="138"/>
              <w:jc w:val="left"/>
              <w:rPr>
                <w:sz w:val="19"/>
              </w:rPr>
            </w:pPr>
            <w:r>
              <w:rPr>
                <w:sz w:val="19"/>
              </w:rPr>
              <w:t>präsentieren in analoger und digitaler Form (fach­)sprachlich angemessen eigene</w:t>
            </w:r>
            <w:r>
              <w:rPr>
                <w:spacing w:val="-28"/>
                <w:sz w:val="19"/>
              </w:rPr>
              <w:t> </w:t>
            </w:r>
            <w:r>
              <w:rPr>
                <w:sz w:val="19"/>
              </w:rPr>
              <w:t>historische Narrationen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6)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4"/>
              <w:ind w:right="673"/>
              <w:rPr>
                <w:sz w:val="19"/>
              </w:rPr>
            </w:pPr>
            <w:r>
              <w:rPr>
                <w:sz w:val="19"/>
              </w:rPr>
              <w:t>Philosophen der Aufklärung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4"/>
              <w:ind w:right="387"/>
              <w:jc w:val="both"/>
              <w:rPr>
                <w:sz w:val="19"/>
              </w:rPr>
            </w:pPr>
            <w:r>
              <w:rPr>
                <w:b/>
                <w:color w:val="742D88"/>
                <w:sz w:val="19"/>
              </w:rPr>
              <w:t>Medienkompetenz: </w:t>
            </w:r>
            <w:r>
              <w:rPr>
                <w:sz w:val="19"/>
              </w:rPr>
              <w:t>Eine digitale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Zeitung erstellen</w:t>
            </w:r>
          </w:p>
        </w:tc>
        <w:tc>
          <w:tcPr>
            <w:tcW w:w="907" w:type="dxa"/>
          </w:tcPr>
          <w:p>
            <w:pPr>
              <w:pStyle w:val="TableParagraph"/>
              <w:spacing w:before="34"/>
              <w:rPr>
                <w:sz w:val="19"/>
              </w:rPr>
            </w:pPr>
            <w:r>
              <w:rPr>
                <w:sz w:val="19"/>
              </w:rPr>
              <w:t>120/121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4"/>
              <w:rPr>
                <w:sz w:val="19"/>
              </w:rPr>
            </w:pPr>
            <w:r>
              <w:rPr>
                <w:sz w:val="19"/>
              </w:rPr>
              <w:t>Der Medienkompetenzrahmen bildet hier die Grund­ lage mit den Kompetenzen „Produzieren und Präsen- tieren“ (MKR 4.1­4.2; MK 6) sowie „Informieren und recherchieren“ (2.2). Eine Vorlage für die digitale Zeitung befindet sich unter dem Mediencode.</w:t>
            </w:r>
          </w:p>
          <w:p>
            <w:pPr>
              <w:pStyle w:val="TableParagraph"/>
              <w:spacing w:before="6"/>
              <w:rPr>
                <w:sz w:val="19"/>
              </w:rPr>
            </w:pPr>
            <w:r>
              <w:rPr>
                <w:sz w:val="19"/>
              </w:rPr>
              <w:t>A 2 stärkt MK 6.</w:t>
            </w:r>
          </w:p>
        </w:tc>
      </w:tr>
    </w:tbl>
    <w:p>
      <w:pPr>
        <w:spacing w:after="0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82816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1582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18" w:val="left" w:leader="none"/>
              </w:tabs>
              <w:spacing w:line="247" w:lineRule="auto" w:before="37" w:after="0"/>
              <w:ind w:left="217" w:right="348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Interpretation von Quellen auch unter Einbeziehung digitaler Medien an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18" w:val="left" w:leader="none"/>
              </w:tabs>
              <w:spacing w:line="247" w:lineRule="auto" w:before="31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 (UK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Selbstbild der Fürsten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A7E7"/>
                <w:sz w:val="19"/>
              </w:rPr>
              <w:t>Methode:</w:t>
            </w:r>
          </w:p>
          <w:p>
            <w:pPr>
              <w:pStyle w:val="TableParagraph"/>
              <w:spacing w:line="247" w:lineRule="auto" w:before="8"/>
              <w:rPr>
                <w:sz w:val="19"/>
              </w:rPr>
            </w:pPr>
            <w:r>
              <w:rPr>
                <w:sz w:val="19"/>
              </w:rPr>
              <w:t>Ein Herrscherbild interpretieren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122/123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 1 und A 2 stärken UK 3. Im Sinne eines sprachsen- siblen Geschichtsunterrichts werden zu A 3 (MK 4) zur eigenen Analyse Formulierungshilfen bereitgestellt</w:t>
            </w:r>
          </w:p>
          <w:p>
            <w:pPr>
              <w:pStyle w:val="TableParagraph"/>
              <w:spacing w:line="247" w:lineRule="auto" w:before="3"/>
              <w:ind w:right="122"/>
              <w:rPr>
                <w:sz w:val="19"/>
              </w:rPr>
            </w:pPr>
            <w:r>
              <w:rPr>
                <w:sz w:val="19"/>
              </w:rPr>
              <w:t>(s. S. 217). Der Instagram­Account, der in Q2 über einen Screenshot abgebildet wird, ist zusätzlich unter einem Mediencode abrufbar.</w:t>
            </w:r>
          </w:p>
        </w:tc>
      </w:tr>
      <w:tr>
        <w:trPr>
          <w:trHeight w:val="2245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18" w:val="left" w:leader="none"/>
              </w:tabs>
              <w:spacing w:line="247" w:lineRule="auto" w:before="37" w:after="0"/>
              <w:ind w:left="217" w:right="76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Ereignisse, Prozesse sowie Herrschafts­ formen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historischen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Räumen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zeitlichen Dimension in einem Zusammenhang dar (SK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18" w:val="left" w:leader="none"/>
              </w:tabs>
              <w:spacing w:line="247" w:lineRule="auto" w:before="31" w:after="0"/>
              <w:ind w:left="217" w:right="67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Interpretation 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Herrschaftsanspruch Friedrichs II.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Militär und Siebenjähriger Krieg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277"/>
              <w:rPr>
                <w:sz w:val="19"/>
              </w:rPr>
            </w:pPr>
            <w:r>
              <w:rPr>
                <w:b/>
                <w:color w:val="009085"/>
                <w:sz w:val="19"/>
              </w:rPr>
              <w:t>Geschichte global: </w:t>
            </w:r>
            <w:r>
              <w:rPr>
                <w:sz w:val="19"/>
              </w:rPr>
              <w:t>Aufgeklärter Absolutismus in Preußen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124/125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Die Methode der Analyse eines Herrscherbildes kann hier anhand von Q1 erneut erprobt werden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(s. S. 122/123).</w:t>
            </w:r>
          </w:p>
          <w:p>
            <w:pPr>
              <w:pStyle w:val="TableParagraph"/>
              <w:spacing w:line="247" w:lineRule="auto" w:before="8"/>
              <w:ind w:right="90"/>
              <w:rPr>
                <w:sz w:val="19"/>
              </w:rPr>
            </w:pPr>
            <w:r>
              <w:rPr>
                <w:sz w:val="19"/>
              </w:rPr>
              <w:t>Quellen Q2 und Q4 werden im Sinne sprachsensiblen und binnendifferenzierten Unterrichtens in verschie- denen Schwierigkeitsstufen angeboten, sodass die SuS binnendifferenziert nach eigenem Ermessen wählen können. Eine Hilfestellung zu A 3 ermöglicht zudem eine binnendifferenzierte Auseinandersetzung mit Q4.</w:t>
            </w:r>
          </w:p>
        </w:tc>
      </w:tr>
      <w:tr>
        <w:trPr>
          <w:trHeight w:val="4067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18" w:val="left" w:leader="none"/>
              </w:tabs>
              <w:spacing w:line="247" w:lineRule="auto" w:before="36" w:after="0"/>
              <w:ind w:left="217" w:right="76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Ereignisse, Prozesse sowie Herrschafts­ formen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historischen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Räumen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zeitlichen Dimension in einem Zusammenhang dar (SK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18" w:val="left" w:leader="none"/>
              </w:tabs>
              <w:spacing w:line="247" w:lineRule="auto" w:before="32" w:after="0"/>
              <w:ind w:left="217" w:right="466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 historischer Dimensionen und grundlegender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Fachbegriffe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(SK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18" w:val="left" w:leader="none"/>
              </w:tabs>
              <w:spacing w:line="247" w:lineRule="auto" w:before="31" w:after="0"/>
              <w:ind w:left="217" w:right="165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Interpretation von Quellen auch unter Einbezug digitaler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Medien an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18" w:val="left" w:leader="none"/>
              </w:tabs>
              <w:spacing w:line="247" w:lineRule="auto" w:before="32" w:after="0"/>
              <w:ind w:left="217" w:right="233" w:hanging="138"/>
              <w:jc w:val="left"/>
              <w:rPr>
                <w:sz w:val="19"/>
              </w:rPr>
            </w:pPr>
            <w:r>
              <w:rPr>
                <w:sz w:val="19"/>
              </w:rPr>
              <w:t>nehmen auf Basis der Unterscheidung zwischen Sach­ und Werturteil zur Beantwortung einer historischen Fragestellung kritisch Stellung (UK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18" w:val="left" w:leader="none"/>
              </w:tabs>
              <w:spacing w:line="247" w:lineRule="auto" w:before="31" w:after="0"/>
              <w:ind w:left="217" w:right="688" w:hanging="138"/>
              <w:jc w:val="left"/>
              <w:rPr>
                <w:sz w:val="19"/>
              </w:rPr>
            </w:pPr>
            <w:r>
              <w:rPr>
                <w:sz w:val="19"/>
              </w:rPr>
              <w:t>reflektieren im Rahmen des Vergleichs mit früheren Wertvorstellungen die eigenen Deutungsmuster und Wertmaßstäbe (HK</w:t>
            </w:r>
            <w:r>
              <w:rPr>
                <w:spacing w:val="-30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ind w:right="563"/>
              <w:jc w:val="both"/>
              <w:rPr>
                <w:sz w:val="19"/>
              </w:rPr>
            </w:pPr>
            <w:r>
              <w:rPr>
                <w:sz w:val="19"/>
              </w:rPr>
              <w:t>Herrscherbild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und Selbstverständnis Ludwigs</w:t>
            </w:r>
            <w:r>
              <w:rPr>
                <w:spacing w:val="-2"/>
                <w:sz w:val="19"/>
              </w:rPr>
              <w:t> </w:t>
            </w:r>
            <w:r>
              <w:rPr>
                <w:spacing w:val="-5"/>
                <w:sz w:val="19"/>
              </w:rPr>
              <w:t>XIV.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ind w:right="561"/>
              <w:jc w:val="both"/>
              <w:rPr>
                <w:sz w:val="19"/>
              </w:rPr>
            </w:pPr>
            <w:r>
              <w:rPr>
                <w:b/>
                <w:color w:val="F18700"/>
                <w:spacing w:val="-1"/>
                <w:sz w:val="19"/>
              </w:rPr>
              <w:t>Kompetenzcheck: </w:t>
            </w:r>
            <w:r>
              <w:rPr>
                <w:sz w:val="19"/>
              </w:rPr>
              <w:t>Absolutismus und Aufklärung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126/127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right="87"/>
              <w:rPr>
                <w:sz w:val="19"/>
              </w:rPr>
            </w:pPr>
            <w:r>
              <w:rPr>
                <w:sz w:val="19"/>
              </w:rPr>
              <w:t>A 1 stärkt SK 6 und SK 7. Die Methode der Analyse eines Herrscherbildes (MK 4) kann hier anhand von Q2 erneut erprobt werden (s. S. 122/123).</w:t>
            </w:r>
          </w:p>
          <w:p>
            <w:pPr>
              <w:pStyle w:val="TableParagraph"/>
              <w:spacing w:line="247" w:lineRule="auto" w:before="3"/>
              <w:ind w:right="122"/>
              <w:rPr>
                <w:sz w:val="19"/>
              </w:rPr>
            </w:pPr>
            <w:r>
              <w:rPr>
                <w:sz w:val="19"/>
              </w:rPr>
              <w:t>Auch der virtuelle Rundgang durch ein Museum (MKR 1, vgl. Geschichte entdecken NRW (G9) – Band 1,</w:t>
            </w:r>
          </w:p>
          <w:p>
            <w:pPr>
              <w:pStyle w:val="TableParagraph"/>
              <w:spacing w:line="247" w:lineRule="auto" w:before="3"/>
              <w:rPr>
                <w:sz w:val="19"/>
              </w:rPr>
            </w:pPr>
            <w:r>
              <w:rPr>
                <w:sz w:val="19"/>
              </w:rPr>
              <w:t>S. 38f.) kann anhand von Versailles durch einen Me- diencode geübt werden. Die Fähigkeit einer Bewertung wird in A 3 erprobt (UK 1). A 4 dient der Reflexion eigener Wertmaßstäbe (HK 3).</w:t>
            </w:r>
          </w:p>
          <w:p>
            <w:pPr>
              <w:pStyle w:val="TableParagraph"/>
              <w:spacing w:line="247" w:lineRule="auto" w:before="4"/>
              <w:rPr>
                <w:sz w:val="19"/>
              </w:rPr>
            </w:pPr>
            <w:r>
              <w:rPr>
                <w:sz w:val="19"/>
              </w:rPr>
              <w:t>Zudem bietet ein Selbstdiagnosebogen die Möglichkeit zur Reflexion der erlangten Kompetenzen. Die Kärtchen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„Wissen im Überblick“ bieten hierzu Unterstützung.</w:t>
            </w:r>
          </w:p>
        </w:tc>
      </w:tr>
    </w:tbl>
    <w:p>
      <w:pPr>
        <w:spacing w:after="0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-255600640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805" w:hRule="atLeast"/>
        </w:trPr>
        <w:tc>
          <w:tcPr>
            <w:tcW w:w="680" w:type="dxa"/>
            <w:shd w:val="clear" w:color="auto" w:fill="0069B0"/>
          </w:tcPr>
          <w:p>
            <w:pPr>
              <w:pStyle w:val="TableParagraph"/>
              <w:spacing w:line="247" w:lineRule="auto"/>
              <w:ind w:right="3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ca. 9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Std.</w:t>
            </w:r>
          </w:p>
        </w:tc>
        <w:tc>
          <w:tcPr>
            <w:tcW w:w="13663" w:type="dxa"/>
            <w:gridSpan w:val="5"/>
            <w:shd w:val="clear" w:color="auto" w:fill="0069B0"/>
          </w:tcPr>
          <w:p>
            <w:pPr>
              <w:pStyle w:val="TableParagraph"/>
              <w:spacing w:line="299" w:lineRule="exact" w:before="96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Kapitel 5:</w:t>
            </w:r>
          </w:p>
          <w:p>
            <w:pPr>
              <w:pStyle w:val="TableParagraph"/>
              <w:spacing w:line="299" w:lineRule="exact" w:before="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Die Französische Revolution (IF5)</w:t>
            </w:r>
          </w:p>
        </w:tc>
      </w:tr>
      <w:tr>
        <w:trPr>
          <w:trHeight w:val="565" w:hRule="atLeast"/>
        </w:trPr>
        <w:tc>
          <w:tcPr>
            <w:tcW w:w="680" w:type="dxa"/>
            <w:tcBorders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Kompetenzerwartungen im Lehrplan</w:t>
            </w:r>
          </w:p>
        </w:tc>
        <w:tc>
          <w:tcPr>
            <w:tcW w:w="20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line="247" w:lineRule="auto"/>
              <w:ind w:right="81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 zu den Kompetenzen</w:t>
            </w:r>
          </w:p>
        </w:tc>
        <w:tc>
          <w:tcPr>
            <w:tcW w:w="20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Thema im Schulbuch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4422" w:type="dxa"/>
            <w:tcBorders>
              <w:lef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Kommentar – zentrale Aspekte</w:t>
            </w:r>
          </w:p>
        </w:tc>
      </w:tr>
      <w:tr>
        <w:trPr>
          <w:trHeight w:val="128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18" w:val="left" w:leader="none"/>
              </w:tabs>
              <w:spacing w:line="247" w:lineRule="auto" w:before="37" w:after="0"/>
              <w:ind w:left="217" w:right="151" w:hanging="138"/>
              <w:jc w:val="both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Ge- genwart und entwickeln daran erkenntnisleitende Fragen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Grundsätze der Revolution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264"/>
              <w:rPr>
                <w:sz w:val="19"/>
              </w:rPr>
            </w:pPr>
            <w:r>
              <w:rPr>
                <w:sz w:val="19"/>
              </w:rPr>
              <w:t>14. Juli: Sturm auf die Bastille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69B0"/>
                <w:sz w:val="19"/>
              </w:rPr>
              <w:t>Auftakt:</w:t>
            </w:r>
          </w:p>
          <w:p>
            <w:pPr>
              <w:pStyle w:val="TableParagraph"/>
              <w:spacing w:line="247" w:lineRule="auto" w:before="8"/>
              <w:rPr>
                <w:sz w:val="19"/>
              </w:rPr>
            </w:pPr>
            <w:r>
              <w:rPr>
                <w:sz w:val="19"/>
              </w:rPr>
              <w:t>Die Französische Revolution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128/129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464"/>
              <w:jc w:val="both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SuS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identifizieren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diese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mithilfe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zweier Internetrecherchen in A 2 und A 4 (vgl.</w:t>
            </w:r>
            <w:r>
              <w:rPr>
                <w:spacing w:val="-26"/>
                <w:sz w:val="19"/>
              </w:rPr>
              <w:t> </w:t>
            </w:r>
            <w:r>
              <w:rPr>
                <w:sz w:val="19"/>
              </w:rPr>
              <w:t>Geschichte entdecken NRW (G9) – Band 1, S.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3"/>
                <w:sz w:val="19"/>
              </w:rPr>
              <w:t>76f.).</w:t>
            </w:r>
          </w:p>
        </w:tc>
      </w:tr>
      <w:tr>
        <w:trPr>
          <w:trHeight w:val="2298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18" w:val="left" w:leader="none"/>
              </w:tabs>
              <w:spacing w:line="244" w:lineRule="auto" w:before="32" w:after="0"/>
              <w:ind w:left="217" w:right="73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Ereignisse, Prozesse sowie Herrschafts­ formen in historischen Räumen und ihrer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zeitlichen Dimension in einem Zusammenhang dar (SK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18" w:val="left" w:leader="none"/>
              </w:tabs>
              <w:spacing w:line="244" w:lineRule="auto" w:before="27" w:after="0"/>
              <w:ind w:left="217" w:right="165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Interpretation von Quellen auch unter Einbezug digitaler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Medien an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18" w:val="left" w:leader="none"/>
              </w:tabs>
              <w:spacing w:line="244" w:lineRule="auto" w:before="26" w:after="0"/>
              <w:ind w:left="217" w:right="230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Analyse von historischen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Darstellungen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fachgerecht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Revolutionsbegriff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250"/>
              <w:jc w:val="both"/>
              <w:rPr>
                <w:b/>
                <w:sz w:val="19"/>
              </w:rPr>
            </w:pPr>
            <w:r>
              <w:rPr>
                <w:b/>
                <w:color w:val="F18700"/>
                <w:sz w:val="19"/>
              </w:rPr>
              <w:t>Orientierung in</w:t>
            </w:r>
            <w:r>
              <w:rPr>
                <w:b/>
                <w:color w:val="F18700"/>
                <w:spacing w:val="-13"/>
                <w:sz w:val="19"/>
              </w:rPr>
              <w:t> </w:t>
            </w:r>
            <w:r>
              <w:rPr>
                <w:b/>
                <w:color w:val="F18700"/>
                <w:sz w:val="19"/>
              </w:rPr>
              <w:t>Raum und</w:t>
            </w:r>
            <w:r>
              <w:rPr>
                <w:b/>
                <w:color w:val="F18700"/>
                <w:spacing w:val="-1"/>
                <w:sz w:val="19"/>
              </w:rPr>
              <w:t> </w:t>
            </w:r>
            <w:r>
              <w:rPr>
                <w:b/>
                <w:color w:val="F18700"/>
                <w:sz w:val="19"/>
              </w:rPr>
              <w:t>Zeit:</w:t>
            </w:r>
          </w:p>
          <w:p>
            <w:pPr>
              <w:pStyle w:val="TableParagraph"/>
              <w:spacing w:line="247" w:lineRule="auto" w:before="2"/>
              <w:ind w:right="556"/>
              <w:jc w:val="both"/>
              <w:rPr>
                <w:sz w:val="19"/>
              </w:rPr>
            </w:pPr>
            <w:r>
              <w:rPr>
                <w:sz w:val="19"/>
              </w:rPr>
              <w:t>Leben im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Zeitalter der Französischen Revolution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130/131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right="237"/>
              <w:rPr>
                <w:sz w:val="19"/>
              </w:rPr>
            </w:pPr>
            <w:r>
              <w:rPr>
                <w:sz w:val="19"/>
              </w:rPr>
              <w:t>A 1 stärkt MK 5. Die Übung der Internetrecherche in A 2 (vgl. Geschichte entdecken NRW (G9) – Band 1,</w:t>
            </w:r>
          </w:p>
          <w:p>
            <w:pPr>
              <w:pStyle w:val="TableParagraph"/>
              <w:spacing w:line="247" w:lineRule="auto" w:before="3"/>
              <w:rPr>
                <w:sz w:val="19"/>
              </w:rPr>
            </w:pPr>
            <w:r>
              <w:rPr>
                <w:sz w:val="19"/>
              </w:rPr>
              <w:t>S. 76f.) verknüpft mehrere Materialien der Seite und vertieft so die Erarbeitung.</w:t>
            </w:r>
          </w:p>
          <w:p>
            <w:pPr>
              <w:pStyle w:val="TableParagraph"/>
              <w:spacing w:line="247" w:lineRule="auto" w:before="2"/>
              <w:rPr>
                <w:sz w:val="19"/>
              </w:rPr>
            </w:pPr>
            <w:r>
              <w:rPr>
                <w:sz w:val="19"/>
              </w:rPr>
              <w:t>A 3 stärkt MK 4. Über einen Mediencode werden Zusatzinformationen zum Kupferstich bereitgestellt.</w:t>
            </w:r>
          </w:p>
        </w:tc>
      </w:tr>
      <w:tr>
        <w:trPr>
          <w:trHeight w:val="2449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18" w:val="left" w:leader="none"/>
              </w:tabs>
              <w:spacing w:line="247" w:lineRule="auto" w:before="37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 kritischen Auseinandersetzung mit auch digitalen historischen Darstellungen fachgerecht an (MK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18" w:val="left" w:leader="none"/>
              </w:tabs>
              <w:spacing w:line="247" w:lineRule="auto" w:before="31" w:after="0"/>
              <w:ind w:left="217" w:right="114" w:hanging="138"/>
              <w:jc w:val="left"/>
              <w:rPr>
                <w:sz w:val="19"/>
              </w:rPr>
            </w:pPr>
            <w:r>
              <w:rPr>
                <w:sz w:val="19"/>
              </w:rPr>
              <w:t>vergleichen Deutungen unter Berücksichtigung</w:t>
            </w:r>
            <w:r>
              <w:rPr>
                <w:spacing w:val="-33"/>
                <w:sz w:val="19"/>
              </w:rPr>
              <w:t> </w:t>
            </w:r>
            <w:r>
              <w:rPr>
                <w:sz w:val="19"/>
              </w:rPr>
              <w:t>der Geschichts­ und Erinnerungskultur und digitaler Deutungsangebote und nehmen kritisch Stellung dazu (UK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Unabhängigkeits­ erklärung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Kolonialismus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277"/>
              <w:rPr>
                <w:sz w:val="19"/>
              </w:rPr>
            </w:pPr>
            <w:r>
              <w:rPr>
                <w:b/>
                <w:color w:val="009085"/>
                <w:sz w:val="19"/>
              </w:rPr>
              <w:t>Geschichte global: </w:t>
            </w:r>
            <w:r>
              <w:rPr>
                <w:sz w:val="19"/>
              </w:rPr>
              <w:t>Die USA – eine unabhängige Nation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132/133</w:t>
            </w:r>
          </w:p>
        </w:tc>
        <w:tc>
          <w:tcPr>
            <w:tcW w:w="4422" w:type="dxa"/>
          </w:tcPr>
          <w:p>
            <w:pPr>
              <w:pStyle w:val="TableParagraph"/>
              <w:spacing w:line="244" w:lineRule="auto"/>
              <w:rPr>
                <w:sz w:val="19"/>
              </w:rPr>
            </w:pPr>
            <w:r>
              <w:rPr>
                <w:sz w:val="19"/>
              </w:rPr>
              <w:t>Die neu eingeführte Methode dieses Kapitels, die Analyse von Verfassungsschemata, kann hier anhand von D3 eingeübt werden (s. S. 142/143).</w:t>
            </w:r>
          </w:p>
          <w:p>
            <w:pPr>
              <w:pStyle w:val="TableParagraph"/>
              <w:spacing w:line="244" w:lineRule="auto" w:before="0"/>
              <w:ind w:right="138"/>
              <w:jc w:val="both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Überprüfung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Historikerurteils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(A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4)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kann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durch eine Auseinandersetzung mit Q1 und Q2 (A 3) erreicht werden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5).</w:t>
            </w:r>
          </w:p>
          <w:p>
            <w:pPr>
              <w:pStyle w:val="TableParagraph"/>
              <w:spacing w:line="244" w:lineRule="auto" w:before="0"/>
              <w:rPr>
                <w:sz w:val="19"/>
              </w:rPr>
            </w:pPr>
            <w:r>
              <w:rPr>
                <w:sz w:val="19"/>
              </w:rPr>
              <w:t>Auch eine Internetrecherche in A 5 (vgl. Geschichte entdecken NRW (G9) – Band 1, S. 76f.) kann fakultativ geübt werden. Zudem liefert ein Medien­ und QR­Code eine animierte Karte zur Entstehung der USA.</w:t>
            </w:r>
          </w:p>
        </w:tc>
      </w:tr>
      <w:tr>
        <w:trPr>
          <w:trHeight w:val="2298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18" w:val="left" w:leader="none"/>
              </w:tabs>
              <w:spacing w:line="244" w:lineRule="auto" w:before="32" w:after="0"/>
              <w:ind w:left="217" w:right="138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Dimensionen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grund- legender historischer Fachbegriffe (SK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18" w:val="left" w:leader="none"/>
              </w:tabs>
              <w:spacing w:line="244" w:lineRule="auto" w:before="27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Multiperspektivität, Kategorien sowie zentraler Dimensionen (UK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18" w:val="left" w:leader="none"/>
              </w:tabs>
              <w:spacing w:line="244" w:lineRule="auto" w:before="26" w:after="0"/>
              <w:ind w:left="217" w:right="224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zwischen Anlass und Ursachen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der Französischen Revolution (konkretisierte SK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/>
              <w:rPr>
                <w:sz w:val="19"/>
              </w:rPr>
            </w:pPr>
            <w:r>
              <w:rPr>
                <w:sz w:val="19"/>
              </w:rPr>
              <w:t>Ständegesellschaft Generalstände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34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Der Absolutismus in der Krise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134/135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10"/>
              <w:rPr>
                <w:sz w:val="19"/>
              </w:rPr>
            </w:pPr>
            <w:r>
              <w:rPr>
                <w:sz w:val="19"/>
              </w:rPr>
              <w:t>A 1 – A 4 dienen dem Erwerb der konkretisierten SK 1. Das kooperative Verfahren in A 2 kann zu einem Rollen- spiel ausgeweitet werden (vgl. S. 16­19). Kleinschrittige Aufgabenstellungen inkl. anleitenden Fragestellungen über die Hilfestellungen im Serviceanhang unterstützen die Bearbeitung von A 1 und A 2 im Sinne der Binnen- differenzierung.</w:t>
            </w:r>
          </w:p>
        </w:tc>
      </w:tr>
    </w:tbl>
    <w:p>
      <w:pPr>
        <w:spacing w:after="0" w:line="247" w:lineRule="auto"/>
        <w:rPr>
          <w:sz w:val="19"/>
        </w:rPr>
        <w:sectPr>
          <w:headerReference w:type="default" r:id="rId18"/>
          <w:footerReference w:type="default" r:id="rId19"/>
          <w:pgSz w:w="16840" w:h="11910" w:orient="landscape"/>
          <w:pgMar w:header="495" w:footer="323" w:top="800" w:bottom="520" w:left="1100" w:right="1100"/>
          <w:pgNumType w:start="21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84864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320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18" w:val="left" w:leader="none"/>
              </w:tabs>
              <w:spacing w:line="247" w:lineRule="auto" w:before="37" w:after="0"/>
              <w:ind w:left="217" w:right="94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Handeln der Protagonistinnen und Protagonisten in der Französischen Revolution unter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Berücksichtigung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Kategorien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Freiheit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 Gleichheit (konkretisierte 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18" w:val="left" w:leader="none"/>
              </w:tabs>
              <w:spacing w:line="247" w:lineRule="auto" w:before="32" w:after="0"/>
              <w:ind w:left="217" w:right="449" w:hanging="138"/>
              <w:jc w:val="left"/>
              <w:rPr>
                <w:sz w:val="19"/>
              </w:rPr>
            </w:pPr>
            <w:r>
              <w:rPr>
                <w:sz w:val="19"/>
              </w:rPr>
              <w:t>bewerten Anspruch und Wirklichkeit der Menschen­ und Bürgerrechte von 1789 in der Französischen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Revolution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(konkretisierte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UK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Nationalversammlung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right="724"/>
              <w:rPr>
                <w:sz w:val="19"/>
              </w:rPr>
            </w:pPr>
            <w:r>
              <w:rPr>
                <w:sz w:val="19"/>
              </w:rPr>
              <w:t>Menschen­ und Bürgerrechte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Grundsätze der Revolution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Revolution beendet das Zeitalter des Absolutismus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136/137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Die Methode der Internetrecherche (vgl. Geschichte entdecken NRW (G9) – Band 1, S. 76f.) kann mit A 5 er- neut erprobt werden. Zudem bietet der Mediencode in A 2 eine digitale Zeitleiste an (zur Erstellung einer Zeit- leiste vgl. Geschichte entdecken NRW (G9) – Band 1,</w:t>
            </w:r>
          </w:p>
          <w:p>
            <w:pPr>
              <w:pStyle w:val="TableParagraph"/>
              <w:spacing w:line="247" w:lineRule="auto" w:before="5"/>
              <w:ind w:right="43"/>
              <w:rPr>
                <w:sz w:val="19"/>
              </w:rPr>
            </w:pPr>
            <w:r>
              <w:rPr>
                <w:sz w:val="19"/>
              </w:rPr>
              <w:t>S. 18f.), so dass die Methode hier unter Hinzuziehung des Medienkompetenzrahmens eingeübt werden kann. Eine vorstrukturierte Tabelle unterstützt die Bearbei- tung von A 3, in der die Umsetzung der Menschen­ und Bürgerrechte in der Französischen Revolution über- prüft wird, lässt aber individuelle Erweiterung zu. A 4 schließt an die Beurteilung aus A 3 an (konkretisierte UK 1/UK 2).</w:t>
            </w:r>
          </w:p>
        </w:tc>
      </w:tr>
      <w:tr>
        <w:trPr>
          <w:trHeight w:val="296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18" w:val="left" w:leader="none"/>
              </w:tabs>
              <w:spacing w:line="247" w:lineRule="auto" w:before="36" w:after="0"/>
              <w:ind w:left="217" w:right="94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Handeln der Protagonistinnen und Protagonisten in der Französischen Revolution unter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Berücksichtigung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Kategorien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Freiheit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 Gleichheit (konkretisierte 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18" w:val="left" w:leader="none"/>
              </w:tabs>
              <w:spacing w:line="247" w:lineRule="auto" w:before="33" w:after="0"/>
              <w:ind w:left="217" w:right="449" w:hanging="138"/>
              <w:jc w:val="left"/>
              <w:rPr>
                <w:sz w:val="19"/>
              </w:rPr>
            </w:pPr>
            <w:r>
              <w:rPr>
                <w:sz w:val="19"/>
              </w:rPr>
              <w:t>bewerten Anspruch und Wirklichkeit der Menschen­ und Bürgerrechte von 1789 in der Französischen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Revolution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(konkretisierte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UK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18" w:val="left" w:leader="none"/>
              </w:tabs>
              <w:spacing w:line="247" w:lineRule="auto" w:before="31" w:after="0"/>
              <w:ind w:left="217" w:right="466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 historischer Dimensionen und grundlegender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Fachbegriffe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(SK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7)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ind w:right="277"/>
              <w:rPr>
                <w:sz w:val="19"/>
              </w:rPr>
            </w:pPr>
            <w:r>
              <w:rPr>
                <w:sz w:val="19"/>
              </w:rPr>
              <w:t>Hinrichtung Ludwigs XVI.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Sansculotten und Jakobiner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1"/>
              <w:rPr>
                <w:sz w:val="19"/>
              </w:rPr>
            </w:pPr>
            <w:r>
              <w:rPr>
                <w:sz w:val="19"/>
              </w:rPr>
              <w:t>Robespierre und die Terreur</w:t>
            </w:r>
          </w:p>
        </w:tc>
        <w:tc>
          <w:tcPr>
            <w:tcW w:w="2041" w:type="dxa"/>
          </w:tcPr>
          <w:p>
            <w:pPr>
              <w:pStyle w:val="TableParagraph"/>
              <w:spacing w:before="35"/>
              <w:rPr>
                <w:b/>
                <w:sz w:val="19"/>
              </w:rPr>
            </w:pPr>
            <w:r>
              <w:rPr>
                <w:b/>
                <w:color w:val="B70502"/>
                <w:sz w:val="19"/>
              </w:rPr>
              <w:t>Gemeinsam aktiv:</w:t>
            </w:r>
          </w:p>
          <w:p>
            <w:pPr>
              <w:pStyle w:val="TableParagraph"/>
              <w:spacing w:line="247" w:lineRule="auto" w:before="8"/>
              <w:rPr>
                <w:sz w:val="19"/>
              </w:rPr>
            </w:pPr>
            <w:r>
              <w:rPr>
                <w:sz w:val="19"/>
              </w:rPr>
              <w:t>Die Schreckens­ herrschaft der Jakobiner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138­141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right="74"/>
              <w:rPr>
                <w:sz w:val="19"/>
              </w:rPr>
            </w:pPr>
            <w:r>
              <w:rPr>
                <w:sz w:val="19"/>
              </w:rPr>
              <w:t>Im kooperativen Setting erproben die SuS Textarbeit in einer Strukturlegetechnik im Team (SK 7). Sie beant- worten die grundlegende Frage nach der Radikalität der Revolution sowie danach, ob der Terror zur Durch- setzung der Ziele gerechtfertigt war (konkretisierte</w:t>
            </w:r>
          </w:p>
          <w:p>
            <w:pPr>
              <w:pStyle w:val="TableParagraph"/>
              <w:spacing w:line="247" w:lineRule="auto" w:before="5"/>
              <w:ind w:right="143"/>
              <w:rPr>
                <w:sz w:val="19"/>
              </w:rPr>
            </w:pPr>
            <w:r>
              <w:rPr>
                <w:sz w:val="19"/>
              </w:rPr>
              <w:t>UK 1). Die SuS werden durch eine Hilfestellung in A 3 auf die Nutzung des Lexikons im Anhang hingewiesen. Zudem wird Q3 über Medien­ und QR­Code im Anhang im Sinne der Sprachsensibilität und Binnen- differenzierung in verschiedenen Schwierigkeitsstufen angeboten. Unter einem Mediencode kann die Marseillaise (Q6) angehört werden.</w:t>
            </w:r>
          </w:p>
        </w:tc>
      </w:tr>
      <w:tr>
        <w:trPr>
          <w:trHeight w:val="2810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18" w:val="left" w:leader="none"/>
              </w:tabs>
              <w:spacing w:line="247" w:lineRule="auto" w:before="37" w:after="0"/>
              <w:ind w:left="217" w:right="94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Handeln der Protagonistinnen und Protagonisten in der Französischen Revolution unter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Berücksichtigung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Kategorien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Freiheit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 Gleichheit (konkretisierte 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18" w:val="left" w:leader="none"/>
              </w:tabs>
              <w:spacing w:line="247" w:lineRule="auto" w:before="32" w:after="0"/>
              <w:ind w:left="217" w:right="449" w:hanging="138"/>
              <w:jc w:val="left"/>
              <w:rPr>
                <w:sz w:val="19"/>
              </w:rPr>
            </w:pPr>
            <w:r>
              <w:rPr>
                <w:sz w:val="19"/>
              </w:rPr>
              <w:t>bewerten Anspruch und Wirklichkeit der Menschen­ und Bürgerrechte von 1789 in der Französischen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Revolution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(konkretisierte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UK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18" w:val="left" w:leader="none"/>
              </w:tabs>
              <w:spacing w:line="247" w:lineRule="auto" w:before="32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 kritischen Auseinandersetzung mit historischen Darstellungen fachgerecht an (MK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Französische Verfassung von 1791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A7E7"/>
                <w:sz w:val="19"/>
              </w:rPr>
              <w:t>Methode:</w:t>
            </w:r>
          </w:p>
          <w:p>
            <w:pPr>
              <w:pStyle w:val="TableParagraph"/>
              <w:spacing w:line="247" w:lineRule="auto" w:before="8"/>
              <w:rPr>
                <w:sz w:val="19"/>
              </w:rPr>
            </w:pPr>
            <w:r>
              <w:rPr>
                <w:sz w:val="19"/>
              </w:rPr>
              <w:t>Ein Verfassungsschema untersuchen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142/143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Im Sinne eines sprachsensiblen Geschichtsunterrichts stehen zu A 1 (MK 5) Formulierungshilfen (s. S. 225) zur Unterstützung bereit.</w:t>
            </w:r>
          </w:p>
          <w:p>
            <w:pPr>
              <w:pStyle w:val="TableParagraph"/>
              <w:spacing w:line="247" w:lineRule="auto" w:before="3"/>
              <w:ind w:right="122"/>
              <w:rPr>
                <w:sz w:val="19"/>
              </w:rPr>
            </w:pPr>
            <w:r>
              <w:rPr>
                <w:sz w:val="19"/>
              </w:rPr>
              <w:t>Die Entwicklung der Verfassung in den Folgejahren ist als Zusatzmaterial über den Mediencode abrufbar.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85888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248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18" w:val="left" w:leader="none"/>
              </w:tabs>
              <w:spacing w:line="247" w:lineRule="auto" w:before="37" w:after="0"/>
              <w:ind w:left="217" w:right="94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Handeln der Protagonistinnen und Protagonisten in der Französischen Revolution unter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Berücksichtigung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Kategorien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Freiheit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 Gleichheit (konkretisierte 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553"/>
              <w:rPr>
                <w:sz w:val="19"/>
              </w:rPr>
            </w:pPr>
            <w:r>
              <w:rPr>
                <w:sz w:val="19"/>
              </w:rPr>
              <w:t>Zug der Pariser Marktfrauen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nach </w:t>
            </w:r>
            <w:r>
              <w:rPr>
                <w:spacing w:val="-3"/>
                <w:sz w:val="19"/>
              </w:rPr>
              <w:t>Versailles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356"/>
              <w:rPr>
                <w:sz w:val="19"/>
              </w:rPr>
            </w:pPr>
            <w:r>
              <w:rPr>
                <w:sz w:val="19"/>
              </w:rPr>
              <w:t>Rolle und</w:t>
            </w:r>
            <w:r>
              <w:rPr>
                <w:spacing w:val="-22"/>
                <w:sz w:val="19"/>
              </w:rPr>
              <w:t> </w:t>
            </w:r>
            <w:r>
              <w:rPr>
                <w:sz w:val="19"/>
              </w:rPr>
              <w:t>Frauenbild im 18.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Jh.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849"/>
              <w:jc w:val="both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Frauen in der </w:t>
            </w:r>
            <w:r>
              <w:rPr>
                <w:b/>
                <w:color w:val="00963E"/>
                <w:spacing w:val="-1"/>
                <w:sz w:val="19"/>
              </w:rPr>
              <w:t>Französischen </w:t>
            </w:r>
            <w:r>
              <w:rPr>
                <w:b/>
                <w:color w:val="00963E"/>
                <w:sz w:val="19"/>
              </w:rPr>
              <w:t>Revolution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144/145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Die Themenseite leistet einen Beitrag zur geschlechter- sensiblen Bildung.</w:t>
            </w:r>
          </w:p>
          <w:p>
            <w:pPr>
              <w:pStyle w:val="TableParagraph"/>
              <w:spacing w:line="247" w:lineRule="auto" w:before="2"/>
              <w:ind w:right="130"/>
              <w:rPr>
                <w:sz w:val="19"/>
              </w:rPr>
            </w:pPr>
            <w:r>
              <w:rPr>
                <w:sz w:val="19"/>
              </w:rPr>
              <w:t>Insbesondere A 1, A 2 und A 6 dienen dem Erwerb der konkretisierten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1.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Fakultativ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kann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Vertiefung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im Sinne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Binnendifferenzierung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mit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eine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Internet- recherche (vgl. Geschichte entdecken NRW (G9) – Band 1, S. </w:t>
            </w:r>
            <w:r>
              <w:rPr>
                <w:spacing w:val="-3"/>
                <w:sz w:val="19"/>
              </w:rPr>
              <w:t>76f.) </w:t>
            </w:r>
            <w:r>
              <w:rPr>
                <w:sz w:val="19"/>
              </w:rPr>
              <w:t>angewendet werden. Q2 (Rechte der Frau und Bürgerin) wird über Medien­ und QR­Code im Anhang in verschiedenen Schwierigkeitsstufen angeboten (Sprachsensibilität,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Binnendifferenzierung).</w:t>
            </w:r>
          </w:p>
        </w:tc>
      </w:tr>
      <w:tr>
        <w:trPr>
          <w:trHeight w:val="3079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18" w:val="left" w:leader="none"/>
              </w:tabs>
              <w:spacing w:line="247" w:lineRule="auto" w:before="37" w:after="0"/>
              <w:ind w:left="217" w:right="67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Interpretation 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18" w:val="left" w:leader="none"/>
              </w:tabs>
              <w:spacing w:line="247" w:lineRule="auto" w:before="30" w:after="0"/>
              <w:ind w:left="217" w:right="187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his- torischen Darstellungen fachgerecht an (MK</w:t>
            </w:r>
            <w:r>
              <w:rPr>
                <w:spacing w:val="-19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18" w:val="left" w:leader="none"/>
              </w:tabs>
              <w:spacing w:line="247" w:lineRule="auto" w:before="31" w:after="0"/>
              <w:ind w:left="217" w:right="94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Handeln der Protagonistinnen und Protagonisten in der Französischen Revolution unter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Berücksichtigung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Kategorien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Freiheit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 Gleichheit (konkretisierte UK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18" w:val="left" w:leader="none"/>
              </w:tabs>
              <w:spacing w:line="247" w:lineRule="auto" w:before="32" w:after="0"/>
              <w:ind w:left="217" w:right="233" w:hanging="138"/>
              <w:jc w:val="left"/>
              <w:rPr>
                <w:sz w:val="19"/>
              </w:rPr>
            </w:pPr>
            <w:r>
              <w:rPr>
                <w:sz w:val="19"/>
              </w:rPr>
              <w:t>nehmen auf Basis der Unterscheidung zwischen Sach­ und Werturteil zur Beantwortung einer historischen Fragestellung kritisch Stellung (UK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1)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381"/>
              <w:rPr>
                <w:sz w:val="19"/>
              </w:rPr>
            </w:pPr>
            <w:r>
              <w:rPr>
                <w:sz w:val="19"/>
              </w:rPr>
              <w:t>Napoleons Aufstieg, Kaiserzeit und Ende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274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Napoleon – das Ende der Revolution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146/147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 1 – A 3 dienen der Verfestigung der MK 4. Eine Hilfe- stellung im Serviceanhang unterstützt die Bearbeitung von A 2. Die Auseinandersetzung mit dem Historiker­ urteil in A 4 stärkt MK 5. A 5 aktiviert UK 1.</w:t>
            </w:r>
          </w:p>
        </w:tc>
      </w:tr>
      <w:tr>
        <w:trPr>
          <w:trHeight w:val="3050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18" w:val="left" w:leader="none"/>
              </w:tabs>
              <w:spacing w:line="247" w:lineRule="auto" w:before="36" w:after="0"/>
              <w:ind w:left="217" w:right="97" w:hanging="138"/>
              <w:jc w:val="left"/>
              <w:rPr>
                <w:sz w:val="19"/>
              </w:rPr>
            </w:pPr>
            <w:r>
              <w:rPr>
                <w:sz w:val="19"/>
              </w:rPr>
              <w:t>planen, gestalten und präsentieren Medien­ produkte adressatengerecht und kennen und </w:t>
            </w:r>
            <w:r>
              <w:rPr>
                <w:spacing w:val="-3"/>
                <w:sz w:val="19"/>
              </w:rPr>
              <w:t>nut- </w:t>
            </w:r>
            <w:r>
              <w:rPr>
                <w:sz w:val="19"/>
              </w:rPr>
              <w:t>zen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Möglichkeiten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Veröffentlichens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pacing w:val="-3"/>
                <w:sz w:val="19"/>
              </w:rPr>
              <w:t>Teilens </w:t>
            </w:r>
            <w:r>
              <w:rPr>
                <w:sz w:val="19"/>
              </w:rPr>
              <w:t>(MKR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4.1)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18" w:val="left" w:leader="none"/>
              </w:tabs>
              <w:spacing w:line="247" w:lineRule="auto" w:before="33" w:after="0"/>
              <w:ind w:left="217" w:right="178" w:hanging="138"/>
              <w:jc w:val="left"/>
              <w:rPr>
                <w:sz w:val="19"/>
              </w:rPr>
            </w:pPr>
            <w:r>
              <w:rPr>
                <w:sz w:val="19"/>
              </w:rPr>
              <w:t>kennen Gestaltungsmittel von Medienprodukten, wenden diese reflektiert an und beurteilen sie hinsichtlich Qualität, Wirkung und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Aussageabsicht (MKR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4.2)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18" w:val="left" w:leader="none"/>
              </w:tabs>
              <w:spacing w:line="247" w:lineRule="auto" w:before="32" w:after="0"/>
              <w:ind w:left="217" w:right="180" w:hanging="138"/>
              <w:jc w:val="left"/>
              <w:rPr>
                <w:sz w:val="19"/>
              </w:rPr>
            </w:pPr>
            <w:r>
              <w:rPr>
                <w:sz w:val="19"/>
              </w:rPr>
              <w:t>kennen Standards der Quellenangaben beim Produzieren und Präsentieren von eigenen und fremden Inhalten und wenden diese an (MKR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4.3)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ind w:right="485"/>
              <w:rPr>
                <w:sz w:val="19"/>
              </w:rPr>
            </w:pPr>
            <w:r>
              <w:rPr>
                <w:sz w:val="19"/>
              </w:rPr>
              <w:t>Verlauf der Französischen Revolution</w:t>
            </w:r>
          </w:p>
        </w:tc>
        <w:tc>
          <w:tcPr>
            <w:tcW w:w="2041" w:type="dxa"/>
          </w:tcPr>
          <w:p>
            <w:pPr>
              <w:pStyle w:val="TableParagraph"/>
              <w:spacing w:before="35"/>
              <w:rPr>
                <w:b/>
                <w:sz w:val="19"/>
              </w:rPr>
            </w:pPr>
            <w:r>
              <w:rPr>
                <w:b/>
                <w:color w:val="742D88"/>
                <w:sz w:val="19"/>
              </w:rPr>
              <w:t>Medienkompetenz: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Ein Erklärvideo erstellen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148/149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right="7"/>
              <w:rPr>
                <w:sz w:val="19"/>
              </w:rPr>
            </w:pPr>
            <w:r>
              <w:rPr>
                <w:sz w:val="19"/>
              </w:rPr>
              <w:t>Im Sinne des Medienkompetenzrahmens steht MKR 4, zugleich MK 6 besonders im Fokus. Zudem bietet als Zusatzmaterial über Mediencode eine Checkliste die Möglichkeit zur Reflexion der Gelungenheit der Produkte. Ein weiterer Mediencode macht eine Vor­ lage für ein Storyboard nutzbar.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86912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368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18" w:val="left" w:leader="none"/>
              </w:tabs>
              <w:spacing w:line="247" w:lineRule="auto" w:before="37" w:after="0"/>
              <w:ind w:left="217" w:right="348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Interpretation von Quellen an (MK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18" w:val="left" w:leader="none"/>
              </w:tabs>
              <w:spacing w:line="247" w:lineRule="auto" w:before="30" w:after="0"/>
              <w:ind w:left="217" w:right="179" w:hanging="138"/>
              <w:jc w:val="left"/>
              <w:rPr>
                <w:sz w:val="19"/>
              </w:rPr>
            </w:pPr>
            <w:r>
              <w:rPr>
                <w:sz w:val="19"/>
              </w:rPr>
              <w:t>benennen Veränderungen für die europäische Ordnung in den Beschlüssen des Wiener Kongresses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(konkretisierte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Befreiungskriege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right="169"/>
              <w:rPr>
                <w:sz w:val="19"/>
              </w:rPr>
            </w:pPr>
            <w:r>
              <w:rPr>
                <w:sz w:val="19"/>
              </w:rPr>
              <w:t>Beschlüsse des Wiener Kongresses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352"/>
              <w:rPr>
                <w:sz w:val="19"/>
              </w:rPr>
            </w:pPr>
            <w:r>
              <w:rPr>
                <w:sz w:val="19"/>
              </w:rPr>
              <w:t>Deutscher Bund und Bundesakte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Der Wiener Kongress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150/151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 1, A 3 und A 4 dienen dem Erwerb der konkretisier- ten SK 2. Die Methode der Analyse von Geschichts- karten (MK 4; A 2) kann anhand von D1 erneut ange- wendet werden (vgl. Geschichte entdecken NRW (G9)</w:t>
            </w:r>
          </w:p>
          <w:p>
            <w:pPr>
              <w:pStyle w:val="TableParagraph"/>
              <w:spacing w:line="247" w:lineRule="auto" w:before="4"/>
              <w:rPr>
                <w:sz w:val="19"/>
              </w:rPr>
            </w:pPr>
            <w:r>
              <w:rPr>
                <w:sz w:val="19"/>
              </w:rPr>
              <w:t>– Band 1, S. 90f.). Die kooperative Methode der Pro­Kontra­Debatte wird mit A 5 erneut erprobt (vgl.</w:t>
            </w:r>
          </w:p>
          <w:p>
            <w:pPr>
              <w:pStyle w:val="TableParagraph"/>
              <w:spacing w:line="247" w:lineRule="auto" w:before="2"/>
              <w:ind w:right="122"/>
              <w:rPr>
                <w:sz w:val="19"/>
              </w:rPr>
            </w:pPr>
            <w:r>
              <w:rPr>
                <w:sz w:val="19"/>
              </w:rPr>
              <w:t>S. 50­53). Zudem kann die neu eingeführte Medien- kompetenz des Erklärvideos (s. S. 148/149) fakultativ mit A 6 eingesetzt werden.</w:t>
            </w:r>
          </w:p>
          <w:p>
            <w:pPr>
              <w:pStyle w:val="TableParagraph"/>
              <w:spacing w:line="247" w:lineRule="auto" w:before="4"/>
              <w:ind w:right="164"/>
              <w:rPr>
                <w:sz w:val="19"/>
              </w:rPr>
            </w:pPr>
            <w:r>
              <w:rPr>
                <w:sz w:val="19"/>
              </w:rPr>
              <w:t>Neben Q2, die über Medien­ und QR­Code im Anhang sprachsensibel in verschiedenen Schwierigkeitsstufen bereitgestellt wird, bietet der Medien­ und QR­Code 31032­73 über eine animierte Karte und der Medien­ code 31032­74 über Zusatzmaterial eine Binnen­ differenzierung an.</w:t>
            </w:r>
          </w:p>
        </w:tc>
      </w:tr>
      <w:tr>
        <w:trPr>
          <w:trHeight w:val="3559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18" w:val="left" w:leader="none"/>
              </w:tabs>
              <w:spacing w:line="247" w:lineRule="auto" w:before="36" w:after="0"/>
              <w:ind w:left="217" w:right="466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 historischer Dimensionen und grundlegender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Fachbegriffe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18" w:val="left" w:leader="none"/>
              </w:tabs>
              <w:spacing w:line="247" w:lineRule="auto" w:before="31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 kritischen Auseinandersetzung mit historischen Darstellungen fachgerecht an (MK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18" w:val="left" w:leader="none"/>
              </w:tabs>
              <w:spacing w:line="247" w:lineRule="auto" w:before="32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Interessenbezogenheit, Möglich­ keiten und Grenzen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18" w:val="left" w:leader="none"/>
              </w:tabs>
              <w:spacing w:line="247" w:lineRule="auto" w:before="32" w:after="0"/>
              <w:ind w:left="217" w:right="82" w:hanging="138"/>
              <w:jc w:val="left"/>
              <w:rPr>
                <w:sz w:val="19"/>
              </w:rPr>
            </w:pPr>
            <w:r>
              <w:rPr>
                <w:sz w:val="19"/>
              </w:rPr>
              <w:t>erörtern innerhalb ihrer Lerngruppe die Über- tragbarkeit historischer Erkenntnisse auf aktuelle Probleme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mögliche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Handlungsoptionen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 Zukunft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Verfassung Frankreichs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1793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„Dantons Tod“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ind w:right="485"/>
              <w:rPr>
                <w:sz w:val="19"/>
              </w:rPr>
            </w:pPr>
            <w:r>
              <w:rPr>
                <w:b/>
                <w:color w:val="F18700"/>
                <w:sz w:val="19"/>
              </w:rPr>
              <w:t>Kompetenzcheck: </w:t>
            </w:r>
            <w:r>
              <w:rPr>
                <w:sz w:val="19"/>
              </w:rPr>
              <w:t>Die Französische Revolution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152/153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right="15"/>
              <w:rPr>
                <w:sz w:val="19"/>
              </w:rPr>
            </w:pPr>
            <w:r>
              <w:rPr>
                <w:sz w:val="19"/>
              </w:rPr>
              <w:t>Die Anordnung und Definition von Fachbegriffen stär- ken SK 1 (A 1). Anhand einer Geschichtserzählung wird ein begründetes Urteil formuliert; daneben fordern auch A 4 – Vergleich einer Textquelle mit einem Verfas- sungsschema – und A 5 – Dantons Tod – eine Befähi- gung zum historischen Urteil (UK 3). Die neu eingeführ- te Methode der Analyse von Verfassungsschemata</w:t>
            </w:r>
          </w:p>
          <w:p>
            <w:pPr>
              <w:pStyle w:val="TableParagraph"/>
              <w:spacing w:line="247" w:lineRule="auto" w:before="8"/>
              <w:ind w:right="237"/>
              <w:rPr>
                <w:sz w:val="19"/>
              </w:rPr>
            </w:pPr>
            <w:r>
              <w:rPr>
                <w:sz w:val="19"/>
              </w:rPr>
              <w:t>(s. S. 142/143) kann mit A 3 erneut erprobt werden (MK 5). A 4 ermöglicht die Erörterung dessen, inwie- weit historische Erkenntnisse auf aktuelle Probleme übertragbar sind (HK 2).</w:t>
            </w:r>
          </w:p>
          <w:p>
            <w:pPr>
              <w:pStyle w:val="TableParagraph"/>
              <w:spacing w:line="247" w:lineRule="auto" w:before="4"/>
              <w:rPr>
                <w:sz w:val="19"/>
              </w:rPr>
            </w:pPr>
            <w:r>
              <w:rPr>
                <w:sz w:val="19"/>
              </w:rPr>
              <w:t>Zudem bietet ein Selbstdiagnosebogen die Möglichkeit zur Reflexion der erlangten Kompetenzen. Die Kärtchen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„Wissen im Überblick“ bieten hierzu Unterstützung.</w:t>
            </w:r>
          </w:p>
        </w:tc>
      </w:tr>
    </w:tbl>
    <w:p>
      <w:pPr>
        <w:spacing w:after="0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-255596544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805" w:hRule="atLeast"/>
        </w:trPr>
        <w:tc>
          <w:tcPr>
            <w:tcW w:w="680" w:type="dxa"/>
            <w:shd w:val="clear" w:color="auto" w:fill="0069B0"/>
          </w:tcPr>
          <w:p>
            <w:pPr>
              <w:pStyle w:val="TableParagraph"/>
              <w:spacing w:line="247" w:lineRule="auto"/>
              <w:ind w:right="3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ca. 10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Std.</w:t>
            </w:r>
          </w:p>
        </w:tc>
        <w:tc>
          <w:tcPr>
            <w:tcW w:w="13663" w:type="dxa"/>
            <w:gridSpan w:val="5"/>
            <w:shd w:val="clear" w:color="auto" w:fill="0069B0"/>
          </w:tcPr>
          <w:p>
            <w:pPr>
              <w:pStyle w:val="TableParagraph"/>
              <w:spacing w:line="299" w:lineRule="exact" w:before="96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Kapitel 6:</w:t>
            </w:r>
          </w:p>
          <w:p>
            <w:pPr>
              <w:pStyle w:val="TableParagraph"/>
              <w:spacing w:line="299" w:lineRule="exact" w:before="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Revolution in Deutschland und Deutsche Einigung (IF5)</w:t>
            </w:r>
          </w:p>
        </w:tc>
      </w:tr>
      <w:tr>
        <w:trPr>
          <w:trHeight w:val="565" w:hRule="atLeast"/>
        </w:trPr>
        <w:tc>
          <w:tcPr>
            <w:tcW w:w="680" w:type="dxa"/>
            <w:tcBorders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Kompetenzerwartungen im Lehrplan</w:t>
            </w:r>
          </w:p>
        </w:tc>
        <w:tc>
          <w:tcPr>
            <w:tcW w:w="20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line="247" w:lineRule="auto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 zu den Kompe- tenzen</w:t>
            </w:r>
          </w:p>
        </w:tc>
        <w:tc>
          <w:tcPr>
            <w:tcW w:w="20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Thema im Schulbuch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4422" w:type="dxa"/>
            <w:tcBorders>
              <w:lef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Kommentar – zentrale Aspekte</w:t>
            </w:r>
          </w:p>
        </w:tc>
      </w:tr>
      <w:tr>
        <w:trPr>
          <w:trHeight w:val="206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18" w:val="left" w:leader="none"/>
              </w:tabs>
              <w:spacing w:line="247" w:lineRule="auto" w:before="37" w:after="0"/>
              <w:ind w:left="217" w:right="151" w:hanging="138"/>
              <w:jc w:val="both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Ge- genwart und entwickeln daran erkenntnisleitende Fragen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18" w:val="left" w:leader="none"/>
              </w:tabs>
              <w:spacing w:line="247" w:lineRule="auto" w:before="31" w:after="0"/>
              <w:ind w:left="217" w:right="134" w:hanging="138"/>
              <w:jc w:val="left"/>
              <w:rPr>
                <w:sz w:val="19"/>
              </w:rPr>
            </w:pPr>
            <w:r>
              <w:rPr>
                <w:sz w:val="19"/>
              </w:rPr>
              <w:t>recherchieren in Geschichtsbüchern, digitalen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Me- dienangeboten sowie ihrem schulischen Umfeld und beschaffen zielgerichtet Informationen und Daten zu historischen Problemstellungen (MK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Jubiläum der Barrikadenkämpfe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Denkmal Otto von Bismarck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522"/>
              <w:rPr>
                <w:sz w:val="19"/>
              </w:rPr>
            </w:pPr>
            <w:r>
              <w:rPr>
                <w:b/>
                <w:color w:val="0069B0"/>
                <w:sz w:val="19"/>
              </w:rPr>
              <w:t>Auftakt: </w:t>
            </w:r>
            <w:r>
              <w:rPr>
                <w:sz w:val="19"/>
              </w:rPr>
              <w:t>Revolution in Deutschland und deutsche Einigung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154/155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57"/>
              <w:rPr>
                <w:sz w:val="19"/>
              </w:rPr>
            </w:pPr>
            <w:r>
              <w:rPr>
                <w:sz w:val="19"/>
              </w:rPr>
              <w:t>Spuren der Vergangenheit werden u. a. im Nations­ begriff gesucht (SK 1). Anhand einer Internetrecherche (vgl. Geschichte entdecken NRW (G9) – Band 1, S. 76f.). wird das Kapitel um gesellschaftliche Aspekte erweitert, wie z.B. den „Biedermeier“.</w:t>
            </w:r>
          </w:p>
        </w:tc>
      </w:tr>
      <w:tr>
        <w:trPr>
          <w:trHeight w:val="182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18" w:val="left" w:leader="none"/>
              </w:tabs>
              <w:spacing w:line="247" w:lineRule="auto" w:before="36" w:after="0"/>
              <w:ind w:left="217" w:right="88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Ereignisse,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Prozesse,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Umbrüche,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Kontinuitä- ten sowie Herrschaftsformen in historischen Räu- men und ihrer zeitlichen Dimension dar (SK</w:t>
            </w:r>
            <w:r>
              <w:rPr>
                <w:spacing w:val="-14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18" w:val="left" w:leader="none"/>
              </w:tabs>
              <w:spacing w:line="247" w:lineRule="auto" w:before="32" w:after="0"/>
              <w:ind w:left="217" w:right="230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Analyse und kritischen Auseinandersetzung mit auch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digitalen historischen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Darstellungen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fachgerecht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/>
              <w:rPr>
                <w:sz w:val="19"/>
              </w:rPr>
            </w:pPr>
            <w:r>
              <w:rPr>
                <w:sz w:val="19"/>
              </w:rPr>
              <w:t>Figur der Germania Deutscher Bund Deutsches Kaiserreich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rPr>
                <w:b/>
                <w:sz w:val="19"/>
              </w:rPr>
            </w:pPr>
            <w:r>
              <w:rPr>
                <w:b/>
                <w:color w:val="F18700"/>
                <w:sz w:val="19"/>
              </w:rPr>
              <w:t>Orientierung in Raum und Zeit:</w:t>
            </w:r>
          </w:p>
          <w:p>
            <w:pPr>
              <w:pStyle w:val="TableParagraph"/>
              <w:spacing w:line="247" w:lineRule="auto" w:before="3"/>
              <w:ind w:right="456"/>
              <w:rPr>
                <w:sz w:val="19"/>
              </w:rPr>
            </w:pPr>
            <w:r>
              <w:rPr>
                <w:sz w:val="19"/>
              </w:rPr>
              <w:t>Leben zwischen Revolution und deutscher Einigung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156/157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ind w:right="237"/>
              <w:rPr>
                <w:sz w:val="19"/>
              </w:rPr>
            </w:pPr>
            <w:r>
              <w:rPr>
                <w:sz w:val="19"/>
              </w:rPr>
              <w:t>Eine Internetrecherche (vgl. Geschichte entdecken NRW (G9) – Band 1, S. 76f.) ermöglicht die vertiefte Auseinandersetzung mit dem Bild der Germania.</w:t>
            </w:r>
          </w:p>
          <w:p>
            <w:pPr>
              <w:pStyle w:val="TableParagraph"/>
              <w:spacing w:line="247" w:lineRule="auto" w:before="4"/>
              <w:rPr>
                <w:sz w:val="19"/>
              </w:rPr>
            </w:pPr>
            <w:r>
              <w:rPr>
                <w:sz w:val="19"/>
              </w:rPr>
              <w:t>Zudem kann hier die Analyse von Geschichtskarten geübt werden (MK 5, vgl. Geschichte entdecken NRW (G9) – Band 1, S. 90f.).</w:t>
            </w:r>
          </w:p>
        </w:tc>
      </w:tr>
      <w:tr>
        <w:trPr>
          <w:trHeight w:val="2330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18" w:val="left" w:leader="none"/>
              </w:tabs>
              <w:spacing w:line="247" w:lineRule="auto" w:before="37" w:after="0"/>
              <w:ind w:left="217" w:right="67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Interpretation 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18" w:val="left" w:leader="none"/>
              </w:tabs>
              <w:spacing w:line="247" w:lineRule="auto" w:before="30" w:after="0"/>
              <w:ind w:left="217" w:right="324" w:hanging="138"/>
              <w:jc w:val="left"/>
              <w:rPr>
                <w:sz w:val="19"/>
              </w:rPr>
            </w:pPr>
            <w:r>
              <w:rPr>
                <w:sz w:val="19"/>
              </w:rPr>
              <w:t>erklären die historische Bedingtheit der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eigenen Lebenswirklichkeit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18" w:val="left" w:leader="none"/>
              </w:tabs>
              <w:spacing w:line="247" w:lineRule="auto" w:before="31" w:after="0"/>
              <w:ind w:left="217" w:right="82" w:hanging="138"/>
              <w:jc w:val="left"/>
              <w:rPr>
                <w:sz w:val="19"/>
              </w:rPr>
            </w:pPr>
            <w:r>
              <w:rPr>
                <w:sz w:val="19"/>
              </w:rPr>
              <w:t>erörtern innerhalb ihrer Lerngruppe die Über- tragbarkeit historischer Erkenntnisse auf aktuelle Probleme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mögliche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Handlungsoptionen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 Zukunft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Begriff Nation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Entstehung der Nationalbewegung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deutsche Nationalbewegung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158/159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65"/>
              <w:jc w:val="both"/>
              <w:rPr>
                <w:sz w:val="19"/>
              </w:rPr>
            </w:pPr>
            <w:r>
              <w:rPr>
                <w:sz w:val="19"/>
              </w:rPr>
              <w:t>Im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Sinne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eines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sprachsensiblen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Fachunterrichtes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liefern Sprachbausteine eine Unterstützung in A 2. A 3 und A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4 stärken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fakultative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5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ermöglicht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zudem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das Einüben einer Internetrecherche anhand des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Beispiels</w:t>
            </w:r>
          </w:p>
          <w:p>
            <w:pPr>
              <w:pStyle w:val="TableParagraph"/>
              <w:spacing w:before="4"/>
              <w:jc w:val="both"/>
              <w:rPr>
                <w:sz w:val="19"/>
              </w:rPr>
            </w:pPr>
            <w:r>
              <w:rPr>
                <w:sz w:val="19"/>
              </w:rPr>
              <w:t>„Fußball“ und stärkt HK 2.</w:t>
            </w:r>
          </w:p>
        </w:tc>
      </w:tr>
      <w:tr>
        <w:trPr>
          <w:trHeight w:val="2082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26" w:val="left" w:leader="none"/>
              </w:tabs>
              <w:spacing w:line="247" w:lineRule="auto" w:before="37" w:after="0"/>
              <w:ind w:left="225" w:right="229" w:hanging="145"/>
              <w:jc w:val="left"/>
              <w:rPr>
                <w:sz w:val="19"/>
              </w:rPr>
            </w:pPr>
            <w:r>
              <w:rPr>
                <w:sz w:val="19"/>
              </w:rPr>
              <w:t>unterscheiden Anlässe und Ursachen, Verlaufs- formen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Wirkungen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 Ereignisse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26" w:val="left" w:leader="none"/>
              </w:tabs>
              <w:spacing w:line="247" w:lineRule="auto" w:before="29" w:after="0"/>
              <w:ind w:left="225" w:right="164" w:hanging="145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Interessenbezogenheit, Möglich­ keiten und Grenzen sowie beabsichtigte und unbeabsichtigte Folgen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Wartburgfest, Hambacher Fest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Proteste und Forderun- gen der Bevölkerung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1"/>
              <w:ind w:right="485"/>
              <w:rPr>
                <w:sz w:val="19"/>
              </w:rPr>
            </w:pPr>
            <w:r>
              <w:rPr>
                <w:sz w:val="19"/>
              </w:rPr>
              <w:t>Liberale und Demokraten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Streben nach</w:t>
            </w:r>
          </w:p>
          <w:p>
            <w:pPr>
              <w:pStyle w:val="TableParagraph"/>
              <w:spacing w:line="247" w:lineRule="auto" w:before="8"/>
              <w:ind w:right="189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Einheit und Freiheit in Deutschland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160/161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122"/>
              <w:rPr>
                <w:sz w:val="19"/>
              </w:rPr>
            </w:pPr>
            <w:r>
              <w:rPr>
                <w:sz w:val="19"/>
              </w:rPr>
              <w:t>A 1 und A 3 stärken SK 3, A 2, A 4 und A 5 UK 3. Über Medien­ und QR­Code im Serviceanhang ist Q2 in verschiedenen Schwierigkeitsstufen für die Binnen­ differenzierung verfügbar (Sprachsensibilität). Zudem hilft eine vorstrukturierte Tabelle den SuS bei der Lösung von A 1.</w:t>
            </w:r>
          </w:p>
        </w:tc>
      </w:tr>
    </w:tbl>
    <w:p>
      <w:pPr>
        <w:spacing w:after="0" w:line="247" w:lineRule="auto"/>
        <w:rPr>
          <w:sz w:val="19"/>
        </w:rPr>
        <w:sectPr>
          <w:headerReference w:type="default" r:id="rId20"/>
          <w:footerReference w:type="default" r:id="rId21"/>
          <w:pgSz w:w="16840" w:h="11910" w:orient="landscape"/>
          <w:pgMar w:header="495" w:footer="323" w:top="800" w:bottom="520" w:left="1100" w:right="1100"/>
          <w:pgNumType w:start="25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88960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3079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18" w:val="left" w:leader="none"/>
              </w:tabs>
              <w:spacing w:line="247" w:lineRule="auto" w:before="37" w:after="0"/>
              <w:ind w:left="217" w:right="236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Anlässe und Ursachen, Verlaufs- formen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Wirkungen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 Ereignisse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18" w:val="left" w:leader="none"/>
              </w:tabs>
              <w:spacing w:line="247" w:lineRule="auto" w:before="31" w:after="0"/>
              <w:ind w:left="217" w:right="67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grundlegende Schritte der Interpretation 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18" w:val="left" w:leader="none"/>
              </w:tabs>
              <w:spacing w:line="247" w:lineRule="auto" w:before="31" w:after="0"/>
              <w:ind w:left="217" w:right="134" w:hanging="138"/>
              <w:jc w:val="left"/>
              <w:rPr>
                <w:sz w:val="19"/>
              </w:rPr>
            </w:pPr>
            <w:r>
              <w:rPr>
                <w:sz w:val="19"/>
              </w:rPr>
              <w:t>präsentieren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analoger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digitaler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Form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(fach­) sprachlich angemessen eigene historische Narrationen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18" w:val="left" w:leader="none"/>
              </w:tabs>
              <w:spacing w:line="247" w:lineRule="auto" w:before="31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Multiperspektivität, Kategorien sowie zentraler Dimensionen (UK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Märzforderungen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right="802"/>
              <w:rPr>
                <w:sz w:val="19"/>
              </w:rPr>
            </w:pPr>
            <w:r>
              <w:rPr>
                <w:sz w:val="19"/>
              </w:rPr>
              <w:t>Gründe für die Revolution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496" w:lineRule="auto" w:before="0"/>
              <w:rPr>
                <w:sz w:val="19"/>
              </w:rPr>
            </w:pPr>
            <w:r>
              <w:rPr>
                <w:sz w:val="19"/>
              </w:rPr>
              <w:t>Auseinandersetzungen Rolle der Fürsten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277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Märzrevolution 1848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162/163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127"/>
              <w:rPr>
                <w:sz w:val="19"/>
              </w:rPr>
            </w:pPr>
            <w:r>
              <w:rPr>
                <w:sz w:val="19"/>
              </w:rPr>
              <w:t>A 1 und A 2 stärken SK 3, A 3 und die fakultative A 6 MK 4. Anhand des Tagebucheintrages (A 5) kann die Medienkompetenz (MKR 4.1) durch Anwendung der Plattform ZUMpad (vgl. Geschichte entdecken NRW (G9) – Band 1, S. </w:t>
            </w:r>
            <w:r>
              <w:rPr>
                <w:spacing w:val="-3"/>
                <w:sz w:val="19"/>
              </w:rPr>
              <w:t>106f.) </w:t>
            </w:r>
            <w:r>
              <w:rPr>
                <w:sz w:val="19"/>
              </w:rPr>
              <w:t>erweitert werden (MK 6). MK 6 wird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zudem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durch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gestärkt.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Eine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Hilfestellung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lenkt den Blick der SuS auf das Verhalten der Soldaten, um A 4 umfassend lösen zu können (UK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2).</w:t>
            </w:r>
          </w:p>
        </w:tc>
      </w:tr>
      <w:tr>
        <w:trPr>
          <w:trHeight w:val="1074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18" w:val="left" w:leader="none"/>
              </w:tabs>
              <w:spacing w:line="247" w:lineRule="auto" w:before="37" w:after="0"/>
              <w:ind w:left="217" w:right="165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grundlegende Schritte der Interpretation von Quellen auch unter Einbezug digitaler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Medien an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383"/>
              <w:rPr>
                <w:sz w:val="19"/>
              </w:rPr>
            </w:pPr>
            <w:r>
              <w:rPr>
                <w:sz w:val="19"/>
              </w:rPr>
              <w:t>Figur des deutschen Michel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A7E7"/>
                <w:sz w:val="19"/>
              </w:rPr>
              <w:t>Methode:</w:t>
            </w:r>
          </w:p>
          <w:p>
            <w:pPr>
              <w:pStyle w:val="TableParagraph"/>
              <w:spacing w:line="247" w:lineRule="auto" w:before="8"/>
              <w:rPr>
                <w:sz w:val="19"/>
              </w:rPr>
            </w:pPr>
            <w:r>
              <w:rPr>
                <w:sz w:val="19"/>
              </w:rPr>
              <w:t>Ein historisches Lied untersuchen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164/165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237"/>
              <w:rPr>
                <w:sz w:val="19"/>
              </w:rPr>
            </w:pPr>
            <w:r>
              <w:rPr>
                <w:sz w:val="19"/>
              </w:rPr>
              <w:t>Formulierungshilfen bieten zum einen strukturelle Hilfe, zum anderen liefern sie im Sinne eines sprach- sensiblen Geschichtsunterrichtes sprachliche Unter- stützung (s. S. 226f.).</w:t>
            </w:r>
          </w:p>
        </w:tc>
      </w:tr>
      <w:tr>
        <w:trPr>
          <w:trHeight w:val="2330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18" w:val="left" w:leader="none"/>
              </w:tabs>
              <w:spacing w:line="247" w:lineRule="auto" w:before="37" w:after="0"/>
              <w:ind w:left="217" w:right="200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subjektive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Sichtweise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Verfassers in Quellen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18" w:val="left" w:leader="none"/>
              </w:tabs>
              <w:spacing w:line="247" w:lineRule="auto" w:before="30" w:after="0"/>
              <w:ind w:left="217" w:right="230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Analyse und kritischen Auseinandersetzung mit auch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digitalen historischen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Darstellungen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fachgerecht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18" w:val="left" w:leader="none"/>
              </w:tabs>
              <w:spacing w:line="247" w:lineRule="auto" w:before="32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Kategorien sowie zentraler Dimensionen (UK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706"/>
              <w:rPr>
                <w:sz w:val="19"/>
              </w:rPr>
            </w:pPr>
            <w:r>
              <w:rPr>
                <w:sz w:val="19"/>
              </w:rPr>
              <w:t>Gründung eines Nationalstaates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Kleindeutsche vs. großdeutsche Lösung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0"/>
              <w:ind w:right="519"/>
              <w:rPr>
                <w:sz w:val="19"/>
              </w:rPr>
            </w:pPr>
            <w:r>
              <w:rPr>
                <w:sz w:val="19"/>
              </w:rPr>
              <w:t>Gruppierungen im Parlament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418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Das erste deutsche Parlament – Die Paulskirchen- versammlung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166/167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122"/>
              <w:rPr>
                <w:sz w:val="19"/>
              </w:rPr>
            </w:pPr>
            <w:r>
              <w:rPr>
                <w:sz w:val="19"/>
              </w:rPr>
              <w:t>Die Methode der Geschichtskartenanalyse kann hier geübt werden (MK 5; vgl. Geschichte entdecken NRW (G9) – Band 1, S. 90f.). Zudem liefert ein Mediencode eine digitale Anwendung als Hilfestellung zu A 5. Die hier verknüpfte App Thinglink wird auf S. 172/173 später umfassend vorgestellt. A 4 stärkt UK 2.</w:t>
            </w:r>
          </w:p>
        </w:tc>
      </w:tr>
      <w:tr>
        <w:trPr>
          <w:trHeight w:val="2330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18" w:val="left" w:leader="none"/>
              </w:tabs>
              <w:spacing w:line="247" w:lineRule="auto" w:before="36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 kritischen Auseinandersetzung mit historischen Darstellungen fachgerecht an (MK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18" w:val="left" w:leader="none"/>
              </w:tabs>
              <w:spacing w:line="247" w:lineRule="auto" w:before="31" w:after="0"/>
              <w:ind w:left="217" w:right="233" w:hanging="138"/>
              <w:jc w:val="left"/>
              <w:rPr>
                <w:sz w:val="19"/>
              </w:rPr>
            </w:pPr>
            <w:r>
              <w:rPr>
                <w:sz w:val="19"/>
              </w:rPr>
              <w:t>nehmen auf Basis der Unterscheidung zwischen Sach­ und Werturteil zur Beantwortung einer historischen Fragestellung kritisch Stellung (UK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18" w:val="left" w:leader="none"/>
              </w:tabs>
              <w:spacing w:line="247" w:lineRule="auto" w:before="32" w:after="0"/>
              <w:ind w:left="217" w:right="146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Frage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nach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dem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Scheitern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deut- schen</w:t>
            </w:r>
            <w:r>
              <w:rPr>
                <w:spacing w:val="-8"/>
                <w:sz w:val="19"/>
              </w:rPr>
              <w:t> </w:t>
            </w:r>
            <w:r>
              <w:rPr>
                <w:spacing w:val="-3"/>
                <w:sz w:val="19"/>
              </w:rPr>
              <w:t>Revolution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3"/>
                <w:sz w:val="19"/>
              </w:rPr>
              <w:t>von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1848/49</w:t>
            </w:r>
            <w:r>
              <w:rPr>
                <w:spacing w:val="-7"/>
                <w:sz w:val="19"/>
              </w:rPr>
              <w:t> </w:t>
            </w:r>
            <w:r>
              <w:rPr>
                <w:spacing w:val="-3"/>
                <w:sz w:val="19"/>
              </w:rPr>
              <w:t>(konkretisierte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 w:before="35"/>
              <w:rPr>
                <w:sz w:val="19"/>
              </w:rPr>
            </w:pPr>
            <w:r>
              <w:rPr>
                <w:sz w:val="19"/>
              </w:rPr>
              <w:t>Reichsverfassung 1849 Gegenrevolution</w:t>
            </w: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Errungenschaften der Revolution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ind w:right="878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Scheitern der Revolution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168/169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rPr>
                <w:sz w:val="19"/>
              </w:rPr>
            </w:pPr>
            <w:r>
              <w:rPr>
                <w:sz w:val="19"/>
              </w:rPr>
              <w:t>A 4 dient auf Basis von A 3 dem Erwerb der UK 1. Eine Hilfestellung zur Aufgabe ermöglicht eine Binnen­ differenzierung im Bereich der Aufgabenstellung. A 2 ermöglicht den Erwerb der UK 4 sowie der konkreti- sierten UK 3; hierzu dient A 1 als Vorbereitung. Die Methode der Auseinandersetzung mit Verfassungs- schaubildern (MK 5, s. S. 142/143) kann im Rahmen dieser Themenseite erneut angewendet werden.</w:t>
            </w:r>
          </w:p>
        </w:tc>
      </w:tr>
      <w:tr>
        <w:trPr>
          <w:trHeight w:val="844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26" w:val="left" w:leader="none"/>
              </w:tabs>
              <w:spacing w:line="244" w:lineRule="auto" w:before="38" w:after="0"/>
              <w:ind w:left="225" w:right="361" w:hanging="145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Interpretation von Quellen an (MK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Frage des Staatsoberhauptes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485"/>
              <w:rPr>
                <w:sz w:val="19"/>
              </w:rPr>
            </w:pPr>
            <w:r>
              <w:rPr>
                <w:b/>
                <w:color w:val="00A7E7"/>
                <w:sz w:val="19"/>
              </w:rPr>
              <w:t>Methode: </w:t>
            </w:r>
            <w:r>
              <w:rPr>
                <w:sz w:val="19"/>
              </w:rPr>
              <w:t>Karikaturen untersuchen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170/171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pacing w:val="-3"/>
                <w:sz w:val="19"/>
              </w:rPr>
              <w:t>Formulierungshilfen bieten </w:t>
            </w:r>
            <w:r>
              <w:rPr>
                <w:sz w:val="19"/>
              </w:rPr>
              <w:t>zum einen </w:t>
            </w:r>
            <w:r>
              <w:rPr>
                <w:spacing w:val="-3"/>
                <w:sz w:val="19"/>
              </w:rPr>
              <w:t>strukturelle Hilfe, </w:t>
            </w:r>
            <w:r>
              <w:rPr>
                <w:sz w:val="19"/>
              </w:rPr>
              <w:t>zum </w:t>
            </w:r>
            <w:r>
              <w:rPr>
                <w:spacing w:val="-3"/>
                <w:sz w:val="19"/>
              </w:rPr>
              <w:t>anderen liefern </w:t>
            </w:r>
            <w:r>
              <w:rPr>
                <w:sz w:val="19"/>
              </w:rPr>
              <w:t>sie im </w:t>
            </w:r>
            <w:r>
              <w:rPr>
                <w:spacing w:val="-3"/>
                <w:sz w:val="19"/>
              </w:rPr>
              <w:t>Sinne </w:t>
            </w:r>
            <w:r>
              <w:rPr>
                <w:sz w:val="19"/>
              </w:rPr>
              <w:t>eines </w:t>
            </w:r>
            <w:r>
              <w:rPr>
                <w:spacing w:val="-3"/>
                <w:sz w:val="19"/>
              </w:rPr>
              <w:t>sprachsensiblen </w:t>
            </w:r>
            <w:r>
              <w:rPr>
                <w:spacing w:val="-6"/>
                <w:sz w:val="19"/>
              </w:rPr>
              <w:t>Geschichtsunterrichtes </w:t>
            </w:r>
            <w:r>
              <w:rPr>
                <w:spacing w:val="-5"/>
                <w:sz w:val="19"/>
              </w:rPr>
              <w:t>sprachliche </w:t>
            </w:r>
            <w:r>
              <w:rPr>
                <w:spacing w:val="-6"/>
                <w:sz w:val="19"/>
              </w:rPr>
              <w:t>Unterstützung </w:t>
            </w:r>
            <w:r>
              <w:rPr>
                <w:spacing w:val="-4"/>
                <w:sz w:val="19"/>
              </w:rPr>
              <w:t>(S. </w:t>
            </w:r>
            <w:r>
              <w:rPr>
                <w:spacing w:val="-5"/>
                <w:sz w:val="19"/>
              </w:rPr>
              <w:t>227).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89984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2600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6" w:val="left" w:leader="none"/>
              </w:tabs>
              <w:spacing w:line="247" w:lineRule="auto" w:before="37" w:after="0"/>
              <w:ind w:left="225" w:right="287" w:hanging="145"/>
              <w:jc w:val="left"/>
              <w:rPr>
                <w:sz w:val="19"/>
              </w:rPr>
            </w:pPr>
            <w:r>
              <w:rPr>
                <w:sz w:val="19"/>
              </w:rPr>
              <w:t>kennen, wählen aus und wenden Medienaus­ stattung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(Hardware)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reflektiert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an.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gehen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mit dieser verantwortungsvoll um (MKR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1.1)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6" w:val="left" w:leader="none"/>
              </w:tabs>
              <w:spacing w:line="247" w:lineRule="auto" w:before="29" w:after="0"/>
              <w:ind w:left="225" w:right="217" w:hanging="145"/>
              <w:jc w:val="left"/>
              <w:rPr>
                <w:sz w:val="19"/>
              </w:rPr>
            </w:pPr>
            <w:r>
              <w:rPr>
                <w:sz w:val="19"/>
              </w:rPr>
              <w:t>kennen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verschiedene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digitale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Werkzeuge,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wählen diese aus und setzen sie </w:t>
            </w:r>
            <w:r>
              <w:rPr>
                <w:spacing w:val="-3"/>
                <w:sz w:val="19"/>
              </w:rPr>
              <w:t>kreativ, </w:t>
            </w:r>
            <w:r>
              <w:rPr>
                <w:sz w:val="19"/>
              </w:rPr>
              <w:t>reflektiert und zielgerichtet ein (MKR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1.2)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26" w:val="left" w:leader="none"/>
              </w:tabs>
              <w:spacing w:line="247" w:lineRule="auto" w:before="29" w:after="0"/>
              <w:ind w:left="225" w:right="431" w:hanging="145"/>
              <w:jc w:val="left"/>
              <w:rPr>
                <w:sz w:val="19"/>
              </w:rPr>
            </w:pPr>
            <w:r>
              <w:rPr>
                <w:sz w:val="19"/>
              </w:rPr>
              <w:t>überprüfen anhand von bekannten Kriterien, ob ihre Informationen zur Beantwortung einer Urteilsfrage ausreichend sind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6)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Karikaturenanalyse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right="493"/>
              <w:rPr>
                <w:sz w:val="19"/>
              </w:rPr>
            </w:pPr>
            <w:r>
              <w:rPr>
                <w:sz w:val="19"/>
              </w:rPr>
              <w:t>Frage des </w:t>
            </w:r>
            <w:r>
              <w:rPr>
                <w:spacing w:val="-1"/>
                <w:sz w:val="19"/>
              </w:rPr>
              <w:t>Staatsoberhauptes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169"/>
              <w:rPr>
                <w:sz w:val="19"/>
              </w:rPr>
            </w:pPr>
            <w:r>
              <w:rPr>
                <w:b/>
                <w:color w:val="742D88"/>
                <w:sz w:val="19"/>
              </w:rPr>
              <w:t>Medienkompetenz: </w:t>
            </w:r>
            <w:r>
              <w:rPr>
                <w:sz w:val="19"/>
              </w:rPr>
              <w:t>Eine Karikatur mit thinglink untersuchen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172/173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MKR 1 bildet die Grundlage für diese Unterrichts­ stunde. Die SuS reflektieren den Einsatz der Anwen- dung thinglink, indem sie Ideen sammeln, welchen Beitrag die Anwendung zum Verständnis geleistet hat und daraus Schlussfolgerungen für künftige Analysen ziehen (A 4; UK 6). Bei der Überprüfung bereits gesammelter Informationen (A 3) hilft ein Mediencode.</w:t>
            </w:r>
          </w:p>
        </w:tc>
      </w:tr>
      <w:tr>
        <w:trPr>
          <w:trHeight w:val="184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26" w:val="left" w:leader="none"/>
              </w:tabs>
              <w:spacing w:line="247" w:lineRule="auto" w:before="37" w:after="0"/>
              <w:ind w:left="225" w:right="131" w:hanging="145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Dimensionen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grund- legender historischer Fachbegriffe (SK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26" w:val="left" w:leader="none"/>
              </w:tabs>
              <w:spacing w:line="247" w:lineRule="auto" w:before="29" w:after="0"/>
              <w:ind w:left="225" w:right="135" w:hanging="145"/>
              <w:jc w:val="left"/>
              <w:rPr>
                <w:sz w:val="19"/>
              </w:rPr>
            </w:pPr>
            <w:r>
              <w:rPr>
                <w:sz w:val="19"/>
              </w:rPr>
              <w:t>erklären die Bedeutung des</w:t>
            </w:r>
            <w:r>
              <w:rPr>
                <w:spacing w:val="-33"/>
                <w:sz w:val="19"/>
              </w:rPr>
              <w:t> </w:t>
            </w:r>
            <w:r>
              <w:rPr>
                <w:sz w:val="19"/>
              </w:rPr>
              <w:t>deutsch­französischen Krieges für das nationale Selbstverständnis des Kaiserreichs (konkretisierte 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/>
              <w:ind w:right="277"/>
              <w:rPr>
                <w:sz w:val="19"/>
              </w:rPr>
            </w:pPr>
            <w:r>
              <w:rPr>
                <w:sz w:val="19"/>
              </w:rPr>
              <w:t>Einigungskriege Norddeutscher Bund Otto von Bismarck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485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Nationswerdung durch Kriege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174/175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 1, A 3 und A 4 dienen dem Erwerb der konkretisier- ten SK 3. Die Methode der Geschichtskartenanalyse kann im Rahmen von A 1 geübt werden (MK 5, vgl.</w:t>
            </w:r>
          </w:p>
          <w:p>
            <w:pPr>
              <w:pStyle w:val="TableParagraph"/>
              <w:spacing w:line="247" w:lineRule="auto" w:before="3"/>
              <w:ind w:right="191"/>
              <w:rPr>
                <w:sz w:val="19"/>
              </w:rPr>
            </w:pPr>
            <w:r>
              <w:rPr>
                <w:sz w:val="19"/>
              </w:rPr>
              <w:t>Geschichte entdecken NRW (G9) – Band 1, S. 90f.). Die Quelle Q3 steht binnendifferenziert und sprach­ sensibel aufbereitet in verschiedenen Schwierigkeits- stufen zu Verfügung.</w:t>
            </w:r>
          </w:p>
        </w:tc>
      </w:tr>
      <w:tr>
        <w:trPr>
          <w:trHeight w:val="2600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SuS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26" w:val="left" w:leader="none"/>
              </w:tabs>
              <w:spacing w:line="247" w:lineRule="auto" w:before="37" w:after="0"/>
              <w:ind w:left="225" w:right="392" w:hanging="145"/>
              <w:jc w:val="left"/>
              <w:rPr>
                <w:sz w:val="19"/>
              </w:rPr>
            </w:pPr>
            <w:r>
              <w:rPr>
                <w:sz w:val="19"/>
              </w:rPr>
              <w:t>erläutern Interessen und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Handlungsspielräume historischer Akteurinnen und Akteure in den jeweiligen Gesellschaften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26" w:val="left" w:leader="none"/>
              </w:tabs>
              <w:spacing w:line="247" w:lineRule="auto" w:before="29" w:after="0"/>
              <w:ind w:left="225" w:right="135" w:hanging="145"/>
              <w:jc w:val="left"/>
              <w:rPr>
                <w:sz w:val="19"/>
              </w:rPr>
            </w:pPr>
            <w:r>
              <w:rPr>
                <w:sz w:val="19"/>
              </w:rPr>
              <w:t>erklären die Bedeutung des</w:t>
            </w:r>
            <w:r>
              <w:rPr>
                <w:spacing w:val="-33"/>
                <w:sz w:val="19"/>
              </w:rPr>
              <w:t> </w:t>
            </w:r>
            <w:r>
              <w:rPr>
                <w:sz w:val="19"/>
              </w:rPr>
              <w:t>deutsch­französischen Krieges für das nationale Selbstverständnis des Kaiserreichs (konkretisierte SK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26" w:val="left" w:leader="none"/>
              </w:tabs>
              <w:spacing w:line="247" w:lineRule="auto" w:before="29" w:after="0"/>
              <w:ind w:left="225" w:right="137" w:hanging="145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Charakter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Deutschen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Kaiserrei- ches zwischen Fortschritt, Stagnation und Rückständigkeit (konkretisierte UK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Kaiserproklamation in Versailles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496" w:lineRule="auto" w:before="0"/>
              <w:rPr>
                <w:sz w:val="19"/>
              </w:rPr>
            </w:pPr>
            <w:r>
              <w:rPr>
                <w:sz w:val="19"/>
              </w:rPr>
              <w:t>Dreiklassenwahlrecht Reichsverfassung 1871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Reichgründung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„von oben“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176/177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ind w:right="68"/>
              <w:rPr>
                <w:sz w:val="19"/>
              </w:rPr>
            </w:pPr>
            <w:r>
              <w:rPr>
                <w:sz w:val="19"/>
              </w:rPr>
              <w:t>A 1 stärkt SK 4. A 2 – A 5 dienen dem Erwerb der konkretisierten UK 4, A 4 zudem dem Erwerb der kon- kretisierten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3.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Methode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Auseinandersetzung mit Verfassungsschaubildern (MK 5, vgl. S. 142/143) kann in A 3 erneut angewendet werden. Eine Hilfe­ stellung im Serviceanhang liefert den SuS einen Tipp zur Lösung von 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5.</w:t>
            </w:r>
          </w:p>
        </w:tc>
      </w:tr>
      <w:tr>
        <w:trPr>
          <w:trHeight w:val="1525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26" w:val="left" w:leader="none"/>
              </w:tabs>
              <w:spacing w:line="247" w:lineRule="auto" w:before="37" w:after="0"/>
              <w:ind w:left="225" w:right="420" w:hanging="145"/>
              <w:jc w:val="left"/>
              <w:rPr>
                <w:sz w:val="19"/>
              </w:rPr>
            </w:pPr>
            <w:r>
              <w:rPr>
                <w:sz w:val="19"/>
              </w:rPr>
              <w:t>stellen Ereignisse, Prozesse, Umbrüche, Kontinuitäten sowie Herrschaftsformen in historischen Räumen und ihrer zeitlichen Dimension in einem Zusammenhang dar (SK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6)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Otto von Bismarck vs. Camillo Benso Graf von Cavour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line="247" w:lineRule="auto" w:before="1"/>
              <w:rPr>
                <w:sz w:val="19"/>
              </w:rPr>
            </w:pPr>
            <w:r>
              <w:rPr>
                <w:sz w:val="19"/>
              </w:rPr>
              <w:t>Vergleich Italien Deutschland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277"/>
              <w:rPr>
                <w:sz w:val="19"/>
              </w:rPr>
            </w:pPr>
            <w:r>
              <w:rPr>
                <w:b/>
                <w:color w:val="009085"/>
                <w:sz w:val="19"/>
              </w:rPr>
              <w:t>Geschichte global: </w:t>
            </w:r>
            <w:r>
              <w:rPr>
                <w:sz w:val="19"/>
              </w:rPr>
              <w:t>Revolutionäre Bewegung in Italien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178/179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Im Vergleich zur Gründung des Deutschen Kaiser­ reiches wird in A 1 mit der Untersuchung der Gründung Italiens SK 6 gestärkt. Die Methode der Geschichts­ kartenanalyse kann in A 2 geübt werden (MK 5, vgl.</w:t>
            </w:r>
          </w:p>
          <w:p>
            <w:pPr>
              <w:pStyle w:val="TableParagraph"/>
              <w:spacing w:before="4"/>
              <w:rPr>
                <w:sz w:val="19"/>
              </w:rPr>
            </w:pPr>
            <w:r>
              <w:rPr>
                <w:sz w:val="19"/>
              </w:rPr>
              <w:t>Geschichte entdecken NRW (G9) – Band 1, S. 90f.).</w:t>
            </w:r>
          </w:p>
        </w:tc>
      </w:tr>
    </w:tbl>
    <w:p>
      <w:pPr>
        <w:spacing w:after="0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91008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230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18" w:val="left" w:leader="none"/>
              </w:tabs>
              <w:spacing w:line="247" w:lineRule="auto" w:before="37" w:after="0"/>
              <w:ind w:left="217" w:right="128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u.a. anhand </w:t>
            </w:r>
            <w:r>
              <w:rPr>
                <w:spacing w:val="-3"/>
                <w:sz w:val="19"/>
              </w:rPr>
              <w:t>politischer, </w:t>
            </w:r>
            <w:r>
              <w:rPr>
                <w:sz w:val="19"/>
              </w:rPr>
              <w:t>wirtschaftlicher und gesellschaftlicher Aspekte Stellung und </w:t>
            </w:r>
            <w:r>
              <w:rPr>
                <w:spacing w:val="-3"/>
                <w:sz w:val="19"/>
              </w:rPr>
              <w:t>Selbst- </w:t>
            </w:r>
            <w:r>
              <w:rPr>
                <w:sz w:val="19"/>
              </w:rPr>
              <w:t>verständnis von Menschen jüdischen Glaubens in Deutschland im „langen“ 19. Jahrhundert dar (konkretisierte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18" w:val="left" w:leader="none"/>
              </w:tabs>
              <w:spacing w:line="247" w:lineRule="auto" w:before="33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den Charakter des Deutschen Kaiser- reiches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zwischen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Fortschritt,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Stagnation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Rück- ständigkeit (konkretisierte 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Gesellschaft zwischen Emanzipation und Ausgrenzung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Antisemitismus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b/>
                <w:color w:val="B70502"/>
                <w:sz w:val="19"/>
              </w:rPr>
              <w:t>Gemeinsam aktiv</w:t>
            </w:r>
            <w:r>
              <w:rPr>
                <w:sz w:val="19"/>
              </w:rPr>
              <w:t>: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Juden im Kaiserreich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180-183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Das Setting des Lerntempoduetts ermöglicht eine individuelle Auseinandersetzung mit der Thematik und einen Abgleich der Aufgaben in einem geschützten Raum. Im kooperativen Arbeiten wird die konkretisier- te SK 7 erworben.</w:t>
            </w:r>
          </w:p>
          <w:p>
            <w:pPr>
              <w:pStyle w:val="TableParagraph"/>
              <w:spacing w:line="247" w:lineRule="auto" w:before="5"/>
              <w:ind w:right="122"/>
              <w:rPr>
                <w:sz w:val="19"/>
              </w:rPr>
            </w:pPr>
            <w:r>
              <w:rPr>
                <w:sz w:val="19"/>
              </w:rPr>
              <w:t>Eine kleinschrittigere Aufgabenstellung zu A 2 (hier über eine Hilfestellung), A 3 und A 5 ermöglichen ein differenziertes Vorgehen.</w:t>
            </w:r>
          </w:p>
        </w:tc>
      </w:tr>
      <w:tr>
        <w:trPr>
          <w:trHeight w:val="1822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18" w:val="left" w:leader="none"/>
              </w:tabs>
              <w:spacing w:line="247" w:lineRule="auto" w:before="37" w:after="0"/>
              <w:ind w:left="217" w:right="352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Charakter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Deutschen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Kaiser­ reiches zwischen Fortschritt, Stagnation und Rückständigkeit (konkretisierte UK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18" w:val="left" w:leader="none"/>
              </w:tabs>
              <w:spacing w:line="247" w:lineRule="auto" w:before="31" w:after="0"/>
              <w:ind w:left="217" w:right="466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 historischer Dimensionen und grundlegender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Fachbegriffe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7)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/>
              <w:ind w:right="295"/>
              <w:rPr>
                <w:sz w:val="19"/>
              </w:rPr>
            </w:pPr>
            <w:r>
              <w:rPr>
                <w:sz w:val="19"/>
              </w:rPr>
              <w:t>Reichsnationalismus Kulturkampf Sedantag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Nationalismus und Militarismus im Kaiserreich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184/185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 1, A 3 und A 4 dienen dem Erwerb der konkretisier- ten UK 4. Hilfestellungen zu A 1, A 4 und A 5 bieten vertiefende Hinweise zur Lösung der Aufgaben­ stellungen an. Die neueingeführte Methode der Karikaturenanalyse wird hier in A 2 eingeübt</w:t>
            </w:r>
          </w:p>
          <w:p>
            <w:pPr>
              <w:pStyle w:val="TableParagraph"/>
              <w:spacing w:before="5"/>
              <w:rPr>
                <w:sz w:val="19"/>
              </w:rPr>
            </w:pPr>
            <w:r>
              <w:rPr>
                <w:sz w:val="19"/>
              </w:rPr>
              <w:t>(s. S. 170/171).</w:t>
            </w:r>
          </w:p>
        </w:tc>
      </w:tr>
      <w:tr>
        <w:trPr>
          <w:trHeight w:val="1029" w:hRule="atLeast"/>
        </w:trPr>
        <w:tc>
          <w:tcPr>
            <w:tcW w:w="68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18" w:val="left" w:leader="none"/>
              </w:tabs>
              <w:spacing w:line="240" w:lineRule="atLeast" w:before="28" w:after="0"/>
              <w:ind w:left="217" w:right="466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 historischer Dimensionen und grundlegender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Fachbegriffe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7)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Nationalbewegung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right="277"/>
              <w:rPr>
                <w:sz w:val="19"/>
              </w:rPr>
            </w:pPr>
            <w:r>
              <w:rPr>
                <w:sz w:val="19"/>
              </w:rPr>
              <w:t>Verfassungsentwurf 1848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spacing w:line="247" w:lineRule="auto" w:before="35"/>
              <w:ind w:right="522"/>
              <w:rPr>
                <w:sz w:val="19"/>
              </w:rPr>
            </w:pPr>
            <w:r>
              <w:rPr>
                <w:b/>
                <w:color w:val="F18700"/>
                <w:sz w:val="19"/>
              </w:rPr>
              <w:t>Kompetenzcheck: </w:t>
            </w:r>
            <w:r>
              <w:rPr>
                <w:sz w:val="19"/>
              </w:rPr>
              <w:t>Revolution in Deutschland und deutsche Einigung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186/187</w:t>
            </w:r>
          </w:p>
        </w:tc>
        <w:tc>
          <w:tcPr>
            <w:tcW w:w="4422" w:type="dxa"/>
            <w:vMerge w:val="restart"/>
          </w:tcPr>
          <w:p>
            <w:pPr>
              <w:pStyle w:val="TableParagraph"/>
              <w:spacing w:line="247" w:lineRule="auto" w:before="35"/>
              <w:ind w:right="157"/>
              <w:rPr>
                <w:sz w:val="19"/>
              </w:rPr>
            </w:pPr>
            <w:r>
              <w:rPr>
                <w:sz w:val="19"/>
              </w:rPr>
              <w:t>A 1 stärkt SK 7. Die neueingeführte Methode der Kari- katurenanalyse wird in A 2 eingeübt (vgl. S. 170/171). A 2c) deckt zudem MK 2 und MKR 2.1 ab. A 3 dient der Verfestigung der konkretisierten UK 4. Die Wirk- mächtigkeit von Geschichtsbildern und Stereotypen unter Berücksichtigung ihrer medialen Darstellung im öffentlichen Diskurs (HK 4) wird in A 4 reflektiert. Da- rüber hinaus werden die Ergebnisse in digitaler Form präsentiert (MK 6).</w:t>
            </w:r>
          </w:p>
          <w:p>
            <w:pPr>
              <w:pStyle w:val="TableParagraph"/>
              <w:spacing w:line="247" w:lineRule="auto" w:before="9"/>
              <w:rPr>
                <w:sz w:val="19"/>
              </w:rPr>
            </w:pPr>
            <w:r>
              <w:rPr>
                <w:sz w:val="19"/>
              </w:rPr>
              <w:t>Zudem stellt ein Selbstdiagnosebogen die Möglichkeit zur Reflexion der erlangten Kompetenzen dar. Die Kärtchen „Wissen im Überblick“ bieten hierzu Unter- stützung.</w:t>
            </w:r>
          </w:p>
        </w:tc>
      </w:tr>
      <w:tr>
        <w:trPr>
          <w:trHeight w:val="49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218" w:val="left" w:leader="none"/>
              </w:tabs>
              <w:spacing w:line="240" w:lineRule="atLeast" w:before="5" w:after="0"/>
              <w:ind w:left="217" w:right="24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grundlegende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zur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Interpretation von Quellen an (MK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5"/>
              <w:rPr>
                <w:sz w:val="19"/>
              </w:rPr>
            </w:pPr>
            <w:r>
              <w:rPr>
                <w:sz w:val="19"/>
              </w:rPr>
              <w:t>Bismarckdenkmäler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1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218" w:val="left" w:leader="none"/>
              </w:tabs>
              <w:spacing w:line="240" w:lineRule="atLeast" w:before="5" w:after="0"/>
              <w:ind w:left="217" w:right="311" w:hanging="138"/>
              <w:jc w:val="left"/>
              <w:rPr>
                <w:sz w:val="19"/>
              </w:rPr>
            </w:pPr>
            <w:r>
              <w:rPr>
                <w:sz w:val="19"/>
              </w:rPr>
              <w:t>recherchieren in Geschichtsbüchern, digitalen Medienangeboten sowie ihrem schulischen und außerschulischen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Umfeld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beschaffen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zielge- richtet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Informationen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Daten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zu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historischen Problemstellungen (MK 2; MKR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2.1)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218" w:val="left" w:leader="none"/>
              </w:tabs>
              <w:spacing w:line="240" w:lineRule="atLeast" w:before="5" w:after="0"/>
              <w:ind w:left="217" w:right="88" w:hanging="138"/>
              <w:jc w:val="left"/>
              <w:rPr>
                <w:sz w:val="19"/>
              </w:rPr>
            </w:pPr>
            <w:r>
              <w:rPr>
                <w:sz w:val="19"/>
              </w:rPr>
              <w:t>präsentieren in digitaler Form (fach­)sprachlich angemessen eigene historische Narrationen (MK</w:t>
            </w:r>
            <w:r>
              <w:rPr>
                <w:spacing w:val="-32"/>
                <w:sz w:val="19"/>
              </w:rPr>
              <w:t> </w:t>
            </w:r>
            <w:r>
              <w:rPr>
                <w:sz w:val="19"/>
              </w:rPr>
              <w:t>6)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218" w:val="left" w:leader="none"/>
              </w:tabs>
              <w:spacing w:line="240" w:lineRule="atLeast" w:before="5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den Charakter des Deutschen Kaiser- reiches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zwischen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Fortschritt,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Stagnation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Rück- ständigkeit (konkretisierte 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4).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3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218" w:val="left" w:leader="none"/>
              </w:tabs>
              <w:spacing w:line="247" w:lineRule="auto" w:before="13" w:after="0"/>
              <w:ind w:left="217" w:right="281" w:hanging="138"/>
              <w:jc w:val="left"/>
              <w:rPr>
                <w:sz w:val="19"/>
              </w:rPr>
            </w:pPr>
            <w:r>
              <w:rPr>
                <w:sz w:val="19"/>
              </w:rPr>
              <w:t>reflektieren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Wirkmächtigkeit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Geschichts­ bildern und narrativen Stereotypen unter Berücksichtigung ihrer medialen Darstellung im öffentlichen Diskurs (HK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-255592448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805" w:hRule="atLeast"/>
        </w:trPr>
        <w:tc>
          <w:tcPr>
            <w:tcW w:w="680" w:type="dxa"/>
            <w:shd w:val="clear" w:color="auto" w:fill="0069B0"/>
          </w:tcPr>
          <w:p>
            <w:pPr>
              <w:pStyle w:val="TableParagraph"/>
              <w:spacing w:line="247" w:lineRule="auto"/>
              <w:ind w:right="34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ca. 8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Std.</w:t>
            </w:r>
          </w:p>
        </w:tc>
        <w:tc>
          <w:tcPr>
            <w:tcW w:w="13663" w:type="dxa"/>
            <w:gridSpan w:val="5"/>
            <w:shd w:val="clear" w:color="auto" w:fill="0069B0"/>
          </w:tcPr>
          <w:p>
            <w:pPr>
              <w:pStyle w:val="TableParagraph"/>
              <w:spacing w:line="299" w:lineRule="exact" w:before="96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Kapitel 7:</w:t>
            </w:r>
          </w:p>
          <w:p>
            <w:pPr>
              <w:pStyle w:val="TableParagraph"/>
              <w:spacing w:line="299" w:lineRule="exact" w:before="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Industrialisierung und Soziale Frage (IF5)</w:t>
            </w:r>
          </w:p>
        </w:tc>
      </w:tr>
      <w:tr>
        <w:trPr>
          <w:trHeight w:val="565" w:hRule="atLeast"/>
        </w:trPr>
        <w:tc>
          <w:tcPr>
            <w:tcW w:w="680" w:type="dxa"/>
            <w:tcBorders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Kompetenzerwartungen im Lehrplan</w:t>
            </w:r>
          </w:p>
        </w:tc>
        <w:tc>
          <w:tcPr>
            <w:tcW w:w="20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spacing w:line="247" w:lineRule="auto"/>
              <w:ind w:right="81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Inhalte zu den Kompetenzen</w:t>
            </w:r>
          </w:p>
        </w:tc>
        <w:tc>
          <w:tcPr>
            <w:tcW w:w="204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Thema im Schulbuch</w:t>
            </w:r>
          </w:p>
        </w:tc>
        <w:tc>
          <w:tcPr>
            <w:tcW w:w="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Seite</w:t>
            </w:r>
          </w:p>
        </w:tc>
        <w:tc>
          <w:tcPr>
            <w:tcW w:w="4422" w:type="dxa"/>
            <w:tcBorders>
              <w:left w:val="single" w:sz="4" w:space="0" w:color="FFFFFF"/>
            </w:tcBorders>
            <w:shd w:val="clear" w:color="auto" w:fill="75B726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Kommentar – zentrale Aspekte</w:t>
            </w:r>
          </w:p>
        </w:tc>
      </w:tr>
      <w:tr>
        <w:trPr>
          <w:trHeight w:val="1582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18" w:val="left" w:leader="none"/>
              </w:tabs>
              <w:spacing w:line="247" w:lineRule="auto" w:before="37" w:after="0"/>
              <w:ind w:left="217" w:right="467" w:hanging="138"/>
              <w:jc w:val="left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 Gegenwart und entwickeln daran erkenntnis­ geleitende Fragen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18" w:val="left" w:leader="none"/>
              </w:tabs>
              <w:spacing w:line="247" w:lineRule="auto" w:before="31" w:after="0"/>
              <w:ind w:left="217" w:right="366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ökonomisch­soziale</w:t>
            </w:r>
            <w:r>
              <w:rPr>
                <w:spacing w:val="-33"/>
                <w:sz w:val="19"/>
              </w:rPr>
              <w:t> </w:t>
            </w:r>
            <w:r>
              <w:rPr>
                <w:sz w:val="19"/>
              </w:rPr>
              <w:t>Lebensbedingungen von Menschen in der Vergangenheit dar (SK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Eisenwalzwerk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right="574"/>
              <w:rPr>
                <w:sz w:val="19"/>
              </w:rPr>
            </w:pPr>
            <w:r>
              <w:rPr>
                <w:sz w:val="19"/>
              </w:rPr>
              <w:t>Industriedenkmal Duisburg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247"/>
              <w:rPr>
                <w:sz w:val="19"/>
              </w:rPr>
            </w:pPr>
            <w:r>
              <w:rPr>
                <w:b/>
                <w:color w:val="0069B0"/>
                <w:sz w:val="19"/>
              </w:rPr>
              <w:t>Auftakt: </w:t>
            </w:r>
            <w:r>
              <w:rPr>
                <w:sz w:val="19"/>
              </w:rPr>
              <w:t>Industrialisierung und Soziale Frage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188/189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Anhand einer Recherche zur Rolle der Weberinnen und Weber in der Industrialisierung (A 4) kann die Methode der Internetrecherche geübt werden (vgl. Geschichte entdecken NRW (G9) – Band 1, S. 76f.)</w:t>
            </w:r>
            <w:r>
              <w:rPr>
                <w:color w:val="742D88"/>
                <w:sz w:val="19"/>
              </w:rPr>
              <w:t>.</w:t>
            </w:r>
          </w:p>
          <w:p>
            <w:pPr>
              <w:pStyle w:val="TableParagraph"/>
              <w:spacing w:line="247" w:lineRule="auto" w:before="4"/>
              <w:rPr>
                <w:sz w:val="19"/>
              </w:rPr>
            </w:pPr>
            <w:r>
              <w:rPr>
                <w:sz w:val="19"/>
              </w:rPr>
              <w:t>Zudem kann die Methode der Auseinandersetzung mit Karikaturen (vgl. S. 170/171) angewendet werden.</w:t>
            </w:r>
          </w:p>
        </w:tc>
      </w:tr>
      <w:tr>
        <w:trPr>
          <w:trHeight w:val="176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18" w:val="left" w:leader="none"/>
              </w:tabs>
              <w:spacing w:line="247" w:lineRule="auto" w:before="36" w:after="0"/>
              <w:ind w:left="217" w:right="66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Analyse von und Auseinandersetzung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mit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historischen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Darstellungen fachgerecht an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18" w:val="left" w:leader="none"/>
              </w:tabs>
              <w:spacing w:line="247" w:lineRule="auto" w:before="32" w:after="0"/>
              <w:ind w:left="217" w:right="554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Dimensionen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(SK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7)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Dampfeisenbahn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right="476"/>
              <w:rPr>
                <w:sz w:val="19"/>
              </w:rPr>
            </w:pPr>
            <w:r>
              <w:rPr>
                <w:sz w:val="19"/>
              </w:rPr>
              <w:t>Europa zur Zeit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der Industrialisierung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b/>
                <w:color w:val="F18700"/>
                <w:sz w:val="19"/>
              </w:rPr>
              <w:t>Orientierung in Raum und Zeit: </w:t>
            </w:r>
            <w:r>
              <w:rPr>
                <w:sz w:val="19"/>
              </w:rPr>
              <w:t>Industrialisierung und Soziale Frage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190/191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 1 aktiviert SK 7. Die Anwendung der Methode zur Analyse einer Geschichtskarte (MK 5, vgl. Geschichte entdecken NRW (G9) – Band 1, S. 90f.) ermöglicht hier die Orientierung im historischen Raum (A 2). Kate­ gorien für die Auseinandersetzung in A 4 werden im Sinne der Binnendifferenzierung im Serviceanhang angeboten.</w:t>
            </w:r>
          </w:p>
        </w:tc>
      </w:tr>
      <w:tr>
        <w:trPr>
          <w:trHeight w:val="2570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18" w:val="left" w:leader="none"/>
              </w:tabs>
              <w:spacing w:line="247" w:lineRule="auto" w:before="37" w:after="0"/>
              <w:ind w:left="217" w:right="236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Anlässe und Ursachen, Verlaufs- formen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sowie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Folgen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Wirkungen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 Ereignisse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18" w:val="left" w:leader="none"/>
              </w:tabs>
              <w:spacing w:line="247" w:lineRule="auto" w:before="31" w:after="0"/>
              <w:ind w:left="217" w:right="66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Analyse von und Auseinandersetzung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mit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historischen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Darstellungen fachgerecht an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18" w:val="left" w:leader="none"/>
              </w:tabs>
              <w:spacing w:line="247" w:lineRule="auto" w:before="32" w:after="0"/>
              <w:ind w:left="217" w:right="30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Handeln von Menschen in der Vergangenheit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im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Hinblick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beabsichtigte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 unbeabsichtigte Folgen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Erfindungen im</w:t>
            </w:r>
          </w:p>
          <w:p>
            <w:pPr>
              <w:pStyle w:val="TableParagraph"/>
              <w:spacing w:line="496" w:lineRule="auto" w:before="8"/>
              <w:rPr>
                <w:sz w:val="19"/>
              </w:rPr>
            </w:pPr>
            <w:r>
              <w:rPr>
                <w:sz w:val="19"/>
              </w:rPr>
              <w:t>19. Jahrhundert Textilindustrie Englands Verstädterung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80"/>
              <w:rPr>
                <w:sz w:val="19"/>
              </w:rPr>
            </w:pPr>
            <w:r>
              <w:rPr>
                <w:b/>
                <w:color w:val="009085"/>
                <w:sz w:val="19"/>
              </w:rPr>
              <w:t>Geschichte global: </w:t>
            </w:r>
            <w:r>
              <w:rPr>
                <w:sz w:val="19"/>
              </w:rPr>
              <w:t>Industrielle Revolution in England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192/193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Anhand der Karte unter A 2 kann die Methode der Geschichtskartenanalyse erneut erprobt werden</w:t>
            </w:r>
          </w:p>
          <w:p>
            <w:pPr>
              <w:pStyle w:val="TableParagraph"/>
              <w:spacing w:line="247" w:lineRule="auto" w:before="2"/>
              <w:ind w:right="122"/>
              <w:rPr>
                <w:sz w:val="19"/>
              </w:rPr>
            </w:pPr>
            <w:r>
              <w:rPr>
                <w:sz w:val="19"/>
              </w:rPr>
              <w:t>(MK 5, vgl. Geschichte entdecken NRW (G9) – Band 1, S. 90f.).</w:t>
            </w:r>
          </w:p>
          <w:p>
            <w:pPr>
              <w:pStyle w:val="TableParagraph"/>
              <w:spacing w:line="247" w:lineRule="auto" w:before="2"/>
              <w:rPr>
                <w:sz w:val="19"/>
              </w:rPr>
            </w:pPr>
            <w:r>
              <w:rPr>
                <w:sz w:val="19"/>
              </w:rPr>
              <w:t>Kleinschrittigere Aufgabenstellungen zu A 2 und A 3 (Hilfestellungen) ermöglichen eine geleitete, binnen- differenzierende Auseinandersetzung. In A 3 werden Statistiken erstmals eingeführt; eine methodische Anleitung erfolgt auf S. 198/199.</w:t>
            </w:r>
          </w:p>
        </w:tc>
      </w:tr>
    </w:tbl>
    <w:p>
      <w:pPr>
        <w:spacing w:after="0" w:line="247" w:lineRule="auto"/>
        <w:rPr>
          <w:sz w:val="19"/>
        </w:rPr>
        <w:sectPr>
          <w:headerReference w:type="default" r:id="rId22"/>
          <w:footerReference w:type="default" r:id="rId23"/>
          <w:pgSz w:w="16840" w:h="11910" w:orient="landscape"/>
          <w:pgMar w:header="495" w:footer="323" w:top="800" w:bottom="520" w:left="1100" w:right="1100"/>
          <w:pgNumType w:start="29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93056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2526" w:hRule="atLeast"/>
        </w:trPr>
        <w:tc>
          <w:tcPr>
            <w:tcW w:w="680" w:type="dxa"/>
            <w:vMerge w:val="restart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18" w:val="left" w:leader="none"/>
              </w:tabs>
              <w:spacing w:line="247" w:lineRule="auto" w:before="37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Kategorien sowie zentraler Dimensionen (UK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18" w:val="left" w:leader="none"/>
              </w:tabs>
              <w:spacing w:line="247" w:lineRule="auto" w:before="31" w:after="0"/>
              <w:ind w:left="217" w:right="171" w:hanging="138"/>
              <w:jc w:val="both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beabsichtigte und unbeabsichtigte Folgen (UK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18" w:val="left" w:leader="none"/>
              </w:tabs>
              <w:spacing w:line="240" w:lineRule="atLeast" w:before="24" w:after="0"/>
              <w:ind w:left="217" w:right="627" w:hanging="138"/>
              <w:jc w:val="left"/>
              <w:rPr>
                <w:sz w:val="19"/>
              </w:rPr>
            </w:pPr>
            <w:r>
              <w:rPr>
                <w:sz w:val="19"/>
              </w:rPr>
              <w:t>erläutern Voraussetzungen und Folgen des industriellen </w:t>
            </w:r>
            <w:r>
              <w:rPr>
                <w:spacing w:val="-5"/>
                <w:sz w:val="19"/>
              </w:rPr>
              <w:t>„Take­off“ </w:t>
            </w:r>
            <w:r>
              <w:rPr>
                <w:sz w:val="19"/>
              </w:rPr>
              <w:t>in Deutschland (kon­ 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right="277"/>
              <w:rPr>
                <w:sz w:val="19"/>
              </w:rPr>
            </w:pPr>
            <w:r>
              <w:rPr>
                <w:sz w:val="19"/>
              </w:rPr>
              <w:t>Eisenbahn als Motor der Industrie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496" w:lineRule="auto" w:before="0"/>
              <w:rPr>
                <w:sz w:val="19"/>
              </w:rPr>
            </w:pPr>
            <w:r>
              <w:rPr>
                <w:sz w:val="19"/>
              </w:rPr>
              <w:t>Beispiel Ruhrgebiet Zollverein</w:t>
            </w:r>
          </w:p>
        </w:tc>
        <w:tc>
          <w:tcPr>
            <w:tcW w:w="2041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right="80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Verspätete Revolution in Deutschland</w:t>
            </w:r>
          </w:p>
        </w:tc>
        <w:tc>
          <w:tcPr>
            <w:tcW w:w="907" w:type="dxa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194/195</w:t>
            </w:r>
          </w:p>
        </w:tc>
        <w:tc>
          <w:tcPr>
            <w:tcW w:w="4422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right="70"/>
              <w:rPr>
                <w:sz w:val="19"/>
              </w:rPr>
            </w:pPr>
            <w:r>
              <w:rPr>
                <w:sz w:val="19"/>
              </w:rPr>
              <w:t>In Anbindung an die Rahmenvorgabe zur Verbraucher- bildung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knüpft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konkretisierte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4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Voraussetzun- gen für heutiges Verbraucher­ und Konsumverhalten an (A 1 – A 3). Hilfestellungen zur vertieften Auseinan- dersetzung mit A 2 und A 3 ermöglichen ein</w:t>
            </w:r>
            <w:r>
              <w:rPr>
                <w:spacing w:val="-25"/>
                <w:sz w:val="19"/>
              </w:rPr>
              <w:t> </w:t>
            </w:r>
            <w:r>
              <w:rPr>
                <w:sz w:val="19"/>
              </w:rPr>
              <w:t>kleinschrit- tigeres Vorgehen im Sinne der Binnendifferenzierung. A 1 stärkt weiterhin die konkretisierte UK 4. Regionale industrielle Schwerpunkte werden medienkompetenz- gestützt recherchiert (konkretisierte SK 5, A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4).</w:t>
            </w:r>
          </w:p>
        </w:tc>
      </w:tr>
      <w:tr>
        <w:trPr>
          <w:trHeight w:val="738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218" w:val="left" w:leader="none"/>
              </w:tabs>
              <w:spacing w:line="240" w:lineRule="atLeast" w:before="5" w:after="0"/>
              <w:ind w:left="217" w:right="451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 Formen, Etappen und regiona- le Ausprägung der industriellen Entwicklung</w:t>
            </w:r>
            <w:r>
              <w:rPr>
                <w:spacing w:val="-20"/>
                <w:sz w:val="19"/>
              </w:rPr>
              <w:t> </w:t>
            </w:r>
            <w:r>
              <w:rPr>
                <w:sz w:val="19"/>
              </w:rPr>
              <w:t>in Deutschland (konkretisierte SK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83" w:hRule="atLeast"/>
        </w:trPr>
        <w:tc>
          <w:tcPr>
            <w:tcW w:w="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218" w:val="left" w:leader="none"/>
              </w:tabs>
              <w:spacing w:line="247" w:lineRule="auto" w:before="13" w:after="0"/>
              <w:ind w:left="217" w:right="144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den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Charakter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des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Deutschen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Kaiserrei- ches zwischen Rückschritt, Stagnation und Fortschritt (konkretisierte UK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4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079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18" w:val="left" w:leader="none"/>
              </w:tabs>
              <w:spacing w:line="247" w:lineRule="auto" w:before="37" w:after="0"/>
              <w:ind w:left="217" w:right="128" w:hanging="138"/>
              <w:jc w:val="both"/>
              <w:rPr>
                <w:sz w:val="19"/>
              </w:rPr>
            </w:pPr>
            <w:r>
              <w:rPr>
                <w:sz w:val="19"/>
              </w:rPr>
              <w:t>führen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Informationsrecherchen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durch und wenden dabei Suchstrategien an (MKR</w:t>
            </w:r>
            <w:r>
              <w:rPr>
                <w:spacing w:val="-17"/>
                <w:sz w:val="19"/>
              </w:rPr>
              <w:t> </w:t>
            </w:r>
            <w:r>
              <w:rPr>
                <w:sz w:val="19"/>
              </w:rPr>
              <w:t>2.1)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18" w:val="left" w:leader="none"/>
              </w:tabs>
              <w:spacing w:line="247" w:lineRule="auto" w:before="30" w:after="0"/>
              <w:ind w:left="217" w:right="366" w:hanging="138"/>
              <w:jc w:val="both"/>
              <w:rPr>
                <w:sz w:val="19"/>
              </w:rPr>
            </w:pPr>
            <w:r>
              <w:rPr>
                <w:sz w:val="19"/>
              </w:rPr>
              <w:t>filtern, strukturieren, wandeln um und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bereiten themenrelevante Informationen und Daten aus Medienangeboten auf (MKR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2.2)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18" w:val="left" w:leader="none"/>
              </w:tabs>
              <w:spacing w:line="247" w:lineRule="auto" w:before="32" w:after="0"/>
              <w:ind w:left="217" w:right="439" w:hanging="138"/>
              <w:jc w:val="left"/>
              <w:rPr>
                <w:sz w:val="19"/>
              </w:rPr>
            </w:pPr>
            <w:r>
              <w:rPr>
                <w:sz w:val="19"/>
              </w:rPr>
              <w:t>überprüfen anhand von bekannten Kriterien, ob ihre Informationen zur Beantwortung einer Urteilsfrage ausreichend sind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18" w:val="left" w:leader="none"/>
              </w:tabs>
              <w:spacing w:line="247" w:lineRule="auto" w:before="31" w:after="0"/>
              <w:ind w:left="217" w:right="444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Formen,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Etappen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regionale Ausprägung der industriellen Entwicklung in Deutschland (konkretisierte SK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Völklinger Hütte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277"/>
              <w:rPr>
                <w:sz w:val="19"/>
              </w:rPr>
            </w:pPr>
            <w:r>
              <w:rPr>
                <w:b/>
                <w:color w:val="742D88"/>
                <w:sz w:val="19"/>
              </w:rPr>
              <w:t>Medienkompetenz: </w:t>
            </w:r>
            <w:r>
              <w:rPr>
                <w:sz w:val="19"/>
              </w:rPr>
              <w:t>Orte der Industriali­ sierung online entdecken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196/197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Anhand interaktiver Karten und einer Internetrecher- che werden die medialen Kompetenzen (MKR 2) aufgebaut (A 1 – A 4). So werden verschiedene methodische und mediale Kompetenzen verknüpft und gemeinsam erweitert (vgl. Geschichte entdecken NRW (G9) – Band 1, S. 76f und 90f.). A 2 stärkt die konkretisierte SK 5. Eine Reflexion der angewendeten Methoden wird ebenfalls angeregt (A 5; UK 6).</w:t>
            </w:r>
          </w:p>
        </w:tc>
      </w:tr>
      <w:tr>
        <w:trPr>
          <w:trHeight w:val="176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18" w:val="left" w:leader="none"/>
              </w:tabs>
              <w:spacing w:line="247" w:lineRule="auto" w:before="37" w:after="0"/>
              <w:ind w:left="217" w:right="163" w:hanging="138"/>
              <w:jc w:val="left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zielgerichtet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Schritte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Analyse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und kritischen Auseinandersetzung mit historischen Darstellungen fachgerecht an (MK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5)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rPr>
                <w:sz w:val="19"/>
              </w:rPr>
            </w:pPr>
            <w:r>
              <w:rPr>
                <w:sz w:val="19"/>
              </w:rPr>
              <w:t>Erwerbstätigkeit der Deutschen</w:t>
            </w:r>
          </w:p>
        </w:tc>
        <w:tc>
          <w:tcPr>
            <w:tcW w:w="2041" w:type="dxa"/>
          </w:tcPr>
          <w:p>
            <w:pPr>
              <w:pStyle w:val="TableParagraph"/>
              <w:spacing w:before="35"/>
              <w:rPr>
                <w:b/>
                <w:sz w:val="19"/>
              </w:rPr>
            </w:pPr>
            <w:r>
              <w:rPr>
                <w:b/>
                <w:color w:val="00A7E7"/>
                <w:sz w:val="19"/>
              </w:rPr>
              <w:t>Methode:</w:t>
            </w:r>
          </w:p>
          <w:p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>Eine Statistik auswerten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198/199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rPr>
                <w:sz w:val="19"/>
              </w:rPr>
            </w:pPr>
            <w:r>
              <w:rPr>
                <w:sz w:val="19"/>
              </w:rPr>
              <w:t>Die Formulierungshilfen zur Auswertung der Statistik bieten zum einen eine Unterstützung im Sinne eines sprachsensiblen Unterrichtes an, zum anderen stellen sie eine Strukturierungshilfe dar (s. S. 225).</w:t>
            </w:r>
          </w:p>
          <w:p>
            <w:pPr>
              <w:pStyle w:val="TableParagraph"/>
              <w:spacing w:line="247" w:lineRule="auto" w:before="5"/>
              <w:rPr>
                <w:sz w:val="19"/>
              </w:rPr>
            </w:pPr>
            <w:r>
              <w:rPr>
                <w:sz w:val="19"/>
              </w:rPr>
              <w:t>Zudem können die SuS über Mediencode ein AB abrufen, das eine Erstellung eines Balkendiagrammes unterstützt.</w:t>
            </w:r>
          </w:p>
        </w:tc>
      </w:tr>
    </w:tbl>
    <w:p>
      <w:pPr>
        <w:spacing w:after="0" w:line="247" w:lineRule="auto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94080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224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18" w:val="left" w:leader="none"/>
              </w:tabs>
              <w:spacing w:line="247" w:lineRule="auto" w:before="37" w:after="0"/>
              <w:ind w:left="217" w:right="377" w:hanging="138"/>
              <w:jc w:val="both"/>
              <w:rPr>
                <w:sz w:val="19"/>
              </w:rPr>
            </w:pPr>
            <w:r>
              <w:rPr>
                <w:sz w:val="19"/>
              </w:rPr>
              <w:t>präsentieren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analoger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Form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(fach­)sprachlich angemessen eigene Narrationen (MK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18" w:val="left" w:leader="none"/>
              </w:tabs>
              <w:spacing w:line="247" w:lineRule="auto" w:before="30" w:after="0"/>
              <w:ind w:left="217" w:right="198" w:hanging="138"/>
              <w:jc w:val="both"/>
              <w:rPr>
                <w:sz w:val="19"/>
              </w:rPr>
            </w:pPr>
            <w:r>
              <w:rPr>
                <w:sz w:val="19"/>
              </w:rPr>
              <w:t>erläutern vor dem Hintergrund der Sozialen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Frage Lebens­ und Arbeitswelten von Männern, Frauen und Kindern in ländlichen und urbanen Regionen (konkretisierte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ind w:right="80"/>
              <w:rPr>
                <w:sz w:val="19"/>
              </w:rPr>
            </w:pPr>
            <w:r>
              <w:rPr>
                <w:sz w:val="19"/>
              </w:rPr>
              <w:t>Lebensverhältnisse der Arbeiter, des Bürger- tums, der Frauen aus der Unterschicht und der Kinder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b/>
                <w:color w:val="B70502"/>
                <w:sz w:val="19"/>
              </w:rPr>
              <w:t>Gemeinsam aktiv</w:t>
            </w:r>
            <w:r>
              <w:rPr>
                <w:sz w:val="19"/>
              </w:rPr>
              <w:t>: Lebensverhältnisse ändern sich – Leben und Arbeiten in der Stadt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200-203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Die kooperative Methode des Placemats wurde in Kapitel 2 mit einer Hilfestellung bereits erprobt, sodass hier auf das Vorwissen zurückgegriffen werden kann. Dennoch wird hier im Sinne der Gemeinsam aktiv­ Seiten kleinschrittig angeleitet. Dabei hilft auch die Hilfestellung zu A 5 weiter.</w:t>
            </w:r>
          </w:p>
          <w:p>
            <w:pPr>
              <w:pStyle w:val="TableParagraph"/>
              <w:spacing w:line="247" w:lineRule="auto" w:before="6"/>
              <w:rPr>
                <w:sz w:val="19"/>
              </w:rPr>
            </w:pPr>
            <w:r>
              <w:rPr>
                <w:sz w:val="19"/>
              </w:rPr>
              <w:t>D1 wird zudem über Medien­ und QR­Code in ver­ schiedenen Schwierigkeitsstufen angeboten (Sprach- sensibilität und Binnendifferenzierung).</w:t>
            </w:r>
          </w:p>
        </w:tc>
      </w:tr>
      <w:tr>
        <w:trPr>
          <w:trHeight w:val="1525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18" w:val="left" w:leader="none"/>
              </w:tabs>
              <w:spacing w:line="247" w:lineRule="auto" w:before="37" w:after="0"/>
              <w:ind w:left="217" w:right="165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Interpretation von Quellen auch unter Einbezug digitaler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Medien an (MK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4)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Stahlverarbeitung in Stahlfabrik Krupp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A7E7"/>
                <w:sz w:val="19"/>
              </w:rPr>
              <w:t>Methode:</w:t>
            </w:r>
          </w:p>
          <w:p>
            <w:pPr>
              <w:pStyle w:val="TableParagraph"/>
              <w:spacing w:line="247" w:lineRule="auto" w:before="8"/>
              <w:rPr>
                <w:sz w:val="19"/>
              </w:rPr>
            </w:pPr>
            <w:r>
              <w:rPr>
                <w:sz w:val="19"/>
              </w:rPr>
              <w:t>Eine Fotografie untersuchen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204/205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Die Formulierungshilfen unterstützen im Sinne der Binnendifferenzierung und eines sprachsensiblen Geschichtsunterrichtes (s. S. 224).</w:t>
            </w:r>
          </w:p>
          <w:p>
            <w:pPr>
              <w:pStyle w:val="TableParagraph"/>
              <w:spacing w:line="247" w:lineRule="auto" w:before="3"/>
              <w:rPr>
                <w:sz w:val="19"/>
              </w:rPr>
            </w:pPr>
            <w:r>
              <w:rPr>
                <w:sz w:val="19"/>
              </w:rPr>
              <w:t>Ein Mediencode stellt Hintergrundwissen zu einzelnen Bildelementen auf der Fotografie Q1 zur Verfügung (Dampfhammer).</w:t>
            </w:r>
          </w:p>
        </w:tc>
      </w:tr>
      <w:tr>
        <w:trPr>
          <w:trHeight w:val="2570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18" w:val="left" w:leader="none"/>
              </w:tabs>
              <w:spacing w:line="247" w:lineRule="auto" w:before="36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unter Berücksichtigung von Multiperspektivität, Kategorien sowie zentraler Dimensionen (UK</w:t>
            </w:r>
            <w:r>
              <w:rPr>
                <w:spacing w:val="-23"/>
                <w:sz w:val="19"/>
              </w:rPr>
              <w:t> </w:t>
            </w:r>
            <w:r>
              <w:rPr>
                <w:sz w:val="19"/>
              </w:rPr>
              <w:t>2)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18" w:val="left" w:leader="none"/>
              </w:tabs>
              <w:spacing w:line="247" w:lineRule="auto" w:before="32" w:after="0"/>
              <w:ind w:left="217" w:right="377" w:hanging="138"/>
              <w:jc w:val="left"/>
              <w:rPr>
                <w:sz w:val="19"/>
              </w:rPr>
            </w:pPr>
            <w:r>
              <w:rPr>
                <w:sz w:val="19"/>
              </w:rPr>
              <w:t>präsentieren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analoger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Form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(fach­)sprachlich angemessen eigene Narrationen (MK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6)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18" w:val="left" w:leader="none"/>
              </w:tabs>
              <w:spacing w:line="247" w:lineRule="auto" w:before="30" w:after="0"/>
              <w:ind w:left="217" w:right="198" w:hanging="138"/>
              <w:jc w:val="both"/>
              <w:rPr>
                <w:sz w:val="19"/>
              </w:rPr>
            </w:pPr>
            <w:r>
              <w:rPr>
                <w:sz w:val="19"/>
              </w:rPr>
              <w:t>erläutern vor dem Hintergrund der Sozialen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Frage Lebens­ und Arbeitswelten von Männern, Frauen und Kindern in ländlichen und urbanen Regionen (konkretisierte 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6)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/>
              <w:rPr>
                <w:sz w:val="19"/>
              </w:rPr>
            </w:pPr>
            <w:r>
              <w:rPr>
                <w:sz w:val="19"/>
              </w:rPr>
              <w:t>Arbeiterbewegung Marxismus</w:t>
            </w:r>
          </w:p>
          <w:p>
            <w:pPr>
              <w:pStyle w:val="TableParagraph"/>
              <w:spacing w:line="232" w:lineRule="exact" w:before="0"/>
              <w:rPr>
                <w:sz w:val="19"/>
              </w:rPr>
            </w:pPr>
            <w:r>
              <w:rPr>
                <w:sz w:val="19"/>
              </w:rPr>
              <w:t>Sicht der Unternehmer</w:t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Sozialistengesetze und Sozialgesetzgebung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rPr>
                <w:sz w:val="19"/>
              </w:rPr>
            </w:pPr>
            <w:r>
              <w:rPr>
                <w:b/>
                <w:color w:val="B70502"/>
                <w:sz w:val="19"/>
              </w:rPr>
              <w:t>Gemeinsam aktiv</w:t>
            </w:r>
            <w:r>
              <w:rPr>
                <w:sz w:val="19"/>
              </w:rPr>
              <w:t>: Ansätze zur Lösung der Sozialen Frage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206-209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rPr>
                <w:sz w:val="19"/>
              </w:rPr>
            </w:pPr>
            <w:r>
              <w:rPr>
                <w:sz w:val="19"/>
              </w:rPr>
              <w:t>In einem kooperativen Setting, dem fiktiven Markt- platz, werden multiperspektivisch Ansätze zur Lösung vorgetragen. Hinweise im Serviceanhang unterstützen die SuS bei der Bearbeitung von A 2 und A 4.</w:t>
            </w:r>
          </w:p>
          <w:p>
            <w:pPr>
              <w:pStyle w:val="TableParagraph"/>
              <w:spacing w:line="247" w:lineRule="auto" w:before="5"/>
              <w:rPr>
                <w:sz w:val="19"/>
              </w:rPr>
            </w:pPr>
            <w:r>
              <w:rPr>
                <w:sz w:val="19"/>
              </w:rPr>
              <w:t>Q6 wird zudem über Medien­ und QR­Code in ver­ schiedenen Schwierigkeitsstufen angeboten (Sprach- sensibilität, Binnendifferenzierung).</w:t>
            </w:r>
          </w:p>
        </w:tc>
      </w:tr>
      <w:tr>
        <w:trPr>
          <w:trHeight w:val="2062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18" w:val="left" w:leader="none"/>
              </w:tabs>
              <w:spacing w:line="247" w:lineRule="auto" w:before="37" w:after="0"/>
              <w:ind w:left="217" w:right="69" w:hanging="138"/>
              <w:jc w:val="both"/>
              <w:rPr>
                <w:sz w:val="19"/>
              </w:rPr>
            </w:pPr>
            <w:r>
              <w:rPr>
                <w:sz w:val="19"/>
              </w:rPr>
              <w:t>ordnen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historische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Zusammenhänge</w:t>
            </w:r>
            <w:r>
              <w:rPr>
                <w:spacing w:val="-12"/>
                <w:sz w:val="19"/>
              </w:rPr>
              <w:t> </w:t>
            </w:r>
            <w:r>
              <w:rPr>
                <w:sz w:val="19"/>
              </w:rPr>
              <w:t>unter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Verwen- dung historischer Dimensionen und grundlegender historischer Fachbegriffe (SK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218" w:val="left" w:leader="none"/>
              </w:tabs>
              <w:spacing w:line="247" w:lineRule="auto" w:before="31" w:after="0"/>
              <w:ind w:left="217" w:right="171" w:hanging="138"/>
              <w:jc w:val="left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Interessenbezogenheit, Möglich­ keiten und Grenzen sowie beabsichtigten und unbeabsichtigten Folgen (UK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3)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/>
              <w:rPr>
                <w:sz w:val="19"/>
              </w:rPr>
            </w:pPr>
            <w:r>
              <w:rPr>
                <w:sz w:val="19"/>
              </w:rPr>
              <w:t>Kapitalistisches System Klassenkampf</w:t>
            </w:r>
          </w:p>
          <w:p>
            <w:pPr>
              <w:pStyle w:val="TableParagraph"/>
              <w:spacing w:line="247" w:lineRule="auto" w:before="0"/>
              <w:rPr>
                <w:sz w:val="19"/>
              </w:rPr>
            </w:pPr>
            <w:r>
              <w:rPr>
                <w:sz w:val="19"/>
              </w:rPr>
              <w:t>Kommunistisches Manifest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Der Kommunismus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210/211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SK 7 wird durch eine Perspektivübernahme ermöglicht, die im Sinne der Binnendifferenzierung Grundbegriffe vorgibt (A 3).</w:t>
            </w:r>
          </w:p>
          <w:p>
            <w:pPr>
              <w:pStyle w:val="TableParagraph"/>
              <w:spacing w:line="247" w:lineRule="auto" w:before="3"/>
              <w:rPr>
                <w:sz w:val="19"/>
              </w:rPr>
            </w:pPr>
            <w:r>
              <w:rPr>
                <w:sz w:val="19"/>
              </w:rPr>
              <w:t>Zwei fakultative Aufgaben (A 2, A 5) ermöglichen eine vertiefende Auseinandersetzung mit den Inhalten.</w:t>
            </w:r>
          </w:p>
          <w:p>
            <w:pPr>
              <w:pStyle w:val="TableParagraph"/>
              <w:spacing w:before="2"/>
              <w:rPr>
                <w:sz w:val="19"/>
              </w:rPr>
            </w:pPr>
            <w:r>
              <w:rPr>
                <w:sz w:val="19"/>
              </w:rPr>
              <w:t>A 4 stärkt die UK 3.</w:t>
            </w:r>
          </w:p>
        </w:tc>
      </w:tr>
    </w:tbl>
    <w:p>
      <w:pPr>
        <w:spacing w:after="0"/>
        <w:rPr>
          <w:sz w:val="19"/>
        </w:rPr>
        <w:sectPr>
          <w:pgSz w:w="16840" w:h="11910" w:orient="landscape"/>
          <w:pgMar w:header="495" w:footer="323" w:top="800" w:bottom="520" w:left="1100" w:right="1100"/>
        </w:sectPr>
      </w:pPr>
    </w:p>
    <w:p>
      <w:pPr>
        <w:pStyle w:val="BodyText"/>
      </w:pPr>
      <w:r>
        <w:rPr/>
        <w:pict>
          <v:rect style="position:absolute;margin-left:687.117981pt;margin-top:565.106018pt;width:154.771pt;height:30.17pt;mso-position-horizontal-relative:page;mso-position-vertical-relative:page;z-index:251695104" filled="true" fillcolor="#d9dada" stroked="false">
            <v:fill type="solid"/>
            <w10:wrap type="none"/>
          </v:rect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57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"/>
        <w:gridCol w:w="4252"/>
        <w:gridCol w:w="2041"/>
        <w:gridCol w:w="2041"/>
        <w:gridCol w:w="907"/>
        <w:gridCol w:w="4422"/>
      </w:tblGrid>
      <w:tr>
        <w:trPr>
          <w:trHeight w:val="2062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18" w:val="left" w:leader="none"/>
              </w:tabs>
              <w:spacing w:line="247" w:lineRule="auto" w:before="37" w:after="0"/>
              <w:ind w:left="217" w:right="466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 historischer Dimensionen und grundlegender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Fachbegriffe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218" w:val="left" w:leader="none"/>
              </w:tabs>
              <w:spacing w:line="247" w:lineRule="auto" w:before="31" w:after="0"/>
              <w:ind w:left="217" w:right="182" w:hanging="138"/>
              <w:jc w:val="both"/>
              <w:rPr>
                <w:sz w:val="19"/>
              </w:rPr>
            </w:pPr>
            <w:r>
              <w:rPr>
                <w:sz w:val="19"/>
              </w:rPr>
              <w:t>erörtern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innerhalb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ihrer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Lerngruppe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Übertrag- barkeit der historischen Erkenntnisse auf aktuelle Probleme und entwickeln Handlungsoptionen für die Zukunft (HK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spacing w:line="496" w:lineRule="auto"/>
              <w:ind w:right="247"/>
              <w:rPr>
                <w:sz w:val="19"/>
              </w:rPr>
            </w:pPr>
            <w:r>
              <w:rPr>
                <w:sz w:val="19"/>
              </w:rPr>
              <w:t>Arbeiterbewegung Marxismus Entstehung der Partei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Sozialdemokratie und Gewerkschaften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212/213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 1 – A 5 stärken SK 7. Eine Tabellenvorlage im Service­ anhang unterstützt A 2 um sinnvolle Kategorien. Ein Mediencode liefert darüber hinaus eine produktions­ orientierte Bearbeitung des Gemäldes Q5, sodass Perspektivität ermöglicht wird. A 6 aktiviert HK 2.</w:t>
            </w:r>
          </w:p>
        </w:tc>
      </w:tr>
      <w:tr>
        <w:trPr>
          <w:trHeight w:val="2570" w:hRule="atLeast"/>
        </w:trPr>
        <w:tc>
          <w:tcPr>
            <w:tcW w:w="680" w:type="dxa"/>
          </w:tcPr>
          <w:p>
            <w:pPr>
              <w:pStyle w:val="TableParagraph"/>
              <w:spacing w:line="462" w:lineRule="exact" w:before="0"/>
              <w:ind w:left="10"/>
              <w:jc w:val="center"/>
              <w:rPr>
                <w:sz w:val="38"/>
              </w:rPr>
            </w:pPr>
            <w:r>
              <w:rPr>
                <w:sz w:val="38"/>
              </w:rPr>
              <w:t>*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18" w:val="left" w:leader="none"/>
              </w:tabs>
              <w:spacing w:line="247" w:lineRule="auto" w:before="37" w:after="0"/>
              <w:ind w:left="217" w:right="467" w:hanging="138"/>
              <w:jc w:val="both"/>
              <w:rPr>
                <w:sz w:val="19"/>
              </w:rPr>
            </w:pPr>
            <w:r>
              <w:rPr>
                <w:sz w:val="19"/>
              </w:rPr>
              <w:t>identifizieren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Spuren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Vergangenheit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der Gegenwart (SK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1)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18" w:val="left" w:leader="none"/>
              </w:tabs>
              <w:spacing w:line="247" w:lineRule="auto" w:before="30" w:after="0"/>
              <w:ind w:left="217" w:right="171" w:hanging="138"/>
              <w:jc w:val="both"/>
              <w:rPr>
                <w:sz w:val="19"/>
              </w:rPr>
            </w:pPr>
            <w:r>
              <w:rPr>
                <w:sz w:val="19"/>
              </w:rPr>
              <w:t>beurteilen das historische Handeln von</w:t>
            </w:r>
            <w:r>
              <w:rPr>
                <w:spacing w:val="-31"/>
                <w:sz w:val="19"/>
              </w:rPr>
              <w:t> </w:t>
            </w:r>
            <w:r>
              <w:rPr>
                <w:sz w:val="19"/>
              </w:rPr>
              <w:t>Menschen im Hinblick auf beabsichtigte und unbeabsichtigte Folgen (UK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218" w:val="left" w:leader="none"/>
              </w:tabs>
              <w:spacing w:line="247" w:lineRule="auto" w:before="32" w:after="0"/>
              <w:ind w:left="217" w:right="82" w:hanging="138"/>
              <w:jc w:val="left"/>
              <w:rPr>
                <w:sz w:val="19"/>
              </w:rPr>
            </w:pPr>
            <w:r>
              <w:rPr>
                <w:sz w:val="19"/>
              </w:rPr>
              <w:t>erörtern innerhalb ihrer Lerngruppe die Über- tragbarkeit historischer Erkenntnisse auf aktuelle Probleme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mögliche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Handlungsoptionen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für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die Zukunft (HK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2)</w:t>
            </w:r>
          </w:p>
        </w:tc>
        <w:tc>
          <w:tcPr>
            <w:tcW w:w="2041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Globale Folgen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auto" w:before="0"/>
              <w:ind w:right="724"/>
              <w:rPr>
                <w:sz w:val="19"/>
              </w:rPr>
            </w:pPr>
            <w:r>
              <w:rPr>
                <w:sz w:val="19"/>
              </w:rPr>
              <w:t>Reaktionen</w:t>
            </w:r>
            <w:r>
              <w:rPr>
                <w:spacing w:val="-13"/>
                <w:sz w:val="19"/>
              </w:rPr>
              <w:t> </w:t>
            </w:r>
            <w:r>
              <w:rPr>
                <w:sz w:val="19"/>
              </w:rPr>
              <w:t>und Maßnahmen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9"/>
              </w:rPr>
            </w:pPr>
            <w:r>
              <w:rPr>
                <w:sz w:val="19"/>
              </w:rPr>
              <w:t>Klimawandel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/>
              <w:rPr>
                <w:b/>
                <w:sz w:val="19"/>
              </w:rPr>
            </w:pPr>
            <w:r>
              <w:rPr>
                <w:b/>
                <w:color w:val="00963E"/>
                <w:sz w:val="19"/>
              </w:rPr>
              <w:t>Die Industrialisierung und ihre Folgen für die Umwelt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214/215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/>
              <w:rPr>
                <w:sz w:val="19"/>
              </w:rPr>
            </w:pPr>
            <w:r>
              <w:rPr>
                <w:sz w:val="19"/>
              </w:rPr>
              <w:t>A 1 lässt das historische Handeln von Menschen in Hinblick auf die Folgen beurteilen. A 2 – A 4 aktivieren SK 1. Eine Internetrecherche (vgl. Geschichte ent- decken NRW (G9) – Band 1, S. 76f.) ermöglicht eine reflektierte Auseinandersetzung mit der Beteiligung an Protestbewegungen (A 5).</w:t>
            </w:r>
          </w:p>
          <w:p>
            <w:pPr>
              <w:pStyle w:val="TableParagraph"/>
              <w:spacing w:line="247" w:lineRule="auto" w:before="6"/>
              <w:ind w:right="237"/>
              <w:rPr>
                <w:sz w:val="19"/>
              </w:rPr>
            </w:pPr>
            <w:r>
              <w:rPr>
                <w:sz w:val="19"/>
              </w:rPr>
              <w:t>Formulierungshilfen als Unterstützung zu A 2 stehen für die SuS im Serviceanhang zur Verfügung.</w:t>
            </w:r>
          </w:p>
        </w:tc>
      </w:tr>
      <w:tr>
        <w:trPr>
          <w:trHeight w:val="4405" w:hRule="atLeast"/>
        </w:trPr>
        <w:tc>
          <w:tcPr>
            <w:tcW w:w="68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</w:tcPr>
          <w:p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Die SuS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18" w:val="left" w:leader="none"/>
              </w:tabs>
              <w:spacing w:line="247" w:lineRule="auto" w:before="36" w:after="0"/>
              <w:ind w:left="217" w:right="366" w:hanging="138"/>
              <w:jc w:val="left"/>
              <w:rPr>
                <w:sz w:val="19"/>
              </w:rPr>
            </w:pPr>
            <w:r>
              <w:rPr>
                <w:sz w:val="19"/>
              </w:rPr>
              <w:t>stellen ökonomisch­soziale</w:t>
            </w:r>
            <w:r>
              <w:rPr>
                <w:spacing w:val="-33"/>
                <w:sz w:val="19"/>
              </w:rPr>
              <w:t> </w:t>
            </w:r>
            <w:r>
              <w:rPr>
                <w:sz w:val="19"/>
              </w:rPr>
              <w:t>Lebensbedingungen von Menschen in der Vergangenheit dar (SK</w:t>
            </w:r>
            <w:r>
              <w:rPr>
                <w:spacing w:val="-27"/>
                <w:sz w:val="19"/>
              </w:rPr>
              <w:t> </w:t>
            </w:r>
            <w:r>
              <w:rPr>
                <w:sz w:val="19"/>
              </w:rPr>
              <w:t>5)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18" w:val="left" w:leader="none"/>
              </w:tabs>
              <w:spacing w:line="247" w:lineRule="auto" w:before="30" w:after="0"/>
              <w:ind w:left="217" w:right="193" w:hanging="138"/>
              <w:jc w:val="left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Anlässe,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Ursachen,</w:t>
            </w:r>
            <w:r>
              <w:rPr>
                <w:spacing w:val="-15"/>
                <w:sz w:val="19"/>
              </w:rPr>
              <w:t> </w:t>
            </w:r>
            <w:r>
              <w:rPr>
                <w:sz w:val="19"/>
              </w:rPr>
              <w:t>Verlaufsformen sowie Folgen und Wirkungen historischer Ereignisse (SK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3)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18" w:val="left" w:leader="none"/>
              </w:tabs>
              <w:spacing w:line="247" w:lineRule="auto" w:before="32" w:after="0"/>
              <w:ind w:left="217" w:right="467" w:hanging="138"/>
              <w:jc w:val="left"/>
              <w:rPr>
                <w:sz w:val="19"/>
              </w:rPr>
            </w:pPr>
            <w:r>
              <w:rPr>
                <w:sz w:val="19"/>
              </w:rPr>
              <w:t>ordnen historische Zusammenhänge unter Verwendung historischer Dimensionen und grundlegender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Fachbegriffe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(SK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7)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18" w:val="left" w:leader="none"/>
              </w:tabs>
              <w:spacing w:line="247" w:lineRule="auto" w:before="31" w:after="0"/>
              <w:ind w:left="217" w:right="67" w:hanging="138"/>
              <w:jc w:val="left"/>
              <w:rPr>
                <w:sz w:val="19"/>
              </w:rPr>
            </w:pPr>
            <w:r>
              <w:rPr>
                <w:sz w:val="19"/>
              </w:rPr>
              <w:t>wenden zielgerichtet Schritte der Interpretation von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Quellen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unterschiedlicher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Gattungen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an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(MK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4)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218" w:val="left" w:leader="none"/>
              </w:tabs>
              <w:spacing w:line="247" w:lineRule="auto" w:before="31" w:after="0"/>
              <w:ind w:left="217" w:right="99" w:hanging="138"/>
              <w:jc w:val="left"/>
              <w:rPr>
                <w:sz w:val="19"/>
              </w:rPr>
            </w:pPr>
            <w:r>
              <w:rPr>
                <w:sz w:val="19"/>
              </w:rPr>
              <w:t>erörtern innerhalb ihrer Lerngruppe die Übertrag- barkeit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historischer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Erkenntnisse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auf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aktuelle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Prob- leme und mögliche Handlungsoptionen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für</w:t>
            </w:r>
          </w:p>
          <w:p>
            <w:pPr>
              <w:pStyle w:val="TableParagraph"/>
              <w:spacing w:before="3"/>
              <w:ind w:left="217"/>
              <w:rPr>
                <w:sz w:val="19"/>
              </w:rPr>
            </w:pPr>
            <w:r>
              <w:rPr>
                <w:sz w:val="19"/>
              </w:rPr>
              <w:t>die Zukunft (HK 2)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rPr>
                <w:sz w:val="19"/>
              </w:rPr>
            </w:pPr>
            <w:r>
              <w:rPr>
                <w:sz w:val="19"/>
              </w:rPr>
              <w:t>Wohnverhältnisse der Arbeiter</w:t>
            </w:r>
          </w:p>
          <w:p>
            <w:pPr>
              <w:pStyle w:val="TableParagraph"/>
              <w:spacing w:before="10"/>
              <w:ind w:left="0"/>
              <w:rPr>
                <w:sz w:val="19"/>
              </w:rPr>
            </w:pPr>
          </w:p>
          <w:p>
            <w:pPr>
              <w:pStyle w:val="TableParagraph"/>
              <w:spacing w:line="496" w:lineRule="auto" w:before="0"/>
              <w:ind w:right="485"/>
              <w:rPr>
                <w:sz w:val="19"/>
              </w:rPr>
            </w:pPr>
            <w:r>
              <w:rPr>
                <w:sz w:val="19"/>
              </w:rPr>
              <w:t>Kapitalismus Kinderarbeit</w:t>
            </w:r>
          </w:p>
        </w:tc>
        <w:tc>
          <w:tcPr>
            <w:tcW w:w="2041" w:type="dxa"/>
          </w:tcPr>
          <w:p>
            <w:pPr>
              <w:pStyle w:val="TableParagraph"/>
              <w:spacing w:line="247" w:lineRule="auto" w:before="35"/>
              <w:ind w:right="247"/>
              <w:rPr>
                <w:sz w:val="19"/>
              </w:rPr>
            </w:pPr>
            <w:r>
              <w:rPr>
                <w:b/>
                <w:color w:val="F18700"/>
                <w:sz w:val="19"/>
              </w:rPr>
              <w:t>Kompetenzcheck: </w:t>
            </w:r>
            <w:r>
              <w:rPr>
                <w:sz w:val="19"/>
              </w:rPr>
              <w:t>Industrialisierung und Soziale Frage</w:t>
            </w:r>
          </w:p>
        </w:tc>
        <w:tc>
          <w:tcPr>
            <w:tcW w:w="907" w:type="dxa"/>
          </w:tcPr>
          <w:p>
            <w:pPr>
              <w:pStyle w:val="TableParagraph"/>
              <w:spacing w:before="35"/>
              <w:rPr>
                <w:sz w:val="19"/>
              </w:rPr>
            </w:pPr>
            <w:r>
              <w:rPr>
                <w:sz w:val="19"/>
              </w:rPr>
              <w:t>216/217</w:t>
            </w:r>
          </w:p>
        </w:tc>
        <w:tc>
          <w:tcPr>
            <w:tcW w:w="4422" w:type="dxa"/>
          </w:tcPr>
          <w:p>
            <w:pPr>
              <w:pStyle w:val="TableParagraph"/>
              <w:spacing w:line="247" w:lineRule="auto" w:before="35"/>
              <w:rPr>
                <w:sz w:val="19"/>
              </w:rPr>
            </w:pPr>
            <w:r>
              <w:rPr>
                <w:sz w:val="19"/>
              </w:rPr>
              <w:t>SK 5 wird hier im Sinne der Rahmenvorgaben für Verbraucherbildung durch die Darstellung von Ver­ änderungen und Folgen der Industrialisierung unter Berücksichtigung der Kategorien Gesellschaft, Wirt- schaft, Politik und Umwelt erprobt (A 1). Sowohl die Methode der Analyse von historischen Fotografien</w:t>
            </w:r>
          </w:p>
          <w:p>
            <w:pPr>
              <w:pStyle w:val="TableParagraph"/>
              <w:spacing w:line="247" w:lineRule="auto" w:before="6"/>
              <w:ind w:right="90"/>
              <w:rPr>
                <w:sz w:val="19"/>
              </w:rPr>
            </w:pPr>
            <w:r>
              <w:rPr>
                <w:sz w:val="19"/>
              </w:rPr>
              <w:t>(s. S. 204/105) als auch von Karikaturen (s. S. 170/171) können hier erprobt und überprüft werden (A 2, A 3). Zu A 4 (Stärkung der HK 2) steht außerdem eine klein- schrittige Aufgabenstellung im Sinne der Binnendiffe- renzierung im Anhang zur Verfügung. Eine Internetre- cherche (vgl. Geschichte entdecken NRW (G9) – Band 1, S. 76f.) bietet zudem eine Anbindung des Gelernten an die gegenwärtige Lebenswelt der SuS an.</w:t>
            </w:r>
          </w:p>
          <w:p>
            <w:pPr>
              <w:pStyle w:val="TableParagraph"/>
              <w:spacing w:line="247" w:lineRule="auto" w:before="9"/>
              <w:ind w:right="40"/>
              <w:rPr>
                <w:sz w:val="19"/>
              </w:rPr>
            </w:pPr>
            <w:r>
              <w:rPr>
                <w:sz w:val="19"/>
              </w:rPr>
              <w:t>Zudem bietet ein Selbstdiagnosebogen eine Reflexions­ möglichkeit über den eigenen Lernprozess. Die Kärtchen „Wissen im Überblick“ bieten hierzu Unter- stützung.</w:t>
            </w:r>
          </w:p>
        </w:tc>
      </w:tr>
    </w:tbl>
    <w:p>
      <w:pPr>
        <w:pStyle w:val="BodyText"/>
        <w:spacing w:before="6"/>
        <w:rPr>
          <w:sz w:val="7"/>
        </w:rPr>
      </w:pPr>
    </w:p>
    <w:p>
      <w:pPr>
        <w:pStyle w:val="BodyText"/>
        <w:spacing w:line="235" w:lineRule="auto" w:before="104"/>
        <w:ind w:left="147" w:right="496"/>
      </w:pPr>
      <w:r>
        <w:rPr/>
        <w:t>Das *­Symbol kennzeichnet Themenseiten, die als Additum und damit als zusätzliche Ergänzung zu verstehen sind: Lehrplaninhalte werden bereits an anderer Stelle auf den Fundamentum­Seiten abgedeckt.</w:t>
      </w:r>
    </w:p>
    <w:sectPr>
      <w:pgSz w:w="16840" w:h="11910" w:orient="landscape"/>
      <w:pgMar w:header="495" w:footer="323" w:top="800" w:bottom="52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5.106995pt;width:680.315pt;height:30.169pt;mso-position-horizontal-relative:page;mso-position-vertical-relative:page;z-index:-255623168" filled="true" fillcolor="#ececec" stroked="false">
          <v:fill type="solid"/>
          <w10:wrap type="none"/>
        </v:rect>
      </w:pict>
    </w:r>
    <w:r>
      <w:rPr/>
      <w:pict>
        <v:shape style="position:absolute;margin-left:702.937012pt;margin-top:570.646118pt;width:79.3pt;height:14.25pt;mso-position-horizontal-relative:page;mso-position-vertical-relative:page;z-index:-2556221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spacing w:val="-3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7pt;margin-top:572.216125pt;width:406.6pt;height:14.25pt;mso-position-horizontal-relative:page;mso-position-vertical-relative:page;z-index:-25562112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Geschichte entdecken – Nordrhein-Westfalen (G9) Unterrichtswerk für Geschichte, Sekundarstufe 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5.106995pt;width:680.315pt;height:30.169pt;mso-position-horizontal-relative:page;mso-position-vertical-relative:page;z-index:-255617024" filled="true" fillcolor="#ececec" stroked="false">
          <v:fill type="solid"/>
          <w10:wrap type="none"/>
        </v:rect>
      </w:pict>
    </w:r>
    <w:r>
      <w:rPr/>
      <w:pict>
        <v:shape style="position:absolute;margin-left:702.937012pt;margin-top:570.646118pt;width:79.3pt;height:14.25pt;mso-position-horizontal-relative:page;mso-position-vertical-relative:page;z-index:-2556160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spacing w:val="-3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7pt;margin-top:572.216125pt;width:406.6pt;height:14.25pt;mso-position-horizontal-relative:page;mso-position-vertical-relative:page;z-index:-25561497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Geschichte entdecken – Nordrhein-Westfalen (G9) Unterrichtswerk für Geschichte, Sekundarstufe I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5.106995pt;width:680.315pt;height:30.169pt;mso-position-horizontal-relative:page;mso-position-vertical-relative:page;z-index:-255610880" filled="true" fillcolor="#ececec" stroked="false">
          <v:fill type="solid"/>
          <w10:wrap type="none"/>
        </v:rect>
      </w:pict>
    </w:r>
    <w:r>
      <w:rPr/>
      <w:pict>
        <v:shape style="position:absolute;margin-left:702.937012pt;margin-top:570.646118pt;width:79.3pt;height:14.25pt;mso-position-horizontal-relative:page;mso-position-vertical-relative:page;z-index:-2556098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spacing w:val="-3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7pt;margin-top:572.216125pt;width:406.6pt;height:14.25pt;mso-position-horizontal-relative:page;mso-position-vertical-relative:page;z-index:-25560883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Geschichte entdecken – Nordrhein-Westfalen (G9) Unterrichtswerk für Geschichte, Sekundarstufe 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5.106995pt;width:680.315pt;height:30.169pt;mso-position-horizontal-relative:page;mso-position-vertical-relative:page;z-index:-255604736" filled="true" fillcolor="#ececec" stroked="false">
          <v:fill type="solid"/>
          <w10:wrap type="none"/>
        </v:rect>
      </w:pict>
    </w:r>
    <w:r>
      <w:rPr/>
      <w:pict>
        <v:shape style="position:absolute;margin-left:702.937012pt;margin-top:570.646118pt;width:79.3pt;height:14.25pt;mso-position-horizontal-relative:page;mso-position-vertical-relative:page;z-index:-2556037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spacing w:val="-3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7pt;margin-top:572.216125pt;width:406.6pt;height:14.25pt;mso-position-horizontal-relative:page;mso-position-vertical-relative:page;z-index:-2556026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Geschichte entdecken – Nordrhein-Westfalen (G9) Unterrichtswerk für Geschichte, Sekundarstufe I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5.106995pt;width:680.315pt;height:30.169pt;mso-position-horizontal-relative:page;mso-position-vertical-relative:page;z-index:-255598592" filled="true" fillcolor="#ececec" stroked="false">
          <v:fill type="solid"/>
          <w10:wrap type="none"/>
        </v:rect>
      </w:pict>
    </w:r>
    <w:r>
      <w:rPr/>
      <w:pict>
        <v:shape style="position:absolute;margin-left:702.937012pt;margin-top:570.646118pt;width:79.3pt;height:14.25pt;mso-position-horizontal-relative:page;mso-position-vertical-relative:page;z-index:-25559756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spacing w:val="-3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7pt;margin-top:572.216125pt;width:406.6pt;height:14.25pt;mso-position-horizontal-relative:page;mso-position-vertical-relative:page;z-index:-2555965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Geschichte entdecken – Nordrhein-Westfalen (G9) Unterrichtswerk für Geschichte, Sekundarstufe I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5.106995pt;width:680.315pt;height:30.169pt;mso-position-horizontal-relative:page;mso-position-vertical-relative:page;z-index:-255592448" filled="true" fillcolor="#ececec" stroked="false">
          <v:fill type="solid"/>
          <w10:wrap type="none"/>
        </v:rect>
      </w:pict>
    </w:r>
    <w:r>
      <w:rPr/>
      <w:pict>
        <v:shape style="position:absolute;margin-left:702.937012pt;margin-top:570.646118pt;width:79.3pt;height:14.25pt;mso-position-horizontal-relative:page;mso-position-vertical-relative:page;z-index:-25559142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spacing w:val="-3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7pt;margin-top:572.216125pt;width:406.6pt;height:14.25pt;mso-position-horizontal-relative:page;mso-position-vertical-relative:page;z-index:-2555904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Geschichte entdecken – Nordrhein-Westfalen (G9) Unterrichtswerk für Geschichte, Sekundarstufe I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65.106995pt;width:680.315pt;height:30.169pt;mso-position-horizontal-relative:page;mso-position-vertical-relative:page;z-index:-255586304" filled="true" fillcolor="#ececec" stroked="false">
          <v:fill type="solid"/>
          <w10:wrap type="none"/>
        </v:rect>
      </w:pict>
    </w:r>
    <w:r>
      <w:rPr/>
      <w:pict>
        <v:shape style="position:absolute;margin-left:702.937012pt;margin-top:570.646118pt;width:79.3pt;height:14.25pt;mso-position-horizontal-relative:page;mso-position-vertical-relative:page;z-index:-25558528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hyperlink r:id="rId1">
                  <w:r>
                    <w:rPr>
                      <w:spacing w:val="-3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9.097pt;margin-top:572.216125pt;width:406.6pt;height:14.25pt;mso-position-horizontal-relative:page;mso-position-vertical-relative:page;z-index:-2555842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/>
                  <w:t>Geschichte entdecken – Nordrhein-Westfalen (G9) Unterrichtswerk für Geschichte, Sekundarstufe I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5626240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1.362202pt;margin-top:23.735216pt;width:236.8pt;height:14.25pt;mso-position-horizontal-relative:page;mso-position-vertical-relative:page;z-index:-25562521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9C9C9D"/>
                  </w:rPr>
                  <w:t>Kapitel</w:t>
                </w:r>
                <w:r>
                  <w:rPr>
                    <w:color w:val="9C9C9D"/>
                    <w:spacing w:val="-9"/>
                  </w:rPr>
                  <w:t> </w:t>
                </w:r>
                <w:r>
                  <w:rPr>
                    <w:color w:val="9C9C9D"/>
                  </w:rPr>
                  <w:t>1:</w:t>
                </w:r>
                <w:r>
                  <w:rPr>
                    <w:color w:val="9C9C9D"/>
                    <w:spacing w:val="-8"/>
                  </w:rPr>
                  <w:t> </w:t>
                </w:r>
                <w:r>
                  <w:rPr>
                    <w:color w:val="9C9C9D"/>
                  </w:rPr>
                  <w:t>Lebenswelten</w:t>
                </w:r>
                <w:r>
                  <w:rPr>
                    <w:color w:val="9C9C9D"/>
                    <w:spacing w:val="-8"/>
                  </w:rPr>
                  <w:t> </w:t>
                </w:r>
                <w:r>
                  <w:rPr>
                    <w:color w:val="9C9C9D"/>
                  </w:rPr>
                  <w:t>und</w:t>
                </w:r>
                <w:r>
                  <w:rPr>
                    <w:color w:val="9C9C9D"/>
                    <w:spacing w:val="-10"/>
                  </w:rPr>
                  <w:t> </w:t>
                </w:r>
                <w:r>
                  <w:rPr>
                    <w:color w:val="9C9C9D"/>
                  </w:rPr>
                  <w:t>Kulturkontakte</w:t>
                </w:r>
                <w:r>
                  <w:rPr>
                    <w:color w:val="9C9C9D"/>
                    <w:spacing w:val="-8"/>
                  </w:rPr>
                  <w:t> </w:t>
                </w:r>
                <w:r>
                  <w:rPr>
                    <w:color w:val="9C9C9D"/>
                  </w:rPr>
                  <w:t>im</w:t>
                </w:r>
                <w:r>
                  <w:rPr>
                    <w:color w:val="9C9C9D"/>
                    <w:spacing w:val="-9"/>
                  </w:rPr>
                  <w:t> </w:t>
                </w:r>
                <w:r>
                  <w:rPr>
                    <w:color w:val="9C9C9D"/>
                  </w:rPr>
                  <w:t>Mittelalter</w:t>
                </w:r>
              </w:p>
            </w:txbxContent>
          </v:textbox>
          <w10:wrap type="none"/>
        </v:shape>
      </w:pict>
    </w:r>
    <w:r>
      <w:rPr/>
      <w:pict>
        <v:shape style="position:absolute;margin-left:771.459229pt;margin-top:23.734818pt;width:11.1pt;height:14.25pt;mso-position-horizontal-relative:page;mso-position-vertical-relative:page;z-index:-25562419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9C9C9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5620096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281.850pt;height:14.25pt;mso-position-horizontal-relative:page;mso-position-vertical-relative:page;z-index:-25561907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9C9C9D"/>
                  </w:rPr>
                  <w:t>Kapitel</w:t>
                </w:r>
                <w:r>
                  <w:rPr>
                    <w:color w:val="9C9C9D"/>
                    <w:spacing w:val="-5"/>
                  </w:rPr>
                  <w:t> </w:t>
                </w:r>
                <w:r>
                  <w:rPr>
                    <w:color w:val="9C9C9D"/>
                  </w:rPr>
                  <w:t>2:</w:t>
                </w:r>
                <w:r>
                  <w:rPr>
                    <w:color w:val="9C9C9D"/>
                    <w:spacing w:val="-4"/>
                  </w:rPr>
                  <w:t> </w:t>
                </w:r>
                <w:r>
                  <w:rPr>
                    <w:color w:val="9C9C9D"/>
                  </w:rPr>
                  <w:t>Aufbruch</w:t>
                </w:r>
                <w:r>
                  <w:rPr>
                    <w:color w:val="9C9C9D"/>
                    <w:spacing w:val="-4"/>
                  </w:rPr>
                  <w:t> </w:t>
                </w:r>
                <w:r>
                  <w:rPr>
                    <w:color w:val="9C9C9D"/>
                  </w:rPr>
                  <w:t>in</w:t>
                </w:r>
                <w:r>
                  <w:rPr>
                    <w:color w:val="9C9C9D"/>
                    <w:spacing w:val="-5"/>
                  </w:rPr>
                  <w:t> </w:t>
                </w:r>
                <w:r>
                  <w:rPr>
                    <w:color w:val="9C9C9D"/>
                  </w:rPr>
                  <w:t>die</w:t>
                </w:r>
                <w:r>
                  <w:rPr>
                    <w:color w:val="9C9C9D"/>
                    <w:spacing w:val="-4"/>
                  </w:rPr>
                  <w:t> </w:t>
                </w:r>
                <w:r>
                  <w:rPr>
                    <w:color w:val="9C9C9D"/>
                  </w:rPr>
                  <w:t>Neuzeit</w:t>
                </w:r>
                <w:r>
                  <w:rPr>
                    <w:color w:val="9C9C9D"/>
                    <w:spacing w:val="-4"/>
                  </w:rPr>
                  <w:t> </w:t>
                </w:r>
                <w:r>
                  <w:rPr>
                    <w:color w:val="9C9C9D"/>
                  </w:rPr>
                  <w:t>–</w:t>
                </w:r>
                <w:r>
                  <w:rPr>
                    <w:color w:val="9C9C9D"/>
                    <w:spacing w:val="-5"/>
                  </w:rPr>
                  <w:t> </w:t>
                </w:r>
                <w:r>
                  <w:rPr>
                    <w:color w:val="9C9C9D"/>
                  </w:rPr>
                  <w:t>neues</w:t>
                </w:r>
                <w:r>
                  <w:rPr>
                    <w:color w:val="9C9C9D"/>
                    <w:spacing w:val="-5"/>
                  </w:rPr>
                  <w:t> </w:t>
                </w:r>
                <w:r>
                  <w:rPr>
                    <w:color w:val="9C9C9D"/>
                  </w:rPr>
                  <w:t>Denken,</w:t>
                </w:r>
                <w:r>
                  <w:rPr>
                    <w:color w:val="9C9C9D"/>
                    <w:spacing w:val="-4"/>
                  </w:rPr>
                  <w:t> </w:t>
                </w:r>
                <w:r>
                  <w:rPr>
                    <w:color w:val="9C9C9D"/>
                  </w:rPr>
                  <w:t>neue</w:t>
                </w:r>
                <w:r>
                  <w:rPr>
                    <w:color w:val="9C9C9D"/>
                    <w:spacing w:val="-5"/>
                  </w:rPr>
                  <w:t> </w:t>
                </w:r>
                <w:r>
                  <w:rPr>
                    <w:color w:val="9C9C9D"/>
                  </w:rPr>
                  <w:t>Welten</w:t>
                </w:r>
                <w:r>
                  <w:rPr>
                    <w:color w:val="9C9C9D"/>
                    <w:spacing w:val="-4"/>
                  </w:rPr>
                  <w:t> </w:t>
                </w:r>
                <w:r>
                  <w:rPr>
                    <w:color w:val="9C9C9D"/>
                  </w:rPr>
                  <w:t>(IF4)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6.1500pt;height:14.25pt;mso-position-horizontal-relative:page;mso-position-vertical-relative:page;z-index:-25561804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9C9C9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5613952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237.55pt;height:14.25pt;mso-position-horizontal-relative:page;mso-position-vertical-relative:page;z-index:-2556129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9C9C9D"/>
                  </w:rPr>
                  <w:t>Kapitel 3: Aufbruch in die Neuzeit – ein neuer Glaube (IF4)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6.1500pt;height:14.25pt;mso-position-horizontal-relative:page;mso-position-vertical-relative:page;z-index:-25561190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9C9C9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5607808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181.75pt;height:14.25pt;mso-position-horizontal-relative:page;mso-position-vertical-relative:page;z-index:-25560678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9C9C9D"/>
                  </w:rPr>
                  <w:t>Kapitel 4: Absolutismus und Aufklärung (IF5)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6.1500pt;height:14.25pt;mso-position-horizontal-relative:page;mso-position-vertical-relative:page;z-index:-25560576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9C9C9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5601664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175.55pt;height:14.25pt;mso-position-horizontal-relative:page;mso-position-vertical-relative:page;z-index:-25560064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9C9C9D"/>
                  </w:rPr>
                  <w:t>Kapitel</w:t>
                </w:r>
                <w:r>
                  <w:rPr>
                    <w:color w:val="9C9C9D"/>
                    <w:spacing w:val="-8"/>
                  </w:rPr>
                  <w:t> </w:t>
                </w:r>
                <w:r>
                  <w:rPr>
                    <w:color w:val="9C9C9D"/>
                  </w:rPr>
                  <w:t>5:</w:t>
                </w:r>
                <w:r>
                  <w:rPr>
                    <w:color w:val="9C9C9D"/>
                    <w:spacing w:val="-8"/>
                  </w:rPr>
                  <w:t> </w:t>
                </w:r>
                <w:r>
                  <w:rPr>
                    <w:color w:val="9C9C9D"/>
                  </w:rPr>
                  <w:t>Die</w:t>
                </w:r>
                <w:r>
                  <w:rPr>
                    <w:color w:val="9C9C9D"/>
                    <w:spacing w:val="-8"/>
                  </w:rPr>
                  <w:t> </w:t>
                </w:r>
                <w:r>
                  <w:rPr>
                    <w:color w:val="9C9C9D"/>
                  </w:rPr>
                  <w:t>Französische</w:t>
                </w:r>
                <w:r>
                  <w:rPr>
                    <w:color w:val="9C9C9D"/>
                    <w:spacing w:val="-8"/>
                  </w:rPr>
                  <w:t> </w:t>
                </w:r>
                <w:r>
                  <w:rPr>
                    <w:color w:val="9C9C9D"/>
                  </w:rPr>
                  <w:t>Revolution</w:t>
                </w:r>
                <w:r>
                  <w:rPr>
                    <w:color w:val="9C9C9D"/>
                    <w:spacing w:val="-9"/>
                  </w:rPr>
                  <w:t> </w:t>
                </w:r>
                <w:r>
                  <w:rPr>
                    <w:color w:val="9C9C9D"/>
                  </w:rPr>
                  <w:t>(IF5)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6.1500pt;height:14.25pt;mso-position-horizontal-relative:page;mso-position-vertical-relative:page;z-index:-25559961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9C9C9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5595520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264.1pt;height:14.25pt;mso-position-horizontal-relative:page;mso-position-vertical-relative:page;z-index:-25559449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9C9C9D"/>
                  </w:rPr>
                  <w:t>Kapitel 6: Revolution in Deutschland und Deutsche Einigung (IF5)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6.1500pt;height:14.25pt;mso-position-horizontal-relative:page;mso-position-vertical-relative:page;z-index:-25559347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9C9C9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5589376" from="62.362202pt,39.935699pt" to="779.527202pt,39.935699pt" stroked="true" strokeweight=".5pt" strokecolor="#9c9c9d">
          <v:stroke dashstyle="solid"/>
          <w10:wrap type="none"/>
        </v:line>
      </w:pict>
    </w:r>
    <w:r>
      <w:rPr/>
      <w:pict>
        <v:shape style="position:absolute;margin-left:61.362202pt;margin-top:23.735216pt;width:206.05pt;height:14.25pt;mso-position-horizontal-relative:page;mso-position-vertical-relative:page;z-index:-25558835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</w:pPr>
                <w:r>
                  <w:rPr>
                    <w:color w:val="9C9C9D"/>
                  </w:rPr>
                  <w:t>Kapitel 7: Industrialisierung und Soziale Frage (IF5)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6.390808pt;margin-top:23.734818pt;width:16.1500pt;height:14.25pt;mso-position-horizontal-relative:page;mso-position-vertical-relative:page;z-index:-25558732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</w:pPr>
                <w:r>
                  <w:rPr/>
                  <w:fldChar w:fldCharType="begin"/>
                </w:r>
                <w:r>
                  <w:rPr>
                    <w:color w:val="9C9C9D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3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3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3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0">
    <w:multiLevelType w:val="hybridMultilevel"/>
    <w:lvl w:ilvl="0">
      <w:start w:val="0"/>
      <w:numFmt w:val="bullet"/>
      <w:lvlText w:val="•"/>
      <w:lvlJc w:val="left"/>
      <w:pPr>
        <w:ind w:left="225" w:hanging="145"/>
      </w:pPr>
      <w:rPr>
        <w:rFonts w:hint="default" w:ascii="Calibri" w:hAnsi="Calibri" w:eastAsia="Calibri" w:cs="Calibri"/>
        <w:color w:val="0069B0"/>
        <w:spacing w:val="-5"/>
        <w:w w:val="97"/>
        <w:sz w:val="20"/>
        <w:szCs w:val="2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45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45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45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45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45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45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45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45"/>
      </w:pPr>
      <w:rPr>
        <w:rFonts w:hint="default"/>
        <w:lang w:val="de-DE" w:eastAsia="de-DE" w:bidi="de-DE"/>
      </w:rPr>
    </w:lvl>
  </w:abstractNum>
  <w:abstractNum w:abstractNumId="109">
    <w:multiLevelType w:val="hybridMultilevel"/>
    <w:lvl w:ilvl="0">
      <w:start w:val="0"/>
      <w:numFmt w:val="bullet"/>
      <w:lvlText w:val="•"/>
      <w:lvlJc w:val="left"/>
      <w:pPr>
        <w:ind w:left="225" w:hanging="145"/>
      </w:pPr>
      <w:rPr>
        <w:rFonts w:hint="default" w:ascii="Calibri" w:hAnsi="Calibri" w:eastAsia="Calibri" w:cs="Calibri"/>
        <w:color w:val="0069B0"/>
        <w:spacing w:val="-5"/>
        <w:w w:val="96"/>
        <w:sz w:val="20"/>
        <w:szCs w:val="2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45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45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45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45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45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45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45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45"/>
      </w:pPr>
      <w:rPr>
        <w:rFonts w:hint="default"/>
        <w:lang w:val="de-DE" w:eastAsia="de-DE" w:bidi="de-DE"/>
      </w:rPr>
    </w:lvl>
  </w:abstractNum>
  <w:abstractNum w:abstractNumId="108">
    <w:multiLevelType w:val="hybridMultilevel"/>
    <w:lvl w:ilvl="0">
      <w:start w:val="0"/>
      <w:numFmt w:val="bullet"/>
      <w:lvlText w:val="•"/>
      <w:lvlJc w:val="left"/>
      <w:pPr>
        <w:ind w:left="225" w:hanging="145"/>
      </w:pPr>
      <w:rPr>
        <w:rFonts w:hint="default" w:ascii="Calibri" w:hAnsi="Calibri" w:eastAsia="Calibri" w:cs="Calibri"/>
        <w:color w:val="0069B0"/>
        <w:spacing w:val="-10"/>
        <w:w w:val="99"/>
        <w:sz w:val="20"/>
        <w:szCs w:val="2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45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45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45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45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45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45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45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45"/>
      </w:pPr>
      <w:rPr>
        <w:rFonts w:hint="default"/>
        <w:lang w:val="de-DE" w:eastAsia="de-DE" w:bidi="de-DE"/>
      </w:rPr>
    </w:lvl>
  </w:abstractNum>
  <w:abstractNum w:abstractNumId="107">
    <w:multiLevelType w:val="hybridMultilevel"/>
    <w:lvl w:ilvl="0">
      <w:start w:val="0"/>
      <w:numFmt w:val="bullet"/>
      <w:lvlText w:val="•"/>
      <w:lvlJc w:val="left"/>
      <w:pPr>
        <w:ind w:left="225" w:hanging="145"/>
      </w:pPr>
      <w:rPr>
        <w:rFonts w:hint="default" w:ascii="Calibri" w:hAnsi="Calibri" w:eastAsia="Calibri" w:cs="Calibri"/>
        <w:color w:val="0069B0"/>
        <w:spacing w:val="-7"/>
        <w:w w:val="98"/>
        <w:sz w:val="20"/>
        <w:szCs w:val="2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45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45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45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45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45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45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45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45"/>
      </w:pPr>
      <w:rPr>
        <w:rFonts w:hint="default"/>
        <w:lang w:val="de-DE" w:eastAsia="de-DE" w:bidi="de-DE"/>
      </w:rPr>
    </w:lvl>
  </w:abstractNum>
  <w:abstractNum w:abstractNumId="106">
    <w:multiLevelType w:val="hybridMultilevel"/>
    <w:lvl w:ilvl="0">
      <w:start w:val="0"/>
      <w:numFmt w:val="bullet"/>
      <w:lvlText w:val="•"/>
      <w:lvlJc w:val="left"/>
      <w:pPr>
        <w:ind w:left="225" w:hanging="145"/>
      </w:pPr>
      <w:rPr>
        <w:rFonts w:hint="default" w:ascii="Calibri" w:hAnsi="Calibri" w:eastAsia="Calibri" w:cs="Calibri"/>
        <w:color w:val="0069B0"/>
        <w:spacing w:val="-3"/>
        <w:w w:val="98"/>
        <w:sz w:val="20"/>
        <w:szCs w:val="2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45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45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45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45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45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45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45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45"/>
      </w:pPr>
      <w:rPr>
        <w:rFonts w:hint="default"/>
        <w:lang w:val="de-DE" w:eastAsia="de-DE" w:bidi="de-DE"/>
      </w:rPr>
    </w:lvl>
  </w:abstractNum>
  <w:abstractNum w:abstractNumId="10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0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0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0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01">
    <w:multiLevelType w:val="hybridMultilevel"/>
    <w:lvl w:ilvl="0">
      <w:start w:val="0"/>
      <w:numFmt w:val="bullet"/>
      <w:lvlText w:val="•"/>
      <w:lvlJc w:val="left"/>
      <w:pPr>
        <w:ind w:left="225" w:hanging="145"/>
      </w:pPr>
      <w:rPr>
        <w:rFonts w:hint="default" w:ascii="Calibri" w:hAnsi="Calibri" w:eastAsia="Calibri" w:cs="Calibri"/>
        <w:color w:val="0069B0"/>
        <w:spacing w:val="-10"/>
        <w:w w:val="100"/>
        <w:sz w:val="20"/>
        <w:szCs w:val="20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45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45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45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45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45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45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45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45"/>
      </w:pPr>
      <w:rPr>
        <w:rFonts w:hint="default"/>
        <w:lang w:val="de-DE" w:eastAsia="de-DE" w:bidi="de-DE"/>
      </w:rPr>
    </w:lvl>
  </w:abstractNum>
  <w:abstractNum w:abstractNumId="10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69">
    <w:multiLevelType w:val="hybridMultilevel"/>
    <w:lvl w:ilvl="0">
      <w:start w:val="0"/>
      <w:numFmt w:val="bullet"/>
      <w:lvlText w:val="•"/>
      <w:lvlJc w:val="left"/>
      <w:pPr>
        <w:ind w:left="215" w:hanging="136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6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6"/>
      </w:pPr>
      <w:rPr>
        <w:rFonts w:hint="default"/>
        <w:lang w:val="de-DE" w:eastAsia="de-DE" w:bidi="de-DE"/>
      </w:rPr>
    </w:lvl>
  </w:abstractNum>
  <w:abstractNum w:abstractNumId="6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6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65">
    <w:multiLevelType w:val="hybridMultilevel"/>
    <w:lvl w:ilvl="0">
      <w:start w:val="0"/>
      <w:numFmt w:val="bullet"/>
      <w:lvlText w:val="•"/>
      <w:lvlJc w:val="left"/>
      <w:pPr>
        <w:ind w:left="215" w:hanging="136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6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6"/>
      </w:pPr>
      <w:rPr>
        <w:rFonts w:hint="default"/>
        <w:lang w:val="de-DE" w:eastAsia="de-DE" w:bidi="de-DE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6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6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6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6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15" w:hanging="136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6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6"/>
      </w:pPr>
      <w:rPr>
        <w:rFonts w:hint="default"/>
        <w:lang w:val="de-DE" w:eastAsia="de-DE" w:bidi="de-DE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17" w:hanging="138"/>
      </w:pPr>
      <w:rPr>
        <w:rFonts w:hint="default" w:ascii="Calibri" w:hAnsi="Calibri" w:eastAsia="Calibri" w:cs="Calibri"/>
        <w:color w:val="0069B0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622" w:hanging="138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1024" w:hanging="138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1426" w:hanging="138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1828" w:hanging="138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2231" w:hanging="138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2633" w:hanging="138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3035" w:hanging="138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3437" w:hanging="138"/>
      </w:pPr>
      <w:rPr>
        <w:rFonts w:hint="default"/>
        <w:lang w:val="de-DE" w:eastAsia="de-DE" w:bidi="de-DE"/>
      </w:rPr>
    </w:lvl>
  </w:abstract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/>
    <w:rPr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before="36"/>
      <w:ind w:left="80"/>
    </w:pPr>
    <w:rPr>
      <w:rFonts w:ascii="Calibri" w:hAnsi="Calibri" w:eastAsia="Calibri" w:cs="Calibri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ccbuchner.de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header" Target="header5.xml"/><Relationship Id="rId19" Type="http://schemas.openxmlformats.org/officeDocument/2006/relationships/footer" Target="footer5.xml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header" Target="header7.xml"/><Relationship Id="rId23" Type="http://schemas.openxmlformats.org/officeDocument/2006/relationships/footer" Target="footer7.xml"/><Relationship Id="rId2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2020-05-28T08:01:28Z</dcterms:created>
  <dcterms:modified xsi:type="dcterms:W3CDTF">2020-05-28T08:01:28Z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Adobe InDesign CS5.5 (7.5.1)</vt:lpwstr>
  </property>
  <property fmtid="{D5CDD505-2E9C-101B-9397-08002B2CF9AE}" pid="4" name="LastSaved">
    <vt:filetime>2020-05-28T00:00:00Z</vt:filetime>
  </property>
</Properties>
</file>