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A60" w:rsidRPr="00D23A60" w:rsidRDefault="00D23A60" w:rsidP="00D23A60">
      <w:pPr>
        <w:keepNext/>
        <w:widowControl/>
        <w:suppressLineNumbers/>
        <w:autoSpaceDE/>
        <w:autoSpaceDN/>
        <w:spacing w:before="240" w:after="60"/>
        <w:ind w:left="1276"/>
        <w:outlineLvl w:val="0"/>
        <w:rPr>
          <w:rFonts w:ascii="Calibri" w:eastAsia="Times New Roman" w:hAnsi="Calibri" w:cs="Times New Roman"/>
          <w:b/>
          <w:color w:val="808080"/>
          <w:kern w:val="32"/>
          <w:sz w:val="40"/>
          <w:szCs w:val="20"/>
          <w:lang w:val="de-DE" w:eastAsia="de-DE"/>
        </w:rPr>
      </w:pPr>
      <w:bookmarkStart w:id="0" w:name="Lektion_95_T_Text"/>
      <w:bookmarkEnd w:id="0"/>
      <w:r w:rsidRPr="00D23A60">
        <w:rPr>
          <w:rFonts w:ascii="Calibri" w:eastAsia="Times New Roman" w:hAnsi="Calibri" w:cs="Times New Roman"/>
          <w:b/>
          <w:color w:val="808080"/>
          <w:kern w:val="32"/>
          <w:sz w:val="40"/>
          <w:szCs w:val="20"/>
          <w:lang w:val="de-DE" w:eastAsia="de-DE"/>
        </w:rPr>
        <w:t xml:space="preserve">Campus B </w:t>
      </w:r>
      <w:r>
        <w:rPr>
          <w:rFonts w:ascii="Calibri" w:eastAsia="Times New Roman" w:hAnsi="Calibri" w:cs="Times New Roman"/>
          <w:b/>
          <w:color w:val="808080"/>
          <w:kern w:val="32"/>
          <w:sz w:val="40"/>
          <w:szCs w:val="20"/>
          <w:lang w:val="de-DE" w:eastAsia="de-DE"/>
        </w:rPr>
        <w:t>4</w:t>
      </w:r>
      <w:r w:rsidRPr="00D23A60">
        <w:rPr>
          <w:rFonts w:ascii="Calibri" w:eastAsia="Times New Roman" w:hAnsi="Calibri" w:cs="Times New Roman"/>
          <w:b/>
          <w:color w:val="808080"/>
          <w:kern w:val="32"/>
          <w:sz w:val="40"/>
          <w:szCs w:val="20"/>
          <w:lang w:val="de-DE" w:eastAsia="de-DE"/>
        </w:rPr>
        <w:t xml:space="preserve"> – neu. Lektionstexte</w:t>
      </w:r>
    </w:p>
    <w:p w:rsidR="00D23A60" w:rsidRDefault="00D23A60" w:rsidP="00BE34EE">
      <w:pPr>
        <w:pStyle w:val="berschrift1"/>
        <w:spacing w:before="0"/>
        <w:rPr>
          <w:color w:val="FF0000"/>
          <w:sz w:val="22"/>
          <w:szCs w:val="22"/>
          <w:lang w:val="de-DE"/>
        </w:rPr>
      </w:pPr>
    </w:p>
    <w:p w:rsidR="004D7EA0" w:rsidRDefault="004D7EA0" w:rsidP="00BE34EE">
      <w:pPr>
        <w:pStyle w:val="berschrift1"/>
        <w:spacing w:before="0"/>
        <w:rPr>
          <w:color w:val="FF0000"/>
          <w:sz w:val="22"/>
          <w:szCs w:val="22"/>
          <w:lang w:val="de-DE"/>
        </w:rPr>
      </w:pPr>
      <w:r>
        <w:rPr>
          <w:color w:val="FF0000"/>
          <w:sz w:val="22"/>
          <w:szCs w:val="22"/>
          <w:lang w:val="de-DE"/>
        </w:rPr>
        <w:t>E 95:</w:t>
      </w:r>
    </w:p>
    <w:p w:rsidR="0098015E" w:rsidRDefault="0098015E" w:rsidP="00EA1090">
      <w:pPr>
        <w:rPr>
          <w:color w:val="FF0000"/>
          <w:lang w:val="de-DE"/>
        </w:rPr>
      </w:pPr>
    </w:p>
    <w:p w:rsidR="004D7EA0" w:rsidRPr="004D7EA0" w:rsidRDefault="004D7EA0" w:rsidP="0098015E">
      <w:pPr>
        <w:ind w:left="1418"/>
        <w:rPr>
          <w:rFonts w:asciiTheme="minorHAnsi" w:hAnsiTheme="minorHAnsi" w:cstheme="minorHAnsi"/>
          <w:b/>
          <w:lang w:val="de-DE"/>
        </w:rPr>
      </w:pPr>
      <w:r w:rsidRPr="004D7EA0">
        <w:rPr>
          <w:rFonts w:asciiTheme="minorHAnsi" w:hAnsiTheme="minorHAnsi" w:cstheme="minorHAnsi"/>
          <w:lang w:val="de-DE"/>
        </w:rPr>
        <w:t>Im Landhaus des vornehmen Lucius Caecilius (vgl. T) am Comer See:</w:t>
      </w:r>
      <w:r w:rsidRPr="004D7EA0">
        <w:rPr>
          <w:rFonts w:asciiTheme="minorHAnsi" w:hAnsiTheme="minorHAnsi" w:cstheme="minorHAnsi"/>
          <w:lang w:val="de-DE"/>
        </w:rPr>
        <w:tab/>
      </w:r>
      <w:r w:rsidRPr="004D7EA0">
        <w:rPr>
          <w:rFonts w:asciiTheme="minorHAnsi" w:hAnsiTheme="minorHAnsi" w:cstheme="minorHAnsi"/>
          <w:lang w:val="de-DE"/>
        </w:rPr>
        <w:tab/>
      </w:r>
      <w:r w:rsidRPr="004D7EA0">
        <w:rPr>
          <w:rFonts w:asciiTheme="minorHAnsi" w:hAnsiTheme="minorHAnsi" w:cstheme="minorHAnsi"/>
          <w:lang w:val="de-DE"/>
        </w:rPr>
        <w:tab/>
      </w:r>
    </w:p>
    <w:p w:rsidR="004D7EA0" w:rsidRPr="004D7EA0" w:rsidRDefault="004D7EA0" w:rsidP="0098015E">
      <w:pPr>
        <w:ind w:left="1418"/>
        <w:rPr>
          <w:rFonts w:asciiTheme="majorHAnsi" w:hAnsiTheme="majorHAnsi" w:cstheme="minorHAnsi"/>
          <w:b/>
        </w:rPr>
      </w:pPr>
      <w:r w:rsidRPr="00182837">
        <w:rPr>
          <w:rFonts w:asciiTheme="majorHAnsi" w:hAnsiTheme="majorHAnsi" w:cstheme="minorHAnsi"/>
          <w:lang w:val="de-DE"/>
        </w:rPr>
        <w:br/>
      </w:r>
      <w:r w:rsidRPr="004D7EA0">
        <w:rPr>
          <w:rFonts w:asciiTheme="majorHAnsi" w:hAnsiTheme="majorHAnsi" w:cstheme="minorHAnsi"/>
        </w:rPr>
        <w:t>1.</w:t>
      </w:r>
      <w:r w:rsidRPr="004D7EA0">
        <w:rPr>
          <w:rFonts w:asciiTheme="majorHAnsi" w:hAnsiTheme="majorHAnsi" w:cstheme="minorHAnsi"/>
        </w:rPr>
        <w:tab/>
        <w:t>Romanis nobilibus villae pulchrae erant.</w:t>
      </w:r>
      <w:r w:rsidRPr="004D7EA0">
        <w:rPr>
          <w:rFonts w:asciiTheme="majorHAnsi" w:hAnsiTheme="majorHAnsi" w:cstheme="minorHAnsi"/>
        </w:rPr>
        <w:tab/>
      </w:r>
    </w:p>
    <w:p w:rsidR="004D7EA0" w:rsidRPr="004D7EA0" w:rsidRDefault="004D7EA0" w:rsidP="0098015E">
      <w:pPr>
        <w:ind w:left="1418"/>
        <w:rPr>
          <w:rFonts w:asciiTheme="majorHAnsi" w:hAnsiTheme="majorHAnsi" w:cstheme="minorHAnsi"/>
          <w:b/>
        </w:rPr>
      </w:pPr>
      <w:r w:rsidRPr="004D7EA0">
        <w:rPr>
          <w:rFonts w:asciiTheme="majorHAnsi" w:hAnsiTheme="majorHAnsi" w:cstheme="minorHAnsi"/>
        </w:rPr>
        <w:tab/>
      </w:r>
      <w:r>
        <w:rPr>
          <w:rFonts w:asciiTheme="majorHAnsi" w:hAnsiTheme="majorHAnsi" w:cstheme="minorHAnsi"/>
        </w:rPr>
        <w:tab/>
      </w:r>
      <w:r w:rsidRPr="004D7EA0">
        <w:rPr>
          <w:rFonts w:asciiTheme="majorHAnsi" w:hAnsiTheme="majorHAnsi" w:cstheme="minorHAnsi"/>
        </w:rPr>
        <w:t xml:space="preserve">Suam quisque villam statuis caris </w:t>
      </w:r>
      <w:proofErr w:type="gramStart"/>
      <w:r w:rsidRPr="004D7EA0">
        <w:rPr>
          <w:rFonts w:asciiTheme="majorHAnsi" w:hAnsiTheme="majorHAnsi" w:cstheme="minorHAnsi"/>
        </w:rPr>
        <w:t>et</w:t>
      </w:r>
      <w:proofErr w:type="gramEnd"/>
      <w:r w:rsidRPr="004D7EA0">
        <w:rPr>
          <w:rFonts w:asciiTheme="majorHAnsi" w:hAnsiTheme="majorHAnsi" w:cstheme="minorHAnsi"/>
        </w:rPr>
        <w:t xml:space="preserve"> tabulis pulchris ornabat.</w:t>
      </w:r>
    </w:p>
    <w:p w:rsidR="004D7EA0" w:rsidRPr="004D7EA0" w:rsidRDefault="004D7EA0" w:rsidP="0098015E">
      <w:pPr>
        <w:ind w:left="1418"/>
        <w:rPr>
          <w:rFonts w:asciiTheme="majorHAnsi" w:hAnsiTheme="majorHAnsi" w:cstheme="minorHAnsi"/>
          <w:b/>
        </w:rPr>
      </w:pPr>
      <w:r w:rsidRPr="004D7EA0">
        <w:rPr>
          <w:rFonts w:asciiTheme="majorHAnsi" w:hAnsiTheme="majorHAnsi" w:cstheme="minorHAnsi"/>
        </w:rPr>
        <w:t>2.</w:t>
      </w:r>
      <w:r w:rsidRPr="004D7EA0">
        <w:rPr>
          <w:rFonts w:asciiTheme="majorHAnsi" w:hAnsiTheme="majorHAnsi" w:cstheme="minorHAnsi"/>
        </w:rPr>
        <w:tab/>
        <w:t>Caecilius autem libros cuiusque philosophi in villa sua colligebat.</w:t>
      </w:r>
    </w:p>
    <w:p w:rsidR="004D7EA0" w:rsidRPr="004D7EA0" w:rsidRDefault="004D7EA0" w:rsidP="0098015E">
      <w:pPr>
        <w:ind w:left="1418"/>
        <w:rPr>
          <w:rFonts w:asciiTheme="majorHAnsi" w:hAnsiTheme="majorHAnsi" w:cstheme="minorHAnsi"/>
          <w:b/>
        </w:rPr>
      </w:pPr>
      <w:r w:rsidRPr="004D7EA0">
        <w:rPr>
          <w:rFonts w:asciiTheme="majorHAnsi" w:hAnsiTheme="majorHAnsi" w:cstheme="minorHAnsi"/>
        </w:rPr>
        <w:t>3.</w:t>
      </w:r>
      <w:r w:rsidRPr="004D7EA0">
        <w:rPr>
          <w:rFonts w:asciiTheme="majorHAnsi" w:hAnsiTheme="majorHAnsi" w:cstheme="minorHAnsi"/>
        </w:rPr>
        <w:tab/>
        <w:t>Caecilius dicebat se optimum quemque philosophum scire.</w:t>
      </w:r>
    </w:p>
    <w:p w:rsidR="004D7EA0" w:rsidRPr="004D7EA0" w:rsidRDefault="004D7EA0" w:rsidP="0098015E">
      <w:pPr>
        <w:ind w:left="1418"/>
        <w:rPr>
          <w:rFonts w:asciiTheme="majorHAnsi" w:hAnsiTheme="majorHAnsi" w:cstheme="minorHAnsi"/>
          <w:b/>
        </w:rPr>
      </w:pPr>
      <w:r w:rsidRPr="004D7EA0">
        <w:rPr>
          <w:rFonts w:asciiTheme="majorHAnsi" w:hAnsiTheme="majorHAnsi" w:cstheme="minorHAnsi"/>
        </w:rPr>
        <w:t>4.</w:t>
      </w:r>
      <w:r w:rsidRPr="004D7EA0">
        <w:rPr>
          <w:rFonts w:asciiTheme="majorHAnsi" w:hAnsiTheme="majorHAnsi" w:cstheme="minorHAnsi"/>
        </w:rPr>
        <w:tab/>
        <w:t>Constat Caecilium philosophos amavisse.</w:t>
      </w:r>
    </w:p>
    <w:p w:rsidR="004D7EA0" w:rsidRPr="004D7EA0" w:rsidRDefault="004D7EA0" w:rsidP="0098015E">
      <w:pPr>
        <w:ind w:left="1418"/>
        <w:rPr>
          <w:rFonts w:asciiTheme="majorHAnsi" w:hAnsiTheme="majorHAnsi" w:cstheme="minorHAnsi"/>
          <w:b/>
        </w:rPr>
      </w:pPr>
      <w:r>
        <w:rPr>
          <w:rFonts w:asciiTheme="majorHAnsi" w:hAnsiTheme="majorHAnsi" w:cstheme="minorHAnsi"/>
        </w:rPr>
        <w:tab/>
      </w:r>
      <w:r w:rsidRPr="004D7EA0">
        <w:rPr>
          <w:rFonts w:asciiTheme="majorHAnsi" w:hAnsiTheme="majorHAnsi" w:cstheme="minorHAnsi"/>
        </w:rPr>
        <w:tab/>
        <w:t>Caecilius sperabat philosophos sibi adfuturos esse.</w:t>
      </w:r>
    </w:p>
    <w:p w:rsidR="004D7EA0" w:rsidRPr="004D7EA0" w:rsidRDefault="004D7EA0" w:rsidP="0098015E">
      <w:pPr>
        <w:ind w:left="1418"/>
        <w:rPr>
          <w:rFonts w:asciiTheme="majorHAnsi" w:hAnsiTheme="majorHAnsi" w:cstheme="minorHAnsi"/>
          <w:b/>
        </w:rPr>
      </w:pPr>
      <w:r w:rsidRPr="004D7EA0">
        <w:rPr>
          <w:rFonts w:asciiTheme="majorHAnsi" w:hAnsiTheme="majorHAnsi" w:cstheme="minorHAnsi"/>
        </w:rPr>
        <w:t>5.</w:t>
      </w:r>
      <w:r w:rsidRPr="004D7EA0">
        <w:rPr>
          <w:rFonts w:asciiTheme="majorHAnsi" w:hAnsiTheme="majorHAnsi" w:cstheme="minorHAnsi"/>
        </w:rPr>
        <w:tab/>
        <w:t>Caecilius saepe bibliothecam</w:t>
      </w:r>
      <w:r w:rsidRPr="004D7EA0">
        <w:rPr>
          <w:rFonts w:asciiTheme="minorHAnsi" w:hAnsiTheme="minorHAnsi" w:cstheme="minorHAnsi"/>
        </w:rPr>
        <w:t xml:space="preserve"> (!)</w:t>
      </w:r>
      <w:r w:rsidRPr="004D7EA0">
        <w:rPr>
          <w:rFonts w:asciiTheme="majorHAnsi" w:hAnsiTheme="majorHAnsi" w:cstheme="minorHAnsi"/>
        </w:rPr>
        <w:t xml:space="preserve"> statuis ornatam intrat.</w:t>
      </w:r>
    </w:p>
    <w:p w:rsidR="004D7EA0" w:rsidRPr="004D7EA0" w:rsidRDefault="004D7EA0" w:rsidP="0098015E">
      <w:pPr>
        <w:ind w:left="1418"/>
        <w:rPr>
          <w:rFonts w:asciiTheme="majorHAnsi" w:hAnsiTheme="majorHAnsi" w:cstheme="minorHAnsi"/>
          <w:b/>
        </w:rPr>
      </w:pPr>
      <w:r w:rsidRPr="004D7EA0">
        <w:rPr>
          <w:rFonts w:asciiTheme="majorHAnsi" w:hAnsiTheme="majorHAnsi" w:cstheme="minorHAnsi"/>
        </w:rPr>
        <w:tab/>
      </w:r>
      <w:r>
        <w:rPr>
          <w:rFonts w:asciiTheme="majorHAnsi" w:hAnsiTheme="majorHAnsi" w:cstheme="minorHAnsi"/>
        </w:rPr>
        <w:tab/>
      </w:r>
      <w:r w:rsidRPr="004D7EA0">
        <w:rPr>
          <w:rFonts w:asciiTheme="majorHAnsi" w:hAnsiTheme="majorHAnsi" w:cstheme="minorHAnsi"/>
        </w:rPr>
        <w:t xml:space="preserve">Bibliothecam intrans tacet </w:t>
      </w:r>
      <w:proofErr w:type="gramStart"/>
      <w:r w:rsidRPr="004D7EA0">
        <w:rPr>
          <w:rFonts w:asciiTheme="majorHAnsi" w:hAnsiTheme="majorHAnsi" w:cstheme="minorHAnsi"/>
        </w:rPr>
        <w:t>et</w:t>
      </w:r>
      <w:proofErr w:type="gramEnd"/>
      <w:r w:rsidRPr="004D7EA0">
        <w:rPr>
          <w:rFonts w:asciiTheme="majorHAnsi" w:hAnsiTheme="majorHAnsi" w:cstheme="minorHAnsi"/>
        </w:rPr>
        <w:t xml:space="preserve"> gaudet.</w:t>
      </w:r>
    </w:p>
    <w:p w:rsidR="004D7EA0" w:rsidRPr="004D7EA0" w:rsidRDefault="004D7EA0" w:rsidP="0098015E">
      <w:pPr>
        <w:ind w:left="1418"/>
        <w:rPr>
          <w:rFonts w:asciiTheme="majorHAnsi" w:hAnsiTheme="majorHAnsi" w:cstheme="minorHAnsi"/>
          <w:b/>
        </w:rPr>
      </w:pPr>
      <w:r>
        <w:rPr>
          <w:rFonts w:asciiTheme="majorHAnsi" w:hAnsiTheme="majorHAnsi" w:cstheme="minorHAnsi"/>
        </w:rPr>
        <w:tab/>
      </w:r>
      <w:r w:rsidRPr="004D7EA0">
        <w:rPr>
          <w:rFonts w:asciiTheme="majorHAnsi" w:hAnsiTheme="majorHAnsi" w:cstheme="minorHAnsi"/>
        </w:rPr>
        <w:tab/>
        <w:t>Nam bibliothecam intrat librum lecturus.</w:t>
      </w:r>
    </w:p>
    <w:p w:rsidR="004D7EA0" w:rsidRPr="004D7EA0" w:rsidRDefault="004D7EA0" w:rsidP="0098015E">
      <w:pPr>
        <w:ind w:left="1418"/>
        <w:rPr>
          <w:rFonts w:asciiTheme="majorHAnsi" w:hAnsiTheme="majorHAnsi" w:cstheme="minorHAnsi"/>
          <w:b/>
        </w:rPr>
      </w:pPr>
      <w:r w:rsidRPr="004D7EA0">
        <w:rPr>
          <w:rFonts w:asciiTheme="majorHAnsi" w:hAnsiTheme="majorHAnsi" w:cstheme="minorHAnsi"/>
        </w:rPr>
        <w:t>6.</w:t>
      </w:r>
      <w:r w:rsidRPr="004D7EA0">
        <w:rPr>
          <w:rFonts w:asciiTheme="majorHAnsi" w:hAnsiTheme="majorHAnsi" w:cstheme="minorHAnsi"/>
        </w:rPr>
        <w:tab/>
        <w:t>Caecilio librum legente etiam Gaius filius studebat.</w:t>
      </w:r>
    </w:p>
    <w:p w:rsidR="004D7EA0" w:rsidRPr="004D7EA0" w:rsidRDefault="004D7EA0" w:rsidP="0098015E">
      <w:pPr>
        <w:ind w:left="1418"/>
        <w:rPr>
          <w:rFonts w:asciiTheme="majorHAnsi" w:hAnsiTheme="majorHAnsi" w:cstheme="minorHAnsi"/>
          <w:b/>
        </w:rPr>
      </w:pPr>
      <w:r>
        <w:rPr>
          <w:rFonts w:asciiTheme="majorHAnsi" w:hAnsiTheme="majorHAnsi" w:cstheme="minorHAnsi"/>
        </w:rPr>
        <w:tab/>
      </w:r>
      <w:r w:rsidRPr="004D7EA0">
        <w:rPr>
          <w:rFonts w:asciiTheme="majorHAnsi" w:hAnsiTheme="majorHAnsi" w:cstheme="minorHAnsi"/>
        </w:rPr>
        <w:tab/>
        <w:t>Libro lecto Caecilius cum filio sermones habebat.</w:t>
      </w:r>
    </w:p>
    <w:p w:rsidR="004D7EA0" w:rsidRPr="004D7EA0" w:rsidRDefault="004D7EA0" w:rsidP="00BE34EE">
      <w:pPr>
        <w:pStyle w:val="berschrift1"/>
        <w:spacing w:before="0"/>
        <w:rPr>
          <w:color w:val="FF0000"/>
          <w:sz w:val="22"/>
          <w:szCs w:val="22"/>
        </w:rPr>
      </w:pPr>
    </w:p>
    <w:p w:rsidR="000F6492" w:rsidRPr="00315E26" w:rsidRDefault="00315E26" w:rsidP="00BE34EE">
      <w:pPr>
        <w:pStyle w:val="berschrift1"/>
        <w:spacing w:before="0"/>
        <w:rPr>
          <w:color w:val="FF0000"/>
          <w:sz w:val="22"/>
          <w:szCs w:val="22"/>
          <w:lang w:val="de-DE"/>
        </w:rPr>
      </w:pPr>
      <w:r>
        <w:rPr>
          <w:color w:val="FF0000"/>
          <w:sz w:val="22"/>
          <w:szCs w:val="22"/>
          <w:lang w:val="de-DE"/>
        </w:rPr>
        <w:t>T</w:t>
      </w:r>
      <w:r w:rsidR="00BE34EE" w:rsidRPr="00315E26">
        <w:rPr>
          <w:color w:val="FF0000"/>
          <w:sz w:val="22"/>
          <w:szCs w:val="22"/>
          <w:lang w:val="de-DE"/>
        </w:rPr>
        <w:t xml:space="preserve"> 95: Warum gibt es Erdbeben?</w:t>
      </w:r>
    </w:p>
    <w:p w:rsidR="000F6492" w:rsidRPr="00315E26" w:rsidRDefault="000F6492" w:rsidP="00BE34EE">
      <w:pPr>
        <w:pStyle w:val="Textkrper"/>
        <w:spacing w:before="0"/>
        <w:ind w:left="0" w:firstLine="0"/>
        <w:rPr>
          <w:rFonts w:ascii="Calibri"/>
          <w:b/>
          <w:sz w:val="23"/>
          <w:lang w:val="de-DE"/>
        </w:rPr>
      </w:pPr>
    </w:p>
    <w:p w:rsidR="000F6492" w:rsidRPr="00315E26" w:rsidRDefault="00BE34EE" w:rsidP="00BE34EE">
      <w:pPr>
        <w:pStyle w:val="Textkrper"/>
        <w:spacing w:before="0"/>
        <w:ind w:right="2307" w:firstLine="0"/>
        <w:rPr>
          <w:rFonts w:ascii="Calibri" w:hAnsi="Calibri"/>
          <w:lang w:val="de-DE"/>
        </w:rPr>
      </w:pPr>
      <w:r w:rsidRPr="00315E26">
        <w:rPr>
          <w:rFonts w:ascii="Calibri" w:hAnsi="Calibri"/>
          <w:lang w:val="de-DE"/>
        </w:rPr>
        <w:t>Nach dem Tod seines Schwagers Lucius Caecilius kommt der Offizier und Naturforscher Gaius Plinius Secundus ins Landhaus der Familie am Comer See. Er besucht seine Schwester und seinen Neffen Gaius. Während seines Aufenthaltes erschüttert ein leichtes Erdbeben die Region. Gaius, der das Beben im Haus eines Freundes miterlebt hat, eilt in Panik nach Hause, wo er seinen Onkel (</w:t>
      </w:r>
      <w:r w:rsidRPr="00315E26">
        <w:rPr>
          <w:lang w:val="de-DE"/>
        </w:rPr>
        <w:t>avunculus</w:t>
      </w:r>
      <w:r w:rsidRPr="00315E26">
        <w:rPr>
          <w:rFonts w:ascii="Calibri" w:hAnsi="Calibri"/>
          <w:lang w:val="de-DE"/>
        </w:rPr>
        <w:t>) in der Hausbibliothek findet.</w:t>
      </w:r>
    </w:p>
    <w:p w:rsidR="000F6492" w:rsidRPr="00315E26" w:rsidRDefault="000F6492" w:rsidP="00BE34EE">
      <w:pPr>
        <w:pStyle w:val="Textkrper"/>
        <w:spacing w:before="0"/>
        <w:ind w:left="0" w:firstLine="0"/>
        <w:rPr>
          <w:rFonts w:ascii="Calibri"/>
          <w:lang w:val="de-DE"/>
        </w:rPr>
      </w:pPr>
    </w:p>
    <w:p w:rsidR="000F6492" w:rsidRDefault="00BE34EE" w:rsidP="00BE34EE">
      <w:pPr>
        <w:tabs>
          <w:tab w:val="left" w:pos="1418"/>
        </w:tabs>
        <w:ind w:left="933"/>
        <w:rPr>
          <w:sz w:val="24"/>
        </w:rPr>
      </w:pPr>
      <w:r>
        <w:rPr>
          <w:rFonts w:ascii="Arial"/>
          <w:color w:val="BEBEBE"/>
          <w:sz w:val="16"/>
        </w:rPr>
        <w:t>1</w:t>
      </w:r>
      <w:r>
        <w:rPr>
          <w:rFonts w:ascii="Arial"/>
          <w:color w:val="BEBEBE"/>
          <w:sz w:val="16"/>
        </w:rPr>
        <w:tab/>
      </w:r>
      <w:r>
        <w:rPr>
          <w:sz w:val="24"/>
        </w:rPr>
        <w:t>G</w:t>
      </w:r>
      <w:r>
        <w:rPr>
          <w:sz w:val="19"/>
        </w:rPr>
        <w:t>AIUS</w:t>
      </w:r>
      <w:r>
        <w:rPr>
          <w:sz w:val="24"/>
        </w:rPr>
        <w:t xml:space="preserve">: Salve, avuncule! Quam gaudeo </w:t>
      </w:r>
      <w:proofErr w:type="gramStart"/>
      <w:r>
        <w:rPr>
          <w:sz w:val="24"/>
        </w:rPr>
        <w:t>te</w:t>
      </w:r>
      <w:proofErr w:type="gramEnd"/>
      <w:r>
        <w:rPr>
          <w:sz w:val="24"/>
        </w:rPr>
        <w:t xml:space="preserve"> incolumem videre!</w:t>
      </w:r>
      <w:r>
        <w:rPr>
          <w:spacing w:val="-28"/>
          <w:sz w:val="24"/>
        </w:rPr>
        <w:t xml:space="preserve"> </w:t>
      </w:r>
      <w:r>
        <w:rPr>
          <w:sz w:val="24"/>
        </w:rPr>
        <w:t>Hoc</w:t>
      </w:r>
    </w:p>
    <w:p w:rsidR="000F6492" w:rsidRDefault="00BE34EE" w:rsidP="00BE34EE">
      <w:pPr>
        <w:tabs>
          <w:tab w:val="left" w:pos="1418"/>
        </w:tabs>
        <w:ind w:left="933"/>
        <w:rPr>
          <w:sz w:val="24"/>
        </w:rPr>
      </w:pPr>
      <w:r>
        <w:rPr>
          <w:rFonts w:ascii="Arial"/>
          <w:color w:val="BEBEBE"/>
          <w:sz w:val="16"/>
        </w:rPr>
        <w:t>2</w:t>
      </w:r>
      <w:r>
        <w:rPr>
          <w:rFonts w:ascii="Arial"/>
          <w:color w:val="BEBEBE"/>
          <w:sz w:val="16"/>
        </w:rPr>
        <w:tab/>
      </w:r>
      <w:r>
        <w:rPr>
          <w:sz w:val="24"/>
        </w:rPr>
        <w:t>autem non intellego: Omnes homines motu terrae permoti</w:t>
      </w:r>
      <w:r>
        <w:rPr>
          <w:spacing w:val="-22"/>
          <w:sz w:val="24"/>
        </w:rPr>
        <w:t xml:space="preserve"> </w:t>
      </w:r>
      <w:r>
        <w:rPr>
          <w:sz w:val="24"/>
        </w:rPr>
        <w:t>tecta</w:t>
      </w:r>
    </w:p>
    <w:p w:rsidR="000F6492" w:rsidRDefault="00BE34EE" w:rsidP="00BE34EE">
      <w:pPr>
        <w:tabs>
          <w:tab w:val="left" w:pos="1418"/>
        </w:tabs>
        <w:ind w:left="933"/>
        <w:rPr>
          <w:sz w:val="24"/>
        </w:rPr>
      </w:pPr>
      <w:r>
        <w:rPr>
          <w:rFonts w:ascii="Arial"/>
          <w:color w:val="BEBEBE"/>
          <w:sz w:val="16"/>
        </w:rPr>
        <w:t>3</w:t>
      </w:r>
      <w:r>
        <w:rPr>
          <w:rFonts w:ascii="Arial"/>
          <w:color w:val="BEBEBE"/>
          <w:sz w:val="16"/>
        </w:rPr>
        <w:tab/>
      </w:r>
      <w:r>
        <w:rPr>
          <w:sz w:val="24"/>
        </w:rPr>
        <w:t>reliquerunt. Suam quisque salutem celeriter curavit. Tu autem</w:t>
      </w:r>
      <w:r>
        <w:rPr>
          <w:spacing w:val="-32"/>
          <w:sz w:val="24"/>
        </w:rPr>
        <w:t xml:space="preserve"> </w:t>
      </w:r>
      <w:r>
        <w:rPr>
          <w:sz w:val="24"/>
        </w:rPr>
        <w:t>aliis</w:t>
      </w:r>
    </w:p>
    <w:p w:rsidR="000F6492" w:rsidRDefault="00BE34EE" w:rsidP="00BE34EE">
      <w:pPr>
        <w:tabs>
          <w:tab w:val="left" w:pos="1418"/>
        </w:tabs>
        <w:ind w:left="933"/>
        <w:rPr>
          <w:sz w:val="24"/>
        </w:rPr>
      </w:pPr>
      <w:r>
        <w:rPr>
          <w:rFonts w:ascii="Arial"/>
          <w:color w:val="BEBEBE"/>
          <w:sz w:val="16"/>
        </w:rPr>
        <w:t>4</w:t>
      </w:r>
      <w:r>
        <w:rPr>
          <w:rFonts w:ascii="Arial"/>
          <w:color w:val="BEBEBE"/>
          <w:sz w:val="16"/>
        </w:rPr>
        <w:tab/>
      </w:r>
      <w:r>
        <w:rPr>
          <w:sz w:val="24"/>
        </w:rPr>
        <w:t>ultima pericula timentibus aequo animo librum legens hic</w:t>
      </w:r>
      <w:r>
        <w:rPr>
          <w:spacing w:val="-26"/>
          <w:sz w:val="24"/>
        </w:rPr>
        <w:t xml:space="preserve"> </w:t>
      </w:r>
      <w:r>
        <w:rPr>
          <w:sz w:val="24"/>
        </w:rPr>
        <w:t>sedes.</w:t>
      </w:r>
    </w:p>
    <w:p w:rsidR="000F6492" w:rsidRDefault="00BE34EE" w:rsidP="00BE34EE">
      <w:pPr>
        <w:tabs>
          <w:tab w:val="left" w:pos="1418"/>
        </w:tabs>
        <w:ind w:left="933"/>
        <w:rPr>
          <w:sz w:val="24"/>
        </w:rPr>
      </w:pPr>
      <w:r>
        <w:rPr>
          <w:rFonts w:ascii="Arial"/>
          <w:color w:val="BEBEBE"/>
          <w:sz w:val="16"/>
        </w:rPr>
        <w:t>5</w:t>
      </w:r>
      <w:r>
        <w:rPr>
          <w:rFonts w:ascii="Arial"/>
          <w:color w:val="BEBEBE"/>
          <w:sz w:val="16"/>
        </w:rPr>
        <w:tab/>
      </w:r>
      <w:r>
        <w:rPr>
          <w:sz w:val="24"/>
        </w:rPr>
        <w:t>P</w:t>
      </w:r>
      <w:r>
        <w:rPr>
          <w:sz w:val="19"/>
        </w:rPr>
        <w:t>LINIUS</w:t>
      </w:r>
      <w:r>
        <w:rPr>
          <w:sz w:val="24"/>
        </w:rPr>
        <w:t>: Huc discessi causam motus terrae quaesiturus.</w:t>
      </w:r>
      <w:r>
        <w:rPr>
          <w:spacing w:val="-26"/>
          <w:sz w:val="24"/>
        </w:rPr>
        <w:t xml:space="preserve"> </w:t>
      </w:r>
      <w:r>
        <w:rPr>
          <w:sz w:val="24"/>
        </w:rPr>
        <w:t>Optimus</w:t>
      </w:r>
    </w:p>
    <w:p w:rsidR="000F6492" w:rsidRDefault="00BE34EE" w:rsidP="00BE34EE">
      <w:pPr>
        <w:tabs>
          <w:tab w:val="left" w:pos="1418"/>
        </w:tabs>
        <w:ind w:left="933"/>
        <w:rPr>
          <w:sz w:val="24"/>
        </w:rPr>
      </w:pPr>
      <w:r>
        <w:rPr>
          <w:rFonts w:ascii="Arial"/>
          <w:color w:val="BEBEBE"/>
          <w:sz w:val="16"/>
        </w:rPr>
        <w:t>6</w:t>
      </w:r>
      <w:r>
        <w:rPr>
          <w:rFonts w:ascii="Arial"/>
          <w:color w:val="BEBEBE"/>
          <w:sz w:val="16"/>
        </w:rPr>
        <w:tab/>
      </w:r>
      <w:r>
        <w:rPr>
          <w:sz w:val="24"/>
        </w:rPr>
        <w:t>quisque philosophus de causis, quae motum terrae efficiunt,</w:t>
      </w:r>
      <w:r>
        <w:rPr>
          <w:spacing w:val="-24"/>
          <w:sz w:val="24"/>
        </w:rPr>
        <w:t xml:space="preserve"> </w:t>
      </w:r>
      <w:r>
        <w:rPr>
          <w:sz w:val="24"/>
        </w:rPr>
        <w:t>cogitavit.</w:t>
      </w:r>
    </w:p>
    <w:p w:rsidR="000F6492" w:rsidRDefault="00BE34EE" w:rsidP="00BE34EE">
      <w:pPr>
        <w:tabs>
          <w:tab w:val="left" w:pos="1418"/>
        </w:tabs>
        <w:ind w:left="933"/>
        <w:rPr>
          <w:sz w:val="24"/>
        </w:rPr>
      </w:pPr>
      <w:r>
        <w:rPr>
          <w:rFonts w:ascii="Arial"/>
          <w:color w:val="BEBEBE"/>
          <w:sz w:val="16"/>
        </w:rPr>
        <w:t>7</w:t>
      </w:r>
      <w:r>
        <w:rPr>
          <w:rFonts w:ascii="Arial"/>
          <w:color w:val="BEBEBE"/>
          <w:sz w:val="16"/>
        </w:rPr>
        <w:tab/>
      </w:r>
      <w:r>
        <w:rPr>
          <w:sz w:val="24"/>
        </w:rPr>
        <w:t>Sua quisque ratione</w:t>
      </w:r>
      <w:r>
        <w:rPr>
          <w:position w:val="6"/>
          <w:sz w:val="16"/>
        </w:rPr>
        <w:t xml:space="preserve">1 </w:t>
      </w:r>
      <w:r>
        <w:rPr>
          <w:sz w:val="24"/>
        </w:rPr>
        <w:t xml:space="preserve">causas invenire </w:t>
      </w:r>
      <w:proofErr w:type="gramStart"/>
      <w:r>
        <w:rPr>
          <w:sz w:val="24"/>
        </w:rPr>
        <w:t>et</w:t>
      </w:r>
      <w:proofErr w:type="gramEnd"/>
      <w:r>
        <w:rPr>
          <w:sz w:val="24"/>
        </w:rPr>
        <w:t xml:space="preserve"> intellegere studuit; nemo ex</w:t>
      </w:r>
      <w:r>
        <w:rPr>
          <w:spacing w:val="-10"/>
          <w:sz w:val="24"/>
        </w:rPr>
        <w:t xml:space="preserve"> </w:t>
      </w:r>
      <w:r>
        <w:rPr>
          <w:sz w:val="24"/>
        </w:rPr>
        <w:t>iis</w:t>
      </w:r>
    </w:p>
    <w:p w:rsidR="000F6492" w:rsidRDefault="00BE34EE" w:rsidP="00BE34EE">
      <w:pPr>
        <w:tabs>
          <w:tab w:val="left" w:pos="1418"/>
        </w:tabs>
        <w:ind w:left="933"/>
        <w:rPr>
          <w:sz w:val="24"/>
        </w:rPr>
      </w:pPr>
      <w:r>
        <w:rPr>
          <w:rFonts w:ascii="Arial"/>
          <w:color w:val="BEBEBE"/>
          <w:sz w:val="16"/>
        </w:rPr>
        <w:t>8</w:t>
      </w:r>
      <w:r>
        <w:rPr>
          <w:rFonts w:ascii="Arial"/>
          <w:color w:val="BEBEBE"/>
          <w:sz w:val="16"/>
        </w:rPr>
        <w:tab/>
      </w:r>
      <w:r>
        <w:rPr>
          <w:sz w:val="24"/>
        </w:rPr>
        <w:t>autem censuit deos homines curare. Dei ergo terram non</w:t>
      </w:r>
      <w:r>
        <w:rPr>
          <w:spacing w:val="-27"/>
          <w:sz w:val="24"/>
        </w:rPr>
        <w:t xml:space="preserve"> </w:t>
      </w:r>
      <w:r>
        <w:rPr>
          <w:sz w:val="24"/>
        </w:rPr>
        <w:t>moverunt.</w:t>
      </w:r>
    </w:p>
    <w:p w:rsidR="000F6492" w:rsidRDefault="00BE34EE" w:rsidP="00BE34EE">
      <w:pPr>
        <w:tabs>
          <w:tab w:val="left" w:pos="1418"/>
        </w:tabs>
        <w:ind w:left="933"/>
        <w:rPr>
          <w:sz w:val="24"/>
        </w:rPr>
      </w:pPr>
      <w:r>
        <w:rPr>
          <w:rFonts w:ascii="Arial"/>
          <w:color w:val="BEBEBE"/>
          <w:sz w:val="16"/>
        </w:rPr>
        <w:t>9</w:t>
      </w:r>
      <w:r>
        <w:rPr>
          <w:rFonts w:ascii="Arial"/>
          <w:color w:val="BEBEBE"/>
          <w:sz w:val="16"/>
        </w:rPr>
        <w:tab/>
      </w:r>
      <w:r>
        <w:rPr>
          <w:sz w:val="24"/>
        </w:rPr>
        <w:t>Thales philosophus aquam initium cuiusque rei esse</w:t>
      </w:r>
      <w:r>
        <w:rPr>
          <w:spacing w:val="-16"/>
          <w:sz w:val="24"/>
        </w:rPr>
        <w:t xml:space="preserve"> </w:t>
      </w:r>
      <w:r>
        <w:rPr>
          <w:sz w:val="24"/>
        </w:rPr>
        <w:t>coniecit.</w:t>
      </w:r>
    </w:p>
    <w:p w:rsidR="000F6492" w:rsidRDefault="00BE34EE" w:rsidP="00BE34EE">
      <w:pPr>
        <w:tabs>
          <w:tab w:val="left" w:pos="1418"/>
        </w:tabs>
        <w:ind w:left="844"/>
        <w:rPr>
          <w:sz w:val="24"/>
        </w:rPr>
      </w:pPr>
      <w:r>
        <w:rPr>
          <w:rFonts w:ascii="Arial"/>
          <w:color w:val="BEBEBE"/>
          <w:sz w:val="16"/>
        </w:rPr>
        <w:t>10</w:t>
      </w:r>
      <w:r>
        <w:rPr>
          <w:rFonts w:ascii="Arial"/>
          <w:color w:val="BEBEBE"/>
          <w:sz w:val="16"/>
        </w:rPr>
        <w:tab/>
      </w:r>
      <w:r>
        <w:rPr>
          <w:sz w:val="24"/>
        </w:rPr>
        <w:t>Empedocles, alius philosophus, dixit praeter aquam</w:t>
      </w:r>
      <w:r>
        <w:rPr>
          <w:spacing w:val="-26"/>
          <w:sz w:val="24"/>
        </w:rPr>
        <w:t xml:space="preserve"> </w:t>
      </w:r>
      <w:r>
        <w:rPr>
          <w:sz w:val="24"/>
        </w:rPr>
        <w:t>tria</w:t>
      </w:r>
    </w:p>
    <w:p w:rsidR="000F6492" w:rsidRPr="00315E26" w:rsidRDefault="00BE34EE" w:rsidP="00BE34EE">
      <w:pPr>
        <w:tabs>
          <w:tab w:val="left" w:pos="1418"/>
        </w:tabs>
        <w:ind w:left="844"/>
        <w:rPr>
          <w:sz w:val="24"/>
          <w:lang w:val="de-DE"/>
        </w:rPr>
      </w:pPr>
      <w:r>
        <w:rPr>
          <w:rFonts w:ascii="Arial"/>
          <w:color w:val="BEBEBE"/>
          <w:sz w:val="16"/>
        </w:rPr>
        <w:t>11</w:t>
      </w:r>
      <w:r>
        <w:rPr>
          <w:rFonts w:ascii="Arial"/>
          <w:color w:val="BEBEBE"/>
          <w:sz w:val="16"/>
        </w:rPr>
        <w:tab/>
      </w:r>
      <w:r>
        <w:rPr>
          <w:sz w:val="24"/>
        </w:rPr>
        <w:t>initia</w:t>
      </w:r>
      <w:r>
        <w:rPr>
          <w:position w:val="6"/>
          <w:sz w:val="16"/>
        </w:rPr>
        <w:t xml:space="preserve">2 </w:t>
      </w:r>
      <w:r>
        <w:rPr>
          <w:sz w:val="24"/>
        </w:rPr>
        <w:t xml:space="preserve">esse: terram, ignem, aerem. </w:t>
      </w:r>
      <w:r w:rsidRPr="00315E26">
        <w:rPr>
          <w:sz w:val="24"/>
          <w:lang w:val="de-DE"/>
        </w:rPr>
        <w:t>Equidem rationem</w:t>
      </w:r>
      <w:r w:rsidRPr="00315E26">
        <w:rPr>
          <w:spacing w:val="-6"/>
          <w:sz w:val="24"/>
          <w:lang w:val="de-DE"/>
        </w:rPr>
        <w:t xml:space="preserve"> </w:t>
      </w:r>
      <w:r w:rsidRPr="00315E26">
        <w:rPr>
          <w:sz w:val="24"/>
          <w:lang w:val="de-DE"/>
        </w:rPr>
        <w:t>Thalis</w:t>
      </w:r>
    </w:p>
    <w:p w:rsidR="000F6492" w:rsidRPr="00315E26" w:rsidRDefault="00BE34EE" w:rsidP="00BE34EE">
      <w:pPr>
        <w:tabs>
          <w:tab w:val="left" w:pos="1418"/>
        </w:tabs>
        <w:ind w:left="844"/>
        <w:rPr>
          <w:sz w:val="24"/>
          <w:lang w:val="de-DE"/>
        </w:rPr>
      </w:pPr>
      <w:r w:rsidRPr="00315E26">
        <w:rPr>
          <w:rFonts w:ascii="Arial"/>
          <w:color w:val="BEBEBE"/>
          <w:sz w:val="16"/>
          <w:lang w:val="de-DE"/>
        </w:rPr>
        <w:t>12</w:t>
      </w:r>
      <w:r w:rsidRPr="00315E26">
        <w:rPr>
          <w:rFonts w:ascii="Arial"/>
          <w:color w:val="BEBEBE"/>
          <w:sz w:val="16"/>
          <w:lang w:val="de-DE"/>
        </w:rPr>
        <w:tab/>
      </w:r>
      <w:r w:rsidRPr="00315E26">
        <w:rPr>
          <w:sz w:val="24"/>
          <w:lang w:val="de-DE"/>
        </w:rPr>
        <w:t>vero proximam esse reor: Ille enim orbem terrae</w:t>
      </w:r>
      <w:r w:rsidRPr="00315E26">
        <w:rPr>
          <w:spacing w:val="-17"/>
          <w:sz w:val="24"/>
          <w:lang w:val="de-DE"/>
        </w:rPr>
        <w:t xml:space="preserve"> </w:t>
      </w:r>
      <w:r w:rsidRPr="00315E26">
        <w:rPr>
          <w:sz w:val="24"/>
          <w:lang w:val="de-DE"/>
        </w:rPr>
        <w:t>aqua</w:t>
      </w:r>
    </w:p>
    <w:p w:rsidR="000F6492" w:rsidRDefault="00BE34EE" w:rsidP="00BE34EE">
      <w:pPr>
        <w:tabs>
          <w:tab w:val="left" w:pos="1418"/>
        </w:tabs>
        <w:ind w:left="844"/>
        <w:rPr>
          <w:sz w:val="24"/>
        </w:rPr>
      </w:pPr>
      <w:r>
        <w:rPr>
          <w:rFonts w:ascii="Arial"/>
          <w:color w:val="BEBEBE"/>
          <w:sz w:val="16"/>
        </w:rPr>
        <w:t>13</w:t>
      </w:r>
      <w:r>
        <w:rPr>
          <w:rFonts w:ascii="Arial"/>
          <w:color w:val="BEBEBE"/>
          <w:sz w:val="16"/>
        </w:rPr>
        <w:tab/>
      </w:r>
      <w:r>
        <w:rPr>
          <w:sz w:val="24"/>
        </w:rPr>
        <w:t xml:space="preserve">portari suspicatur ut navem magnam </w:t>
      </w:r>
      <w:proofErr w:type="gramStart"/>
      <w:r>
        <w:rPr>
          <w:sz w:val="24"/>
        </w:rPr>
        <w:t>et</w:t>
      </w:r>
      <w:proofErr w:type="gramEnd"/>
      <w:r>
        <w:rPr>
          <w:sz w:val="24"/>
        </w:rPr>
        <w:t xml:space="preserve"> gravem.</w:t>
      </w:r>
      <w:r>
        <w:rPr>
          <w:spacing w:val="-22"/>
          <w:sz w:val="24"/>
        </w:rPr>
        <w:t xml:space="preserve"> </w:t>
      </w:r>
      <w:r>
        <w:rPr>
          <w:sz w:val="24"/>
        </w:rPr>
        <w:t>Motu</w:t>
      </w:r>
    </w:p>
    <w:p w:rsidR="000F6492" w:rsidRDefault="00BE34EE" w:rsidP="00BE34EE">
      <w:pPr>
        <w:tabs>
          <w:tab w:val="left" w:pos="1418"/>
        </w:tabs>
        <w:ind w:left="844"/>
        <w:rPr>
          <w:sz w:val="24"/>
        </w:rPr>
      </w:pPr>
      <w:r>
        <w:rPr>
          <w:rFonts w:ascii="Arial"/>
          <w:color w:val="BEBEBE"/>
          <w:sz w:val="16"/>
        </w:rPr>
        <w:t>14</w:t>
      </w:r>
      <w:r>
        <w:rPr>
          <w:rFonts w:ascii="Arial"/>
          <w:color w:val="BEBEBE"/>
          <w:sz w:val="16"/>
        </w:rPr>
        <w:tab/>
      </w:r>
      <w:r>
        <w:rPr>
          <w:sz w:val="24"/>
        </w:rPr>
        <w:t>aquae terram portantis terra quoque movetur ut</w:t>
      </w:r>
      <w:r>
        <w:rPr>
          <w:spacing w:val="-26"/>
          <w:sz w:val="24"/>
        </w:rPr>
        <w:t xml:space="preserve"> </w:t>
      </w:r>
      <w:r>
        <w:rPr>
          <w:sz w:val="24"/>
        </w:rPr>
        <w:t>navis</w:t>
      </w:r>
    </w:p>
    <w:p w:rsidR="000F6492" w:rsidRDefault="00BE34EE" w:rsidP="00BE34EE">
      <w:pPr>
        <w:tabs>
          <w:tab w:val="left" w:pos="1418"/>
        </w:tabs>
        <w:ind w:left="844"/>
        <w:rPr>
          <w:sz w:val="24"/>
        </w:rPr>
      </w:pPr>
      <w:r>
        <w:rPr>
          <w:rFonts w:ascii="Arial"/>
          <w:color w:val="BEBEBE"/>
          <w:sz w:val="16"/>
        </w:rPr>
        <w:t>15</w:t>
      </w:r>
      <w:r>
        <w:rPr>
          <w:rFonts w:ascii="Arial"/>
          <w:color w:val="BEBEBE"/>
          <w:sz w:val="16"/>
        </w:rPr>
        <w:tab/>
      </w:r>
      <w:r>
        <w:rPr>
          <w:sz w:val="24"/>
        </w:rPr>
        <w:t>undis impulsa. Dei igitur motus terrae certe non</w:t>
      </w:r>
      <w:r>
        <w:rPr>
          <w:spacing w:val="-25"/>
          <w:sz w:val="24"/>
        </w:rPr>
        <w:t xml:space="preserve"> </w:t>
      </w:r>
      <w:r>
        <w:rPr>
          <w:sz w:val="24"/>
        </w:rPr>
        <w:t>efficiunt.</w:t>
      </w:r>
    </w:p>
    <w:p w:rsidR="000F6492" w:rsidRDefault="00BE34EE" w:rsidP="00BE34EE">
      <w:pPr>
        <w:tabs>
          <w:tab w:val="left" w:pos="1418"/>
        </w:tabs>
        <w:ind w:left="844"/>
        <w:rPr>
          <w:sz w:val="24"/>
        </w:rPr>
      </w:pPr>
      <w:r>
        <w:rPr>
          <w:rFonts w:ascii="Arial"/>
          <w:color w:val="BEBEBE"/>
          <w:sz w:val="16"/>
        </w:rPr>
        <w:t>16</w:t>
      </w:r>
      <w:r>
        <w:rPr>
          <w:rFonts w:ascii="Arial"/>
          <w:color w:val="BEBEBE"/>
          <w:sz w:val="16"/>
        </w:rPr>
        <w:tab/>
      </w:r>
      <w:r>
        <w:rPr>
          <w:sz w:val="24"/>
        </w:rPr>
        <w:t xml:space="preserve">Nullum enim malum </w:t>
      </w:r>
      <w:proofErr w:type="gramStart"/>
      <w:r>
        <w:rPr>
          <w:sz w:val="24"/>
        </w:rPr>
        <w:t>a deis</w:t>
      </w:r>
      <w:proofErr w:type="gramEnd"/>
      <w:r>
        <w:rPr>
          <w:sz w:val="24"/>
        </w:rPr>
        <w:t xml:space="preserve"> nobis mittitur: neque</w:t>
      </w:r>
      <w:r>
        <w:rPr>
          <w:spacing w:val="-23"/>
          <w:sz w:val="24"/>
        </w:rPr>
        <w:t xml:space="preserve"> </w:t>
      </w:r>
      <w:r>
        <w:rPr>
          <w:sz w:val="24"/>
        </w:rPr>
        <w:t>furtum</w:t>
      </w:r>
    </w:p>
    <w:p w:rsidR="000F6492" w:rsidRDefault="00BE34EE" w:rsidP="00BE34EE">
      <w:pPr>
        <w:tabs>
          <w:tab w:val="left" w:pos="1418"/>
        </w:tabs>
        <w:ind w:left="844"/>
        <w:rPr>
          <w:sz w:val="24"/>
        </w:rPr>
      </w:pPr>
      <w:r>
        <w:rPr>
          <w:rFonts w:ascii="Arial"/>
          <w:color w:val="BEBEBE"/>
          <w:sz w:val="16"/>
        </w:rPr>
        <w:t>17</w:t>
      </w:r>
      <w:r>
        <w:rPr>
          <w:rFonts w:ascii="Arial"/>
          <w:color w:val="BEBEBE"/>
          <w:sz w:val="16"/>
        </w:rPr>
        <w:tab/>
      </w:r>
      <w:r>
        <w:rPr>
          <w:sz w:val="24"/>
        </w:rPr>
        <w:t>commissum neque pudor violatus neque pecunia</w:t>
      </w:r>
      <w:r>
        <w:rPr>
          <w:spacing w:val="-16"/>
          <w:sz w:val="24"/>
        </w:rPr>
        <w:t xml:space="preserve"> </w:t>
      </w:r>
      <w:r>
        <w:rPr>
          <w:sz w:val="24"/>
        </w:rPr>
        <w:t>ablata</w:t>
      </w:r>
    </w:p>
    <w:p w:rsidR="000F6492" w:rsidRPr="00315E26" w:rsidRDefault="00BE34EE" w:rsidP="00BE34EE">
      <w:pPr>
        <w:tabs>
          <w:tab w:val="left" w:pos="1418"/>
        </w:tabs>
        <w:ind w:left="844"/>
        <w:rPr>
          <w:sz w:val="24"/>
          <w:lang w:val="de-DE"/>
        </w:rPr>
      </w:pPr>
      <w:r>
        <w:rPr>
          <w:rFonts w:ascii="Arial"/>
          <w:color w:val="BEBEBE"/>
          <w:sz w:val="16"/>
        </w:rPr>
        <w:t>18</w:t>
      </w:r>
      <w:r>
        <w:rPr>
          <w:rFonts w:ascii="Arial"/>
          <w:color w:val="BEBEBE"/>
          <w:sz w:val="16"/>
        </w:rPr>
        <w:tab/>
      </w:r>
      <w:r>
        <w:rPr>
          <w:sz w:val="24"/>
        </w:rPr>
        <w:t xml:space="preserve">neque alia inopia quoquo modo facta. </w:t>
      </w:r>
      <w:r w:rsidRPr="00315E26">
        <w:rPr>
          <w:sz w:val="24"/>
          <w:lang w:val="de-DE"/>
        </w:rPr>
        <w:t xml:space="preserve">Ne </w:t>
      </w:r>
      <w:proofErr w:type="gramStart"/>
      <w:r w:rsidRPr="00315E26">
        <w:rPr>
          <w:sz w:val="24"/>
          <w:lang w:val="de-DE"/>
        </w:rPr>
        <w:t>mors</w:t>
      </w:r>
      <w:proofErr w:type="gramEnd"/>
      <w:r w:rsidRPr="00315E26">
        <w:rPr>
          <w:spacing w:val="-23"/>
          <w:sz w:val="24"/>
          <w:lang w:val="de-DE"/>
        </w:rPr>
        <w:t xml:space="preserve"> </w:t>
      </w:r>
      <w:r w:rsidRPr="00315E26">
        <w:rPr>
          <w:sz w:val="24"/>
          <w:lang w:val="de-DE"/>
        </w:rPr>
        <w:t>quidem</w:t>
      </w:r>
    </w:p>
    <w:p w:rsidR="000F6492" w:rsidRDefault="00BE34EE" w:rsidP="00BE34EE">
      <w:pPr>
        <w:tabs>
          <w:tab w:val="left" w:pos="1418"/>
        </w:tabs>
        <w:ind w:left="844"/>
        <w:rPr>
          <w:sz w:val="24"/>
          <w:lang w:val="de-DE"/>
        </w:rPr>
      </w:pPr>
      <w:r w:rsidRPr="00315E26">
        <w:rPr>
          <w:rFonts w:ascii="Arial"/>
          <w:color w:val="BEBEBE"/>
          <w:sz w:val="16"/>
          <w:lang w:val="de-DE"/>
        </w:rPr>
        <w:t>19</w:t>
      </w:r>
      <w:r w:rsidRPr="00315E26">
        <w:rPr>
          <w:rFonts w:ascii="Arial"/>
          <w:color w:val="BEBEBE"/>
          <w:sz w:val="16"/>
          <w:lang w:val="de-DE"/>
        </w:rPr>
        <w:tab/>
      </w:r>
      <w:r w:rsidRPr="00315E26">
        <w:rPr>
          <w:sz w:val="24"/>
          <w:lang w:val="de-DE"/>
        </w:rPr>
        <w:t>malum est, etsi scio te adhuc morte patris</w:t>
      </w:r>
      <w:r w:rsidRPr="00315E26">
        <w:rPr>
          <w:spacing w:val="-13"/>
          <w:sz w:val="24"/>
          <w:lang w:val="de-DE"/>
        </w:rPr>
        <w:t xml:space="preserve"> </w:t>
      </w:r>
      <w:r w:rsidRPr="00315E26">
        <w:rPr>
          <w:sz w:val="24"/>
          <w:lang w:val="de-DE"/>
        </w:rPr>
        <w:t>dolere.</w:t>
      </w:r>
    </w:p>
    <w:p w:rsidR="009A4D41" w:rsidRPr="00315E26" w:rsidRDefault="009A4D41" w:rsidP="00BE34EE">
      <w:pPr>
        <w:tabs>
          <w:tab w:val="left" w:pos="1418"/>
        </w:tabs>
        <w:ind w:left="844"/>
        <w:rPr>
          <w:sz w:val="24"/>
          <w:lang w:val="de-DE"/>
        </w:rPr>
      </w:pPr>
    </w:p>
    <w:p w:rsidR="000F6492" w:rsidRPr="00315E26" w:rsidRDefault="00BE34EE" w:rsidP="00BE34EE">
      <w:pPr>
        <w:pStyle w:val="Textkrper"/>
        <w:spacing w:before="0"/>
        <w:ind w:right="4757" w:firstLine="0"/>
        <w:rPr>
          <w:rFonts w:ascii="Calibri" w:hAnsi="Calibri"/>
          <w:lang w:val="de-DE"/>
        </w:rPr>
      </w:pPr>
      <w:r w:rsidRPr="00315E26">
        <w:rPr>
          <w:rFonts w:ascii="Calibri" w:hAnsi="Calibri"/>
          <w:lang w:val="de-DE"/>
        </w:rPr>
        <w:t>Bei den letzten Worten seines Onkels treten Gaius Tränen in die Augen …</w:t>
      </w:r>
    </w:p>
    <w:p w:rsidR="000F6492" w:rsidRPr="00315E26" w:rsidRDefault="00EA1090" w:rsidP="00BE34EE">
      <w:pPr>
        <w:pStyle w:val="Textkrper"/>
        <w:spacing w:before="0"/>
        <w:ind w:left="0" w:firstLine="0"/>
        <w:rPr>
          <w:rFonts w:ascii="Calibri"/>
          <w:sz w:val="29"/>
          <w:lang w:val="de-DE"/>
        </w:rPr>
      </w:pPr>
      <w:r>
        <w:pict>
          <v:line id="_x0000_s1055" style="position:absolute;z-index:251644416;mso-wrap-distance-left:0;mso-wrap-distance-right:0;mso-position-horizontal-relative:page" from="70.95pt,20.2pt" to="131.25pt,20.2pt" strokeweight=".25292mm">
            <w10:wrap type="topAndBottom" anchorx="page"/>
          </v:line>
        </w:pict>
      </w:r>
    </w:p>
    <w:p w:rsidR="000F6492" w:rsidRPr="00315E26" w:rsidRDefault="00BE34EE" w:rsidP="00BE34EE">
      <w:pPr>
        <w:ind w:left="1418"/>
        <w:rPr>
          <w:rFonts w:ascii="Calibri" w:hAnsi="Calibri"/>
          <w:lang w:val="de-DE"/>
        </w:rPr>
      </w:pPr>
      <w:r w:rsidRPr="00315E26">
        <w:rPr>
          <w:rFonts w:ascii="Calibri" w:hAnsi="Calibri"/>
          <w:position w:val="8"/>
          <w:sz w:val="14"/>
          <w:lang w:val="de-DE"/>
        </w:rPr>
        <w:t xml:space="preserve">1 </w:t>
      </w:r>
      <w:r w:rsidRPr="00315E26">
        <w:rPr>
          <w:lang w:val="de-DE"/>
        </w:rPr>
        <w:t xml:space="preserve">ratiō, ōnis  </w:t>
      </w:r>
      <w:r w:rsidRPr="00315E26">
        <w:rPr>
          <w:rFonts w:ascii="Calibri" w:hAnsi="Calibri"/>
          <w:i/>
          <w:lang w:val="de-DE"/>
        </w:rPr>
        <w:t xml:space="preserve">hier: </w:t>
      </w:r>
      <w:r w:rsidRPr="00315E26">
        <w:rPr>
          <w:rFonts w:ascii="Calibri" w:hAnsi="Calibri"/>
          <w:lang w:val="de-DE"/>
        </w:rPr>
        <w:t xml:space="preserve">die Theorie – </w:t>
      </w:r>
      <w:r w:rsidRPr="00315E26">
        <w:rPr>
          <w:rFonts w:ascii="Calibri" w:hAnsi="Calibri"/>
          <w:position w:val="8"/>
          <w:sz w:val="14"/>
          <w:lang w:val="de-DE"/>
        </w:rPr>
        <w:t xml:space="preserve">2 </w:t>
      </w:r>
      <w:r w:rsidRPr="00315E26">
        <w:rPr>
          <w:lang w:val="de-DE"/>
        </w:rPr>
        <w:t xml:space="preserve">initia </w:t>
      </w:r>
      <w:r w:rsidRPr="00315E26">
        <w:rPr>
          <w:rFonts w:ascii="Calibri" w:hAnsi="Calibri"/>
          <w:i/>
          <w:lang w:val="de-DE"/>
        </w:rPr>
        <w:t xml:space="preserve">n Pl. </w:t>
      </w:r>
      <w:r w:rsidRPr="00315E26">
        <w:rPr>
          <w:rFonts w:ascii="Calibri" w:hAnsi="Calibri"/>
          <w:lang w:val="de-DE"/>
        </w:rPr>
        <w:t>die Urelemente</w:t>
      </w:r>
    </w:p>
    <w:p w:rsidR="000F6492" w:rsidRPr="00315E26" w:rsidRDefault="000F6492" w:rsidP="00BE34EE">
      <w:pPr>
        <w:rPr>
          <w:rFonts w:ascii="Calibri" w:hAnsi="Calibri"/>
          <w:lang w:val="de-DE"/>
        </w:rPr>
        <w:sectPr w:rsidR="000F6492" w:rsidRPr="00315E26">
          <w:headerReference w:type="default" r:id="rId7"/>
          <w:footerReference w:type="default" r:id="rId8"/>
          <w:type w:val="continuous"/>
          <w:pgSz w:w="11910" w:h="16840"/>
          <w:pgMar w:top="1080" w:right="0" w:bottom="1320" w:left="0" w:header="525" w:footer="1134" w:gutter="0"/>
          <w:cols w:space="720"/>
        </w:sectPr>
      </w:pPr>
    </w:p>
    <w:p w:rsidR="000F6492" w:rsidRPr="00315E26" w:rsidRDefault="000F6492" w:rsidP="00BE34EE">
      <w:pPr>
        <w:pStyle w:val="Textkrper"/>
        <w:spacing w:before="0"/>
        <w:ind w:left="0" w:firstLine="0"/>
        <w:rPr>
          <w:rFonts w:ascii="Calibri"/>
          <w:sz w:val="26"/>
          <w:lang w:val="de-DE"/>
        </w:rPr>
      </w:pPr>
    </w:p>
    <w:p w:rsidR="004D7EA0" w:rsidRDefault="004D7EA0" w:rsidP="004D7EA0">
      <w:pPr>
        <w:pStyle w:val="berschrift1"/>
        <w:spacing w:before="0"/>
        <w:rPr>
          <w:color w:val="FF0000"/>
          <w:sz w:val="22"/>
          <w:szCs w:val="22"/>
          <w:lang w:val="de-DE"/>
        </w:rPr>
      </w:pPr>
      <w:bookmarkStart w:id="1" w:name="Lektion_96_T_Text"/>
      <w:bookmarkEnd w:id="1"/>
      <w:r>
        <w:rPr>
          <w:color w:val="FF0000"/>
          <w:sz w:val="22"/>
          <w:szCs w:val="22"/>
          <w:lang w:val="de-DE"/>
        </w:rPr>
        <w:t>E 96:</w:t>
      </w:r>
    </w:p>
    <w:p w:rsidR="00FF02C8" w:rsidRDefault="00FF02C8" w:rsidP="00EA1090">
      <w:pPr>
        <w:rPr>
          <w:color w:val="FF0000"/>
          <w:lang w:val="de-DE"/>
        </w:rPr>
      </w:pPr>
    </w:p>
    <w:p w:rsidR="000B611D" w:rsidRPr="000B611D" w:rsidRDefault="000B611D" w:rsidP="00FF02C8">
      <w:pPr>
        <w:ind w:left="1418"/>
        <w:rPr>
          <w:rFonts w:asciiTheme="minorHAnsi" w:hAnsiTheme="minorHAnsi" w:cstheme="minorHAnsi"/>
          <w:b/>
          <w:lang w:val="de-DE"/>
        </w:rPr>
      </w:pPr>
      <w:r w:rsidRPr="000B611D">
        <w:rPr>
          <w:rFonts w:asciiTheme="minorHAnsi" w:hAnsiTheme="minorHAnsi" w:cstheme="minorHAnsi"/>
          <w:lang w:val="de-DE"/>
        </w:rPr>
        <w:t>Nach dem Erdbeben erklärt Plinius seinem Neffen Gaius:</w:t>
      </w:r>
      <w:r w:rsidRPr="000B611D">
        <w:rPr>
          <w:rFonts w:asciiTheme="minorHAnsi" w:hAnsiTheme="minorHAnsi" w:cstheme="minorHAnsi"/>
          <w:lang w:val="de-DE"/>
        </w:rPr>
        <w:tab/>
      </w:r>
      <w:r w:rsidRPr="000B611D">
        <w:rPr>
          <w:rFonts w:asciiTheme="minorHAnsi" w:hAnsiTheme="minorHAnsi" w:cstheme="minorHAnsi"/>
          <w:lang w:val="de-DE"/>
        </w:rPr>
        <w:tab/>
      </w:r>
      <w:r w:rsidRPr="000B611D">
        <w:rPr>
          <w:rFonts w:asciiTheme="minorHAnsi" w:hAnsiTheme="minorHAnsi" w:cstheme="minorHAnsi"/>
          <w:lang w:val="de-DE"/>
        </w:rPr>
        <w:tab/>
      </w:r>
    </w:p>
    <w:p w:rsidR="000B611D" w:rsidRPr="000B611D" w:rsidRDefault="000B611D" w:rsidP="00FF02C8">
      <w:pPr>
        <w:ind w:left="1418"/>
        <w:rPr>
          <w:rFonts w:asciiTheme="minorHAnsi" w:hAnsiTheme="minorHAnsi" w:cstheme="minorHAnsi"/>
          <w:b/>
          <w:lang w:val="de-DE"/>
        </w:rPr>
      </w:pPr>
    </w:p>
    <w:p w:rsidR="000B611D" w:rsidRPr="000B611D" w:rsidRDefault="000B611D" w:rsidP="00FF02C8">
      <w:pPr>
        <w:ind w:left="1418"/>
        <w:rPr>
          <w:rFonts w:asciiTheme="majorHAnsi" w:hAnsiTheme="majorHAnsi" w:cstheme="minorHAnsi"/>
          <w:b/>
        </w:rPr>
      </w:pPr>
      <w:r w:rsidRPr="000B611D">
        <w:rPr>
          <w:rFonts w:asciiTheme="majorHAnsi" w:hAnsiTheme="majorHAnsi" w:cstheme="minorHAnsi"/>
        </w:rPr>
        <w:t>1.</w:t>
      </w:r>
      <w:r w:rsidRPr="000B611D">
        <w:rPr>
          <w:rFonts w:asciiTheme="majorHAnsi" w:hAnsiTheme="majorHAnsi" w:cstheme="minorHAnsi"/>
        </w:rPr>
        <w:tab/>
        <w:t>„Nonnulli philosophi haec arbitrati sunt:</w:t>
      </w:r>
      <w:r w:rsidRPr="000B611D">
        <w:rPr>
          <w:rFonts w:asciiTheme="majorHAnsi" w:hAnsiTheme="majorHAnsi" w:cstheme="minorHAnsi"/>
        </w:rPr>
        <w:tab/>
      </w:r>
    </w:p>
    <w:p w:rsidR="000B611D" w:rsidRPr="000B611D" w:rsidRDefault="000B611D" w:rsidP="00FF02C8">
      <w:pPr>
        <w:ind w:left="1418"/>
        <w:rPr>
          <w:rFonts w:asciiTheme="majorHAnsi" w:hAnsiTheme="majorHAnsi" w:cstheme="minorHAnsi"/>
          <w:b/>
        </w:rPr>
      </w:pPr>
      <w:r w:rsidRPr="000B611D">
        <w:rPr>
          <w:rFonts w:asciiTheme="majorHAnsi" w:hAnsiTheme="majorHAnsi" w:cstheme="minorHAnsi"/>
        </w:rPr>
        <w:t>2.</w:t>
      </w:r>
      <w:r w:rsidRPr="000B611D">
        <w:rPr>
          <w:rFonts w:asciiTheme="majorHAnsi" w:hAnsiTheme="majorHAnsi" w:cstheme="minorHAnsi"/>
        </w:rPr>
        <w:tab/>
        <w:t>Quod semper movetur, id aeternum est. Neque terra moveri desinit.</w:t>
      </w:r>
    </w:p>
    <w:p w:rsidR="000B611D" w:rsidRPr="000B611D" w:rsidRDefault="000B611D" w:rsidP="00FF02C8">
      <w:pPr>
        <w:ind w:left="1418"/>
        <w:rPr>
          <w:rFonts w:asciiTheme="majorHAnsi" w:hAnsiTheme="majorHAnsi" w:cstheme="minorHAnsi"/>
          <w:b/>
        </w:rPr>
      </w:pPr>
      <w:r w:rsidRPr="000B611D">
        <w:rPr>
          <w:rFonts w:asciiTheme="majorHAnsi" w:hAnsiTheme="majorHAnsi" w:cstheme="minorHAnsi"/>
        </w:rPr>
        <w:t>3.</w:t>
      </w:r>
      <w:r w:rsidRPr="000B611D">
        <w:rPr>
          <w:rFonts w:asciiTheme="majorHAnsi" w:hAnsiTheme="majorHAnsi" w:cstheme="minorHAnsi"/>
        </w:rPr>
        <w:tab/>
        <w:t>Multi homines motus terrae timent; viribus naturae terrentur.</w:t>
      </w:r>
    </w:p>
    <w:p w:rsidR="000B611D" w:rsidRPr="000B611D" w:rsidRDefault="000B611D" w:rsidP="00FF02C8">
      <w:pPr>
        <w:ind w:left="1418"/>
        <w:rPr>
          <w:rFonts w:asciiTheme="majorHAnsi" w:hAnsiTheme="majorHAnsi" w:cstheme="minorHAnsi"/>
          <w:b/>
        </w:rPr>
      </w:pPr>
      <w:r w:rsidRPr="000B611D">
        <w:rPr>
          <w:rFonts w:asciiTheme="majorHAnsi" w:hAnsiTheme="majorHAnsi" w:cstheme="minorHAnsi"/>
        </w:rPr>
        <w:tab/>
      </w:r>
      <w:r w:rsidRPr="000B611D">
        <w:rPr>
          <w:rFonts w:asciiTheme="majorHAnsi" w:hAnsiTheme="majorHAnsi" w:cstheme="minorHAnsi"/>
        </w:rPr>
        <w:tab/>
        <w:t>Homines terrentur, cum perniciem vereantur.</w:t>
      </w:r>
    </w:p>
    <w:p w:rsidR="000B611D" w:rsidRPr="000B611D" w:rsidRDefault="000B611D" w:rsidP="00FF02C8">
      <w:pPr>
        <w:ind w:left="1418"/>
        <w:rPr>
          <w:rFonts w:asciiTheme="majorHAnsi" w:hAnsiTheme="majorHAnsi" w:cstheme="minorHAnsi"/>
          <w:b/>
        </w:rPr>
      </w:pPr>
      <w:r w:rsidRPr="000B611D">
        <w:rPr>
          <w:rFonts w:asciiTheme="majorHAnsi" w:hAnsiTheme="majorHAnsi" w:cstheme="minorHAnsi"/>
        </w:rPr>
        <w:t>4.</w:t>
      </w:r>
      <w:r w:rsidRPr="000B611D">
        <w:rPr>
          <w:rFonts w:asciiTheme="majorHAnsi" w:hAnsiTheme="majorHAnsi" w:cstheme="minorHAnsi"/>
        </w:rPr>
        <w:tab/>
        <w:t xml:space="preserve">Terrae motu etiam mater tua territa </w:t>
      </w:r>
      <w:proofErr w:type="gramStart"/>
      <w:r w:rsidRPr="000B611D">
        <w:rPr>
          <w:rFonts w:asciiTheme="majorHAnsi" w:hAnsiTheme="majorHAnsi" w:cstheme="minorHAnsi"/>
        </w:rPr>
        <w:t>est</w:t>
      </w:r>
      <w:proofErr w:type="gramEnd"/>
      <w:r w:rsidRPr="000B611D">
        <w:rPr>
          <w:rFonts w:asciiTheme="majorHAnsi" w:hAnsiTheme="majorHAnsi" w:cstheme="minorHAnsi"/>
        </w:rPr>
        <w:t>.</w:t>
      </w:r>
    </w:p>
    <w:p w:rsidR="000B611D" w:rsidRPr="000B611D" w:rsidRDefault="000B611D" w:rsidP="00FF02C8">
      <w:pPr>
        <w:ind w:left="1418"/>
        <w:rPr>
          <w:rFonts w:asciiTheme="majorHAnsi" w:hAnsiTheme="majorHAnsi" w:cstheme="minorHAnsi"/>
          <w:b/>
        </w:rPr>
      </w:pPr>
      <w:r w:rsidRPr="000B611D">
        <w:rPr>
          <w:rFonts w:asciiTheme="majorHAnsi" w:hAnsiTheme="majorHAnsi" w:cstheme="minorHAnsi"/>
        </w:rPr>
        <w:t>5.</w:t>
      </w:r>
      <w:r w:rsidRPr="000B611D">
        <w:rPr>
          <w:rFonts w:asciiTheme="majorHAnsi" w:hAnsiTheme="majorHAnsi" w:cstheme="minorHAnsi"/>
        </w:rPr>
        <w:tab/>
        <w:t xml:space="preserve">Mater tua rata </w:t>
      </w:r>
      <w:proofErr w:type="gramStart"/>
      <w:r w:rsidRPr="000B611D">
        <w:rPr>
          <w:rFonts w:asciiTheme="majorHAnsi" w:hAnsiTheme="majorHAnsi" w:cstheme="minorHAnsi"/>
        </w:rPr>
        <w:t>est</w:t>
      </w:r>
      <w:proofErr w:type="gramEnd"/>
      <w:r w:rsidRPr="000B611D">
        <w:rPr>
          <w:rFonts w:asciiTheme="majorHAnsi" w:hAnsiTheme="majorHAnsi" w:cstheme="minorHAnsi"/>
        </w:rPr>
        <w:t xml:space="preserve"> deos terram movisse.</w:t>
      </w:r>
    </w:p>
    <w:p w:rsidR="000B611D" w:rsidRPr="000B611D" w:rsidRDefault="000B611D" w:rsidP="00FF02C8">
      <w:pPr>
        <w:ind w:left="1418"/>
        <w:rPr>
          <w:rFonts w:asciiTheme="majorHAnsi" w:hAnsiTheme="majorHAnsi" w:cstheme="minorHAnsi"/>
          <w:b/>
        </w:rPr>
      </w:pPr>
      <w:r w:rsidRPr="000B611D">
        <w:rPr>
          <w:rFonts w:asciiTheme="majorHAnsi" w:hAnsiTheme="majorHAnsi" w:cstheme="minorHAnsi"/>
        </w:rPr>
        <w:t>6.</w:t>
      </w:r>
      <w:r w:rsidRPr="000B611D">
        <w:rPr>
          <w:rFonts w:asciiTheme="majorHAnsi" w:hAnsiTheme="majorHAnsi" w:cstheme="minorHAnsi"/>
        </w:rPr>
        <w:tab/>
        <w:t xml:space="preserve">Fatere eam erravisse! Fatere terram </w:t>
      </w:r>
      <w:proofErr w:type="gramStart"/>
      <w:r w:rsidRPr="000B611D">
        <w:rPr>
          <w:rFonts w:asciiTheme="majorHAnsi" w:hAnsiTheme="majorHAnsi" w:cstheme="minorHAnsi"/>
        </w:rPr>
        <w:t>non</w:t>
      </w:r>
      <w:proofErr w:type="gramEnd"/>
      <w:r w:rsidRPr="000B611D">
        <w:rPr>
          <w:rFonts w:asciiTheme="majorHAnsi" w:hAnsiTheme="majorHAnsi" w:cstheme="minorHAnsi"/>
        </w:rPr>
        <w:t xml:space="preserve"> a deis moveri!</w:t>
      </w:r>
    </w:p>
    <w:p w:rsidR="000B611D" w:rsidRDefault="000B611D" w:rsidP="00FF02C8">
      <w:pPr>
        <w:ind w:left="1418"/>
        <w:rPr>
          <w:rFonts w:asciiTheme="majorHAnsi" w:hAnsiTheme="majorHAnsi" w:cstheme="minorHAnsi"/>
        </w:rPr>
      </w:pPr>
      <w:r w:rsidRPr="000B611D">
        <w:rPr>
          <w:rFonts w:asciiTheme="majorHAnsi" w:hAnsiTheme="majorHAnsi" w:cstheme="minorHAnsi"/>
        </w:rPr>
        <w:t>7.</w:t>
      </w:r>
      <w:r w:rsidRPr="000B611D">
        <w:rPr>
          <w:rFonts w:asciiTheme="majorHAnsi" w:hAnsiTheme="majorHAnsi" w:cstheme="minorHAnsi"/>
        </w:rPr>
        <w:tab/>
        <w:t>Sed ne arbitratus sis terram sine causa moveri</w:t>
      </w:r>
      <w:proofErr w:type="gramStart"/>
      <w:r w:rsidRPr="000B611D">
        <w:rPr>
          <w:rFonts w:asciiTheme="majorHAnsi" w:hAnsiTheme="majorHAnsi" w:cstheme="minorHAnsi"/>
        </w:rPr>
        <w:t>!“</w:t>
      </w:r>
      <w:proofErr w:type="gramEnd"/>
    </w:p>
    <w:p w:rsidR="00FF02C8" w:rsidRPr="000B611D" w:rsidRDefault="00FF02C8" w:rsidP="00FF02C8">
      <w:pPr>
        <w:ind w:left="1418"/>
        <w:rPr>
          <w:rFonts w:asciiTheme="majorHAnsi" w:hAnsiTheme="majorHAnsi" w:cstheme="minorHAnsi"/>
          <w:b/>
        </w:rPr>
      </w:pPr>
    </w:p>
    <w:p w:rsidR="004D7EA0" w:rsidRPr="000B611D" w:rsidRDefault="004D7EA0" w:rsidP="00BE34EE">
      <w:pPr>
        <w:pStyle w:val="berschrift1"/>
        <w:spacing w:before="0"/>
        <w:rPr>
          <w:color w:val="FF0000"/>
          <w:sz w:val="22"/>
          <w:szCs w:val="22"/>
        </w:rPr>
      </w:pPr>
    </w:p>
    <w:p w:rsidR="000F6492" w:rsidRPr="00D4005A" w:rsidRDefault="00D4005A" w:rsidP="00BE34EE">
      <w:pPr>
        <w:pStyle w:val="berschrift1"/>
        <w:spacing w:before="0"/>
        <w:rPr>
          <w:color w:val="FF0000"/>
          <w:sz w:val="22"/>
          <w:szCs w:val="22"/>
          <w:lang w:val="de-DE"/>
        </w:rPr>
      </w:pPr>
      <w:r>
        <w:rPr>
          <w:color w:val="FF0000"/>
          <w:sz w:val="22"/>
          <w:szCs w:val="22"/>
          <w:lang w:val="de-DE"/>
        </w:rPr>
        <w:t>T</w:t>
      </w:r>
      <w:r w:rsidR="00BE34EE" w:rsidRPr="00D4005A">
        <w:rPr>
          <w:color w:val="FF0000"/>
          <w:sz w:val="22"/>
          <w:szCs w:val="22"/>
          <w:lang w:val="de-DE"/>
        </w:rPr>
        <w:t xml:space="preserve"> 96: Wir, die Natur und die Götter</w:t>
      </w:r>
    </w:p>
    <w:p w:rsidR="000F6492" w:rsidRPr="00315E26" w:rsidRDefault="000F6492" w:rsidP="00BE34EE">
      <w:pPr>
        <w:pStyle w:val="Textkrper"/>
        <w:spacing w:before="0"/>
        <w:ind w:left="0" w:firstLine="0"/>
        <w:rPr>
          <w:rFonts w:ascii="Calibri"/>
          <w:b/>
          <w:lang w:val="de-DE"/>
        </w:rPr>
      </w:pPr>
    </w:p>
    <w:p w:rsidR="000F6492" w:rsidRDefault="00BE34EE" w:rsidP="00BE34EE">
      <w:pPr>
        <w:tabs>
          <w:tab w:val="left" w:pos="1418"/>
        </w:tabs>
        <w:ind w:left="933"/>
        <w:rPr>
          <w:sz w:val="24"/>
        </w:rPr>
      </w:pPr>
      <w:r>
        <w:rPr>
          <w:rFonts w:ascii="Arial"/>
          <w:color w:val="BEBEBE"/>
          <w:sz w:val="16"/>
        </w:rPr>
        <w:t>1</w:t>
      </w:r>
      <w:r>
        <w:rPr>
          <w:rFonts w:ascii="Arial"/>
          <w:color w:val="BEBEBE"/>
          <w:sz w:val="16"/>
        </w:rPr>
        <w:tab/>
      </w:r>
      <w:r>
        <w:rPr>
          <w:sz w:val="24"/>
        </w:rPr>
        <w:t>P</w:t>
      </w:r>
      <w:r>
        <w:rPr>
          <w:sz w:val="19"/>
        </w:rPr>
        <w:t>LINIUS</w:t>
      </w:r>
      <w:r>
        <w:rPr>
          <w:sz w:val="24"/>
        </w:rPr>
        <w:t xml:space="preserve">: Hercule! Amicus mihi narravit se </w:t>
      </w:r>
      <w:proofErr w:type="gramStart"/>
      <w:r>
        <w:rPr>
          <w:sz w:val="24"/>
        </w:rPr>
        <w:t>eo</w:t>
      </w:r>
      <w:proofErr w:type="gramEnd"/>
      <w:r>
        <w:rPr>
          <w:sz w:val="24"/>
        </w:rPr>
        <w:t xml:space="preserve"> tempore in</w:t>
      </w:r>
      <w:r>
        <w:rPr>
          <w:spacing w:val="-18"/>
          <w:sz w:val="24"/>
        </w:rPr>
        <w:t xml:space="preserve"> </w:t>
      </w:r>
      <w:r>
        <w:rPr>
          <w:sz w:val="24"/>
        </w:rPr>
        <w:t>Campania</w:t>
      </w:r>
    </w:p>
    <w:p w:rsidR="000F6492" w:rsidRDefault="00BE34EE" w:rsidP="00BE34EE">
      <w:pPr>
        <w:tabs>
          <w:tab w:val="left" w:pos="1418"/>
        </w:tabs>
        <w:ind w:left="933"/>
        <w:rPr>
          <w:sz w:val="24"/>
        </w:rPr>
      </w:pPr>
      <w:r>
        <w:rPr>
          <w:rFonts w:ascii="Arial"/>
          <w:color w:val="BEBEBE"/>
          <w:sz w:val="16"/>
        </w:rPr>
        <w:t>2</w:t>
      </w:r>
      <w:r>
        <w:rPr>
          <w:rFonts w:ascii="Arial"/>
          <w:color w:val="BEBEBE"/>
          <w:sz w:val="16"/>
        </w:rPr>
        <w:tab/>
      </w:r>
      <w:r>
        <w:rPr>
          <w:sz w:val="24"/>
        </w:rPr>
        <w:t>moratum esse. Numquam talem timorem animos omnium</w:t>
      </w:r>
      <w:r>
        <w:rPr>
          <w:spacing w:val="-23"/>
          <w:sz w:val="24"/>
        </w:rPr>
        <w:t xml:space="preserve"> </w:t>
      </w:r>
      <w:r>
        <w:rPr>
          <w:sz w:val="24"/>
        </w:rPr>
        <w:t>incessisse</w:t>
      </w:r>
    </w:p>
    <w:p w:rsidR="000F6492" w:rsidRDefault="00BE34EE" w:rsidP="00BE34EE">
      <w:pPr>
        <w:tabs>
          <w:tab w:val="left" w:pos="1418"/>
        </w:tabs>
        <w:ind w:left="933"/>
        <w:rPr>
          <w:sz w:val="24"/>
        </w:rPr>
      </w:pPr>
      <w:r>
        <w:rPr>
          <w:rFonts w:ascii="Arial"/>
          <w:color w:val="BEBEBE"/>
          <w:sz w:val="16"/>
        </w:rPr>
        <w:t>3</w:t>
      </w:r>
      <w:r>
        <w:rPr>
          <w:rFonts w:ascii="Arial"/>
          <w:color w:val="BEBEBE"/>
          <w:sz w:val="16"/>
        </w:rPr>
        <w:tab/>
      </w:r>
      <w:r>
        <w:rPr>
          <w:sz w:val="24"/>
        </w:rPr>
        <w:t>dixit.</w:t>
      </w:r>
    </w:p>
    <w:p w:rsidR="000F6492" w:rsidRDefault="00BE34EE" w:rsidP="00BE34EE">
      <w:pPr>
        <w:tabs>
          <w:tab w:val="left" w:pos="1418"/>
        </w:tabs>
        <w:ind w:left="933"/>
        <w:rPr>
          <w:sz w:val="24"/>
        </w:rPr>
      </w:pPr>
      <w:r>
        <w:rPr>
          <w:rFonts w:ascii="Arial"/>
          <w:color w:val="BEBEBE"/>
          <w:sz w:val="16"/>
        </w:rPr>
        <w:t>4</w:t>
      </w:r>
      <w:r>
        <w:rPr>
          <w:rFonts w:ascii="Arial"/>
          <w:color w:val="BEBEBE"/>
          <w:sz w:val="16"/>
        </w:rPr>
        <w:tab/>
      </w:r>
      <w:r>
        <w:rPr>
          <w:sz w:val="24"/>
        </w:rPr>
        <w:t>Multi putabant deos istam perniciem misisse, quia homines</w:t>
      </w:r>
      <w:r>
        <w:rPr>
          <w:spacing w:val="-24"/>
          <w:sz w:val="24"/>
        </w:rPr>
        <w:t xml:space="preserve"> </w:t>
      </w:r>
      <w:r>
        <w:rPr>
          <w:sz w:val="24"/>
        </w:rPr>
        <w:t>deos</w:t>
      </w:r>
    </w:p>
    <w:p w:rsidR="000F6492" w:rsidRPr="00315E26" w:rsidRDefault="00BE34EE" w:rsidP="00BE34EE">
      <w:pPr>
        <w:tabs>
          <w:tab w:val="left" w:pos="1418"/>
        </w:tabs>
        <w:ind w:left="933"/>
        <w:rPr>
          <w:sz w:val="24"/>
          <w:lang w:val="de-DE"/>
        </w:rPr>
      </w:pPr>
      <w:r w:rsidRPr="00315E26">
        <w:rPr>
          <w:rFonts w:ascii="Arial"/>
          <w:color w:val="BEBEBE"/>
          <w:sz w:val="16"/>
          <w:lang w:val="de-DE"/>
        </w:rPr>
        <w:t>5</w:t>
      </w:r>
      <w:r w:rsidRPr="00315E26">
        <w:rPr>
          <w:rFonts w:ascii="Arial"/>
          <w:color w:val="BEBEBE"/>
          <w:sz w:val="16"/>
          <w:lang w:val="de-DE"/>
        </w:rPr>
        <w:tab/>
      </w:r>
      <w:r w:rsidRPr="00315E26">
        <w:rPr>
          <w:sz w:val="24"/>
          <w:lang w:val="de-DE"/>
        </w:rPr>
        <w:t>parum</w:t>
      </w:r>
      <w:r w:rsidRPr="00315E26">
        <w:rPr>
          <w:position w:val="6"/>
          <w:sz w:val="16"/>
          <w:lang w:val="de-DE"/>
        </w:rPr>
        <w:t xml:space="preserve">1 </w:t>
      </w:r>
      <w:r w:rsidRPr="00315E26">
        <w:rPr>
          <w:sz w:val="24"/>
          <w:lang w:val="de-DE"/>
        </w:rPr>
        <w:t>veriti essent. Nonnulli credunt Neptunum ipsum ira</w:t>
      </w:r>
      <w:r w:rsidRPr="00315E26">
        <w:rPr>
          <w:spacing w:val="-4"/>
          <w:sz w:val="24"/>
          <w:lang w:val="de-DE"/>
        </w:rPr>
        <w:t xml:space="preserve"> </w:t>
      </w:r>
      <w:r w:rsidRPr="00315E26">
        <w:rPr>
          <w:sz w:val="24"/>
          <w:lang w:val="de-DE"/>
        </w:rPr>
        <w:t>commo-</w:t>
      </w:r>
    </w:p>
    <w:p w:rsidR="000F6492" w:rsidRDefault="00BE34EE" w:rsidP="00BE34EE">
      <w:pPr>
        <w:tabs>
          <w:tab w:val="left" w:pos="1418"/>
        </w:tabs>
        <w:ind w:left="933"/>
        <w:rPr>
          <w:sz w:val="24"/>
        </w:rPr>
      </w:pPr>
      <w:r>
        <w:rPr>
          <w:rFonts w:ascii="Arial"/>
          <w:color w:val="BEBEBE"/>
          <w:sz w:val="16"/>
        </w:rPr>
        <w:t>6</w:t>
      </w:r>
      <w:r>
        <w:rPr>
          <w:rFonts w:ascii="Arial"/>
          <w:color w:val="BEBEBE"/>
          <w:sz w:val="16"/>
        </w:rPr>
        <w:tab/>
      </w:r>
      <w:r>
        <w:rPr>
          <w:sz w:val="24"/>
        </w:rPr>
        <w:t>tum tridente</w:t>
      </w:r>
      <w:r>
        <w:rPr>
          <w:position w:val="6"/>
          <w:sz w:val="16"/>
        </w:rPr>
        <w:t xml:space="preserve">2 </w:t>
      </w:r>
      <w:r>
        <w:rPr>
          <w:sz w:val="24"/>
        </w:rPr>
        <w:t>terras mariaque turbavisse oppidaque</w:t>
      </w:r>
      <w:r>
        <w:rPr>
          <w:spacing w:val="-8"/>
          <w:sz w:val="24"/>
        </w:rPr>
        <w:t xml:space="preserve"> </w:t>
      </w:r>
      <w:r>
        <w:rPr>
          <w:sz w:val="24"/>
        </w:rPr>
        <w:t>oppugnavisse.</w:t>
      </w:r>
    </w:p>
    <w:p w:rsidR="000F6492" w:rsidRDefault="00BE34EE" w:rsidP="00BE34EE">
      <w:pPr>
        <w:tabs>
          <w:tab w:val="left" w:pos="1418"/>
        </w:tabs>
        <w:ind w:left="933"/>
        <w:rPr>
          <w:sz w:val="24"/>
        </w:rPr>
      </w:pPr>
      <w:r>
        <w:rPr>
          <w:rFonts w:ascii="Arial"/>
          <w:color w:val="BEBEBE"/>
          <w:sz w:val="16"/>
        </w:rPr>
        <w:t>7</w:t>
      </w:r>
      <w:r>
        <w:rPr>
          <w:rFonts w:ascii="Arial"/>
          <w:color w:val="BEBEBE"/>
          <w:sz w:val="16"/>
        </w:rPr>
        <w:tab/>
      </w:r>
      <w:r>
        <w:rPr>
          <w:sz w:val="24"/>
        </w:rPr>
        <w:t>Itaque religione adducti multa sacra Neptuno faciebant. Turba</w:t>
      </w:r>
      <w:r>
        <w:rPr>
          <w:spacing w:val="-21"/>
          <w:sz w:val="24"/>
        </w:rPr>
        <w:t xml:space="preserve"> </w:t>
      </w:r>
      <w:r>
        <w:rPr>
          <w:sz w:val="24"/>
        </w:rPr>
        <w:t>enim</w:t>
      </w:r>
    </w:p>
    <w:p w:rsidR="000F6492" w:rsidRDefault="00BE34EE" w:rsidP="00BE34EE">
      <w:pPr>
        <w:tabs>
          <w:tab w:val="left" w:pos="1418"/>
        </w:tabs>
        <w:ind w:left="933"/>
        <w:rPr>
          <w:sz w:val="24"/>
        </w:rPr>
      </w:pPr>
      <w:r>
        <w:rPr>
          <w:rFonts w:ascii="Arial"/>
          <w:color w:val="BEBEBE"/>
          <w:sz w:val="16"/>
        </w:rPr>
        <w:t>8</w:t>
      </w:r>
      <w:r>
        <w:rPr>
          <w:rFonts w:ascii="Arial"/>
          <w:color w:val="BEBEBE"/>
          <w:sz w:val="16"/>
        </w:rPr>
        <w:tab/>
      </w:r>
      <w:r>
        <w:rPr>
          <w:sz w:val="24"/>
        </w:rPr>
        <w:t xml:space="preserve">id, quod sacerdotes pollicentur, credit. Itaque arbitrata </w:t>
      </w:r>
      <w:proofErr w:type="gramStart"/>
      <w:r>
        <w:rPr>
          <w:sz w:val="24"/>
        </w:rPr>
        <w:t>est</w:t>
      </w:r>
      <w:proofErr w:type="gramEnd"/>
      <w:r>
        <w:rPr>
          <w:spacing w:val="-26"/>
          <w:sz w:val="24"/>
        </w:rPr>
        <w:t xml:space="preserve"> </w:t>
      </w:r>
      <w:r>
        <w:rPr>
          <w:sz w:val="24"/>
        </w:rPr>
        <w:t>Neptunum</w:t>
      </w:r>
    </w:p>
    <w:p w:rsidR="000F6492" w:rsidRDefault="00BE34EE" w:rsidP="00BE34EE">
      <w:pPr>
        <w:tabs>
          <w:tab w:val="left" w:pos="1418"/>
        </w:tabs>
        <w:ind w:left="933"/>
        <w:rPr>
          <w:sz w:val="24"/>
        </w:rPr>
      </w:pPr>
      <w:r>
        <w:rPr>
          <w:rFonts w:ascii="Arial"/>
          <w:color w:val="BEBEBE"/>
          <w:sz w:val="16"/>
        </w:rPr>
        <w:t>9</w:t>
      </w:r>
      <w:r>
        <w:rPr>
          <w:rFonts w:ascii="Arial"/>
          <w:color w:val="BEBEBE"/>
          <w:sz w:val="16"/>
        </w:rPr>
        <w:tab/>
      </w:r>
      <w:r>
        <w:rPr>
          <w:sz w:val="24"/>
        </w:rPr>
        <w:t>sacris placari posse. Nonnulli etiam alios deos</w:t>
      </w:r>
      <w:r>
        <w:rPr>
          <w:spacing w:val="-24"/>
          <w:sz w:val="24"/>
        </w:rPr>
        <w:t xml:space="preserve"> </w:t>
      </w:r>
      <w:r>
        <w:rPr>
          <w:sz w:val="24"/>
        </w:rPr>
        <w:t>precabantur.</w:t>
      </w:r>
    </w:p>
    <w:p w:rsidR="000F6492" w:rsidRDefault="00BE34EE" w:rsidP="00BE34EE">
      <w:pPr>
        <w:tabs>
          <w:tab w:val="left" w:pos="1418"/>
        </w:tabs>
        <w:ind w:left="844"/>
        <w:rPr>
          <w:sz w:val="24"/>
        </w:rPr>
      </w:pPr>
      <w:r>
        <w:rPr>
          <w:rFonts w:ascii="Arial"/>
          <w:color w:val="BEBEBE"/>
          <w:sz w:val="16"/>
        </w:rPr>
        <w:t>10</w:t>
      </w:r>
      <w:r>
        <w:rPr>
          <w:rFonts w:ascii="Arial"/>
          <w:color w:val="BEBEBE"/>
          <w:sz w:val="16"/>
        </w:rPr>
        <w:tab/>
      </w:r>
      <w:r>
        <w:rPr>
          <w:sz w:val="24"/>
        </w:rPr>
        <w:t>Equidem non ignoro has preces stultissimas fuisse. Nemo</w:t>
      </w:r>
      <w:r>
        <w:rPr>
          <w:spacing w:val="-22"/>
          <w:sz w:val="24"/>
        </w:rPr>
        <w:t xml:space="preserve"> </w:t>
      </w:r>
      <w:r>
        <w:rPr>
          <w:sz w:val="24"/>
        </w:rPr>
        <w:t>enim</w:t>
      </w:r>
    </w:p>
    <w:p w:rsidR="000F6492" w:rsidRDefault="00BE34EE" w:rsidP="00BE34EE">
      <w:pPr>
        <w:tabs>
          <w:tab w:val="left" w:pos="1418"/>
        </w:tabs>
        <w:ind w:left="844"/>
        <w:rPr>
          <w:sz w:val="24"/>
        </w:rPr>
      </w:pPr>
      <w:r>
        <w:rPr>
          <w:rFonts w:ascii="Arial"/>
          <w:color w:val="BEBEBE"/>
          <w:sz w:val="16"/>
        </w:rPr>
        <w:t>11</w:t>
      </w:r>
      <w:r>
        <w:rPr>
          <w:rFonts w:ascii="Arial"/>
          <w:color w:val="BEBEBE"/>
          <w:sz w:val="16"/>
        </w:rPr>
        <w:tab/>
      </w:r>
      <w:r>
        <w:rPr>
          <w:sz w:val="24"/>
        </w:rPr>
        <w:t xml:space="preserve">sapiens umquam suspicatus </w:t>
      </w:r>
      <w:proofErr w:type="gramStart"/>
      <w:r>
        <w:rPr>
          <w:sz w:val="24"/>
        </w:rPr>
        <w:t>est</w:t>
      </w:r>
      <w:proofErr w:type="gramEnd"/>
      <w:r>
        <w:rPr>
          <w:sz w:val="24"/>
        </w:rPr>
        <w:t xml:space="preserve"> motum terrae a</w:t>
      </w:r>
      <w:r>
        <w:rPr>
          <w:spacing w:val="-18"/>
          <w:sz w:val="24"/>
        </w:rPr>
        <w:t xml:space="preserve"> </w:t>
      </w:r>
      <w:r>
        <w:rPr>
          <w:sz w:val="24"/>
        </w:rPr>
        <w:t>deis</w:t>
      </w:r>
    </w:p>
    <w:p w:rsidR="000F6492" w:rsidRDefault="00BE34EE" w:rsidP="00BE34EE">
      <w:pPr>
        <w:tabs>
          <w:tab w:val="left" w:pos="1418"/>
        </w:tabs>
        <w:ind w:left="844"/>
        <w:rPr>
          <w:sz w:val="24"/>
        </w:rPr>
      </w:pPr>
      <w:r>
        <w:rPr>
          <w:rFonts w:ascii="Arial"/>
          <w:color w:val="BEBEBE"/>
          <w:sz w:val="16"/>
        </w:rPr>
        <w:t>12</w:t>
      </w:r>
      <w:r>
        <w:rPr>
          <w:rFonts w:ascii="Arial"/>
          <w:color w:val="BEBEBE"/>
          <w:sz w:val="16"/>
        </w:rPr>
        <w:tab/>
      </w:r>
      <w:r>
        <w:rPr>
          <w:sz w:val="24"/>
        </w:rPr>
        <w:t>effectum</w:t>
      </w:r>
      <w:r>
        <w:rPr>
          <w:spacing w:val="-3"/>
          <w:sz w:val="24"/>
        </w:rPr>
        <w:t xml:space="preserve"> </w:t>
      </w:r>
      <w:r>
        <w:rPr>
          <w:sz w:val="24"/>
        </w:rPr>
        <w:t>esse.</w:t>
      </w:r>
    </w:p>
    <w:p w:rsidR="000F6492" w:rsidRDefault="00BE34EE" w:rsidP="00BE34EE">
      <w:pPr>
        <w:tabs>
          <w:tab w:val="left" w:pos="1418"/>
        </w:tabs>
        <w:ind w:left="844"/>
        <w:rPr>
          <w:sz w:val="24"/>
        </w:rPr>
      </w:pPr>
      <w:r>
        <w:rPr>
          <w:rFonts w:ascii="Arial"/>
          <w:color w:val="BEBEBE"/>
          <w:sz w:val="16"/>
        </w:rPr>
        <w:t>13</w:t>
      </w:r>
      <w:r>
        <w:rPr>
          <w:rFonts w:ascii="Arial"/>
          <w:color w:val="BEBEBE"/>
          <w:sz w:val="16"/>
        </w:rPr>
        <w:tab/>
      </w:r>
      <w:r>
        <w:rPr>
          <w:sz w:val="24"/>
        </w:rPr>
        <w:t xml:space="preserve">Ideo </w:t>
      </w:r>
      <w:proofErr w:type="gramStart"/>
      <w:r>
        <w:rPr>
          <w:sz w:val="24"/>
        </w:rPr>
        <w:t>te</w:t>
      </w:r>
      <w:proofErr w:type="gramEnd"/>
      <w:r>
        <w:rPr>
          <w:sz w:val="24"/>
        </w:rPr>
        <w:t xml:space="preserve"> precor, Gai, ne fabulis fictis poetarum,</w:t>
      </w:r>
      <w:r>
        <w:rPr>
          <w:spacing w:val="-23"/>
          <w:sz w:val="24"/>
        </w:rPr>
        <w:t xml:space="preserve"> </w:t>
      </w:r>
      <w:r>
        <w:rPr>
          <w:sz w:val="24"/>
        </w:rPr>
        <w:t>quas</w:t>
      </w:r>
    </w:p>
    <w:p w:rsidR="000F6492" w:rsidRDefault="00BE34EE" w:rsidP="00BE34EE">
      <w:pPr>
        <w:tabs>
          <w:tab w:val="left" w:pos="1418"/>
        </w:tabs>
        <w:ind w:left="844"/>
        <w:rPr>
          <w:sz w:val="24"/>
        </w:rPr>
      </w:pPr>
      <w:r>
        <w:rPr>
          <w:rFonts w:ascii="Arial"/>
          <w:color w:val="BEBEBE"/>
          <w:sz w:val="16"/>
        </w:rPr>
        <w:t>14</w:t>
      </w:r>
      <w:r>
        <w:rPr>
          <w:rFonts w:ascii="Arial"/>
          <w:color w:val="BEBEBE"/>
          <w:sz w:val="16"/>
        </w:rPr>
        <w:tab/>
      </w:r>
      <w:r>
        <w:rPr>
          <w:sz w:val="24"/>
        </w:rPr>
        <w:t xml:space="preserve">turba credit, ne statuis </w:t>
      </w:r>
      <w:proofErr w:type="gramStart"/>
      <w:r>
        <w:rPr>
          <w:sz w:val="24"/>
        </w:rPr>
        <w:t>et</w:t>
      </w:r>
      <w:proofErr w:type="gramEnd"/>
      <w:r>
        <w:rPr>
          <w:sz w:val="24"/>
        </w:rPr>
        <w:t xml:space="preserve"> imaginibus, quas</w:t>
      </w:r>
      <w:r>
        <w:rPr>
          <w:spacing w:val="-24"/>
          <w:sz w:val="24"/>
        </w:rPr>
        <w:t xml:space="preserve"> </w:t>
      </w:r>
      <w:r>
        <w:rPr>
          <w:sz w:val="24"/>
        </w:rPr>
        <w:t>ubique</w:t>
      </w:r>
    </w:p>
    <w:p w:rsidR="000F6492" w:rsidRDefault="00BE34EE" w:rsidP="00BE34EE">
      <w:pPr>
        <w:tabs>
          <w:tab w:val="left" w:pos="1418"/>
        </w:tabs>
        <w:ind w:left="844"/>
        <w:rPr>
          <w:sz w:val="24"/>
        </w:rPr>
      </w:pPr>
      <w:r>
        <w:rPr>
          <w:rFonts w:ascii="Arial"/>
          <w:color w:val="BEBEBE"/>
          <w:sz w:val="16"/>
        </w:rPr>
        <w:t>15</w:t>
      </w:r>
      <w:r>
        <w:rPr>
          <w:rFonts w:ascii="Arial"/>
          <w:color w:val="BEBEBE"/>
          <w:sz w:val="16"/>
        </w:rPr>
        <w:tab/>
      </w:r>
      <w:r>
        <w:rPr>
          <w:sz w:val="24"/>
        </w:rPr>
        <w:t>aspicis, terrearis. Namque in terra nulla omnino</w:t>
      </w:r>
      <w:r>
        <w:rPr>
          <w:spacing w:val="-21"/>
          <w:sz w:val="24"/>
        </w:rPr>
        <w:t xml:space="preserve"> </w:t>
      </w:r>
      <w:r>
        <w:rPr>
          <w:sz w:val="24"/>
        </w:rPr>
        <w:t>res</w:t>
      </w:r>
    </w:p>
    <w:p w:rsidR="000F6492" w:rsidRDefault="00BE34EE" w:rsidP="00BE34EE">
      <w:pPr>
        <w:tabs>
          <w:tab w:val="left" w:pos="1418"/>
        </w:tabs>
        <w:ind w:left="844"/>
        <w:rPr>
          <w:sz w:val="24"/>
        </w:rPr>
      </w:pPr>
      <w:r>
        <w:rPr>
          <w:rFonts w:ascii="Arial"/>
          <w:color w:val="BEBEBE"/>
          <w:sz w:val="16"/>
        </w:rPr>
        <w:t>16</w:t>
      </w:r>
      <w:r>
        <w:rPr>
          <w:rFonts w:ascii="Arial"/>
          <w:color w:val="BEBEBE"/>
          <w:sz w:val="16"/>
        </w:rPr>
        <w:tab/>
      </w:r>
      <w:r>
        <w:rPr>
          <w:sz w:val="24"/>
        </w:rPr>
        <w:t>deis auctoribus</w:t>
      </w:r>
      <w:r>
        <w:rPr>
          <w:spacing w:val="-16"/>
          <w:sz w:val="24"/>
        </w:rPr>
        <w:t xml:space="preserve"> </w:t>
      </w:r>
      <w:r>
        <w:rPr>
          <w:sz w:val="24"/>
        </w:rPr>
        <w:t>mutatur.</w:t>
      </w:r>
    </w:p>
    <w:p w:rsidR="000F6492" w:rsidRDefault="00BE34EE" w:rsidP="00BE34EE">
      <w:pPr>
        <w:tabs>
          <w:tab w:val="left" w:pos="1418"/>
        </w:tabs>
        <w:ind w:left="844"/>
        <w:rPr>
          <w:sz w:val="24"/>
        </w:rPr>
      </w:pPr>
      <w:r>
        <w:rPr>
          <w:rFonts w:ascii="Arial"/>
          <w:color w:val="BEBEBE"/>
          <w:sz w:val="16"/>
        </w:rPr>
        <w:t>17</w:t>
      </w:r>
      <w:r>
        <w:rPr>
          <w:rFonts w:ascii="Arial"/>
          <w:color w:val="BEBEBE"/>
          <w:sz w:val="16"/>
        </w:rPr>
        <w:tab/>
      </w:r>
      <w:r>
        <w:rPr>
          <w:sz w:val="24"/>
        </w:rPr>
        <w:t>Equidem id, quod poetae de deis finxerunt,</w:t>
      </w:r>
      <w:r>
        <w:rPr>
          <w:spacing w:val="-18"/>
          <w:sz w:val="24"/>
        </w:rPr>
        <w:t xml:space="preserve"> </w:t>
      </w:r>
      <w:r>
        <w:rPr>
          <w:sz w:val="24"/>
        </w:rPr>
        <w:t>stultum</w:t>
      </w:r>
    </w:p>
    <w:p w:rsidR="000F6492" w:rsidRDefault="00BE34EE" w:rsidP="00BE34EE">
      <w:pPr>
        <w:tabs>
          <w:tab w:val="left" w:pos="1418"/>
        </w:tabs>
        <w:ind w:left="844"/>
        <w:rPr>
          <w:sz w:val="24"/>
        </w:rPr>
      </w:pPr>
      <w:r>
        <w:rPr>
          <w:rFonts w:ascii="Arial"/>
          <w:color w:val="BEBEBE"/>
          <w:sz w:val="16"/>
        </w:rPr>
        <w:t>18</w:t>
      </w:r>
      <w:r>
        <w:rPr>
          <w:rFonts w:ascii="Arial"/>
          <w:color w:val="BEBEBE"/>
          <w:sz w:val="16"/>
        </w:rPr>
        <w:tab/>
      </w:r>
      <w:r>
        <w:rPr>
          <w:sz w:val="24"/>
        </w:rPr>
        <w:t>esse reor. At Xenophanem</w:t>
      </w:r>
      <w:r>
        <w:rPr>
          <w:position w:val="6"/>
          <w:sz w:val="16"/>
        </w:rPr>
        <w:t>3</w:t>
      </w:r>
      <w:r>
        <w:rPr>
          <w:sz w:val="24"/>
        </w:rPr>
        <w:t>, illum veterem</w:t>
      </w:r>
      <w:r>
        <w:rPr>
          <w:spacing w:val="-16"/>
          <w:sz w:val="24"/>
        </w:rPr>
        <w:t xml:space="preserve"> </w:t>
      </w:r>
      <w:r>
        <w:rPr>
          <w:sz w:val="24"/>
        </w:rPr>
        <w:t>sapientem,</w:t>
      </w:r>
    </w:p>
    <w:p w:rsidR="000F6492" w:rsidRDefault="00BE34EE" w:rsidP="00BE34EE">
      <w:pPr>
        <w:tabs>
          <w:tab w:val="left" w:pos="1418"/>
        </w:tabs>
        <w:ind w:left="844"/>
        <w:rPr>
          <w:sz w:val="24"/>
        </w:rPr>
      </w:pPr>
      <w:r>
        <w:rPr>
          <w:rFonts w:ascii="Arial" w:hAnsi="Arial"/>
          <w:color w:val="BEBEBE"/>
          <w:sz w:val="16"/>
        </w:rPr>
        <w:t>19</w:t>
      </w:r>
      <w:r>
        <w:rPr>
          <w:rFonts w:ascii="Arial" w:hAnsi="Arial"/>
          <w:color w:val="BEBEBE"/>
          <w:sz w:val="16"/>
        </w:rPr>
        <w:tab/>
      </w:r>
      <w:r>
        <w:rPr>
          <w:sz w:val="24"/>
        </w:rPr>
        <w:t>doctissimum fuisse fateor. Qui – ratione sola ductus</w:t>
      </w:r>
      <w:r>
        <w:rPr>
          <w:spacing w:val="-18"/>
          <w:sz w:val="24"/>
        </w:rPr>
        <w:t xml:space="preserve"> </w:t>
      </w:r>
      <w:r>
        <w:rPr>
          <w:sz w:val="24"/>
        </w:rPr>
        <w:t>–</w:t>
      </w:r>
    </w:p>
    <w:p w:rsidR="000F6492" w:rsidRDefault="00BE34EE" w:rsidP="00BE34EE">
      <w:pPr>
        <w:tabs>
          <w:tab w:val="left" w:pos="1418"/>
        </w:tabs>
        <w:ind w:left="844"/>
        <w:rPr>
          <w:sz w:val="24"/>
        </w:rPr>
      </w:pPr>
      <w:r>
        <w:rPr>
          <w:rFonts w:ascii="Arial" w:hAnsi="Arial"/>
          <w:color w:val="BEBEBE"/>
          <w:sz w:val="16"/>
        </w:rPr>
        <w:t>20</w:t>
      </w:r>
      <w:r>
        <w:rPr>
          <w:rFonts w:ascii="Arial" w:hAnsi="Arial"/>
          <w:color w:val="BEBEBE"/>
          <w:sz w:val="16"/>
        </w:rPr>
        <w:tab/>
      </w:r>
      <w:r>
        <w:rPr>
          <w:sz w:val="24"/>
        </w:rPr>
        <w:t>haec intellexit: „Si equi vel tauri manibus pingere</w:t>
      </w:r>
      <w:r>
        <w:rPr>
          <w:spacing w:val="-14"/>
          <w:sz w:val="24"/>
        </w:rPr>
        <w:t xml:space="preserve"> </w:t>
      </w:r>
      <w:r>
        <w:rPr>
          <w:sz w:val="24"/>
        </w:rPr>
        <w:t>pos-</w:t>
      </w:r>
    </w:p>
    <w:p w:rsidR="000F6492" w:rsidRDefault="00BE34EE" w:rsidP="00BE34EE">
      <w:pPr>
        <w:tabs>
          <w:tab w:val="left" w:pos="1418"/>
        </w:tabs>
        <w:ind w:left="844"/>
        <w:rPr>
          <w:sz w:val="24"/>
        </w:rPr>
      </w:pPr>
      <w:r>
        <w:rPr>
          <w:rFonts w:ascii="Arial"/>
          <w:color w:val="BEBEBE"/>
          <w:sz w:val="16"/>
        </w:rPr>
        <w:t>21</w:t>
      </w:r>
      <w:r>
        <w:rPr>
          <w:rFonts w:ascii="Arial"/>
          <w:color w:val="BEBEBE"/>
          <w:sz w:val="16"/>
        </w:rPr>
        <w:tab/>
      </w:r>
      <w:r>
        <w:rPr>
          <w:sz w:val="24"/>
        </w:rPr>
        <w:t>sent, deos suos velut equos vel tauros pingerent.</w:t>
      </w:r>
      <w:r>
        <w:rPr>
          <w:spacing w:val="-20"/>
          <w:sz w:val="24"/>
        </w:rPr>
        <w:t xml:space="preserve"> </w:t>
      </w:r>
      <w:r>
        <w:rPr>
          <w:sz w:val="24"/>
        </w:rPr>
        <w:t>Unus</w:t>
      </w:r>
    </w:p>
    <w:p w:rsidR="000F6492" w:rsidRDefault="00BE34EE" w:rsidP="00BE34EE">
      <w:pPr>
        <w:tabs>
          <w:tab w:val="left" w:pos="1418"/>
        </w:tabs>
        <w:ind w:left="844"/>
        <w:rPr>
          <w:sz w:val="24"/>
        </w:rPr>
      </w:pPr>
      <w:r>
        <w:rPr>
          <w:rFonts w:ascii="Arial" w:hAnsi="Arial"/>
          <w:color w:val="BEBEBE"/>
          <w:sz w:val="16"/>
        </w:rPr>
        <w:t>22</w:t>
      </w:r>
      <w:r>
        <w:rPr>
          <w:rFonts w:ascii="Arial" w:hAnsi="Arial"/>
          <w:color w:val="BEBEBE"/>
          <w:sz w:val="16"/>
        </w:rPr>
        <w:tab/>
      </w:r>
      <w:r>
        <w:rPr>
          <w:sz w:val="24"/>
        </w:rPr>
        <w:t xml:space="preserve">solus </w:t>
      </w:r>
      <w:proofErr w:type="gramStart"/>
      <w:r>
        <w:rPr>
          <w:sz w:val="24"/>
        </w:rPr>
        <w:t>deus</w:t>
      </w:r>
      <w:proofErr w:type="gramEnd"/>
      <w:r>
        <w:rPr>
          <w:sz w:val="24"/>
        </w:rPr>
        <w:t xml:space="preserve"> est, non multi; is autem formā nobis</w:t>
      </w:r>
      <w:r>
        <w:rPr>
          <w:spacing w:val="-13"/>
          <w:sz w:val="24"/>
        </w:rPr>
        <w:t xml:space="preserve"> </w:t>
      </w:r>
      <w:r>
        <w:rPr>
          <w:sz w:val="24"/>
        </w:rPr>
        <w:t>similis</w:t>
      </w:r>
    </w:p>
    <w:p w:rsidR="000F6492" w:rsidRDefault="00BE34EE" w:rsidP="00BE34EE">
      <w:pPr>
        <w:tabs>
          <w:tab w:val="left" w:pos="1418"/>
        </w:tabs>
        <w:ind w:left="844"/>
        <w:rPr>
          <w:sz w:val="24"/>
        </w:rPr>
      </w:pPr>
      <w:r>
        <w:rPr>
          <w:rFonts w:ascii="Arial" w:hAnsi="Arial"/>
          <w:color w:val="BEBEBE"/>
          <w:sz w:val="16"/>
        </w:rPr>
        <w:t>23</w:t>
      </w:r>
      <w:r>
        <w:rPr>
          <w:rFonts w:ascii="Arial" w:hAnsi="Arial"/>
          <w:color w:val="BEBEBE"/>
          <w:sz w:val="16"/>
        </w:rPr>
        <w:tab/>
      </w:r>
      <w:r>
        <w:rPr>
          <w:sz w:val="24"/>
        </w:rPr>
        <w:t>non est neque ipse</w:t>
      </w:r>
      <w:r>
        <w:rPr>
          <w:spacing w:val="-9"/>
          <w:sz w:val="24"/>
        </w:rPr>
        <w:t xml:space="preserve"> </w:t>
      </w:r>
      <w:r>
        <w:rPr>
          <w:sz w:val="24"/>
        </w:rPr>
        <w:t>movetur</w:t>
      </w:r>
      <w:proofErr w:type="gramStart"/>
      <w:r>
        <w:rPr>
          <w:sz w:val="24"/>
        </w:rPr>
        <w:t>.“</w:t>
      </w:r>
      <w:proofErr w:type="gramEnd"/>
    </w:p>
    <w:p w:rsidR="000F6492" w:rsidRDefault="00BE34EE" w:rsidP="00BE34EE">
      <w:pPr>
        <w:tabs>
          <w:tab w:val="left" w:pos="1418"/>
        </w:tabs>
        <w:ind w:left="844"/>
        <w:rPr>
          <w:sz w:val="24"/>
        </w:rPr>
      </w:pPr>
      <w:r>
        <w:rPr>
          <w:rFonts w:ascii="Arial"/>
          <w:color w:val="BEBEBE"/>
          <w:sz w:val="16"/>
        </w:rPr>
        <w:t>24</w:t>
      </w:r>
      <w:r>
        <w:rPr>
          <w:rFonts w:ascii="Arial"/>
          <w:color w:val="BEBEBE"/>
          <w:sz w:val="16"/>
        </w:rPr>
        <w:tab/>
      </w:r>
      <w:r>
        <w:rPr>
          <w:sz w:val="24"/>
        </w:rPr>
        <w:t>G</w:t>
      </w:r>
      <w:r>
        <w:rPr>
          <w:sz w:val="19"/>
        </w:rPr>
        <w:t>AIUS</w:t>
      </w:r>
      <w:r>
        <w:rPr>
          <w:sz w:val="24"/>
        </w:rPr>
        <w:t xml:space="preserve">: Si unus solus </w:t>
      </w:r>
      <w:proofErr w:type="gramStart"/>
      <w:r>
        <w:rPr>
          <w:sz w:val="24"/>
        </w:rPr>
        <w:t>deus</w:t>
      </w:r>
      <w:proofErr w:type="gramEnd"/>
      <w:r>
        <w:rPr>
          <w:sz w:val="24"/>
        </w:rPr>
        <w:t xml:space="preserve"> est, ut Xenophanes ille</w:t>
      </w:r>
      <w:r>
        <w:rPr>
          <w:spacing w:val="-15"/>
          <w:sz w:val="24"/>
        </w:rPr>
        <w:t xml:space="preserve"> </w:t>
      </w:r>
      <w:r>
        <w:rPr>
          <w:sz w:val="24"/>
        </w:rPr>
        <w:t>sus-</w:t>
      </w:r>
    </w:p>
    <w:p w:rsidR="000F6492" w:rsidRDefault="00BE34EE" w:rsidP="00BE34EE">
      <w:pPr>
        <w:tabs>
          <w:tab w:val="left" w:pos="1418"/>
        </w:tabs>
        <w:ind w:left="844"/>
        <w:rPr>
          <w:sz w:val="24"/>
        </w:rPr>
      </w:pPr>
      <w:r>
        <w:rPr>
          <w:rFonts w:ascii="Arial"/>
          <w:color w:val="BEBEBE"/>
          <w:sz w:val="16"/>
        </w:rPr>
        <w:t>25</w:t>
      </w:r>
      <w:r>
        <w:rPr>
          <w:rFonts w:ascii="Arial"/>
          <w:color w:val="BEBEBE"/>
          <w:sz w:val="16"/>
        </w:rPr>
        <w:tab/>
      </w:r>
      <w:r>
        <w:rPr>
          <w:sz w:val="24"/>
        </w:rPr>
        <w:t>picatur, cur cras tecum templum Iovis adire</w:t>
      </w:r>
      <w:r>
        <w:rPr>
          <w:spacing w:val="-17"/>
          <w:sz w:val="24"/>
        </w:rPr>
        <w:t xml:space="preserve"> </w:t>
      </w:r>
      <w:r>
        <w:rPr>
          <w:sz w:val="24"/>
        </w:rPr>
        <w:t>debeo?</w:t>
      </w:r>
    </w:p>
    <w:p w:rsidR="000F6492" w:rsidRDefault="000F6492" w:rsidP="00BE34EE">
      <w:pPr>
        <w:pStyle w:val="Textkrper"/>
        <w:spacing w:before="0"/>
        <w:ind w:left="0" w:firstLine="0"/>
        <w:rPr>
          <w:sz w:val="20"/>
        </w:rPr>
      </w:pPr>
    </w:p>
    <w:p w:rsidR="000F6492" w:rsidRDefault="00EA1090" w:rsidP="00BE34EE">
      <w:pPr>
        <w:pStyle w:val="Textkrper"/>
        <w:spacing w:before="0"/>
        <w:ind w:left="0" w:firstLine="0"/>
        <w:rPr>
          <w:sz w:val="11"/>
        </w:rPr>
      </w:pPr>
      <w:r>
        <w:pict>
          <v:line id="_x0000_s1054" style="position:absolute;z-index:251645440;mso-wrap-distance-left:0;mso-wrap-distance-right:0;mso-position-horizontal-relative:page" from="70.95pt,8.95pt" to="131.25pt,8.95pt" strokeweight=".25292mm">
            <w10:wrap type="topAndBottom" anchorx="page"/>
          </v:line>
        </w:pict>
      </w:r>
    </w:p>
    <w:p w:rsidR="000F6492" w:rsidRPr="00315E26" w:rsidRDefault="00BE34EE" w:rsidP="00BE34EE">
      <w:pPr>
        <w:pStyle w:val="Textkrper"/>
        <w:spacing w:before="0"/>
        <w:ind w:firstLine="0"/>
        <w:rPr>
          <w:rFonts w:ascii="Calibri" w:hAnsi="Calibri"/>
          <w:b/>
          <w:lang w:val="de-DE"/>
        </w:rPr>
      </w:pPr>
      <w:r w:rsidRPr="00315E26">
        <w:rPr>
          <w:rFonts w:ascii="Calibri" w:hAnsi="Calibri"/>
          <w:position w:val="8"/>
          <w:sz w:val="14"/>
          <w:lang w:val="de-DE"/>
        </w:rPr>
        <w:t xml:space="preserve">1 </w:t>
      </w:r>
      <w:r w:rsidRPr="00315E26">
        <w:rPr>
          <w:lang w:val="de-DE"/>
        </w:rPr>
        <w:t xml:space="preserve">parum </w:t>
      </w:r>
      <w:r w:rsidRPr="00315E26">
        <w:rPr>
          <w:rFonts w:ascii="Calibri" w:hAnsi="Calibri"/>
          <w:i/>
          <w:lang w:val="de-DE"/>
        </w:rPr>
        <w:t xml:space="preserve">Adv.  </w:t>
      </w:r>
      <w:r w:rsidRPr="00315E26">
        <w:rPr>
          <w:rFonts w:ascii="Calibri" w:hAnsi="Calibri"/>
          <w:lang w:val="de-DE"/>
        </w:rPr>
        <w:t xml:space="preserve">zu wenig – </w:t>
      </w:r>
      <w:r w:rsidRPr="00315E26">
        <w:rPr>
          <w:rFonts w:ascii="Calibri" w:hAnsi="Calibri"/>
          <w:position w:val="8"/>
          <w:sz w:val="14"/>
          <w:lang w:val="de-DE"/>
        </w:rPr>
        <w:t xml:space="preserve">2 </w:t>
      </w:r>
      <w:r w:rsidRPr="00315E26">
        <w:rPr>
          <w:rFonts w:ascii="Calibri" w:hAnsi="Calibri"/>
          <w:lang w:val="de-DE"/>
        </w:rPr>
        <w:t xml:space="preserve">tridēns, ntis </w:t>
      </w:r>
      <w:r w:rsidRPr="00315E26">
        <w:rPr>
          <w:rFonts w:ascii="Calibri" w:hAnsi="Calibri"/>
          <w:i/>
          <w:lang w:val="de-DE"/>
        </w:rPr>
        <w:t xml:space="preserve">m  </w:t>
      </w:r>
      <w:r w:rsidRPr="00315E26">
        <w:rPr>
          <w:rFonts w:ascii="Calibri" w:hAnsi="Calibri"/>
          <w:lang w:val="de-DE"/>
        </w:rPr>
        <w:t xml:space="preserve">der Dreizack (vgl. Abb.) – </w:t>
      </w:r>
      <w:r w:rsidRPr="00315E26">
        <w:rPr>
          <w:rFonts w:ascii="Calibri" w:hAnsi="Calibri"/>
          <w:position w:val="8"/>
          <w:sz w:val="14"/>
          <w:lang w:val="de-DE"/>
        </w:rPr>
        <w:t xml:space="preserve">3 </w:t>
      </w:r>
      <w:r w:rsidRPr="00315E26">
        <w:rPr>
          <w:lang w:val="de-DE"/>
        </w:rPr>
        <w:t>Xenophanēs, is</w:t>
      </w:r>
      <w:r w:rsidRPr="00315E26">
        <w:rPr>
          <w:rFonts w:ascii="Calibri" w:hAnsi="Calibri"/>
          <w:lang w:val="de-DE"/>
        </w:rPr>
        <w:t xml:space="preserve">: vgl. </w:t>
      </w:r>
      <w:r w:rsidRPr="00315E26">
        <w:rPr>
          <w:rFonts w:ascii="Calibri" w:hAnsi="Calibri"/>
          <w:b/>
          <w:color w:val="C884AC"/>
          <w:lang w:val="de-DE"/>
        </w:rPr>
        <w:t>I</w:t>
      </w:r>
    </w:p>
    <w:p w:rsidR="000F6492" w:rsidRPr="00315E26" w:rsidRDefault="000F6492" w:rsidP="00BE34EE">
      <w:pPr>
        <w:rPr>
          <w:rFonts w:ascii="Calibri" w:hAnsi="Calibri"/>
          <w:lang w:val="de-DE"/>
        </w:rPr>
        <w:sectPr w:rsidR="000F6492" w:rsidRPr="00315E26">
          <w:pgSz w:w="11910" w:h="16840"/>
          <w:pgMar w:top="1080" w:right="0" w:bottom="1320" w:left="0" w:header="525" w:footer="1134" w:gutter="0"/>
          <w:cols w:space="720"/>
        </w:sectPr>
      </w:pPr>
    </w:p>
    <w:p w:rsidR="000F6492" w:rsidRPr="00315E26" w:rsidRDefault="000F6492" w:rsidP="00BE34EE">
      <w:pPr>
        <w:pStyle w:val="Textkrper"/>
        <w:spacing w:before="0"/>
        <w:ind w:left="0" w:firstLine="0"/>
        <w:rPr>
          <w:rFonts w:ascii="Calibri"/>
          <w:b/>
          <w:sz w:val="26"/>
          <w:lang w:val="de-DE"/>
        </w:rPr>
      </w:pPr>
    </w:p>
    <w:p w:rsidR="004D7EA0" w:rsidRPr="00182837" w:rsidRDefault="004D7EA0" w:rsidP="004D7EA0">
      <w:pPr>
        <w:pStyle w:val="berschrift1"/>
        <w:spacing w:before="0"/>
        <w:rPr>
          <w:color w:val="FF0000"/>
          <w:sz w:val="22"/>
          <w:szCs w:val="22"/>
        </w:rPr>
      </w:pPr>
      <w:bookmarkStart w:id="2" w:name="Lektion_97_T_Text"/>
      <w:bookmarkEnd w:id="2"/>
      <w:r w:rsidRPr="00182837">
        <w:rPr>
          <w:color w:val="FF0000"/>
          <w:sz w:val="22"/>
          <w:szCs w:val="22"/>
        </w:rPr>
        <w:t>E 97:</w:t>
      </w:r>
    </w:p>
    <w:p w:rsidR="004D7EA0" w:rsidRPr="00182837" w:rsidRDefault="004D7EA0" w:rsidP="00FF02C8">
      <w:pPr>
        <w:rPr>
          <w:color w:val="FF0000"/>
        </w:rPr>
      </w:pPr>
    </w:p>
    <w:p w:rsidR="00E2061C" w:rsidRPr="00E2061C" w:rsidRDefault="00E2061C" w:rsidP="00FF02C8">
      <w:pPr>
        <w:ind w:left="1418"/>
        <w:rPr>
          <w:rFonts w:asciiTheme="majorHAnsi" w:hAnsiTheme="majorHAnsi" w:cstheme="minorHAnsi"/>
          <w:b/>
        </w:rPr>
      </w:pPr>
      <w:r w:rsidRPr="00E2061C">
        <w:rPr>
          <w:rFonts w:asciiTheme="majorHAnsi" w:hAnsiTheme="majorHAnsi" w:cstheme="minorHAnsi"/>
        </w:rPr>
        <w:t>1.</w:t>
      </w:r>
      <w:r w:rsidRPr="00E2061C">
        <w:rPr>
          <w:rFonts w:asciiTheme="majorHAnsi" w:hAnsiTheme="majorHAnsi" w:cstheme="minorHAnsi"/>
        </w:rPr>
        <w:tab/>
        <w:t>Gaius cum avunculo loquitur:</w:t>
      </w:r>
      <w:r w:rsidRPr="00E2061C">
        <w:rPr>
          <w:rFonts w:asciiTheme="majorHAnsi" w:hAnsiTheme="majorHAnsi" w:cstheme="minorHAnsi"/>
        </w:rPr>
        <w:tab/>
      </w:r>
    </w:p>
    <w:p w:rsidR="00E2061C" w:rsidRPr="00182837" w:rsidRDefault="00E2061C" w:rsidP="00FF02C8">
      <w:pPr>
        <w:ind w:left="1418"/>
        <w:rPr>
          <w:rFonts w:asciiTheme="majorHAnsi" w:hAnsiTheme="majorHAnsi" w:cstheme="minorHAnsi"/>
          <w:b/>
        </w:rPr>
      </w:pPr>
      <w:r w:rsidRPr="00E2061C">
        <w:rPr>
          <w:rFonts w:asciiTheme="majorHAnsi" w:hAnsiTheme="majorHAnsi" w:cstheme="minorHAnsi"/>
        </w:rPr>
        <w:t>2.</w:t>
      </w:r>
      <w:r w:rsidRPr="00E2061C">
        <w:rPr>
          <w:rFonts w:asciiTheme="majorHAnsi" w:hAnsiTheme="majorHAnsi" w:cstheme="minorHAnsi"/>
        </w:rPr>
        <w:tab/>
        <w:t xml:space="preserve">Gaius: „Unus e poetis scripsit: Deos non veremur. </w:t>
      </w:r>
      <w:r w:rsidRPr="00182837">
        <w:rPr>
          <w:rFonts w:asciiTheme="majorHAnsi" w:hAnsiTheme="majorHAnsi" w:cstheme="minorHAnsi"/>
        </w:rPr>
        <w:t>Itaque dei</w:t>
      </w:r>
    </w:p>
    <w:p w:rsidR="00E2061C" w:rsidRPr="00D23A60" w:rsidRDefault="00E2061C" w:rsidP="00FF02C8">
      <w:pPr>
        <w:ind w:left="1418"/>
        <w:rPr>
          <w:rFonts w:asciiTheme="majorHAnsi" w:hAnsiTheme="majorHAnsi" w:cstheme="minorHAnsi"/>
          <w:b/>
        </w:rPr>
      </w:pPr>
      <w:r w:rsidRPr="00182837">
        <w:rPr>
          <w:rFonts w:asciiTheme="majorHAnsi" w:hAnsiTheme="majorHAnsi" w:cstheme="minorHAnsi"/>
        </w:rPr>
        <w:tab/>
      </w:r>
      <w:r w:rsidRPr="00182837">
        <w:rPr>
          <w:rFonts w:asciiTheme="majorHAnsi" w:hAnsiTheme="majorHAnsi" w:cstheme="minorHAnsi"/>
        </w:rPr>
        <w:tab/>
      </w:r>
      <w:proofErr w:type="gramStart"/>
      <w:r w:rsidRPr="00D23A60">
        <w:rPr>
          <w:rFonts w:asciiTheme="majorHAnsi" w:hAnsiTheme="majorHAnsi" w:cstheme="minorHAnsi"/>
        </w:rPr>
        <w:t>calamitatem</w:t>
      </w:r>
      <w:proofErr w:type="gramEnd"/>
      <w:r w:rsidRPr="00D23A60">
        <w:rPr>
          <w:rFonts w:asciiTheme="majorHAnsi" w:hAnsiTheme="majorHAnsi" w:cstheme="minorHAnsi"/>
        </w:rPr>
        <w:t xml:space="preserve"> nobis moliuntur; multa pati debemus.</w:t>
      </w:r>
    </w:p>
    <w:p w:rsidR="00E2061C" w:rsidRPr="00E2061C" w:rsidRDefault="00E2061C" w:rsidP="00FF02C8">
      <w:pPr>
        <w:ind w:left="1418"/>
        <w:rPr>
          <w:rFonts w:asciiTheme="majorHAnsi" w:hAnsiTheme="majorHAnsi" w:cstheme="minorHAnsi"/>
          <w:b/>
        </w:rPr>
      </w:pPr>
      <w:r w:rsidRPr="00E2061C">
        <w:rPr>
          <w:rFonts w:asciiTheme="majorHAnsi" w:hAnsiTheme="majorHAnsi" w:cstheme="minorHAnsi"/>
        </w:rPr>
        <w:t>3.</w:t>
      </w:r>
      <w:r w:rsidRPr="00E2061C">
        <w:rPr>
          <w:rFonts w:asciiTheme="majorHAnsi" w:hAnsiTheme="majorHAnsi" w:cstheme="minorHAnsi"/>
        </w:rPr>
        <w:tab/>
        <w:t>Multa ego patior, multa tu páteris:</w:t>
      </w:r>
    </w:p>
    <w:p w:rsidR="00E2061C" w:rsidRPr="00E2061C" w:rsidRDefault="00E2061C" w:rsidP="00FF02C8">
      <w:pPr>
        <w:ind w:left="1418"/>
        <w:rPr>
          <w:rFonts w:asciiTheme="majorHAnsi" w:hAnsiTheme="majorHAnsi" w:cstheme="minorHAnsi"/>
          <w:b/>
        </w:rPr>
      </w:pPr>
      <w:r w:rsidRPr="00E2061C">
        <w:rPr>
          <w:rFonts w:asciiTheme="majorHAnsi" w:hAnsiTheme="majorHAnsi" w:cstheme="minorHAnsi"/>
        </w:rPr>
        <w:tab/>
      </w:r>
      <w:r>
        <w:rPr>
          <w:rFonts w:asciiTheme="majorHAnsi" w:hAnsiTheme="majorHAnsi" w:cstheme="minorHAnsi"/>
        </w:rPr>
        <w:tab/>
      </w:r>
      <w:r w:rsidRPr="00E2061C">
        <w:rPr>
          <w:rFonts w:asciiTheme="majorHAnsi" w:hAnsiTheme="majorHAnsi" w:cstheme="minorHAnsi"/>
        </w:rPr>
        <w:t>Haec pátimur, quia deos veriti non sumus</w:t>
      </w:r>
      <w:proofErr w:type="gramStart"/>
      <w:r w:rsidRPr="00E2061C">
        <w:rPr>
          <w:rFonts w:asciiTheme="majorHAnsi" w:hAnsiTheme="majorHAnsi" w:cstheme="minorHAnsi"/>
        </w:rPr>
        <w:t>.“</w:t>
      </w:r>
      <w:proofErr w:type="gramEnd"/>
    </w:p>
    <w:p w:rsidR="00E2061C" w:rsidRPr="00E2061C" w:rsidRDefault="00E2061C" w:rsidP="00FF02C8">
      <w:pPr>
        <w:ind w:left="1418"/>
        <w:rPr>
          <w:rFonts w:asciiTheme="majorHAnsi" w:hAnsiTheme="majorHAnsi" w:cstheme="minorHAnsi"/>
          <w:b/>
        </w:rPr>
      </w:pPr>
      <w:r w:rsidRPr="00E2061C">
        <w:rPr>
          <w:rFonts w:asciiTheme="majorHAnsi" w:hAnsiTheme="majorHAnsi" w:cstheme="minorHAnsi"/>
        </w:rPr>
        <w:t>4.</w:t>
      </w:r>
      <w:r w:rsidRPr="00E2061C">
        <w:rPr>
          <w:rFonts w:asciiTheme="majorHAnsi" w:hAnsiTheme="majorHAnsi" w:cstheme="minorHAnsi"/>
        </w:rPr>
        <w:tab/>
        <w:t>Plinius: „At ego, si quid passus sum,</w:t>
      </w:r>
    </w:p>
    <w:p w:rsidR="00E2061C" w:rsidRPr="00E2061C" w:rsidRDefault="00E2061C" w:rsidP="00FF02C8">
      <w:pPr>
        <w:ind w:left="1418"/>
        <w:rPr>
          <w:rFonts w:asciiTheme="majorHAnsi" w:hAnsiTheme="majorHAnsi" w:cstheme="minorHAnsi"/>
          <w:b/>
        </w:rPr>
      </w:pPr>
      <w:r w:rsidRPr="00E2061C">
        <w:rPr>
          <w:rFonts w:asciiTheme="majorHAnsi" w:hAnsiTheme="majorHAnsi" w:cstheme="minorHAnsi"/>
        </w:rPr>
        <w:tab/>
      </w:r>
      <w:r>
        <w:rPr>
          <w:rFonts w:asciiTheme="majorHAnsi" w:hAnsiTheme="majorHAnsi" w:cstheme="minorHAnsi"/>
        </w:rPr>
        <w:tab/>
      </w:r>
      <w:proofErr w:type="gramStart"/>
      <w:r w:rsidRPr="00E2061C">
        <w:rPr>
          <w:rFonts w:asciiTheme="majorHAnsi" w:hAnsiTheme="majorHAnsi" w:cstheme="minorHAnsi"/>
        </w:rPr>
        <w:t>neque</w:t>
      </w:r>
      <w:proofErr w:type="gramEnd"/>
      <w:r w:rsidRPr="00E2061C">
        <w:rPr>
          <w:rFonts w:asciiTheme="majorHAnsi" w:hAnsiTheme="majorHAnsi" w:cstheme="minorHAnsi"/>
        </w:rPr>
        <w:t xml:space="preserve"> deos reprehendo neque queror.</w:t>
      </w:r>
    </w:p>
    <w:p w:rsidR="00E2061C" w:rsidRPr="00E2061C" w:rsidRDefault="00E2061C" w:rsidP="00FF02C8">
      <w:pPr>
        <w:ind w:left="1418"/>
        <w:rPr>
          <w:rFonts w:asciiTheme="majorHAnsi" w:hAnsiTheme="majorHAnsi" w:cstheme="minorHAnsi"/>
          <w:b/>
          <w:lang w:val="de-DE"/>
        </w:rPr>
      </w:pPr>
      <w:r w:rsidRPr="00E2061C">
        <w:rPr>
          <w:rFonts w:asciiTheme="majorHAnsi" w:hAnsiTheme="majorHAnsi" w:cstheme="minorHAnsi"/>
          <w:lang w:val="de-DE"/>
        </w:rPr>
        <w:t>5.</w:t>
      </w:r>
      <w:r w:rsidRPr="00E2061C">
        <w:rPr>
          <w:rFonts w:asciiTheme="majorHAnsi" w:hAnsiTheme="majorHAnsi" w:cstheme="minorHAnsi"/>
          <w:lang w:val="de-DE"/>
        </w:rPr>
        <w:tab/>
        <w:t>Ego Xenophanem sequor – et rationem.</w:t>
      </w:r>
    </w:p>
    <w:p w:rsidR="00E2061C" w:rsidRPr="00E2061C" w:rsidRDefault="00E2061C" w:rsidP="00FF02C8">
      <w:pPr>
        <w:ind w:left="1418"/>
        <w:rPr>
          <w:rFonts w:asciiTheme="majorHAnsi" w:hAnsiTheme="majorHAnsi" w:cstheme="minorHAnsi"/>
          <w:b/>
          <w:lang w:val="de-DE"/>
        </w:rPr>
      </w:pPr>
      <w:r w:rsidRPr="00E2061C">
        <w:rPr>
          <w:rFonts w:asciiTheme="majorHAnsi" w:hAnsiTheme="majorHAnsi" w:cstheme="minorHAnsi"/>
          <w:lang w:val="de-DE"/>
        </w:rPr>
        <w:t>6.</w:t>
      </w:r>
      <w:r w:rsidRPr="00E2061C">
        <w:rPr>
          <w:rFonts w:asciiTheme="majorHAnsi" w:hAnsiTheme="majorHAnsi" w:cstheme="minorHAnsi"/>
          <w:lang w:val="de-DE"/>
        </w:rPr>
        <w:tab/>
        <w:t>Utinam homines magis rationem sequerentur!</w:t>
      </w:r>
    </w:p>
    <w:p w:rsidR="00E2061C" w:rsidRPr="00E2061C" w:rsidRDefault="00E2061C" w:rsidP="00FF02C8">
      <w:pPr>
        <w:ind w:left="1418"/>
        <w:rPr>
          <w:rFonts w:asciiTheme="majorHAnsi" w:hAnsiTheme="majorHAnsi" w:cstheme="minorHAnsi"/>
          <w:b/>
          <w:lang w:val="de-DE"/>
        </w:rPr>
      </w:pPr>
      <w:r w:rsidRPr="00E2061C">
        <w:rPr>
          <w:rFonts w:asciiTheme="majorHAnsi" w:hAnsiTheme="majorHAnsi" w:cstheme="minorHAnsi"/>
          <w:lang w:val="de-DE"/>
        </w:rPr>
        <w:t>7.</w:t>
      </w:r>
      <w:r w:rsidRPr="00E2061C">
        <w:rPr>
          <w:rFonts w:asciiTheme="majorHAnsi" w:hAnsiTheme="majorHAnsi" w:cstheme="minorHAnsi"/>
          <w:lang w:val="de-DE"/>
        </w:rPr>
        <w:tab/>
        <w:t>Sequere rationem etiam tu, Gai!“</w:t>
      </w:r>
    </w:p>
    <w:p w:rsidR="004D7EA0" w:rsidRDefault="004D7EA0" w:rsidP="00404B54">
      <w:pPr>
        <w:pStyle w:val="berschrift1"/>
        <w:spacing w:before="0"/>
        <w:rPr>
          <w:color w:val="FF0000"/>
          <w:sz w:val="22"/>
          <w:szCs w:val="22"/>
          <w:lang w:val="de-DE"/>
        </w:rPr>
      </w:pPr>
    </w:p>
    <w:p w:rsidR="00FF02C8" w:rsidRDefault="00FF02C8" w:rsidP="00404B54">
      <w:pPr>
        <w:pStyle w:val="berschrift1"/>
        <w:spacing w:before="0"/>
        <w:rPr>
          <w:color w:val="FF0000"/>
          <w:sz w:val="22"/>
          <w:szCs w:val="22"/>
          <w:lang w:val="de-DE"/>
        </w:rPr>
      </w:pPr>
    </w:p>
    <w:p w:rsidR="000F6492" w:rsidRPr="00404B54" w:rsidRDefault="00404B54" w:rsidP="00404B54">
      <w:pPr>
        <w:pStyle w:val="berschrift1"/>
        <w:spacing w:before="0"/>
        <w:rPr>
          <w:color w:val="FF0000"/>
          <w:sz w:val="22"/>
          <w:szCs w:val="22"/>
          <w:lang w:val="de-DE"/>
        </w:rPr>
      </w:pPr>
      <w:r>
        <w:rPr>
          <w:color w:val="FF0000"/>
          <w:sz w:val="22"/>
          <w:szCs w:val="22"/>
          <w:lang w:val="de-DE"/>
        </w:rPr>
        <w:t>T</w:t>
      </w:r>
      <w:r w:rsidR="00BE34EE" w:rsidRPr="00404B54">
        <w:rPr>
          <w:color w:val="FF0000"/>
          <w:sz w:val="22"/>
          <w:szCs w:val="22"/>
          <w:lang w:val="de-DE"/>
        </w:rPr>
        <w:t xml:space="preserve"> 97: Eine göttliche Stimme?</w:t>
      </w:r>
    </w:p>
    <w:p w:rsidR="000F6492" w:rsidRPr="00315E26" w:rsidRDefault="000F6492" w:rsidP="00BE34EE">
      <w:pPr>
        <w:pStyle w:val="Textkrper"/>
        <w:spacing w:before="0"/>
        <w:ind w:left="0" w:firstLine="0"/>
        <w:rPr>
          <w:rFonts w:ascii="Calibri"/>
          <w:b/>
          <w:sz w:val="23"/>
          <w:lang w:val="de-DE"/>
        </w:rPr>
      </w:pPr>
    </w:p>
    <w:p w:rsidR="000F6492" w:rsidRPr="00315E26" w:rsidRDefault="00BE34EE" w:rsidP="00BE34EE">
      <w:pPr>
        <w:pStyle w:val="Textkrper"/>
        <w:spacing w:before="0"/>
        <w:ind w:right="2672" w:firstLine="0"/>
        <w:rPr>
          <w:rFonts w:ascii="Calibri" w:hAnsi="Calibri"/>
          <w:lang w:val="de-DE"/>
        </w:rPr>
      </w:pPr>
      <w:r w:rsidRPr="00315E26">
        <w:rPr>
          <w:rFonts w:ascii="Calibri" w:hAnsi="Calibri"/>
          <w:lang w:val="de-DE"/>
        </w:rPr>
        <w:t>Am nächsten Morgen schildert Gaius seinem Onkel etwas verwirrt, dass ihm Neptun im Traum Vorwürfe gemacht habe, weil er ihn vernachlässigt hätte. Plinius beruhigt ihn:</w:t>
      </w:r>
    </w:p>
    <w:p w:rsidR="000F6492" w:rsidRPr="00315E26" w:rsidRDefault="000F6492" w:rsidP="00BE34EE">
      <w:pPr>
        <w:pStyle w:val="Textkrper"/>
        <w:spacing w:before="0"/>
        <w:ind w:left="0" w:firstLine="0"/>
        <w:rPr>
          <w:rFonts w:ascii="Calibri"/>
          <w:lang w:val="de-DE"/>
        </w:rPr>
      </w:pPr>
    </w:p>
    <w:p w:rsidR="000F6492" w:rsidRDefault="00BE34EE" w:rsidP="00BE34EE">
      <w:pPr>
        <w:tabs>
          <w:tab w:val="left" w:pos="1418"/>
        </w:tabs>
        <w:ind w:left="933"/>
        <w:rPr>
          <w:sz w:val="24"/>
        </w:rPr>
      </w:pPr>
      <w:r w:rsidRPr="00315E26">
        <w:rPr>
          <w:rFonts w:ascii="Arial"/>
          <w:color w:val="BEBEBE"/>
          <w:sz w:val="16"/>
          <w:lang w:val="de-DE"/>
        </w:rPr>
        <w:t>1</w:t>
      </w:r>
      <w:r w:rsidRPr="00315E26">
        <w:rPr>
          <w:rFonts w:ascii="Arial"/>
          <w:color w:val="BEBEBE"/>
          <w:sz w:val="16"/>
          <w:lang w:val="de-DE"/>
        </w:rPr>
        <w:tab/>
      </w:r>
      <w:r w:rsidRPr="00315E26">
        <w:rPr>
          <w:sz w:val="24"/>
          <w:lang w:val="de-DE"/>
        </w:rPr>
        <w:t xml:space="preserve">Cum heri tecum loquerer, te terrere nolui, Gai. </w:t>
      </w:r>
      <w:r>
        <w:rPr>
          <w:sz w:val="24"/>
        </w:rPr>
        <w:t>Tu certe idem</w:t>
      </w:r>
      <w:r>
        <w:rPr>
          <w:spacing w:val="-24"/>
          <w:sz w:val="24"/>
        </w:rPr>
        <w:t xml:space="preserve"> </w:t>
      </w:r>
      <w:r>
        <w:rPr>
          <w:sz w:val="24"/>
        </w:rPr>
        <w:t>expe-</w:t>
      </w:r>
    </w:p>
    <w:p w:rsidR="000F6492" w:rsidRDefault="00BE34EE" w:rsidP="00BE34EE">
      <w:pPr>
        <w:tabs>
          <w:tab w:val="left" w:pos="1418"/>
        </w:tabs>
        <w:ind w:left="933"/>
        <w:rPr>
          <w:sz w:val="24"/>
        </w:rPr>
      </w:pPr>
      <w:r>
        <w:rPr>
          <w:rFonts w:ascii="Arial"/>
          <w:color w:val="BEBEBE"/>
          <w:sz w:val="16"/>
        </w:rPr>
        <w:t>2</w:t>
      </w:r>
      <w:r>
        <w:rPr>
          <w:rFonts w:ascii="Arial"/>
          <w:color w:val="BEBEBE"/>
          <w:sz w:val="16"/>
        </w:rPr>
        <w:tab/>
      </w:r>
      <w:r>
        <w:rPr>
          <w:sz w:val="24"/>
        </w:rPr>
        <w:t>riris quod ego: Cum interdiu</w:t>
      </w:r>
      <w:r>
        <w:rPr>
          <w:position w:val="6"/>
          <w:sz w:val="16"/>
        </w:rPr>
        <w:t xml:space="preserve">1 </w:t>
      </w:r>
      <w:r>
        <w:rPr>
          <w:sz w:val="24"/>
        </w:rPr>
        <w:t>cum amicis aut propinquis loquor,</w:t>
      </w:r>
      <w:r>
        <w:rPr>
          <w:spacing w:val="-14"/>
          <w:sz w:val="24"/>
        </w:rPr>
        <w:t xml:space="preserve"> </w:t>
      </w:r>
      <w:r>
        <w:rPr>
          <w:sz w:val="24"/>
        </w:rPr>
        <w:t>nocte</w:t>
      </w:r>
    </w:p>
    <w:p w:rsidR="000F6492" w:rsidRDefault="00BE34EE" w:rsidP="00BE34EE">
      <w:pPr>
        <w:tabs>
          <w:tab w:val="left" w:pos="1418"/>
        </w:tabs>
        <w:ind w:left="933"/>
        <w:rPr>
          <w:sz w:val="24"/>
        </w:rPr>
      </w:pPr>
      <w:r>
        <w:rPr>
          <w:rFonts w:ascii="Arial"/>
          <w:color w:val="BEBEBE"/>
          <w:sz w:val="16"/>
        </w:rPr>
        <w:t>3</w:t>
      </w:r>
      <w:r>
        <w:rPr>
          <w:rFonts w:ascii="Arial"/>
          <w:color w:val="BEBEBE"/>
          <w:sz w:val="16"/>
        </w:rPr>
        <w:tab/>
      </w:r>
      <w:r>
        <w:rPr>
          <w:sz w:val="24"/>
        </w:rPr>
        <w:t>sequente imagines miras cum iisdem sermonibus in somno</w:t>
      </w:r>
      <w:r>
        <w:rPr>
          <w:spacing w:val="-17"/>
          <w:sz w:val="24"/>
        </w:rPr>
        <w:t xml:space="preserve"> </w:t>
      </w:r>
      <w:r>
        <w:rPr>
          <w:sz w:val="24"/>
        </w:rPr>
        <w:t>coniungo.</w:t>
      </w:r>
    </w:p>
    <w:p w:rsidR="000F6492" w:rsidRDefault="00BE34EE" w:rsidP="00BE34EE">
      <w:pPr>
        <w:tabs>
          <w:tab w:val="left" w:pos="1418"/>
        </w:tabs>
        <w:ind w:left="933"/>
        <w:rPr>
          <w:sz w:val="24"/>
        </w:rPr>
      </w:pPr>
      <w:r>
        <w:rPr>
          <w:rFonts w:ascii="Arial"/>
          <w:color w:val="BEBEBE"/>
          <w:sz w:val="16"/>
        </w:rPr>
        <w:t>4</w:t>
      </w:r>
      <w:r>
        <w:rPr>
          <w:rFonts w:ascii="Arial"/>
          <w:color w:val="BEBEBE"/>
          <w:sz w:val="16"/>
        </w:rPr>
        <w:tab/>
      </w:r>
      <w:r>
        <w:rPr>
          <w:sz w:val="24"/>
        </w:rPr>
        <w:t xml:space="preserve">Nam sensus saepe nos fallunt. Ne questus sis </w:t>
      </w:r>
      <w:proofErr w:type="gramStart"/>
      <w:r>
        <w:rPr>
          <w:sz w:val="24"/>
        </w:rPr>
        <w:t>te</w:t>
      </w:r>
      <w:proofErr w:type="gramEnd"/>
      <w:r>
        <w:rPr>
          <w:sz w:val="24"/>
        </w:rPr>
        <w:t xml:space="preserve"> a me turbatum</w:t>
      </w:r>
      <w:r>
        <w:rPr>
          <w:spacing w:val="-27"/>
          <w:sz w:val="24"/>
        </w:rPr>
        <w:t xml:space="preserve"> </w:t>
      </w:r>
      <w:r>
        <w:rPr>
          <w:sz w:val="24"/>
        </w:rPr>
        <w:t>esse!</w:t>
      </w:r>
    </w:p>
    <w:p w:rsidR="000F6492" w:rsidRDefault="00BE34EE" w:rsidP="00BE34EE">
      <w:pPr>
        <w:tabs>
          <w:tab w:val="left" w:pos="1418"/>
        </w:tabs>
        <w:ind w:left="933"/>
        <w:rPr>
          <w:sz w:val="24"/>
        </w:rPr>
      </w:pPr>
      <w:r>
        <w:rPr>
          <w:rFonts w:ascii="Arial"/>
          <w:color w:val="BEBEBE"/>
          <w:sz w:val="16"/>
        </w:rPr>
        <w:t>5</w:t>
      </w:r>
      <w:r>
        <w:rPr>
          <w:rFonts w:ascii="Arial"/>
          <w:color w:val="BEBEBE"/>
          <w:sz w:val="16"/>
        </w:rPr>
        <w:tab/>
      </w:r>
      <w:r>
        <w:rPr>
          <w:sz w:val="24"/>
        </w:rPr>
        <w:t>An ignoras, quid Socrates philosophus passus</w:t>
      </w:r>
      <w:r>
        <w:rPr>
          <w:spacing w:val="-23"/>
          <w:sz w:val="24"/>
        </w:rPr>
        <w:t xml:space="preserve"> </w:t>
      </w:r>
      <w:r>
        <w:rPr>
          <w:sz w:val="24"/>
        </w:rPr>
        <w:t>sit?</w:t>
      </w:r>
    </w:p>
    <w:p w:rsidR="000F6492" w:rsidRDefault="00BE34EE" w:rsidP="00BE34EE">
      <w:pPr>
        <w:tabs>
          <w:tab w:val="left" w:pos="1418"/>
        </w:tabs>
        <w:ind w:left="933"/>
        <w:rPr>
          <w:sz w:val="24"/>
        </w:rPr>
      </w:pPr>
      <w:r>
        <w:rPr>
          <w:rFonts w:ascii="Arial"/>
          <w:color w:val="BEBEBE"/>
          <w:sz w:val="16"/>
        </w:rPr>
        <w:t>6</w:t>
      </w:r>
      <w:r>
        <w:rPr>
          <w:rFonts w:ascii="Arial"/>
          <w:color w:val="BEBEBE"/>
          <w:sz w:val="16"/>
        </w:rPr>
        <w:tab/>
      </w:r>
      <w:r>
        <w:rPr>
          <w:sz w:val="24"/>
        </w:rPr>
        <w:t>Audi: Athenienses</w:t>
      </w:r>
      <w:r>
        <w:rPr>
          <w:position w:val="6"/>
          <w:sz w:val="16"/>
        </w:rPr>
        <w:t xml:space="preserve">2 </w:t>
      </w:r>
      <w:r>
        <w:rPr>
          <w:sz w:val="24"/>
        </w:rPr>
        <w:t>contra Socratem causam egerunt sic eum</w:t>
      </w:r>
    </w:p>
    <w:p w:rsidR="000F6492" w:rsidRDefault="00BE34EE" w:rsidP="00BE34EE">
      <w:pPr>
        <w:tabs>
          <w:tab w:val="left" w:pos="1418"/>
        </w:tabs>
        <w:ind w:left="933"/>
        <w:rPr>
          <w:sz w:val="24"/>
        </w:rPr>
      </w:pPr>
      <w:r>
        <w:rPr>
          <w:rFonts w:ascii="Arial" w:hAnsi="Arial"/>
          <w:color w:val="BEBEBE"/>
          <w:sz w:val="16"/>
        </w:rPr>
        <w:t>7</w:t>
      </w:r>
      <w:r>
        <w:rPr>
          <w:rFonts w:ascii="Arial" w:hAnsi="Arial"/>
          <w:color w:val="BEBEBE"/>
          <w:sz w:val="16"/>
        </w:rPr>
        <w:tab/>
      </w:r>
      <w:r>
        <w:rPr>
          <w:sz w:val="24"/>
        </w:rPr>
        <w:t>accusantes: „Socrates iuvenes corrumpit neque deos urbis</w:t>
      </w:r>
      <w:r>
        <w:rPr>
          <w:spacing w:val="-19"/>
          <w:sz w:val="24"/>
        </w:rPr>
        <w:t xml:space="preserve"> </w:t>
      </w:r>
      <w:r>
        <w:rPr>
          <w:sz w:val="24"/>
        </w:rPr>
        <w:t>veretur</w:t>
      </w:r>
      <w:proofErr w:type="gramStart"/>
      <w:r>
        <w:rPr>
          <w:sz w:val="24"/>
        </w:rPr>
        <w:t>.“</w:t>
      </w:r>
      <w:proofErr w:type="gramEnd"/>
    </w:p>
    <w:p w:rsidR="000F6492" w:rsidRDefault="00BE34EE" w:rsidP="00BE34EE">
      <w:pPr>
        <w:tabs>
          <w:tab w:val="left" w:pos="1418"/>
        </w:tabs>
        <w:ind w:left="933"/>
        <w:rPr>
          <w:sz w:val="24"/>
        </w:rPr>
      </w:pPr>
      <w:r>
        <w:rPr>
          <w:rFonts w:ascii="Arial"/>
          <w:color w:val="BEBEBE"/>
          <w:sz w:val="16"/>
        </w:rPr>
        <w:t>8</w:t>
      </w:r>
      <w:r>
        <w:rPr>
          <w:rFonts w:ascii="Arial"/>
          <w:color w:val="BEBEBE"/>
          <w:sz w:val="16"/>
        </w:rPr>
        <w:tab/>
      </w:r>
      <w:r>
        <w:rPr>
          <w:sz w:val="24"/>
        </w:rPr>
        <w:t xml:space="preserve">Re </w:t>
      </w:r>
      <w:proofErr w:type="gramStart"/>
      <w:r>
        <w:rPr>
          <w:sz w:val="24"/>
        </w:rPr>
        <w:t>vera</w:t>
      </w:r>
      <w:proofErr w:type="gramEnd"/>
      <w:r>
        <w:rPr>
          <w:sz w:val="24"/>
        </w:rPr>
        <w:t xml:space="preserve"> autem Socrates numquam malum molitus erat:</w:t>
      </w:r>
      <w:r>
        <w:rPr>
          <w:spacing w:val="-27"/>
          <w:sz w:val="24"/>
        </w:rPr>
        <w:t xml:space="preserve"> </w:t>
      </w:r>
      <w:r>
        <w:rPr>
          <w:sz w:val="24"/>
        </w:rPr>
        <w:t>Sermonibus</w:t>
      </w:r>
    </w:p>
    <w:p w:rsidR="000F6492" w:rsidRDefault="00BE34EE" w:rsidP="00BE34EE">
      <w:pPr>
        <w:tabs>
          <w:tab w:val="left" w:pos="1418"/>
        </w:tabs>
        <w:ind w:left="933"/>
        <w:rPr>
          <w:sz w:val="24"/>
        </w:rPr>
      </w:pPr>
      <w:r>
        <w:rPr>
          <w:rFonts w:ascii="Arial"/>
          <w:color w:val="BEBEBE"/>
          <w:sz w:val="16"/>
        </w:rPr>
        <w:t>9</w:t>
      </w:r>
      <w:r>
        <w:rPr>
          <w:rFonts w:ascii="Arial"/>
          <w:color w:val="BEBEBE"/>
          <w:sz w:val="16"/>
        </w:rPr>
        <w:tab/>
      </w:r>
      <w:r>
        <w:rPr>
          <w:sz w:val="24"/>
        </w:rPr>
        <w:t>tantum se dederat; in foro cum iuvenibus de omnibus fere</w:t>
      </w:r>
      <w:r>
        <w:rPr>
          <w:spacing w:val="-23"/>
          <w:sz w:val="24"/>
        </w:rPr>
        <w:t xml:space="preserve"> </w:t>
      </w:r>
      <w:r>
        <w:rPr>
          <w:sz w:val="24"/>
        </w:rPr>
        <w:t>rebus</w:t>
      </w:r>
    </w:p>
    <w:p w:rsidR="000F6492" w:rsidRDefault="00BE34EE" w:rsidP="00BE34EE">
      <w:pPr>
        <w:tabs>
          <w:tab w:val="left" w:pos="1418"/>
        </w:tabs>
        <w:ind w:left="844"/>
        <w:rPr>
          <w:sz w:val="24"/>
        </w:rPr>
      </w:pPr>
      <w:r>
        <w:rPr>
          <w:rFonts w:ascii="Arial" w:hAnsi="Arial"/>
          <w:color w:val="BEBEBE"/>
          <w:sz w:val="16"/>
        </w:rPr>
        <w:t>10</w:t>
      </w:r>
      <w:r>
        <w:rPr>
          <w:rFonts w:ascii="Arial" w:hAnsi="Arial"/>
          <w:color w:val="BEBEBE"/>
          <w:sz w:val="16"/>
        </w:rPr>
        <w:tab/>
      </w:r>
      <w:r>
        <w:rPr>
          <w:sz w:val="24"/>
        </w:rPr>
        <w:t>vitae – velut de iustitia aut de pietate – disputabat</w:t>
      </w:r>
      <w:r>
        <w:rPr>
          <w:position w:val="6"/>
          <w:sz w:val="16"/>
        </w:rPr>
        <w:t>3</w:t>
      </w:r>
      <w:r>
        <w:rPr>
          <w:sz w:val="24"/>
        </w:rPr>
        <w:t>. Apud iudices</w:t>
      </w:r>
      <w:r>
        <w:rPr>
          <w:spacing w:val="-28"/>
          <w:sz w:val="24"/>
        </w:rPr>
        <w:t xml:space="preserve"> </w:t>
      </w:r>
      <w:r>
        <w:rPr>
          <w:sz w:val="24"/>
        </w:rPr>
        <w:t>haec</w:t>
      </w:r>
    </w:p>
    <w:p w:rsidR="000F6492" w:rsidRDefault="00BE34EE" w:rsidP="00BE34EE">
      <w:pPr>
        <w:tabs>
          <w:tab w:val="left" w:pos="1418"/>
        </w:tabs>
        <w:ind w:left="844"/>
        <w:rPr>
          <w:sz w:val="24"/>
        </w:rPr>
      </w:pPr>
      <w:r>
        <w:rPr>
          <w:rFonts w:ascii="Arial" w:hAnsi="Arial"/>
          <w:color w:val="BEBEBE"/>
          <w:sz w:val="16"/>
        </w:rPr>
        <w:t>11</w:t>
      </w:r>
      <w:r>
        <w:rPr>
          <w:rFonts w:ascii="Arial" w:hAnsi="Arial"/>
          <w:color w:val="BEBEBE"/>
          <w:sz w:val="16"/>
        </w:rPr>
        <w:tab/>
      </w:r>
      <w:r>
        <w:rPr>
          <w:sz w:val="24"/>
        </w:rPr>
        <w:t>dixit: „Intra me vocem divinam audio, quae velut lex mihi</w:t>
      </w:r>
      <w:r>
        <w:rPr>
          <w:spacing w:val="-16"/>
          <w:sz w:val="24"/>
        </w:rPr>
        <w:t xml:space="preserve"> </w:t>
      </w:r>
      <w:r>
        <w:rPr>
          <w:sz w:val="24"/>
        </w:rPr>
        <w:t>imperat,</w:t>
      </w:r>
    </w:p>
    <w:p w:rsidR="000F6492" w:rsidRDefault="00BE34EE" w:rsidP="00BE34EE">
      <w:pPr>
        <w:tabs>
          <w:tab w:val="left" w:pos="1418"/>
        </w:tabs>
        <w:ind w:left="844"/>
        <w:rPr>
          <w:sz w:val="24"/>
        </w:rPr>
      </w:pPr>
      <w:r>
        <w:rPr>
          <w:rFonts w:ascii="Arial"/>
          <w:color w:val="BEBEBE"/>
          <w:sz w:val="16"/>
        </w:rPr>
        <w:t>12</w:t>
      </w:r>
      <w:r>
        <w:rPr>
          <w:rFonts w:ascii="Arial"/>
          <w:color w:val="BEBEBE"/>
          <w:sz w:val="16"/>
        </w:rPr>
        <w:tab/>
      </w:r>
      <w:r>
        <w:rPr>
          <w:sz w:val="24"/>
        </w:rPr>
        <w:t>quid vitare debeam. Cum istam vocem divinam consequar,</w:t>
      </w:r>
      <w:r>
        <w:rPr>
          <w:spacing w:val="-18"/>
          <w:sz w:val="24"/>
        </w:rPr>
        <w:t xml:space="preserve"> </w:t>
      </w:r>
      <w:r>
        <w:rPr>
          <w:sz w:val="24"/>
        </w:rPr>
        <w:t>etiam</w:t>
      </w:r>
    </w:p>
    <w:p w:rsidR="000F6492" w:rsidRDefault="00BE34EE" w:rsidP="00BE34EE">
      <w:pPr>
        <w:tabs>
          <w:tab w:val="left" w:pos="1418"/>
        </w:tabs>
        <w:ind w:left="844"/>
        <w:rPr>
          <w:sz w:val="24"/>
        </w:rPr>
      </w:pPr>
      <w:r w:rsidRPr="00315E26">
        <w:rPr>
          <w:rFonts w:ascii="Arial"/>
          <w:color w:val="BEBEBE"/>
          <w:sz w:val="16"/>
          <w:lang w:val="de-DE"/>
        </w:rPr>
        <w:t>13</w:t>
      </w:r>
      <w:r w:rsidRPr="00315E26">
        <w:rPr>
          <w:rFonts w:ascii="Arial"/>
          <w:color w:val="BEBEBE"/>
          <w:sz w:val="16"/>
          <w:lang w:val="de-DE"/>
        </w:rPr>
        <w:tab/>
      </w:r>
      <w:r w:rsidRPr="00315E26">
        <w:rPr>
          <w:sz w:val="24"/>
          <w:lang w:val="de-DE"/>
        </w:rPr>
        <w:t xml:space="preserve">hoc intellegi potest: Deos esse negare nolo. </w:t>
      </w:r>
      <w:r>
        <w:rPr>
          <w:sz w:val="24"/>
        </w:rPr>
        <w:t>Cur me tam acriter</w:t>
      </w:r>
      <w:r>
        <w:rPr>
          <w:spacing w:val="-29"/>
          <w:sz w:val="24"/>
        </w:rPr>
        <w:t xml:space="preserve"> </w:t>
      </w:r>
      <w:r>
        <w:rPr>
          <w:sz w:val="24"/>
        </w:rPr>
        <w:t>aggre-</w:t>
      </w:r>
    </w:p>
    <w:p w:rsidR="000F6492" w:rsidRDefault="00BE34EE" w:rsidP="00BE34EE">
      <w:pPr>
        <w:tabs>
          <w:tab w:val="left" w:pos="1418"/>
        </w:tabs>
        <w:ind w:left="844"/>
        <w:rPr>
          <w:sz w:val="24"/>
        </w:rPr>
      </w:pPr>
      <w:r>
        <w:rPr>
          <w:rFonts w:ascii="Arial" w:hAnsi="Arial"/>
          <w:color w:val="BEBEBE"/>
          <w:sz w:val="16"/>
        </w:rPr>
        <w:t>14</w:t>
      </w:r>
      <w:r>
        <w:rPr>
          <w:rFonts w:ascii="Arial" w:hAnsi="Arial"/>
          <w:color w:val="BEBEBE"/>
          <w:sz w:val="16"/>
        </w:rPr>
        <w:tab/>
      </w:r>
      <w:r>
        <w:rPr>
          <w:sz w:val="24"/>
        </w:rPr>
        <w:t>dimini,</w:t>
      </w:r>
      <w:r>
        <w:rPr>
          <w:spacing w:val="-2"/>
          <w:sz w:val="24"/>
        </w:rPr>
        <w:t xml:space="preserve"> </w:t>
      </w:r>
      <w:r>
        <w:rPr>
          <w:sz w:val="24"/>
        </w:rPr>
        <w:t>cives</w:t>
      </w:r>
      <w:proofErr w:type="gramStart"/>
      <w:r>
        <w:rPr>
          <w:sz w:val="24"/>
        </w:rPr>
        <w:t>?“</w:t>
      </w:r>
      <w:proofErr w:type="gramEnd"/>
    </w:p>
    <w:p w:rsidR="000F6492" w:rsidRDefault="00BE34EE" w:rsidP="00BE34EE">
      <w:pPr>
        <w:tabs>
          <w:tab w:val="left" w:pos="1418"/>
        </w:tabs>
        <w:ind w:left="844"/>
        <w:rPr>
          <w:sz w:val="24"/>
        </w:rPr>
      </w:pPr>
      <w:r>
        <w:rPr>
          <w:rFonts w:ascii="Arial"/>
          <w:color w:val="BEBEBE"/>
          <w:sz w:val="16"/>
        </w:rPr>
        <w:t>15</w:t>
      </w:r>
      <w:r>
        <w:rPr>
          <w:rFonts w:ascii="Arial"/>
          <w:color w:val="BEBEBE"/>
          <w:sz w:val="16"/>
        </w:rPr>
        <w:tab/>
      </w:r>
      <w:r>
        <w:rPr>
          <w:sz w:val="24"/>
        </w:rPr>
        <w:t>Denique</w:t>
      </w:r>
      <w:r>
        <w:rPr>
          <w:spacing w:val="-4"/>
          <w:sz w:val="24"/>
        </w:rPr>
        <w:t xml:space="preserve"> </w:t>
      </w:r>
      <w:r>
        <w:rPr>
          <w:sz w:val="24"/>
        </w:rPr>
        <w:t>Socrates</w:t>
      </w:r>
    </w:p>
    <w:p w:rsidR="000F6492" w:rsidRDefault="00BE34EE" w:rsidP="00BE34EE">
      <w:pPr>
        <w:tabs>
          <w:tab w:val="left" w:pos="1418"/>
        </w:tabs>
        <w:ind w:left="844"/>
        <w:rPr>
          <w:sz w:val="24"/>
        </w:rPr>
      </w:pPr>
      <w:r>
        <w:rPr>
          <w:rFonts w:ascii="Arial"/>
          <w:color w:val="BEBEBE"/>
          <w:sz w:val="16"/>
        </w:rPr>
        <w:t>16</w:t>
      </w:r>
      <w:r>
        <w:rPr>
          <w:rFonts w:ascii="Arial"/>
          <w:color w:val="BEBEBE"/>
          <w:sz w:val="16"/>
        </w:rPr>
        <w:tab/>
      </w:r>
      <w:r>
        <w:rPr>
          <w:sz w:val="24"/>
        </w:rPr>
        <w:t xml:space="preserve">passus </w:t>
      </w:r>
      <w:proofErr w:type="gramStart"/>
      <w:r>
        <w:rPr>
          <w:sz w:val="24"/>
        </w:rPr>
        <w:t>est</w:t>
      </w:r>
      <w:proofErr w:type="gramEnd"/>
      <w:r>
        <w:rPr>
          <w:sz w:val="24"/>
        </w:rPr>
        <w:t xml:space="preserve"> se ab impiis</w:t>
      </w:r>
      <w:r>
        <w:rPr>
          <w:spacing w:val="-13"/>
          <w:sz w:val="24"/>
        </w:rPr>
        <w:t xml:space="preserve"> </w:t>
      </w:r>
      <w:r>
        <w:rPr>
          <w:sz w:val="24"/>
        </w:rPr>
        <w:t>ad</w:t>
      </w:r>
    </w:p>
    <w:p w:rsidR="000F6492" w:rsidRDefault="00BE34EE" w:rsidP="00BE34EE">
      <w:pPr>
        <w:tabs>
          <w:tab w:val="left" w:pos="1418"/>
        </w:tabs>
        <w:ind w:left="844"/>
        <w:rPr>
          <w:sz w:val="16"/>
        </w:rPr>
      </w:pPr>
      <w:r>
        <w:rPr>
          <w:rFonts w:ascii="Arial"/>
          <w:color w:val="BEBEBE"/>
          <w:sz w:val="16"/>
        </w:rPr>
        <w:t>17</w:t>
      </w:r>
      <w:r>
        <w:rPr>
          <w:rFonts w:ascii="Arial"/>
          <w:color w:val="BEBEBE"/>
          <w:sz w:val="16"/>
        </w:rPr>
        <w:tab/>
      </w:r>
      <w:r>
        <w:rPr>
          <w:sz w:val="24"/>
        </w:rPr>
        <w:t>mortem mitti:</w:t>
      </w:r>
      <w:r>
        <w:rPr>
          <w:spacing w:val="-7"/>
          <w:sz w:val="24"/>
        </w:rPr>
        <w:t xml:space="preserve"> </w:t>
      </w:r>
      <w:r>
        <w:rPr>
          <w:sz w:val="24"/>
        </w:rPr>
        <w:t>Veneno</w:t>
      </w:r>
      <w:r>
        <w:rPr>
          <w:position w:val="6"/>
          <w:sz w:val="16"/>
        </w:rPr>
        <w:t>4</w:t>
      </w:r>
    </w:p>
    <w:p w:rsidR="000F6492" w:rsidRDefault="00BE34EE" w:rsidP="00BE34EE">
      <w:pPr>
        <w:tabs>
          <w:tab w:val="left" w:pos="1418"/>
        </w:tabs>
        <w:ind w:left="844"/>
        <w:rPr>
          <w:sz w:val="24"/>
        </w:rPr>
      </w:pPr>
      <w:r>
        <w:rPr>
          <w:rFonts w:ascii="Arial"/>
          <w:color w:val="BEBEBE"/>
          <w:sz w:val="16"/>
        </w:rPr>
        <w:t>18</w:t>
      </w:r>
      <w:r>
        <w:rPr>
          <w:rFonts w:ascii="Arial"/>
          <w:color w:val="BEBEBE"/>
          <w:sz w:val="16"/>
        </w:rPr>
        <w:tab/>
      </w:r>
      <w:r>
        <w:rPr>
          <w:sz w:val="24"/>
        </w:rPr>
        <w:t>sumpto</w:t>
      </w:r>
      <w:r>
        <w:rPr>
          <w:spacing w:val="-5"/>
          <w:sz w:val="24"/>
        </w:rPr>
        <w:t xml:space="preserve"> </w:t>
      </w:r>
      <w:r>
        <w:rPr>
          <w:sz w:val="24"/>
        </w:rPr>
        <w:t>occidit.</w:t>
      </w:r>
    </w:p>
    <w:p w:rsidR="000F6492" w:rsidRDefault="000F6492" w:rsidP="00BE34EE">
      <w:pPr>
        <w:pStyle w:val="Textkrper"/>
        <w:spacing w:before="0"/>
        <w:ind w:left="0" w:firstLine="0"/>
        <w:rPr>
          <w:sz w:val="20"/>
        </w:rPr>
      </w:pPr>
    </w:p>
    <w:p w:rsidR="000F6492" w:rsidRDefault="00EA1090" w:rsidP="00BE34EE">
      <w:pPr>
        <w:pStyle w:val="Textkrper"/>
        <w:spacing w:before="0"/>
        <w:ind w:left="0" w:firstLine="0"/>
        <w:rPr>
          <w:sz w:val="11"/>
        </w:rPr>
      </w:pPr>
      <w:r>
        <w:pict>
          <v:line id="_x0000_s1053" style="position:absolute;z-index:251646464;mso-wrap-distance-left:0;mso-wrap-distance-right:0;mso-position-horizontal-relative:page" from="70.95pt,8.8pt" to="131.25pt,8.8pt" strokeweight=".25292mm">
            <w10:wrap type="topAndBottom" anchorx="page"/>
          </v:line>
        </w:pict>
      </w:r>
    </w:p>
    <w:p w:rsidR="000F6492" w:rsidRPr="00315E26" w:rsidRDefault="00BE34EE" w:rsidP="00BE34EE">
      <w:pPr>
        <w:pStyle w:val="Textkrper"/>
        <w:spacing w:before="0"/>
        <w:ind w:firstLine="0"/>
        <w:rPr>
          <w:rFonts w:ascii="Calibri" w:hAnsi="Calibri"/>
          <w:lang w:val="de-DE"/>
        </w:rPr>
      </w:pPr>
      <w:r w:rsidRPr="00315E26">
        <w:rPr>
          <w:rFonts w:ascii="Calibri" w:hAnsi="Calibri"/>
          <w:position w:val="8"/>
          <w:sz w:val="14"/>
          <w:lang w:val="de-DE"/>
        </w:rPr>
        <w:t xml:space="preserve">1 </w:t>
      </w:r>
      <w:r w:rsidRPr="00315E26">
        <w:rPr>
          <w:lang w:val="de-DE"/>
        </w:rPr>
        <w:t xml:space="preserve">interdiū </w:t>
      </w:r>
      <w:r w:rsidRPr="00315E26">
        <w:rPr>
          <w:rFonts w:ascii="Calibri" w:hAnsi="Calibri"/>
          <w:i/>
          <w:lang w:val="de-DE"/>
        </w:rPr>
        <w:t xml:space="preserve">Adv.  </w:t>
      </w:r>
      <w:r w:rsidRPr="00315E26">
        <w:rPr>
          <w:rFonts w:ascii="Calibri" w:hAnsi="Calibri"/>
          <w:lang w:val="de-DE"/>
        </w:rPr>
        <w:t xml:space="preserve">tagsüber – </w:t>
      </w:r>
      <w:r w:rsidRPr="00315E26">
        <w:rPr>
          <w:rFonts w:ascii="Calibri" w:hAnsi="Calibri"/>
          <w:position w:val="8"/>
          <w:sz w:val="14"/>
          <w:lang w:val="de-DE"/>
        </w:rPr>
        <w:t xml:space="preserve">2 </w:t>
      </w:r>
      <w:r w:rsidRPr="00315E26">
        <w:rPr>
          <w:lang w:val="de-DE"/>
        </w:rPr>
        <w:t xml:space="preserve">Athēniēnsēs, ium  </w:t>
      </w:r>
      <w:r w:rsidRPr="00315E26">
        <w:rPr>
          <w:rFonts w:ascii="Calibri" w:hAnsi="Calibri"/>
          <w:lang w:val="de-DE"/>
        </w:rPr>
        <w:t xml:space="preserve">die Athener – </w:t>
      </w:r>
      <w:r w:rsidRPr="00315E26">
        <w:rPr>
          <w:rFonts w:ascii="Calibri" w:hAnsi="Calibri"/>
          <w:position w:val="8"/>
          <w:sz w:val="14"/>
          <w:lang w:val="de-DE"/>
        </w:rPr>
        <w:t xml:space="preserve">3 </w:t>
      </w:r>
      <w:r w:rsidRPr="00315E26">
        <w:rPr>
          <w:lang w:val="de-DE"/>
        </w:rPr>
        <w:t xml:space="preserve">disputāre  </w:t>
      </w:r>
      <w:r w:rsidRPr="00315E26">
        <w:rPr>
          <w:rFonts w:ascii="Calibri" w:hAnsi="Calibri"/>
          <w:lang w:val="de-DE"/>
        </w:rPr>
        <w:t>diskutieren –</w:t>
      </w:r>
    </w:p>
    <w:p w:rsidR="000F6492" w:rsidRPr="00315E26" w:rsidRDefault="00BE34EE" w:rsidP="00BE34EE">
      <w:pPr>
        <w:pStyle w:val="Textkrper"/>
        <w:spacing w:before="0"/>
        <w:ind w:firstLine="0"/>
        <w:rPr>
          <w:rFonts w:ascii="Calibri" w:hAnsi="Calibri"/>
          <w:lang w:val="de-DE"/>
        </w:rPr>
      </w:pPr>
      <w:r w:rsidRPr="00315E26">
        <w:rPr>
          <w:rFonts w:ascii="Calibri" w:hAnsi="Calibri"/>
          <w:position w:val="8"/>
          <w:sz w:val="14"/>
          <w:lang w:val="de-DE"/>
        </w:rPr>
        <w:t xml:space="preserve">4 </w:t>
      </w:r>
      <w:r w:rsidRPr="00315E26">
        <w:rPr>
          <w:lang w:val="de-DE"/>
        </w:rPr>
        <w:t xml:space="preserve">venēnum  </w:t>
      </w:r>
      <w:r w:rsidRPr="00315E26">
        <w:rPr>
          <w:rFonts w:ascii="Calibri" w:hAnsi="Calibri"/>
          <w:lang w:val="de-DE"/>
        </w:rPr>
        <w:t>das Gift</w:t>
      </w:r>
    </w:p>
    <w:p w:rsidR="000F6492" w:rsidRPr="00315E26" w:rsidRDefault="000F6492" w:rsidP="00BE34EE">
      <w:pPr>
        <w:rPr>
          <w:rFonts w:ascii="Calibri" w:hAnsi="Calibri"/>
          <w:lang w:val="de-DE"/>
        </w:rPr>
        <w:sectPr w:rsidR="000F6492" w:rsidRPr="00315E26">
          <w:pgSz w:w="11910" w:h="16840"/>
          <w:pgMar w:top="1080" w:right="0" w:bottom="1320" w:left="0" w:header="525" w:footer="1134" w:gutter="0"/>
          <w:cols w:space="720"/>
        </w:sectPr>
      </w:pPr>
    </w:p>
    <w:p w:rsidR="000F6492" w:rsidRPr="00315E26" w:rsidRDefault="000F6492" w:rsidP="00BE34EE">
      <w:pPr>
        <w:pStyle w:val="Textkrper"/>
        <w:spacing w:before="0"/>
        <w:ind w:left="0" w:firstLine="0"/>
        <w:rPr>
          <w:rFonts w:ascii="Calibri"/>
          <w:sz w:val="26"/>
          <w:lang w:val="de-DE"/>
        </w:rPr>
      </w:pPr>
    </w:p>
    <w:p w:rsidR="000F6492" w:rsidRPr="00CF0BD5" w:rsidRDefault="00CF0BD5" w:rsidP="00CF0BD5">
      <w:pPr>
        <w:pStyle w:val="berschrift1"/>
        <w:spacing w:before="0"/>
        <w:rPr>
          <w:color w:val="FF0000"/>
          <w:sz w:val="22"/>
          <w:szCs w:val="22"/>
          <w:lang w:val="de-DE"/>
        </w:rPr>
      </w:pPr>
      <w:bookmarkStart w:id="3" w:name="Lektion_97_XXXIII_kompakt_T_(1)"/>
      <w:bookmarkEnd w:id="3"/>
      <w:r>
        <w:rPr>
          <w:color w:val="FF0000"/>
          <w:spacing w:val="-1"/>
          <w:sz w:val="22"/>
          <w:szCs w:val="22"/>
          <w:lang w:val="de-DE"/>
        </w:rPr>
        <w:t xml:space="preserve">T </w:t>
      </w:r>
      <w:r w:rsidR="00BE34EE" w:rsidRPr="00CF0BD5">
        <w:rPr>
          <w:color w:val="FF0000"/>
          <w:spacing w:val="-1"/>
          <w:sz w:val="22"/>
          <w:szCs w:val="22"/>
          <w:lang w:val="de-DE"/>
        </w:rPr>
        <w:t xml:space="preserve">XXXIII </w:t>
      </w:r>
      <w:r>
        <w:rPr>
          <w:color w:val="FF0000"/>
          <w:spacing w:val="-1"/>
          <w:sz w:val="22"/>
          <w:szCs w:val="22"/>
          <w:lang w:val="de-DE"/>
        </w:rPr>
        <w:t xml:space="preserve">kompakt </w:t>
      </w:r>
      <w:r w:rsidR="00BE34EE" w:rsidRPr="00CF0BD5">
        <w:rPr>
          <w:color w:val="FF0000"/>
          <w:sz w:val="22"/>
          <w:szCs w:val="22"/>
          <w:lang w:val="de-DE"/>
        </w:rPr>
        <w:t>(1): Philoso</w:t>
      </w:r>
      <w:r w:rsidR="00C378BD">
        <w:rPr>
          <w:color w:val="FF0000"/>
          <w:sz w:val="22"/>
          <w:szCs w:val="22"/>
          <w:lang w:val="de-DE"/>
        </w:rPr>
        <w:t>phie in anderer Form: die Fabel</w:t>
      </w:r>
    </w:p>
    <w:p w:rsidR="000F6492" w:rsidRPr="00315E26" w:rsidRDefault="000F6492" w:rsidP="00BE34EE">
      <w:pPr>
        <w:pStyle w:val="Textkrper"/>
        <w:spacing w:before="0"/>
        <w:ind w:left="0" w:firstLine="0"/>
        <w:rPr>
          <w:rFonts w:ascii="Calibri"/>
          <w:b/>
          <w:sz w:val="27"/>
          <w:lang w:val="de-DE"/>
        </w:rPr>
      </w:pPr>
    </w:p>
    <w:p w:rsidR="000F6492" w:rsidRPr="00315E26" w:rsidRDefault="00BE34EE" w:rsidP="00BE34EE">
      <w:pPr>
        <w:pStyle w:val="Textkrper"/>
        <w:spacing w:before="0"/>
        <w:ind w:right="2533" w:firstLine="0"/>
        <w:rPr>
          <w:rFonts w:ascii="Calibri" w:hAnsi="Calibri"/>
          <w:lang w:val="de-DE"/>
        </w:rPr>
      </w:pPr>
      <w:r w:rsidRPr="00315E26">
        <w:rPr>
          <w:rFonts w:ascii="Calibri" w:hAnsi="Calibri"/>
          <w:lang w:val="de-DE"/>
        </w:rPr>
        <w:t xml:space="preserve">Plinius teilt seiner Schwester mit, dass er bald nach Misenum abreisen müsse, um dort seinen Dienst als Flottenkommandant anzutreten. Die verbleibende Zeit in Como nutzt er für Gespräche mit seinem Neffen. Unter anderem weist er ihn auf zwei Fabeln des Phaedrus (vgl. </w:t>
      </w:r>
      <w:r w:rsidRPr="00315E26">
        <w:rPr>
          <w:rFonts w:ascii="Calibri" w:hAnsi="Calibri"/>
          <w:b/>
          <w:color w:val="C884AC"/>
          <w:lang w:val="de-DE"/>
        </w:rPr>
        <w:t>I</w:t>
      </w:r>
      <w:r w:rsidRPr="00315E26">
        <w:rPr>
          <w:rFonts w:ascii="Calibri" w:hAnsi="Calibri"/>
          <w:lang w:val="de-DE"/>
        </w:rPr>
        <w:t xml:space="preserve">) hin, in denen Sokrates (vgl. Kap. 97) bzw. der Dichter Simonides (5. </w:t>
      </w:r>
      <w:r w:rsidRPr="007C2A44">
        <w:rPr>
          <w:rFonts w:ascii="Calibri" w:hAnsi="Calibri"/>
          <w:lang w:val="de-DE"/>
        </w:rPr>
        <w:t xml:space="preserve">Jh. v. Chr.) vorkommen. </w:t>
      </w:r>
      <w:r w:rsidRPr="00315E26">
        <w:rPr>
          <w:rFonts w:ascii="Calibri" w:hAnsi="Calibri"/>
          <w:lang w:val="de-DE"/>
        </w:rPr>
        <w:t xml:space="preserve">Die Fabel über </w:t>
      </w:r>
      <w:r w:rsidRPr="00315E26">
        <w:rPr>
          <w:rFonts w:ascii="Calibri" w:hAnsi="Calibri"/>
          <w:b/>
          <w:lang w:val="de-DE"/>
        </w:rPr>
        <w:t xml:space="preserve">Sokrates </w:t>
      </w:r>
      <w:r w:rsidRPr="00315E26">
        <w:rPr>
          <w:rFonts w:ascii="Calibri" w:hAnsi="Calibri"/>
          <w:lang w:val="de-DE"/>
        </w:rPr>
        <w:t>rezitiert Plinius sogar im</w:t>
      </w:r>
      <w:r w:rsidRPr="00315E26">
        <w:rPr>
          <w:rFonts w:ascii="Calibri" w:hAnsi="Calibri"/>
          <w:spacing w:val="-23"/>
          <w:lang w:val="de-DE"/>
        </w:rPr>
        <w:t xml:space="preserve"> </w:t>
      </w:r>
      <w:r w:rsidRPr="00315E26">
        <w:rPr>
          <w:rFonts w:ascii="Calibri" w:hAnsi="Calibri"/>
          <w:lang w:val="de-DE"/>
        </w:rPr>
        <w:t>Original:</w:t>
      </w:r>
    </w:p>
    <w:p w:rsidR="000F6492" w:rsidRPr="00315E26" w:rsidRDefault="000F6492" w:rsidP="00BE34EE">
      <w:pPr>
        <w:pStyle w:val="Textkrper"/>
        <w:spacing w:before="0"/>
        <w:ind w:left="0" w:firstLine="0"/>
        <w:rPr>
          <w:rFonts w:ascii="Calibri"/>
          <w:lang w:val="de-DE"/>
        </w:rPr>
      </w:pPr>
    </w:p>
    <w:p w:rsidR="000F6492" w:rsidRDefault="00BE34EE" w:rsidP="00BE34EE">
      <w:pPr>
        <w:pStyle w:val="Textkrper"/>
        <w:spacing w:before="0"/>
        <w:ind w:right="6304" w:firstLine="0"/>
      </w:pPr>
      <w:r w:rsidRPr="007C2A44">
        <w:t>Vulgare</w:t>
      </w:r>
      <w:r w:rsidRPr="007C2A44">
        <w:rPr>
          <w:position w:val="5"/>
          <w:sz w:val="14"/>
        </w:rPr>
        <w:t xml:space="preserve">1 </w:t>
      </w:r>
      <w:r w:rsidRPr="007C2A44">
        <w:t>amici nomen, sed rara</w:t>
      </w:r>
      <w:r w:rsidRPr="007C2A44">
        <w:rPr>
          <w:position w:val="5"/>
          <w:sz w:val="14"/>
        </w:rPr>
        <w:t xml:space="preserve">2 </w:t>
      </w:r>
      <w:proofErr w:type="gramStart"/>
      <w:r w:rsidRPr="007C2A44">
        <w:t>est</w:t>
      </w:r>
      <w:proofErr w:type="gramEnd"/>
      <w:r w:rsidRPr="007C2A44">
        <w:t xml:space="preserve"> fides. </w:t>
      </w:r>
      <w:r>
        <w:t>Cum parvas aedes sibi fundasset</w:t>
      </w:r>
      <w:r>
        <w:rPr>
          <w:position w:val="5"/>
          <w:sz w:val="14"/>
        </w:rPr>
        <w:t xml:space="preserve">3 </w:t>
      </w:r>
      <w:r>
        <w:t xml:space="preserve">Socrates, ex populo </w:t>
      </w:r>
      <w:proofErr w:type="gramStart"/>
      <w:r>
        <w:t>sic</w:t>
      </w:r>
      <w:r>
        <w:rPr>
          <w:position w:val="5"/>
          <w:sz w:val="14"/>
        </w:rPr>
        <w:t xml:space="preserve">4  </w:t>
      </w:r>
      <w:r>
        <w:t>nescio</w:t>
      </w:r>
      <w:proofErr w:type="gramEnd"/>
      <w:r>
        <w:t xml:space="preserve"> quis</w:t>
      </w:r>
      <w:r>
        <w:rPr>
          <w:position w:val="5"/>
          <w:sz w:val="14"/>
        </w:rPr>
        <w:t>2</w:t>
      </w:r>
      <w:r>
        <w:t>, ut fieri solet</w:t>
      </w:r>
      <w:r>
        <w:rPr>
          <w:position w:val="5"/>
          <w:sz w:val="14"/>
        </w:rPr>
        <w:t>5</w:t>
      </w:r>
      <w:r>
        <w:t>:</w:t>
      </w:r>
    </w:p>
    <w:p w:rsidR="000F6492" w:rsidRDefault="00BE34EE" w:rsidP="00BE34EE">
      <w:pPr>
        <w:pStyle w:val="Textkrper"/>
        <w:spacing w:before="0"/>
        <w:ind w:firstLine="0"/>
      </w:pPr>
      <w:r>
        <w:t>„Quaeso</w:t>
      </w:r>
      <w:r>
        <w:rPr>
          <w:position w:val="5"/>
          <w:sz w:val="14"/>
        </w:rPr>
        <w:t>6</w:t>
      </w:r>
      <w:r>
        <w:t>, tam angustam</w:t>
      </w:r>
      <w:r>
        <w:rPr>
          <w:position w:val="5"/>
          <w:sz w:val="14"/>
        </w:rPr>
        <w:t xml:space="preserve">7 </w:t>
      </w:r>
      <w:r>
        <w:t>talis</w:t>
      </w:r>
      <w:r>
        <w:rPr>
          <w:position w:val="5"/>
          <w:sz w:val="14"/>
        </w:rPr>
        <w:t xml:space="preserve">8 </w:t>
      </w:r>
      <w:r>
        <w:t>vir ponis domum</w:t>
      </w:r>
      <w:proofErr w:type="gramStart"/>
      <w:r>
        <w:t>?“</w:t>
      </w:r>
      <w:proofErr w:type="gramEnd"/>
    </w:p>
    <w:p w:rsidR="000F6492" w:rsidRDefault="00BE34EE" w:rsidP="00BE34EE">
      <w:pPr>
        <w:pStyle w:val="Textkrper"/>
        <w:spacing w:before="0"/>
        <w:ind w:firstLine="0"/>
      </w:pPr>
      <w:r>
        <w:t>„Utinam“, inquit, „veris hanc amicis impleam</w:t>
      </w:r>
      <w:r>
        <w:rPr>
          <w:position w:val="5"/>
          <w:sz w:val="14"/>
        </w:rPr>
        <w:t>2</w:t>
      </w:r>
      <w:proofErr w:type="gramStart"/>
      <w:r>
        <w:t>!“</w:t>
      </w:r>
      <w:proofErr w:type="gramEnd"/>
    </w:p>
    <w:p w:rsidR="000F6492" w:rsidRDefault="00EA1090" w:rsidP="00BE34EE">
      <w:pPr>
        <w:pStyle w:val="Textkrper"/>
        <w:spacing w:before="0"/>
        <w:ind w:left="0" w:firstLine="0"/>
        <w:rPr>
          <w:sz w:val="27"/>
        </w:rPr>
      </w:pPr>
      <w:r>
        <w:pict>
          <v:line id="_x0000_s1052" style="position:absolute;z-index:251647488;mso-wrap-distance-left:0;mso-wrap-distance-right:0;mso-position-horizontal-relative:page" from="70.95pt,18.6pt" to="131.25pt,18.6pt" strokeweight=".25292mm">
            <w10:wrap type="topAndBottom" anchorx="page"/>
          </v:line>
        </w:pict>
      </w:r>
    </w:p>
    <w:p w:rsidR="000F6492" w:rsidRPr="00315E26" w:rsidRDefault="00BE34EE" w:rsidP="00BE34EE">
      <w:pPr>
        <w:pStyle w:val="Textkrper"/>
        <w:spacing w:before="0"/>
        <w:ind w:firstLine="0"/>
        <w:rPr>
          <w:rFonts w:ascii="Calibri" w:hAnsi="Calibri"/>
          <w:lang w:val="de-DE"/>
        </w:rPr>
      </w:pPr>
      <w:r w:rsidRPr="00315E26">
        <w:rPr>
          <w:rFonts w:ascii="Calibri" w:hAnsi="Calibri"/>
          <w:position w:val="8"/>
          <w:sz w:val="14"/>
          <w:lang w:val="de-DE"/>
        </w:rPr>
        <w:t xml:space="preserve">1 </w:t>
      </w:r>
      <w:r w:rsidRPr="00315E26">
        <w:rPr>
          <w:lang w:val="de-DE"/>
        </w:rPr>
        <w:t xml:space="preserve">vulgāris, e  </w:t>
      </w:r>
      <w:r w:rsidRPr="00315E26">
        <w:rPr>
          <w:rFonts w:ascii="Calibri" w:hAnsi="Calibri"/>
          <w:lang w:val="de-DE"/>
        </w:rPr>
        <w:t xml:space="preserve">verbreitet – </w:t>
      </w:r>
      <w:r w:rsidRPr="00315E26">
        <w:rPr>
          <w:rFonts w:ascii="Calibri" w:hAnsi="Calibri"/>
          <w:position w:val="8"/>
          <w:sz w:val="14"/>
          <w:lang w:val="de-DE"/>
        </w:rPr>
        <w:t xml:space="preserve">2 </w:t>
      </w:r>
      <w:r w:rsidRPr="00315E26">
        <w:rPr>
          <w:lang w:val="de-DE"/>
        </w:rPr>
        <w:t>rārus, nesciō quis, implēre</w:t>
      </w:r>
      <w:r w:rsidRPr="00315E26">
        <w:rPr>
          <w:rFonts w:ascii="Calibri" w:hAnsi="Calibri"/>
          <w:lang w:val="de-DE"/>
        </w:rPr>
        <w:t>: vgl. V a 1 –</w:t>
      </w:r>
    </w:p>
    <w:p w:rsidR="000F6492" w:rsidRPr="00315E26" w:rsidRDefault="00BE34EE" w:rsidP="00BE34EE">
      <w:pPr>
        <w:pStyle w:val="Textkrper"/>
        <w:spacing w:before="0"/>
        <w:ind w:firstLine="0"/>
        <w:rPr>
          <w:rFonts w:ascii="Calibri" w:hAnsi="Calibri"/>
          <w:lang w:val="de-DE"/>
        </w:rPr>
      </w:pPr>
      <w:r w:rsidRPr="00315E26">
        <w:rPr>
          <w:rFonts w:ascii="Calibri" w:hAnsi="Calibri"/>
          <w:position w:val="8"/>
          <w:sz w:val="14"/>
          <w:lang w:val="de-DE"/>
        </w:rPr>
        <w:t xml:space="preserve">3 </w:t>
      </w:r>
      <w:r w:rsidRPr="00315E26">
        <w:rPr>
          <w:lang w:val="de-DE"/>
        </w:rPr>
        <w:t xml:space="preserve">fundāre  </w:t>
      </w:r>
      <w:r w:rsidRPr="00315E26">
        <w:rPr>
          <w:rFonts w:ascii="Calibri" w:hAnsi="Calibri"/>
          <w:lang w:val="de-DE"/>
        </w:rPr>
        <w:t xml:space="preserve">bauen; </w:t>
      </w:r>
      <w:r w:rsidRPr="00315E26">
        <w:rPr>
          <w:lang w:val="de-DE"/>
        </w:rPr>
        <w:t xml:space="preserve">fundāsset </w:t>
      </w:r>
      <w:r w:rsidRPr="00315E26">
        <w:rPr>
          <w:rFonts w:ascii="Calibri" w:hAnsi="Calibri"/>
          <w:lang w:val="de-DE"/>
        </w:rPr>
        <w:t xml:space="preserve">= </w:t>
      </w:r>
      <w:r w:rsidRPr="00315E26">
        <w:rPr>
          <w:lang w:val="de-DE"/>
        </w:rPr>
        <w:t xml:space="preserve">fundāvisset </w:t>
      </w:r>
      <w:r w:rsidRPr="00315E26">
        <w:rPr>
          <w:rFonts w:ascii="Calibri" w:hAnsi="Calibri"/>
          <w:lang w:val="de-DE"/>
        </w:rPr>
        <w:t xml:space="preserve">– </w:t>
      </w:r>
      <w:r w:rsidRPr="00315E26">
        <w:rPr>
          <w:rFonts w:ascii="Calibri" w:hAnsi="Calibri"/>
          <w:position w:val="8"/>
          <w:sz w:val="14"/>
          <w:lang w:val="de-DE"/>
        </w:rPr>
        <w:t xml:space="preserve">4 </w:t>
      </w:r>
      <w:r w:rsidRPr="00315E26">
        <w:rPr>
          <w:lang w:val="de-DE"/>
        </w:rPr>
        <w:t xml:space="preserve">sīc (dixit) </w:t>
      </w:r>
      <w:r w:rsidRPr="00315E26">
        <w:rPr>
          <w:rFonts w:ascii="Calibri" w:hAnsi="Calibri"/>
          <w:lang w:val="de-DE"/>
        </w:rPr>
        <w:t xml:space="preserve">– </w:t>
      </w:r>
      <w:r w:rsidRPr="00315E26">
        <w:rPr>
          <w:rFonts w:ascii="Calibri" w:hAnsi="Calibri"/>
          <w:position w:val="8"/>
          <w:sz w:val="14"/>
          <w:lang w:val="de-DE"/>
        </w:rPr>
        <w:t xml:space="preserve">5 </w:t>
      </w:r>
      <w:r w:rsidRPr="00315E26">
        <w:rPr>
          <w:lang w:val="de-DE"/>
        </w:rPr>
        <w:t xml:space="preserve">ut fierī solet  </w:t>
      </w:r>
      <w:r w:rsidRPr="00315E26">
        <w:rPr>
          <w:rFonts w:ascii="Calibri" w:hAnsi="Calibri"/>
          <w:lang w:val="de-DE"/>
        </w:rPr>
        <w:t>wie es vorkommt</w:t>
      </w:r>
    </w:p>
    <w:p w:rsidR="000F6492" w:rsidRPr="00315E26" w:rsidRDefault="00BE34EE" w:rsidP="00BE34EE">
      <w:pPr>
        <w:pStyle w:val="Textkrper"/>
        <w:spacing w:before="0"/>
        <w:ind w:firstLine="0"/>
        <w:rPr>
          <w:lang w:val="de-DE"/>
        </w:rPr>
      </w:pPr>
      <w:r w:rsidRPr="00315E26">
        <w:rPr>
          <w:rFonts w:ascii="Calibri" w:hAnsi="Calibri"/>
          <w:lang w:val="de-DE"/>
        </w:rPr>
        <w:t xml:space="preserve">– </w:t>
      </w:r>
      <w:r w:rsidRPr="00315E26">
        <w:rPr>
          <w:rFonts w:ascii="Calibri" w:hAnsi="Calibri"/>
          <w:position w:val="8"/>
          <w:sz w:val="14"/>
          <w:lang w:val="de-DE"/>
        </w:rPr>
        <w:t xml:space="preserve">6 </w:t>
      </w:r>
      <w:r w:rsidRPr="00315E26">
        <w:rPr>
          <w:lang w:val="de-DE"/>
        </w:rPr>
        <w:t xml:space="preserve">quaesō  </w:t>
      </w:r>
      <w:r w:rsidRPr="00315E26">
        <w:rPr>
          <w:rFonts w:ascii="Calibri" w:hAnsi="Calibri"/>
          <w:lang w:val="de-DE"/>
        </w:rPr>
        <w:t xml:space="preserve">bitte – </w:t>
      </w:r>
      <w:r w:rsidRPr="00315E26">
        <w:rPr>
          <w:rFonts w:ascii="Calibri" w:hAnsi="Calibri"/>
          <w:position w:val="8"/>
          <w:sz w:val="14"/>
          <w:lang w:val="de-DE"/>
        </w:rPr>
        <w:t xml:space="preserve">7 </w:t>
      </w:r>
      <w:r w:rsidRPr="00315E26">
        <w:rPr>
          <w:lang w:val="de-DE"/>
        </w:rPr>
        <w:t xml:space="preserve">angustus ~ parvus </w:t>
      </w:r>
      <w:r w:rsidRPr="00315E26">
        <w:rPr>
          <w:rFonts w:ascii="Calibri" w:hAnsi="Calibri"/>
          <w:lang w:val="de-DE"/>
        </w:rPr>
        <w:t xml:space="preserve">– </w:t>
      </w:r>
      <w:r w:rsidRPr="00315E26">
        <w:rPr>
          <w:rFonts w:ascii="Calibri" w:hAnsi="Calibri"/>
          <w:position w:val="8"/>
          <w:sz w:val="14"/>
          <w:lang w:val="de-DE"/>
        </w:rPr>
        <w:t xml:space="preserve">8 </w:t>
      </w:r>
      <w:r w:rsidRPr="00315E26">
        <w:rPr>
          <w:lang w:val="de-DE"/>
        </w:rPr>
        <w:t>(tū,) tālis vir, pōnis</w:t>
      </w:r>
    </w:p>
    <w:p w:rsidR="000F6492" w:rsidRPr="00315E26" w:rsidRDefault="000F6492" w:rsidP="00BE34EE">
      <w:pPr>
        <w:pStyle w:val="Textkrper"/>
        <w:spacing w:before="0"/>
        <w:ind w:left="0" w:firstLine="0"/>
        <w:rPr>
          <w:sz w:val="26"/>
          <w:lang w:val="de-DE"/>
        </w:rPr>
      </w:pPr>
    </w:p>
    <w:p w:rsidR="000F6492" w:rsidRPr="00315E26" w:rsidRDefault="000F6492" w:rsidP="00BE34EE">
      <w:pPr>
        <w:pStyle w:val="Textkrper"/>
        <w:spacing w:before="0"/>
        <w:ind w:left="0" w:firstLine="0"/>
        <w:rPr>
          <w:sz w:val="34"/>
          <w:lang w:val="de-DE"/>
        </w:rPr>
      </w:pPr>
    </w:p>
    <w:p w:rsidR="000F6492" w:rsidRPr="00315E26" w:rsidRDefault="00BE34EE" w:rsidP="00BE34EE">
      <w:pPr>
        <w:pStyle w:val="Textkrper"/>
        <w:spacing w:before="0"/>
        <w:ind w:firstLine="0"/>
        <w:rPr>
          <w:rFonts w:ascii="Calibri" w:hAnsi="Calibri"/>
          <w:lang w:val="de-DE"/>
        </w:rPr>
      </w:pPr>
      <w:r w:rsidRPr="00315E26">
        <w:rPr>
          <w:rFonts w:ascii="Calibri" w:hAnsi="Calibri"/>
          <w:lang w:val="de-DE"/>
        </w:rPr>
        <w:t xml:space="preserve">Die Fabel über </w:t>
      </w:r>
      <w:r w:rsidRPr="00315E26">
        <w:rPr>
          <w:rFonts w:ascii="Calibri" w:hAnsi="Calibri"/>
          <w:b/>
          <w:lang w:val="de-DE"/>
        </w:rPr>
        <w:t xml:space="preserve">Simonides </w:t>
      </w:r>
      <w:r w:rsidRPr="00315E26">
        <w:rPr>
          <w:rFonts w:ascii="Calibri" w:hAnsi="Calibri"/>
          <w:lang w:val="de-DE"/>
        </w:rPr>
        <w:t>(</w:t>
      </w:r>
      <w:r w:rsidRPr="00315E26">
        <w:rPr>
          <w:lang w:val="de-DE"/>
        </w:rPr>
        <w:t>Simōnidēs, is</w:t>
      </w:r>
      <w:r w:rsidRPr="00315E26">
        <w:rPr>
          <w:rFonts w:ascii="Calibri" w:hAnsi="Calibri"/>
          <w:lang w:val="de-DE"/>
        </w:rPr>
        <w:t>) erzählt Plinius mit eigenen Worten nach:</w:t>
      </w:r>
    </w:p>
    <w:p w:rsidR="000F6492" w:rsidRPr="00315E26" w:rsidRDefault="00BE34EE" w:rsidP="00BE34EE">
      <w:pPr>
        <w:pStyle w:val="Textkrper"/>
        <w:spacing w:before="0"/>
        <w:ind w:right="2349" w:firstLine="0"/>
        <w:rPr>
          <w:rFonts w:ascii="Calibri" w:hAnsi="Calibri"/>
          <w:lang w:val="de-DE"/>
        </w:rPr>
      </w:pPr>
      <w:r w:rsidRPr="00315E26">
        <w:rPr>
          <w:rFonts w:ascii="Calibri" w:hAnsi="Calibri"/>
          <w:lang w:val="de-DE"/>
        </w:rPr>
        <w:t>Der Dichter geriet nach einer erfolgreichen Tournee in der Nähe der Stadt Klazomenä (</w:t>
      </w:r>
      <w:r w:rsidRPr="00315E26">
        <w:rPr>
          <w:lang w:val="de-DE"/>
        </w:rPr>
        <w:t xml:space="preserve">Clāzomēnae, ārum </w:t>
      </w:r>
      <w:r w:rsidRPr="00315E26">
        <w:rPr>
          <w:rFonts w:ascii="Calibri" w:hAnsi="Calibri"/>
          <w:i/>
          <w:lang w:val="de-DE"/>
        </w:rPr>
        <w:t>Pl.</w:t>
      </w:r>
      <w:r w:rsidRPr="00315E26">
        <w:rPr>
          <w:rFonts w:ascii="Calibri" w:hAnsi="Calibri"/>
          <w:lang w:val="de-DE"/>
        </w:rPr>
        <w:t>) in einen Seesturm. Dieser rief bei den Mitreisenden auf dem Schiff ganz verschiedene Reaktionen hervor:</w:t>
      </w:r>
    </w:p>
    <w:p w:rsidR="000F6492" w:rsidRPr="00315E26" w:rsidRDefault="000F6492" w:rsidP="00BE34EE">
      <w:pPr>
        <w:pStyle w:val="Textkrper"/>
        <w:spacing w:before="0"/>
        <w:ind w:left="0" w:firstLine="0"/>
        <w:rPr>
          <w:rFonts w:ascii="Calibri"/>
          <w:sz w:val="14"/>
          <w:lang w:val="de-DE"/>
        </w:rPr>
      </w:pPr>
    </w:p>
    <w:p w:rsidR="000F6492" w:rsidRDefault="00BE34EE" w:rsidP="00BE34EE">
      <w:pPr>
        <w:pStyle w:val="Listenabsatz"/>
        <w:numPr>
          <w:ilvl w:val="0"/>
          <w:numId w:val="27"/>
        </w:numPr>
        <w:tabs>
          <w:tab w:val="left" w:pos="1418"/>
          <w:tab w:val="left" w:pos="1419"/>
        </w:tabs>
        <w:spacing w:before="0"/>
        <w:ind w:hanging="485"/>
        <w:jc w:val="left"/>
      </w:pPr>
      <w:r>
        <w:t>Omnes</w:t>
      </w:r>
      <w:r>
        <w:rPr>
          <w:spacing w:val="-3"/>
        </w:rPr>
        <w:t xml:space="preserve"> </w:t>
      </w:r>
      <w:r>
        <w:t>huc</w:t>
      </w:r>
      <w:r>
        <w:rPr>
          <w:spacing w:val="-3"/>
        </w:rPr>
        <w:t xml:space="preserve"> </w:t>
      </w:r>
      <w:proofErr w:type="gramStart"/>
      <w:r>
        <w:t>et</w:t>
      </w:r>
      <w:proofErr w:type="gramEnd"/>
      <w:r>
        <w:rPr>
          <w:spacing w:val="-6"/>
        </w:rPr>
        <w:t xml:space="preserve"> </w:t>
      </w:r>
      <w:r>
        <w:t>illuc</w:t>
      </w:r>
      <w:r>
        <w:rPr>
          <w:spacing w:val="-3"/>
        </w:rPr>
        <w:t xml:space="preserve"> </w:t>
      </w:r>
      <w:r>
        <w:t>properabant.</w:t>
      </w:r>
      <w:r>
        <w:rPr>
          <w:spacing w:val="-4"/>
        </w:rPr>
        <w:t xml:space="preserve"> </w:t>
      </w:r>
      <w:r>
        <w:t>Hi</w:t>
      </w:r>
      <w:r>
        <w:rPr>
          <w:spacing w:val="-3"/>
        </w:rPr>
        <w:t xml:space="preserve"> </w:t>
      </w:r>
      <w:r>
        <w:t>pecuniam,</w:t>
      </w:r>
      <w:r>
        <w:rPr>
          <w:spacing w:val="-7"/>
        </w:rPr>
        <w:t xml:space="preserve"> </w:t>
      </w:r>
      <w:r>
        <w:t>illi</w:t>
      </w:r>
      <w:r>
        <w:rPr>
          <w:spacing w:val="-3"/>
        </w:rPr>
        <w:t xml:space="preserve"> </w:t>
      </w:r>
      <w:r>
        <w:t>res</w:t>
      </w:r>
      <w:r>
        <w:rPr>
          <w:spacing w:val="-3"/>
        </w:rPr>
        <w:t xml:space="preserve"> </w:t>
      </w:r>
      <w:r>
        <w:t>sibi</w:t>
      </w:r>
      <w:r>
        <w:rPr>
          <w:spacing w:val="-3"/>
        </w:rPr>
        <w:t xml:space="preserve"> </w:t>
      </w:r>
      <w:r>
        <w:t>carissimas</w:t>
      </w:r>
    </w:p>
    <w:p w:rsidR="000F6492" w:rsidRDefault="00BE34EE" w:rsidP="00BE34EE">
      <w:pPr>
        <w:pStyle w:val="Listenabsatz"/>
        <w:numPr>
          <w:ilvl w:val="0"/>
          <w:numId w:val="27"/>
        </w:numPr>
        <w:tabs>
          <w:tab w:val="left" w:pos="1418"/>
          <w:tab w:val="left" w:pos="1419"/>
        </w:tabs>
        <w:spacing w:before="0"/>
        <w:ind w:hanging="485"/>
        <w:jc w:val="left"/>
      </w:pPr>
      <w:proofErr w:type="gramStart"/>
      <w:r>
        <w:t>collegerunt</w:t>
      </w:r>
      <w:proofErr w:type="gramEnd"/>
      <w:r>
        <w:t>. Aliquis timore Simonidis motus ex eo quaesivit:</w:t>
      </w:r>
      <w:r>
        <w:rPr>
          <w:spacing w:val="-18"/>
        </w:rPr>
        <w:t xml:space="preserve"> </w:t>
      </w:r>
      <w:r>
        <w:t>„Tune,</w:t>
      </w:r>
    </w:p>
    <w:p w:rsidR="000F6492" w:rsidRDefault="00BE34EE" w:rsidP="00BE34EE">
      <w:pPr>
        <w:pStyle w:val="Listenabsatz"/>
        <w:numPr>
          <w:ilvl w:val="0"/>
          <w:numId w:val="27"/>
        </w:numPr>
        <w:tabs>
          <w:tab w:val="left" w:pos="1418"/>
          <w:tab w:val="left" w:pos="1419"/>
        </w:tabs>
        <w:spacing w:before="0"/>
        <w:ind w:hanging="485"/>
        <w:jc w:val="left"/>
      </w:pPr>
      <w:r>
        <w:t>Simonide, nihil ex opibus tuis sumis</w:t>
      </w:r>
      <w:proofErr w:type="gramStart"/>
      <w:r>
        <w:t>?“</w:t>
      </w:r>
      <w:proofErr w:type="gramEnd"/>
      <w:r>
        <w:t xml:space="preserve"> „Cuncta“, inquit poeta</w:t>
      </w:r>
      <w:r>
        <w:rPr>
          <w:spacing w:val="-13"/>
        </w:rPr>
        <w:t xml:space="preserve"> </w:t>
      </w:r>
      <w:r>
        <w:t>praecla-</w:t>
      </w:r>
    </w:p>
    <w:p w:rsidR="000F6492" w:rsidRDefault="00BE34EE" w:rsidP="00BE34EE">
      <w:pPr>
        <w:pStyle w:val="Listenabsatz"/>
        <w:numPr>
          <w:ilvl w:val="0"/>
          <w:numId w:val="27"/>
        </w:numPr>
        <w:tabs>
          <w:tab w:val="left" w:pos="1418"/>
          <w:tab w:val="left" w:pos="1419"/>
        </w:tabs>
        <w:spacing w:before="0"/>
        <w:ind w:hanging="485"/>
        <w:jc w:val="left"/>
      </w:pPr>
      <w:proofErr w:type="gramStart"/>
      <w:r>
        <w:t>rus</w:t>
      </w:r>
      <w:proofErr w:type="gramEnd"/>
      <w:r>
        <w:t>, „mea mecum</w:t>
      </w:r>
      <w:r>
        <w:rPr>
          <w:spacing w:val="-4"/>
        </w:rPr>
        <w:t xml:space="preserve"> </w:t>
      </w:r>
      <w:r>
        <w:t>sunt.“</w:t>
      </w:r>
    </w:p>
    <w:p w:rsidR="000F6492" w:rsidRDefault="00BE34EE" w:rsidP="00BE34EE">
      <w:pPr>
        <w:pStyle w:val="Listenabsatz"/>
        <w:numPr>
          <w:ilvl w:val="0"/>
          <w:numId w:val="27"/>
        </w:numPr>
        <w:tabs>
          <w:tab w:val="left" w:pos="1418"/>
          <w:tab w:val="left" w:pos="1419"/>
        </w:tabs>
        <w:spacing w:before="0"/>
        <w:ind w:hanging="485"/>
        <w:jc w:val="left"/>
      </w:pPr>
      <w:r w:rsidRPr="00315E26">
        <w:rPr>
          <w:lang w:val="de-DE"/>
        </w:rPr>
        <w:t>Tunc pauci tantum natando</w:t>
      </w:r>
      <w:r w:rsidRPr="00315E26">
        <w:rPr>
          <w:position w:val="5"/>
          <w:sz w:val="14"/>
          <w:lang w:val="de-DE"/>
        </w:rPr>
        <w:t xml:space="preserve">1 </w:t>
      </w:r>
      <w:r w:rsidRPr="00315E26">
        <w:rPr>
          <w:lang w:val="de-DE"/>
        </w:rPr>
        <w:t xml:space="preserve">se servaverunt. </w:t>
      </w:r>
      <w:r>
        <w:t>Plures autem rebus</w:t>
      </w:r>
      <w:r>
        <w:rPr>
          <w:spacing w:val="-11"/>
        </w:rPr>
        <w:t xml:space="preserve"> </w:t>
      </w:r>
      <w:r>
        <w:t>col-</w:t>
      </w:r>
    </w:p>
    <w:p w:rsidR="000F6492" w:rsidRDefault="00BE34EE" w:rsidP="00BE34EE">
      <w:pPr>
        <w:pStyle w:val="Listenabsatz"/>
        <w:numPr>
          <w:ilvl w:val="0"/>
          <w:numId w:val="27"/>
        </w:numPr>
        <w:tabs>
          <w:tab w:val="left" w:pos="1418"/>
          <w:tab w:val="left" w:pos="1419"/>
        </w:tabs>
        <w:spacing w:before="0"/>
        <w:ind w:hanging="485"/>
        <w:jc w:val="left"/>
      </w:pPr>
      <w:proofErr w:type="gramStart"/>
      <w:r>
        <w:t>lectis</w:t>
      </w:r>
      <w:proofErr w:type="gramEnd"/>
      <w:r>
        <w:t xml:space="preserve"> oppressi perierunt. In ora piratae</w:t>
      </w:r>
      <w:r>
        <w:rPr>
          <w:position w:val="5"/>
          <w:sz w:val="14"/>
        </w:rPr>
        <w:t xml:space="preserve">2 </w:t>
      </w:r>
      <w:r>
        <w:t>adfuerunt; quod quisque</w:t>
      </w:r>
      <w:r>
        <w:rPr>
          <w:spacing w:val="-11"/>
        </w:rPr>
        <w:t xml:space="preserve"> </w:t>
      </w:r>
      <w:r>
        <w:t>e</w:t>
      </w:r>
    </w:p>
    <w:p w:rsidR="000F6492" w:rsidRDefault="00BE34EE" w:rsidP="00BE34EE">
      <w:pPr>
        <w:pStyle w:val="Listenabsatz"/>
        <w:numPr>
          <w:ilvl w:val="0"/>
          <w:numId w:val="27"/>
        </w:numPr>
        <w:tabs>
          <w:tab w:val="left" w:pos="1418"/>
          <w:tab w:val="left" w:pos="1419"/>
        </w:tabs>
        <w:spacing w:before="0"/>
        <w:ind w:hanging="485"/>
        <w:jc w:val="left"/>
      </w:pPr>
      <w:proofErr w:type="gramStart"/>
      <w:r>
        <w:t>naufragio</w:t>
      </w:r>
      <w:r>
        <w:rPr>
          <w:position w:val="5"/>
          <w:sz w:val="14"/>
        </w:rPr>
        <w:t>3</w:t>
      </w:r>
      <w:proofErr w:type="gramEnd"/>
      <w:r>
        <w:rPr>
          <w:position w:val="5"/>
          <w:sz w:val="14"/>
        </w:rPr>
        <w:t xml:space="preserve"> </w:t>
      </w:r>
      <w:r>
        <w:t>extulerat, rapuerunt; homines nudos</w:t>
      </w:r>
      <w:r>
        <w:rPr>
          <w:position w:val="5"/>
          <w:sz w:val="14"/>
        </w:rPr>
        <w:t xml:space="preserve">4 </w:t>
      </w:r>
      <w:r>
        <w:t>reliquerunt.</w:t>
      </w:r>
      <w:r>
        <w:rPr>
          <w:spacing w:val="10"/>
        </w:rPr>
        <w:t xml:space="preserve"> </w:t>
      </w:r>
      <w:r>
        <w:t>Casu</w:t>
      </w:r>
    </w:p>
    <w:p w:rsidR="000F6492" w:rsidRDefault="00BE34EE" w:rsidP="00BE34EE">
      <w:pPr>
        <w:pStyle w:val="Listenabsatz"/>
        <w:numPr>
          <w:ilvl w:val="0"/>
          <w:numId w:val="27"/>
        </w:numPr>
        <w:tabs>
          <w:tab w:val="left" w:pos="1418"/>
          <w:tab w:val="left" w:pos="1419"/>
        </w:tabs>
        <w:spacing w:before="0"/>
        <w:ind w:hanging="485"/>
        <w:jc w:val="left"/>
      </w:pPr>
      <w:r>
        <w:t>evenerat, ut illi non procul a Clazomenis, antiqua urbe Asiae,</w:t>
      </w:r>
      <w:r>
        <w:rPr>
          <w:spacing w:val="-30"/>
        </w:rPr>
        <w:t xml:space="preserve"> </w:t>
      </w:r>
      <w:r>
        <w:t>terram</w:t>
      </w:r>
    </w:p>
    <w:p w:rsidR="000F6492" w:rsidRPr="00315E26" w:rsidRDefault="00BE34EE" w:rsidP="00BE34EE">
      <w:pPr>
        <w:pStyle w:val="Listenabsatz"/>
        <w:numPr>
          <w:ilvl w:val="0"/>
          <w:numId w:val="27"/>
        </w:numPr>
        <w:tabs>
          <w:tab w:val="left" w:pos="1418"/>
          <w:tab w:val="left" w:pos="1419"/>
        </w:tabs>
        <w:spacing w:before="0"/>
        <w:ind w:hanging="485"/>
        <w:jc w:val="left"/>
        <w:rPr>
          <w:lang w:val="de-DE"/>
        </w:rPr>
      </w:pPr>
      <w:r w:rsidRPr="00315E26">
        <w:rPr>
          <w:lang w:val="de-DE"/>
        </w:rPr>
        <w:t>attigissent. Quam urbem homines nudi</w:t>
      </w:r>
      <w:r w:rsidRPr="00315E26">
        <w:rPr>
          <w:spacing w:val="-27"/>
          <w:lang w:val="de-DE"/>
        </w:rPr>
        <w:t xml:space="preserve"> </w:t>
      </w:r>
      <w:r w:rsidRPr="00315E26">
        <w:rPr>
          <w:lang w:val="de-DE"/>
        </w:rPr>
        <w:t>petiverunt.</w:t>
      </w:r>
    </w:p>
    <w:p w:rsidR="000F6492" w:rsidRDefault="00BE34EE" w:rsidP="00BE34EE">
      <w:pPr>
        <w:pStyle w:val="Listenabsatz"/>
        <w:numPr>
          <w:ilvl w:val="0"/>
          <w:numId w:val="27"/>
        </w:numPr>
        <w:tabs>
          <w:tab w:val="left" w:pos="1418"/>
          <w:tab w:val="left" w:pos="1419"/>
        </w:tabs>
        <w:spacing w:before="0"/>
        <w:ind w:hanging="574"/>
        <w:jc w:val="left"/>
      </w:pPr>
      <w:r>
        <w:t>In urbe autem habitabat vir, qui saepe versus Simonidis legerat</w:t>
      </w:r>
      <w:r>
        <w:rPr>
          <w:spacing w:val="-30"/>
        </w:rPr>
        <w:t xml:space="preserve"> </w:t>
      </w:r>
      <w:r>
        <w:t>et</w:t>
      </w:r>
    </w:p>
    <w:p w:rsidR="000F6492" w:rsidRDefault="00BE34EE" w:rsidP="00BE34EE">
      <w:pPr>
        <w:pStyle w:val="Listenabsatz"/>
        <w:numPr>
          <w:ilvl w:val="0"/>
          <w:numId w:val="27"/>
        </w:numPr>
        <w:tabs>
          <w:tab w:val="left" w:pos="1418"/>
          <w:tab w:val="left" w:pos="1419"/>
        </w:tabs>
        <w:spacing w:before="0"/>
        <w:ind w:hanging="574"/>
        <w:jc w:val="left"/>
      </w:pPr>
      <w:proofErr w:type="gramStart"/>
      <w:r>
        <w:t>poetam</w:t>
      </w:r>
      <w:proofErr w:type="gramEnd"/>
      <w:r>
        <w:t xml:space="preserve"> maxime verebatur. Simonidem sermone cognitum</w:t>
      </w:r>
      <w:r>
        <w:rPr>
          <w:spacing w:val="-19"/>
        </w:rPr>
        <w:t xml:space="preserve"> </w:t>
      </w:r>
      <w:r>
        <w:t>cupidis-</w:t>
      </w:r>
    </w:p>
    <w:p w:rsidR="000F6492" w:rsidRDefault="00BE34EE" w:rsidP="00BE34EE">
      <w:pPr>
        <w:pStyle w:val="Listenabsatz"/>
        <w:numPr>
          <w:ilvl w:val="0"/>
          <w:numId w:val="27"/>
        </w:numPr>
        <w:tabs>
          <w:tab w:val="left" w:pos="1418"/>
          <w:tab w:val="left" w:pos="1419"/>
        </w:tabs>
        <w:spacing w:before="0"/>
        <w:ind w:hanging="574"/>
        <w:jc w:val="left"/>
      </w:pPr>
      <w:proofErr w:type="gramStart"/>
      <w:r>
        <w:t>sime</w:t>
      </w:r>
      <w:proofErr w:type="gramEnd"/>
      <w:r>
        <w:t xml:space="preserve"> ad se recepit. Veste, pecunia, servis hominem ornavit.</w:t>
      </w:r>
      <w:r>
        <w:rPr>
          <w:spacing w:val="-23"/>
        </w:rPr>
        <w:t xml:space="preserve"> </w:t>
      </w:r>
      <w:r>
        <w:t>Ceteri</w:t>
      </w:r>
    </w:p>
    <w:p w:rsidR="000F6492" w:rsidRDefault="00BE34EE" w:rsidP="00BE34EE">
      <w:pPr>
        <w:pStyle w:val="Listenabsatz"/>
        <w:numPr>
          <w:ilvl w:val="0"/>
          <w:numId w:val="27"/>
        </w:numPr>
        <w:tabs>
          <w:tab w:val="left" w:pos="1418"/>
          <w:tab w:val="left" w:pos="1419"/>
        </w:tabs>
        <w:spacing w:before="0"/>
        <w:ind w:hanging="574"/>
        <w:jc w:val="left"/>
      </w:pPr>
      <w:proofErr w:type="gramStart"/>
      <w:r>
        <w:t>autem</w:t>
      </w:r>
      <w:proofErr w:type="gramEnd"/>
      <w:r>
        <w:t>, qui se servaverant, mendicando</w:t>
      </w:r>
      <w:r>
        <w:rPr>
          <w:position w:val="5"/>
          <w:sz w:val="14"/>
        </w:rPr>
        <w:t xml:space="preserve">5 </w:t>
      </w:r>
      <w:r>
        <w:t>cibos necessarios</w:t>
      </w:r>
      <w:r>
        <w:rPr>
          <w:spacing w:val="-12"/>
        </w:rPr>
        <w:t xml:space="preserve"> </w:t>
      </w:r>
      <w:r>
        <w:t>petebant.</w:t>
      </w:r>
    </w:p>
    <w:p w:rsidR="000F6492" w:rsidRDefault="00BE34EE" w:rsidP="00BE34EE">
      <w:pPr>
        <w:pStyle w:val="Listenabsatz"/>
        <w:numPr>
          <w:ilvl w:val="0"/>
          <w:numId w:val="27"/>
        </w:numPr>
        <w:tabs>
          <w:tab w:val="left" w:pos="1418"/>
          <w:tab w:val="left" w:pos="1419"/>
        </w:tabs>
        <w:spacing w:before="0"/>
        <w:ind w:hanging="574"/>
        <w:jc w:val="left"/>
      </w:pPr>
      <w:r>
        <w:t>Quos cum Simonides vidisset: „Dixi“, inquit, „mea mecum esse</w:t>
      </w:r>
      <w:r>
        <w:rPr>
          <w:spacing w:val="-15"/>
        </w:rPr>
        <w:t xml:space="preserve"> </w:t>
      </w:r>
      <w:r>
        <w:t>cunc-</w:t>
      </w:r>
    </w:p>
    <w:p w:rsidR="000F6492" w:rsidRDefault="00BE34EE" w:rsidP="00BE34EE">
      <w:pPr>
        <w:pStyle w:val="Listenabsatz"/>
        <w:numPr>
          <w:ilvl w:val="0"/>
          <w:numId w:val="27"/>
        </w:numPr>
        <w:tabs>
          <w:tab w:val="left" w:pos="1418"/>
          <w:tab w:val="left" w:pos="1419"/>
        </w:tabs>
        <w:spacing w:before="0"/>
        <w:ind w:hanging="574"/>
        <w:jc w:val="left"/>
      </w:pPr>
      <w:proofErr w:type="gramStart"/>
      <w:r>
        <w:t>ta</w:t>
      </w:r>
      <w:proofErr w:type="gramEnd"/>
      <w:r>
        <w:t>. Quod vos rapuistis,</w:t>
      </w:r>
      <w:r>
        <w:rPr>
          <w:spacing w:val="-10"/>
        </w:rPr>
        <w:t xml:space="preserve"> </w:t>
      </w:r>
      <w:r>
        <w:t>periit</w:t>
      </w:r>
      <w:proofErr w:type="gramStart"/>
      <w:r>
        <w:t>.“</w:t>
      </w:r>
      <w:proofErr w:type="gramEnd"/>
    </w:p>
    <w:p w:rsidR="000F6492" w:rsidRDefault="000F6492" w:rsidP="00BE34EE">
      <w:pPr>
        <w:pStyle w:val="Textkrper"/>
        <w:spacing w:before="0"/>
        <w:ind w:left="0" w:firstLine="0"/>
        <w:rPr>
          <w:sz w:val="20"/>
        </w:rPr>
      </w:pPr>
    </w:p>
    <w:p w:rsidR="000F6492" w:rsidRDefault="00EA1090" w:rsidP="00BE34EE">
      <w:pPr>
        <w:pStyle w:val="Textkrper"/>
        <w:spacing w:before="0"/>
        <w:ind w:left="0" w:firstLine="0"/>
        <w:rPr>
          <w:sz w:val="11"/>
        </w:rPr>
      </w:pPr>
      <w:r>
        <w:pict>
          <v:line id="_x0000_s1051" style="position:absolute;z-index:251648512;mso-wrap-distance-left:0;mso-wrap-distance-right:0;mso-position-horizontal-relative:page" from="70.95pt,8.8pt" to="131.25pt,8.8pt" strokeweight=".25292mm">
            <w10:wrap type="topAndBottom" anchorx="page"/>
          </v:line>
        </w:pict>
      </w:r>
    </w:p>
    <w:p w:rsidR="000F6492" w:rsidRPr="00315E26" w:rsidRDefault="00BE34EE" w:rsidP="00BE34EE">
      <w:pPr>
        <w:pStyle w:val="Textkrper"/>
        <w:spacing w:before="0"/>
        <w:ind w:firstLine="0"/>
        <w:rPr>
          <w:rFonts w:ascii="Calibri" w:hAnsi="Calibri"/>
          <w:lang w:val="de-DE"/>
        </w:rPr>
      </w:pPr>
      <w:r w:rsidRPr="00315E26">
        <w:rPr>
          <w:rFonts w:ascii="Calibri" w:hAnsi="Calibri"/>
          <w:position w:val="8"/>
          <w:sz w:val="14"/>
          <w:lang w:val="de-DE"/>
        </w:rPr>
        <w:t xml:space="preserve">1 </w:t>
      </w:r>
      <w:r w:rsidRPr="00315E26">
        <w:rPr>
          <w:lang w:val="de-DE"/>
        </w:rPr>
        <w:t xml:space="preserve">natāre  </w:t>
      </w:r>
      <w:r w:rsidRPr="00315E26">
        <w:rPr>
          <w:rFonts w:ascii="Calibri" w:hAnsi="Calibri"/>
          <w:lang w:val="de-DE"/>
        </w:rPr>
        <w:t xml:space="preserve">schwimmen  – </w:t>
      </w:r>
      <w:r w:rsidRPr="00315E26">
        <w:rPr>
          <w:rFonts w:ascii="Calibri" w:hAnsi="Calibri"/>
          <w:position w:val="8"/>
          <w:sz w:val="14"/>
          <w:lang w:val="de-DE"/>
        </w:rPr>
        <w:t xml:space="preserve">2 </w:t>
      </w:r>
      <w:r w:rsidRPr="00315E26">
        <w:rPr>
          <w:lang w:val="de-DE"/>
        </w:rPr>
        <w:t>pirata</w:t>
      </w:r>
      <w:r w:rsidRPr="00315E26">
        <w:rPr>
          <w:rFonts w:ascii="Calibri" w:hAnsi="Calibri"/>
          <w:lang w:val="de-DE"/>
        </w:rPr>
        <w:t xml:space="preserve">: vgl. FW  – </w:t>
      </w:r>
      <w:r w:rsidRPr="00315E26">
        <w:rPr>
          <w:rFonts w:ascii="Calibri" w:hAnsi="Calibri"/>
          <w:position w:val="8"/>
          <w:sz w:val="14"/>
          <w:lang w:val="de-DE"/>
        </w:rPr>
        <w:t xml:space="preserve">3 </w:t>
      </w:r>
      <w:r w:rsidRPr="00315E26">
        <w:rPr>
          <w:lang w:val="de-DE"/>
        </w:rPr>
        <w:t xml:space="preserve">naufragium  </w:t>
      </w:r>
      <w:r w:rsidRPr="00315E26">
        <w:rPr>
          <w:rFonts w:ascii="Calibri" w:hAnsi="Calibri"/>
          <w:lang w:val="de-DE"/>
        </w:rPr>
        <w:t xml:space="preserve">der Schiffbruch  – </w:t>
      </w:r>
      <w:r w:rsidRPr="00315E26">
        <w:rPr>
          <w:rFonts w:ascii="Calibri" w:hAnsi="Calibri"/>
          <w:position w:val="8"/>
          <w:sz w:val="14"/>
          <w:lang w:val="de-DE"/>
        </w:rPr>
        <w:t xml:space="preserve">4 </w:t>
      </w:r>
      <w:r w:rsidRPr="00315E26">
        <w:rPr>
          <w:lang w:val="de-DE"/>
        </w:rPr>
        <w:t xml:space="preserve">nūdus </w:t>
      </w:r>
      <w:r w:rsidRPr="00315E26">
        <w:rPr>
          <w:rFonts w:ascii="Calibri" w:hAnsi="Calibri"/>
          <w:lang w:val="de-DE"/>
        </w:rPr>
        <w:t>nackt</w:t>
      </w:r>
    </w:p>
    <w:p w:rsidR="000F6492" w:rsidRPr="00315E26" w:rsidRDefault="00BE34EE" w:rsidP="00BE34EE">
      <w:pPr>
        <w:pStyle w:val="Textkrper"/>
        <w:spacing w:before="0"/>
        <w:ind w:firstLine="0"/>
        <w:rPr>
          <w:rFonts w:ascii="Calibri" w:hAnsi="Calibri"/>
          <w:lang w:val="de-DE"/>
        </w:rPr>
      </w:pPr>
      <w:r w:rsidRPr="00315E26">
        <w:rPr>
          <w:rFonts w:ascii="Calibri" w:hAnsi="Calibri"/>
          <w:lang w:val="de-DE"/>
        </w:rPr>
        <w:t xml:space="preserve">– </w:t>
      </w:r>
      <w:r w:rsidRPr="00315E26">
        <w:rPr>
          <w:rFonts w:ascii="Calibri" w:hAnsi="Calibri"/>
          <w:position w:val="8"/>
          <w:sz w:val="14"/>
          <w:lang w:val="de-DE"/>
        </w:rPr>
        <w:t xml:space="preserve">5 </w:t>
      </w:r>
      <w:r w:rsidRPr="00315E26">
        <w:rPr>
          <w:lang w:val="de-DE"/>
        </w:rPr>
        <w:t xml:space="preserve">mendīcāre  </w:t>
      </w:r>
      <w:r w:rsidRPr="00315E26">
        <w:rPr>
          <w:rFonts w:ascii="Calibri" w:hAnsi="Calibri"/>
          <w:lang w:val="de-DE"/>
        </w:rPr>
        <w:t>betteln</w:t>
      </w:r>
    </w:p>
    <w:p w:rsidR="000F6492" w:rsidRPr="00315E26" w:rsidRDefault="000F6492" w:rsidP="00BE34EE">
      <w:pPr>
        <w:rPr>
          <w:rFonts w:ascii="Calibri" w:hAnsi="Calibri"/>
          <w:lang w:val="de-DE"/>
        </w:rPr>
        <w:sectPr w:rsidR="000F6492" w:rsidRPr="00315E26">
          <w:pgSz w:w="11910" w:h="16840"/>
          <w:pgMar w:top="1080" w:right="0" w:bottom="1320" w:left="0" w:header="525" w:footer="1134" w:gutter="0"/>
          <w:cols w:space="720"/>
        </w:sectPr>
      </w:pPr>
    </w:p>
    <w:p w:rsidR="000F6492" w:rsidRPr="00315E26" w:rsidRDefault="000F6492" w:rsidP="00BE34EE">
      <w:pPr>
        <w:pStyle w:val="Textkrper"/>
        <w:spacing w:before="0"/>
        <w:ind w:left="0" w:firstLine="0"/>
        <w:rPr>
          <w:rFonts w:ascii="Calibri"/>
          <w:sz w:val="26"/>
          <w:lang w:val="de-DE"/>
        </w:rPr>
      </w:pPr>
    </w:p>
    <w:p w:rsidR="000F6492" w:rsidRPr="00C378BD" w:rsidRDefault="00C378BD" w:rsidP="00C378BD">
      <w:pPr>
        <w:pStyle w:val="berschrift1"/>
        <w:spacing w:before="0"/>
        <w:rPr>
          <w:color w:val="FF0000"/>
          <w:sz w:val="22"/>
          <w:szCs w:val="22"/>
          <w:lang w:val="de-DE"/>
        </w:rPr>
      </w:pPr>
      <w:bookmarkStart w:id="4" w:name="Lektion_97_XXXIII_kompakt_T_(2)"/>
      <w:bookmarkEnd w:id="4"/>
      <w:r>
        <w:rPr>
          <w:color w:val="FF0000"/>
          <w:spacing w:val="-1"/>
          <w:sz w:val="22"/>
          <w:szCs w:val="22"/>
          <w:lang w:val="de-DE"/>
        </w:rPr>
        <w:t xml:space="preserve">T </w:t>
      </w:r>
      <w:r w:rsidR="00BE34EE" w:rsidRPr="00C378BD">
        <w:rPr>
          <w:color w:val="FF0000"/>
          <w:spacing w:val="-1"/>
          <w:sz w:val="22"/>
          <w:szCs w:val="22"/>
          <w:lang w:val="de-DE"/>
        </w:rPr>
        <w:t xml:space="preserve">XXXIII </w:t>
      </w:r>
      <w:r>
        <w:rPr>
          <w:color w:val="FF0000"/>
          <w:spacing w:val="-1"/>
          <w:sz w:val="22"/>
          <w:szCs w:val="22"/>
          <w:lang w:val="de-DE"/>
        </w:rPr>
        <w:t xml:space="preserve">kompakt </w:t>
      </w:r>
      <w:r w:rsidR="00BE34EE" w:rsidRPr="00C378BD">
        <w:rPr>
          <w:color w:val="FF0000"/>
          <w:sz w:val="22"/>
          <w:szCs w:val="22"/>
          <w:lang w:val="de-DE"/>
        </w:rPr>
        <w:t>(2): Philosophie in anderer Form: die Fabel</w:t>
      </w:r>
    </w:p>
    <w:p w:rsidR="000F6492" w:rsidRPr="00315E26" w:rsidRDefault="000F6492" w:rsidP="00BE34EE">
      <w:pPr>
        <w:pStyle w:val="Textkrper"/>
        <w:spacing w:before="0"/>
        <w:ind w:left="0" w:firstLine="0"/>
        <w:rPr>
          <w:rFonts w:ascii="Calibri"/>
          <w:b/>
          <w:sz w:val="28"/>
          <w:lang w:val="de-DE"/>
        </w:rPr>
      </w:pPr>
    </w:p>
    <w:p w:rsidR="000F6492" w:rsidRPr="00315E26" w:rsidRDefault="00BE34EE" w:rsidP="00BE34EE">
      <w:pPr>
        <w:pStyle w:val="Textkrper"/>
        <w:spacing w:before="0"/>
        <w:ind w:right="2638" w:firstLine="0"/>
        <w:rPr>
          <w:rFonts w:ascii="Calibri" w:hAnsi="Calibri"/>
          <w:lang w:val="de-DE"/>
        </w:rPr>
      </w:pPr>
      <w:r w:rsidRPr="00315E26">
        <w:rPr>
          <w:rFonts w:ascii="Calibri" w:hAnsi="Calibri"/>
          <w:lang w:val="de-DE"/>
        </w:rPr>
        <w:t xml:space="preserve">Gaius weiß, dass sein Onkel sich in den letzten Jahren viel mit der Erforschung der Natur, unter anderem auch mit Tieren, befasst hat. Deshalb fragt er ihn, was er von den Tierfabeln des Phaedrus bzw. Äsop (vgl. I S. </w:t>
      </w:r>
      <w:proofErr w:type="gramStart"/>
      <w:r w:rsidRPr="00315E26">
        <w:rPr>
          <w:rFonts w:ascii="Calibri" w:hAnsi="Calibri"/>
          <w:lang w:val="de-DE"/>
        </w:rPr>
        <w:t xml:space="preserve">21 </w:t>
      </w:r>
      <w:proofErr w:type="gramEnd"/>
      <w:r>
        <w:rPr>
          <w:rFonts w:ascii="Calibri" w:hAnsi="Calibri"/>
          <w:noProof/>
          <w:spacing w:val="5"/>
          <w:position w:val="-13"/>
          <w:lang w:val="de-DE" w:eastAsia="de-DE"/>
        </w:rPr>
        <w:drawing>
          <wp:inline distT="0" distB="0" distL="0" distR="0">
            <wp:extent cx="849629" cy="231775"/>
            <wp:effectExtent l="0" t="0" r="0" b="0"/>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9" cstate="print"/>
                    <a:stretch>
                      <a:fillRect/>
                    </a:stretch>
                  </pic:blipFill>
                  <pic:spPr>
                    <a:xfrm>
                      <a:off x="0" y="0"/>
                      <a:ext cx="849629" cy="231775"/>
                    </a:xfrm>
                    <a:prstGeom prst="rect">
                      <a:avLst/>
                    </a:prstGeom>
                  </pic:spPr>
                </pic:pic>
              </a:graphicData>
            </a:graphic>
          </wp:inline>
        </w:drawing>
      </w:r>
      <w:r w:rsidRPr="00315E26">
        <w:rPr>
          <w:rFonts w:ascii="Calibri" w:hAnsi="Calibri"/>
          <w:lang w:val="de-DE"/>
        </w:rPr>
        <w:t>,  S. 24) hält,</w:t>
      </w:r>
      <w:r w:rsidRPr="00315E26">
        <w:rPr>
          <w:rFonts w:ascii="Calibri" w:hAnsi="Calibri"/>
          <w:spacing w:val="-24"/>
          <w:lang w:val="de-DE"/>
        </w:rPr>
        <w:t xml:space="preserve"> </w:t>
      </w:r>
      <w:r w:rsidRPr="00315E26">
        <w:rPr>
          <w:rFonts w:ascii="Calibri" w:hAnsi="Calibri"/>
          <w:lang w:val="de-DE"/>
        </w:rPr>
        <w:t>aus</w:t>
      </w:r>
    </w:p>
    <w:p w:rsidR="000F6492" w:rsidRPr="00315E26" w:rsidRDefault="00BE34EE" w:rsidP="00BE34EE">
      <w:pPr>
        <w:pStyle w:val="Textkrper"/>
        <w:spacing w:before="0"/>
        <w:ind w:firstLine="0"/>
        <w:rPr>
          <w:rFonts w:ascii="Calibri"/>
          <w:lang w:val="de-DE"/>
        </w:rPr>
      </w:pPr>
      <w:r w:rsidRPr="00315E26">
        <w:rPr>
          <w:rFonts w:ascii="Calibri"/>
          <w:lang w:val="de-DE"/>
        </w:rPr>
        <w:t>denen ihm sein Vater manchmal vorgelesen hat.</w:t>
      </w:r>
    </w:p>
    <w:p w:rsidR="000F6492" w:rsidRPr="00315E26" w:rsidRDefault="000F6492" w:rsidP="00BE34EE">
      <w:pPr>
        <w:pStyle w:val="Textkrper"/>
        <w:spacing w:before="0"/>
        <w:ind w:left="0" w:firstLine="0"/>
        <w:rPr>
          <w:rFonts w:ascii="Calibri"/>
          <w:sz w:val="14"/>
          <w:lang w:val="de-DE"/>
        </w:rPr>
      </w:pPr>
    </w:p>
    <w:p w:rsidR="000F6492" w:rsidRDefault="00BE34EE" w:rsidP="00BE34EE">
      <w:pPr>
        <w:pStyle w:val="Listenabsatz"/>
        <w:numPr>
          <w:ilvl w:val="0"/>
          <w:numId w:val="26"/>
        </w:numPr>
        <w:tabs>
          <w:tab w:val="left" w:pos="1418"/>
          <w:tab w:val="left" w:pos="1419"/>
        </w:tabs>
        <w:spacing w:before="0"/>
        <w:ind w:hanging="485"/>
        <w:jc w:val="left"/>
      </w:pPr>
      <w:r>
        <w:t>P</w:t>
      </w:r>
      <w:r>
        <w:rPr>
          <w:sz w:val="18"/>
        </w:rPr>
        <w:t>LINIUS</w:t>
      </w:r>
      <w:r>
        <w:t>: Fabulas Phaedri amo. Neque enim de bestiis tantum</w:t>
      </w:r>
      <w:r>
        <w:rPr>
          <w:spacing w:val="-26"/>
        </w:rPr>
        <w:t xml:space="preserve"> </w:t>
      </w:r>
      <w:r>
        <w:t>narrant,</w:t>
      </w:r>
    </w:p>
    <w:p w:rsidR="000F6492" w:rsidRDefault="00BE34EE" w:rsidP="00BE34EE">
      <w:pPr>
        <w:pStyle w:val="Listenabsatz"/>
        <w:numPr>
          <w:ilvl w:val="0"/>
          <w:numId w:val="26"/>
        </w:numPr>
        <w:tabs>
          <w:tab w:val="left" w:pos="1418"/>
          <w:tab w:val="left" w:pos="1419"/>
        </w:tabs>
        <w:spacing w:before="0"/>
        <w:ind w:hanging="485"/>
        <w:jc w:val="left"/>
      </w:pPr>
      <w:proofErr w:type="gramStart"/>
      <w:r>
        <w:t>sed</w:t>
      </w:r>
      <w:proofErr w:type="gramEnd"/>
      <w:r>
        <w:t xml:space="preserve"> etiam de virtutibus vel vitiis hominum. Ex quo sequitur, ut</w:t>
      </w:r>
      <w:r>
        <w:rPr>
          <w:spacing w:val="-26"/>
        </w:rPr>
        <w:t xml:space="preserve"> </w:t>
      </w:r>
      <w:r>
        <w:t>fabu-</w:t>
      </w:r>
    </w:p>
    <w:p w:rsidR="000F6492" w:rsidRDefault="00BE34EE" w:rsidP="00BE34EE">
      <w:pPr>
        <w:pStyle w:val="Listenabsatz"/>
        <w:numPr>
          <w:ilvl w:val="0"/>
          <w:numId w:val="26"/>
        </w:numPr>
        <w:tabs>
          <w:tab w:val="left" w:pos="1418"/>
          <w:tab w:val="left" w:pos="1419"/>
        </w:tabs>
        <w:spacing w:before="0"/>
        <w:ind w:hanging="485"/>
        <w:jc w:val="left"/>
      </w:pPr>
      <w:proofErr w:type="gramStart"/>
      <w:r>
        <w:t>lae</w:t>
      </w:r>
      <w:proofErr w:type="gramEnd"/>
      <w:r>
        <w:t xml:space="preserve"> homines et delectent et doceant. Equidem fabulas Aesopi</w:t>
      </w:r>
      <w:r>
        <w:rPr>
          <w:spacing w:val="-21"/>
        </w:rPr>
        <w:t xml:space="preserve"> </w:t>
      </w:r>
      <w:r>
        <w:t>liben-</w:t>
      </w:r>
    </w:p>
    <w:p w:rsidR="000F6492" w:rsidRDefault="00BE34EE" w:rsidP="00BE34EE">
      <w:pPr>
        <w:pStyle w:val="Listenabsatz"/>
        <w:numPr>
          <w:ilvl w:val="0"/>
          <w:numId w:val="26"/>
        </w:numPr>
        <w:tabs>
          <w:tab w:val="left" w:pos="1418"/>
          <w:tab w:val="left" w:pos="1419"/>
        </w:tabs>
        <w:spacing w:before="0"/>
        <w:ind w:hanging="485"/>
        <w:jc w:val="left"/>
      </w:pPr>
      <w:r w:rsidRPr="00315E26">
        <w:rPr>
          <w:lang w:val="de-DE"/>
        </w:rPr>
        <w:t xml:space="preserve">tius lego quam fabulas Phaedri. </w:t>
      </w:r>
      <w:r>
        <w:t>Qui exemplum</w:t>
      </w:r>
      <w:r>
        <w:rPr>
          <w:position w:val="5"/>
          <w:sz w:val="14"/>
        </w:rPr>
        <w:t xml:space="preserve">1 </w:t>
      </w:r>
      <w:r>
        <w:t>Aesopi secutus</w:t>
      </w:r>
      <w:r>
        <w:rPr>
          <w:spacing w:val="-9"/>
        </w:rPr>
        <w:t xml:space="preserve"> </w:t>
      </w:r>
      <w:r>
        <w:t>est;</w:t>
      </w:r>
    </w:p>
    <w:p w:rsidR="000F6492" w:rsidRPr="00315E26" w:rsidRDefault="00BE34EE" w:rsidP="00BE34EE">
      <w:pPr>
        <w:pStyle w:val="Listenabsatz"/>
        <w:numPr>
          <w:ilvl w:val="0"/>
          <w:numId w:val="26"/>
        </w:numPr>
        <w:tabs>
          <w:tab w:val="left" w:pos="1418"/>
          <w:tab w:val="left" w:pos="1419"/>
        </w:tabs>
        <w:spacing w:before="0"/>
        <w:ind w:hanging="485"/>
        <w:jc w:val="left"/>
        <w:rPr>
          <w:lang w:val="de-DE"/>
        </w:rPr>
      </w:pPr>
      <w:r w:rsidRPr="00315E26">
        <w:rPr>
          <w:lang w:val="de-DE"/>
        </w:rPr>
        <w:t>magnam partem fabularum Graecarum e lingua Graeca in</w:t>
      </w:r>
      <w:r w:rsidRPr="00315E26">
        <w:rPr>
          <w:spacing w:val="-24"/>
          <w:lang w:val="de-DE"/>
        </w:rPr>
        <w:t xml:space="preserve"> </w:t>
      </w:r>
      <w:r w:rsidRPr="00315E26">
        <w:rPr>
          <w:lang w:val="de-DE"/>
        </w:rPr>
        <w:t>nostrum</w:t>
      </w:r>
    </w:p>
    <w:p w:rsidR="000F6492" w:rsidRDefault="00BE34EE" w:rsidP="00BE34EE">
      <w:pPr>
        <w:pStyle w:val="Listenabsatz"/>
        <w:numPr>
          <w:ilvl w:val="0"/>
          <w:numId w:val="26"/>
        </w:numPr>
        <w:tabs>
          <w:tab w:val="left" w:pos="1418"/>
          <w:tab w:val="left" w:pos="1419"/>
        </w:tabs>
        <w:spacing w:before="0"/>
        <w:ind w:hanging="485"/>
        <w:jc w:val="left"/>
      </w:pPr>
      <w:proofErr w:type="gramStart"/>
      <w:r>
        <w:t>linguam</w:t>
      </w:r>
      <w:proofErr w:type="gramEnd"/>
      <w:r>
        <w:rPr>
          <w:spacing w:val="-6"/>
        </w:rPr>
        <w:t xml:space="preserve"> </w:t>
      </w:r>
      <w:r>
        <w:t>vertit.</w:t>
      </w:r>
    </w:p>
    <w:p w:rsidR="000F6492" w:rsidRDefault="00BE34EE" w:rsidP="00BE34EE">
      <w:pPr>
        <w:pStyle w:val="Listenabsatz"/>
        <w:numPr>
          <w:ilvl w:val="0"/>
          <w:numId w:val="26"/>
        </w:numPr>
        <w:tabs>
          <w:tab w:val="left" w:pos="1418"/>
          <w:tab w:val="left" w:pos="1419"/>
        </w:tabs>
        <w:spacing w:before="0"/>
        <w:ind w:hanging="485"/>
        <w:jc w:val="left"/>
      </w:pPr>
      <w:r>
        <w:t>Audi nunc fabulam, qua iuvenes a doctrina</w:t>
      </w:r>
      <w:r>
        <w:rPr>
          <w:position w:val="5"/>
          <w:sz w:val="14"/>
        </w:rPr>
        <w:t xml:space="preserve">2 </w:t>
      </w:r>
      <w:r>
        <w:t>Epicuri prohiberi</w:t>
      </w:r>
      <w:r>
        <w:rPr>
          <w:spacing w:val="-20"/>
        </w:rPr>
        <w:t xml:space="preserve"> </w:t>
      </w:r>
      <w:r>
        <w:t>possunt.</w:t>
      </w:r>
    </w:p>
    <w:p w:rsidR="000F6492" w:rsidRDefault="00BE34EE" w:rsidP="00BE34EE">
      <w:pPr>
        <w:pStyle w:val="Listenabsatz"/>
        <w:numPr>
          <w:ilvl w:val="0"/>
          <w:numId w:val="26"/>
        </w:numPr>
        <w:tabs>
          <w:tab w:val="left" w:pos="1418"/>
          <w:tab w:val="left" w:pos="1419"/>
        </w:tabs>
        <w:spacing w:before="0"/>
        <w:ind w:hanging="485"/>
        <w:jc w:val="left"/>
      </w:pPr>
      <w:r>
        <w:t>Quamquam reor te bene eam scire, tamen suspicor te libenter</w:t>
      </w:r>
      <w:r>
        <w:rPr>
          <w:spacing w:val="-22"/>
        </w:rPr>
        <w:t xml:space="preserve"> </w:t>
      </w:r>
      <w:r>
        <w:t>fabu-</w:t>
      </w:r>
    </w:p>
    <w:p w:rsidR="000F6492" w:rsidRDefault="00BE34EE" w:rsidP="00BE34EE">
      <w:pPr>
        <w:pStyle w:val="Listenabsatz"/>
        <w:numPr>
          <w:ilvl w:val="0"/>
          <w:numId w:val="26"/>
        </w:numPr>
        <w:tabs>
          <w:tab w:val="left" w:pos="1418"/>
          <w:tab w:val="left" w:pos="1419"/>
        </w:tabs>
        <w:spacing w:before="0"/>
        <w:ind w:hanging="485"/>
        <w:jc w:val="left"/>
      </w:pPr>
      <w:r>
        <w:t>lam iterum auditurum</w:t>
      </w:r>
      <w:r>
        <w:rPr>
          <w:spacing w:val="-12"/>
        </w:rPr>
        <w:t xml:space="preserve"> </w:t>
      </w:r>
      <w:r>
        <w:t>esse:</w:t>
      </w:r>
    </w:p>
    <w:p w:rsidR="000F6492" w:rsidRDefault="00BE34EE" w:rsidP="00BE34EE">
      <w:pPr>
        <w:pStyle w:val="Listenabsatz"/>
        <w:numPr>
          <w:ilvl w:val="0"/>
          <w:numId w:val="26"/>
        </w:numPr>
        <w:tabs>
          <w:tab w:val="left" w:pos="1418"/>
          <w:tab w:val="left" w:pos="1419"/>
        </w:tabs>
        <w:spacing w:before="0"/>
        <w:ind w:hanging="574"/>
        <w:jc w:val="left"/>
      </w:pPr>
      <w:r>
        <w:t>„Formica</w:t>
      </w:r>
      <w:r>
        <w:rPr>
          <w:position w:val="5"/>
          <w:sz w:val="14"/>
        </w:rPr>
        <w:t xml:space="preserve">3 </w:t>
      </w:r>
      <w:r>
        <w:t>et locusta</w:t>
      </w:r>
      <w:r>
        <w:rPr>
          <w:position w:val="5"/>
          <w:sz w:val="14"/>
        </w:rPr>
        <w:t xml:space="preserve">4 </w:t>
      </w:r>
      <w:r>
        <w:t>in campo habitabant. Aestate locusta semper</w:t>
      </w:r>
    </w:p>
    <w:p w:rsidR="000F6492" w:rsidRDefault="00BE34EE" w:rsidP="00BE34EE">
      <w:pPr>
        <w:pStyle w:val="Listenabsatz"/>
        <w:numPr>
          <w:ilvl w:val="0"/>
          <w:numId w:val="26"/>
        </w:numPr>
        <w:tabs>
          <w:tab w:val="left" w:pos="1418"/>
          <w:tab w:val="left" w:pos="1419"/>
        </w:tabs>
        <w:spacing w:before="0"/>
        <w:ind w:hanging="574"/>
        <w:jc w:val="left"/>
      </w:pPr>
      <w:r>
        <w:t>gaudebat ridebatque; carmina pulcherrima cantans vitam</w:t>
      </w:r>
      <w:r>
        <w:rPr>
          <w:spacing w:val="-27"/>
        </w:rPr>
        <w:t xml:space="preserve"> </w:t>
      </w:r>
      <w:r>
        <w:t>beatam</w:t>
      </w:r>
    </w:p>
    <w:p w:rsidR="000F6492" w:rsidRDefault="00BE34EE" w:rsidP="00BE34EE">
      <w:pPr>
        <w:pStyle w:val="Listenabsatz"/>
        <w:numPr>
          <w:ilvl w:val="0"/>
          <w:numId w:val="26"/>
        </w:numPr>
        <w:tabs>
          <w:tab w:val="left" w:pos="1418"/>
          <w:tab w:val="left" w:pos="1419"/>
        </w:tabs>
        <w:spacing w:before="0"/>
        <w:ind w:hanging="574"/>
        <w:jc w:val="left"/>
      </w:pPr>
      <w:proofErr w:type="gramStart"/>
      <w:r>
        <w:t>sine</w:t>
      </w:r>
      <w:proofErr w:type="gramEnd"/>
      <w:r>
        <w:t xml:space="preserve"> curis agebat. Hieme</w:t>
      </w:r>
      <w:r>
        <w:rPr>
          <w:position w:val="5"/>
          <w:sz w:val="14"/>
        </w:rPr>
        <w:t xml:space="preserve">5 </w:t>
      </w:r>
      <w:r>
        <w:t>autem instante cibis carebat et sortem</w:t>
      </w:r>
      <w:r>
        <w:rPr>
          <w:spacing w:val="-12"/>
        </w:rPr>
        <w:t xml:space="preserve"> </w:t>
      </w:r>
      <w:r>
        <w:t>suam</w:t>
      </w:r>
    </w:p>
    <w:p w:rsidR="000F6492" w:rsidRDefault="00BE34EE" w:rsidP="00BE34EE">
      <w:pPr>
        <w:pStyle w:val="Listenabsatz"/>
        <w:numPr>
          <w:ilvl w:val="0"/>
          <w:numId w:val="26"/>
        </w:numPr>
        <w:tabs>
          <w:tab w:val="left" w:pos="1418"/>
          <w:tab w:val="left" w:pos="1419"/>
        </w:tabs>
        <w:spacing w:before="0"/>
        <w:ind w:hanging="574"/>
        <w:jc w:val="left"/>
      </w:pPr>
      <w:r>
        <w:t>querens formicam adiit, quae magnam copiam frumenti aestate</w:t>
      </w:r>
      <w:r>
        <w:rPr>
          <w:spacing w:val="-27"/>
        </w:rPr>
        <w:t xml:space="preserve"> </w:t>
      </w:r>
      <w:r>
        <w:t>colle-</w:t>
      </w:r>
    </w:p>
    <w:p w:rsidR="000F6492" w:rsidRDefault="00BE34EE" w:rsidP="00BE34EE">
      <w:pPr>
        <w:pStyle w:val="Listenabsatz"/>
        <w:numPr>
          <w:ilvl w:val="0"/>
          <w:numId w:val="26"/>
        </w:numPr>
        <w:tabs>
          <w:tab w:val="left" w:pos="1418"/>
          <w:tab w:val="left" w:pos="1419"/>
        </w:tabs>
        <w:spacing w:before="0"/>
        <w:ind w:hanging="574"/>
        <w:jc w:val="left"/>
      </w:pPr>
      <w:proofErr w:type="gramStart"/>
      <w:r>
        <w:t>gerat</w:t>
      </w:r>
      <w:proofErr w:type="gramEnd"/>
      <w:r>
        <w:t>: ‚Formica‘, inquit‚ fame</w:t>
      </w:r>
      <w:r>
        <w:rPr>
          <w:position w:val="5"/>
          <w:sz w:val="14"/>
        </w:rPr>
        <w:t xml:space="preserve">6 </w:t>
      </w:r>
      <w:r>
        <w:t>laboro. Da mihi cibum! Nisi me</w:t>
      </w:r>
      <w:r>
        <w:rPr>
          <w:spacing w:val="-7"/>
        </w:rPr>
        <w:t xml:space="preserve"> </w:t>
      </w:r>
      <w:r>
        <w:t>iuveris,</w:t>
      </w:r>
    </w:p>
    <w:p w:rsidR="000F6492" w:rsidRDefault="00BE34EE" w:rsidP="00BE34EE">
      <w:pPr>
        <w:pStyle w:val="Listenabsatz"/>
        <w:numPr>
          <w:ilvl w:val="0"/>
          <w:numId w:val="26"/>
        </w:numPr>
        <w:tabs>
          <w:tab w:val="left" w:pos="1418"/>
          <w:tab w:val="left" w:pos="1419"/>
        </w:tabs>
        <w:spacing w:before="0"/>
        <w:ind w:hanging="574"/>
        <w:jc w:val="left"/>
      </w:pPr>
      <w:proofErr w:type="gramStart"/>
      <w:r>
        <w:t>miserrime</w:t>
      </w:r>
      <w:proofErr w:type="gramEnd"/>
      <w:r>
        <w:t xml:space="preserve"> peribo.‘ At formica: ‚Quid aestate fecisti</w:t>
      </w:r>
      <w:proofErr w:type="gramStart"/>
      <w:r>
        <w:t>?‘</w:t>
      </w:r>
      <w:proofErr w:type="gramEnd"/>
      <w:r>
        <w:t xml:space="preserve"> ‚Aestate</w:t>
      </w:r>
      <w:r>
        <w:rPr>
          <w:spacing w:val="-18"/>
        </w:rPr>
        <w:t xml:space="preserve"> </w:t>
      </w:r>
      <w:r>
        <w:t>totos</w:t>
      </w:r>
    </w:p>
    <w:p w:rsidR="000F6492" w:rsidRDefault="00BE34EE" w:rsidP="00BE34EE">
      <w:pPr>
        <w:pStyle w:val="Listenabsatz"/>
        <w:numPr>
          <w:ilvl w:val="0"/>
          <w:numId w:val="26"/>
        </w:numPr>
        <w:tabs>
          <w:tab w:val="left" w:pos="1418"/>
          <w:tab w:val="left" w:pos="1419"/>
        </w:tabs>
        <w:spacing w:before="0"/>
        <w:ind w:hanging="574"/>
        <w:jc w:val="left"/>
      </w:pPr>
      <w:proofErr w:type="gramStart"/>
      <w:r>
        <w:t>dies</w:t>
      </w:r>
      <w:proofErr w:type="gramEnd"/>
      <w:r>
        <w:t xml:space="preserve"> cantabam!‘, locusta respondit. Tum formica: ‚Quia aestate</w:t>
      </w:r>
      <w:r>
        <w:rPr>
          <w:spacing w:val="-17"/>
        </w:rPr>
        <w:t xml:space="preserve"> </w:t>
      </w:r>
      <w:r>
        <w:t>canta-</w:t>
      </w:r>
    </w:p>
    <w:p w:rsidR="000F6492" w:rsidRDefault="00BE34EE" w:rsidP="00BE34EE">
      <w:pPr>
        <w:pStyle w:val="Listenabsatz"/>
        <w:numPr>
          <w:ilvl w:val="0"/>
          <w:numId w:val="26"/>
        </w:numPr>
        <w:tabs>
          <w:tab w:val="left" w:pos="1418"/>
          <w:tab w:val="left" w:pos="1419"/>
        </w:tabs>
        <w:spacing w:before="0"/>
        <w:ind w:hanging="574"/>
        <w:jc w:val="left"/>
      </w:pPr>
      <w:proofErr w:type="gramStart"/>
      <w:r>
        <w:t>visti</w:t>
      </w:r>
      <w:proofErr w:type="gramEnd"/>
      <w:r>
        <w:t>, nunc patere famem et</w:t>
      </w:r>
      <w:r>
        <w:rPr>
          <w:spacing w:val="-11"/>
        </w:rPr>
        <w:t xml:space="preserve"> </w:t>
      </w:r>
      <w:r>
        <w:t>dolores!‘“</w:t>
      </w:r>
    </w:p>
    <w:p w:rsidR="000F6492" w:rsidRDefault="00BE34EE" w:rsidP="00BE34EE">
      <w:pPr>
        <w:pStyle w:val="Listenabsatz"/>
        <w:numPr>
          <w:ilvl w:val="0"/>
          <w:numId w:val="26"/>
        </w:numPr>
        <w:tabs>
          <w:tab w:val="left" w:pos="1418"/>
          <w:tab w:val="left" w:pos="1419"/>
        </w:tabs>
        <w:spacing w:before="0"/>
        <w:ind w:hanging="574"/>
        <w:jc w:val="left"/>
      </w:pPr>
      <w:r>
        <w:t>G</w:t>
      </w:r>
      <w:r>
        <w:rPr>
          <w:sz w:val="18"/>
        </w:rPr>
        <w:t>AIUS</w:t>
      </w:r>
      <w:r>
        <w:t>: Mea</w:t>
      </w:r>
      <w:r>
        <w:rPr>
          <w:spacing w:val="-8"/>
        </w:rPr>
        <w:t xml:space="preserve"> </w:t>
      </w:r>
      <w:r>
        <w:t>sententia</w:t>
      </w:r>
    </w:p>
    <w:p w:rsidR="000F6492" w:rsidRDefault="00BE34EE" w:rsidP="00BE34EE">
      <w:pPr>
        <w:pStyle w:val="Listenabsatz"/>
        <w:numPr>
          <w:ilvl w:val="0"/>
          <w:numId w:val="26"/>
        </w:numPr>
        <w:tabs>
          <w:tab w:val="left" w:pos="1418"/>
          <w:tab w:val="left" w:pos="1419"/>
        </w:tabs>
        <w:spacing w:before="0"/>
        <w:ind w:hanging="574"/>
        <w:jc w:val="left"/>
      </w:pPr>
      <w:r>
        <w:t>locusta rebus futuris</w:t>
      </w:r>
      <w:r>
        <w:rPr>
          <w:spacing w:val="-10"/>
        </w:rPr>
        <w:t xml:space="preserve"> </w:t>
      </w:r>
      <w:r>
        <w:t>non</w:t>
      </w:r>
    </w:p>
    <w:p w:rsidR="000F6492" w:rsidRDefault="00BE34EE" w:rsidP="00BE34EE">
      <w:pPr>
        <w:pStyle w:val="Listenabsatz"/>
        <w:numPr>
          <w:ilvl w:val="0"/>
          <w:numId w:val="26"/>
        </w:numPr>
        <w:tabs>
          <w:tab w:val="left" w:pos="1418"/>
          <w:tab w:val="left" w:pos="1419"/>
        </w:tabs>
        <w:spacing w:before="0"/>
        <w:ind w:hanging="574"/>
        <w:jc w:val="left"/>
      </w:pPr>
      <w:r>
        <w:t>providens iure a</w:t>
      </w:r>
      <w:r>
        <w:rPr>
          <w:spacing w:val="-8"/>
        </w:rPr>
        <w:t xml:space="preserve"> </w:t>
      </w:r>
      <w:r>
        <w:t>formica</w:t>
      </w:r>
    </w:p>
    <w:p w:rsidR="000F6492" w:rsidRDefault="00BE34EE" w:rsidP="00BE34EE">
      <w:pPr>
        <w:pStyle w:val="Listenabsatz"/>
        <w:numPr>
          <w:ilvl w:val="0"/>
          <w:numId w:val="26"/>
        </w:numPr>
        <w:tabs>
          <w:tab w:val="left" w:pos="1418"/>
          <w:tab w:val="left" w:pos="1419"/>
        </w:tabs>
        <w:spacing w:before="0"/>
        <w:ind w:hanging="574"/>
        <w:jc w:val="left"/>
      </w:pPr>
      <w:r>
        <w:t>reprehensa est.</w:t>
      </w:r>
      <w:r>
        <w:rPr>
          <w:spacing w:val="-10"/>
        </w:rPr>
        <w:t xml:space="preserve"> </w:t>
      </w:r>
      <w:r>
        <w:t>Dubitari</w:t>
      </w:r>
    </w:p>
    <w:p w:rsidR="000F6492" w:rsidRDefault="00BE34EE" w:rsidP="00BE34EE">
      <w:pPr>
        <w:pStyle w:val="Listenabsatz"/>
        <w:numPr>
          <w:ilvl w:val="0"/>
          <w:numId w:val="26"/>
        </w:numPr>
        <w:tabs>
          <w:tab w:val="left" w:pos="1418"/>
          <w:tab w:val="left" w:pos="1419"/>
        </w:tabs>
        <w:spacing w:before="0"/>
        <w:ind w:hanging="574"/>
        <w:jc w:val="left"/>
      </w:pPr>
      <w:r>
        <w:t>igitur non potest,</w:t>
      </w:r>
      <w:r>
        <w:rPr>
          <w:spacing w:val="-13"/>
        </w:rPr>
        <w:t xml:space="preserve"> </w:t>
      </w:r>
      <w:r>
        <w:t>quin</w:t>
      </w:r>
    </w:p>
    <w:p w:rsidR="000F6492" w:rsidRDefault="00BE34EE" w:rsidP="00BE34EE">
      <w:pPr>
        <w:pStyle w:val="Listenabsatz"/>
        <w:numPr>
          <w:ilvl w:val="0"/>
          <w:numId w:val="26"/>
        </w:numPr>
        <w:tabs>
          <w:tab w:val="left" w:pos="1418"/>
          <w:tab w:val="left" w:pos="1419"/>
        </w:tabs>
        <w:spacing w:before="0"/>
        <w:ind w:hanging="574"/>
        <w:jc w:val="left"/>
      </w:pPr>
      <w:r>
        <w:t>melius sit iuvenes</w:t>
      </w:r>
      <w:r>
        <w:rPr>
          <w:spacing w:val="-13"/>
        </w:rPr>
        <w:t xml:space="preserve"> </w:t>
      </w:r>
      <w:r>
        <w:t>officia</w:t>
      </w:r>
    </w:p>
    <w:p w:rsidR="000F6492" w:rsidRDefault="00BE34EE" w:rsidP="00BE34EE">
      <w:pPr>
        <w:pStyle w:val="Listenabsatz"/>
        <w:numPr>
          <w:ilvl w:val="0"/>
          <w:numId w:val="26"/>
        </w:numPr>
        <w:tabs>
          <w:tab w:val="left" w:pos="1418"/>
          <w:tab w:val="left" w:pos="1419"/>
        </w:tabs>
        <w:spacing w:before="0"/>
        <w:ind w:hanging="574"/>
        <w:jc w:val="left"/>
      </w:pPr>
      <w:r>
        <w:t>praestare laboresque</w:t>
      </w:r>
      <w:r>
        <w:rPr>
          <w:spacing w:val="-13"/>
        </w:rPr>
        <w:t xml:space="preserve"> </w:t>
      </w:r>
      <w:r>
        <w:t>pati</w:t>
      </w:r>
    </w:p>
    <w:p w:rsidR="000F6492" w:rsidRDefault="00BE34EE" w:rsidP="00BE34EE">
      <w:pPr>
        <w:pStyle w:val="Listenabsatz"/>
        <w:numPr>
          <w:ilvl w:val="0"/>
          <w:numId w:val="26"/>
        </w:numPr>
        <w:tabs>
          <w:tab w:val="left" w:pos="1418"/>
          <w:tab w:val="left" w:pos="1419"/>
        </w:tabs>
        <w:spacing w:before="0"/>
        <w:ind w:hanging="574"/>
        <w:jc w:val="left"/>
      </w:pPr>
      <w:proofErr w:type="gramStart"/>
      <w:r>
        <w:t>quam</w:t>
      </w:r>
      <w:proofErr w:type="gramEnd"/>
      <w:r>
        <w:t xml:space="preserve"> voluptates</w:t>
      </w:r>
      <w:r>
        <w:rPr>
          <w:spacing w:val="-10"/>
        </w:rPr>
        <w:t xml:space="preserve"> </w:t>
      </w:r>
      <w:r>
        <w:t>sequi.</w:t>
      </w:r>
    </w:p>
    <w:p w:rsidR="000F6492" w:rsidRDefault="000F6492" w:rsidP="00BE34EE">
      <w:pPr>
        <w:pStyle w:val="Textkrper"/>
        <w:spacing w:before="0"/>
        <w:ind w:left="0" w:firstLine="0"/>
        <w:rPr>
          <w:sz w:val="20"/>
        </w:rPr>
      </w:pPr>
    </w:p>
    <w:p w:rsidR="009A4D41" w:rsidRPr="00315E26" w:rsidRDefault="00EA1090" w:rsidP="009A4D41">
      <w:pPr>
        <w:pStyle w:val="Textkrper"/>
        <w:spacing w:before="0"/>
        <w:ind w:firstLine="0"/>
        <w:rPr>
          <w:rFonts w:ascii="Calibri" w:hAnsi="Calibri"/>
          <w:lang w:val="de-DE"/>
        </w:rPr>
      </w:pPr>
      <w:r>
        <w:pict>
          <v:line id="_x0000_s1050" style="position:absolute;left:0;text-align:left;z-index:251649536;mso-wrap-distance-left:0;mso-wrap-distance-right:0;mso-position-horizontal-relative:page" from="70.95pt,8.8pt" to="131.25pt,8.8pt" strokeweight=".25292mm">
            <w10:wrap type="topAndBottom" anchorx="page"/>
          </v:line>
        </w:pict>
      </w:r>
      <w:r w:rsidR="009A4D41" w:rsidRPr="009A4D41">
        <w:rPr>
          <w:sz w:val="11"/>
          <w:lang w:val="de-DE"/>
        </w:rPr>
        <w:tab/>
      </w:r>
      <w:r w:rsidR="009A4D41" w:rsidRPr="00315E26">
        <w:rPr>
          <w:rFonts w:ascii="Calibri" w:hAnsi="Calibri"/>
          <w:position w:val="8"/>
          <w:sz w:val="14"/>
          <w:lang w:val="de-DE"/>
        </w:rPr>
        <w:t xml:space="preserve">1 </w:t>
      </w:r>
      <w:r w:rsidR="009A4D41" w:rsidRPr="00315E26">
        <w:rPr>
          <w:lang w:val="de-DE"/>
        </w:rPr>
        <w:t xml:space="preserve">exemplum  </w:t>
      </w:r>
      <w:r w:rsidR="009A4D41" w:rsidRPr="00315E26">
        <w:rPr>
          <w:rFonts w:ascii="Calibri" w:hAnsi="Calibri"/>
          <w:lang w:val="de-DE"/>
        </w:rPr>
        <w:t xml:space="preserve">das Vorbild  – </w:t>
      </w:r>
      <w:r w:rsidR="009A4D41" w:rsidRPr="00315E26">
        <w:rPr>
          <w:rFonts w:ascii="Calibri" w:hAnsi="Calibri"/>
          <w:position w:val="8"/>
          <w:sz w:val="14"/>
          <w:lang w:val="de-DE"/>
        </w:rPr>
        <w:t xml:space="preserve">2 </w:t>
      </w:r>
      <w:r w:rsidR="009A4D41" w:rsidRPr="00315E26">
        <w:rPr>
          <w:lang w:val="de-DE"/>
        </w:rPr>
        <w:t xml:space="preserve">doctrīna  </w:t>
      </w:r>
      <w:r w:rsidR="009A4D41" w:rsidRPr="00315E26">
        <w:rPr>
          <w:rFonts w:ascii="Calibri" w:hAnsi="Calibri"/>
          <w:lang w:val="de-DE"/>
        </w:rPr>
        <w:t xml:space="preserve">die Lehre  – </w:t>
      </w:r>
      <w:r w:rsidR="009A4D41" w:rsidRPr="00315E26">
        <w:rPr>
          <w:rFonts w:ascii="Calibri" w:hAnsi="Calibri"/>
          <w:position w:val="8"/>
          <w:sz w:val="14"/>
          <w:lang w:val="de-DE"/>
        </w:rPr>
        <w:t xml:space="preserve">3 </w:t>
      </w:r>
      <w:r w:rsidR="009A4D41" w:rsidRPr="00315E26">
        <w:rPr>
          <w:lang w:val="de-DE"/>
        </w:rPr>
        <w:t xml:space="preserve">formīca  </w:t>
      </w:r>
      <w:r w:rsidR="009A4D41" w:rsidRPr="00315E26">
        <w:rPr>
          <w:rFonts w:ascii="Calibri" w:hAnsi="Calibri"/>
          <w:lang w:val="de-DE"/>
        </w:rPr>
        <w:t>die Ameise –</w:t>
      </w:r>
    </w:p>
    <w:p w:rsidR="009A4D41" w:rsidRPr="00315E26" w:rsidRDefault="009A4D41" w:rsidP="009A4D41">
      <w:pPr>
        <w:pStyle w:val="Textkrper"/>
        <w:spacing w:before="0"/>
        <w:ind w:firstLine="0"/>
        <w:rPr>
          <w:rFonts w:ascii="Calibri" w:hAnsi="Calibri"/>
          <w:lang w:val="de-DE"/>
        </w:rPr>
      </w:pPr>
      <w:r w:rsidRPr="00315E26">
        <w:rPr>
          <w:rFonts w:ascii="Calibri" w:hAnsi="Calibri"/>
          <w:position w:val="8"/>
          <w:sz w:val="14"/>
          <w:lang w:val="de-DE"/>
        </w:rPr>
        <w:t xml:space="preserve">4 </w:t>
      </w:r>
      <w:r w:rsidRPr="00315E26">
        <w:rPr>
          <w:lang w:val="de-DE"/>
        </w:rPr>
        <w:t xml:space="preserve">locusta  </w:t>
      </w:r>
      <w:r w:rsidRPr="00315E26">
        <w:rPr>
          <w:rFonts w:ascii="Calibri" w:hAnsi="Calibri"/>
          <w:lang w:val="de-DE"/>
        </w:rPr>
        <w:t xml:space="preserve">die Heuschrecke – </w:t>
      </w:r>
      <w:r w:rsidRPr="00315E26">
        <w:rPr>
          <w:rFonts w:ascii="Calibri" w:hAnsi="Calibri"/>
          <w:position w:val="8"/>
          <w:sz w:val="14"/>
          <w:lang w:val="de-DE"/>
        </w:rPr>
        <w:t xml:space="preserve">5 </w:t>
      </w:r>
      <w:r w:rsidRPr="00315E26">
        <w:rPr>
          <w:lang w:val="de-DE"/>
        </w:rPr>
        <w:t xml:space="preserve">hiems, hiemis </w:t>
      </w:r>
      <w:r w:rsidRPr="00315E26">
        <w:rPr>
          <w:rFonts w:ascii="Calibri" w:hAnsi="Calibri"/>
          <w:i/>
          <w:lang w:val="de-DE"/>
        </w:rPr>
        <w:t xml:space="preserve">f  </w:t>
      </w:r>
      <w:r w:rsidRPr="00315E26">
        <w:rPr>
          <w:rFonts w:ascii="Calibri" w:hAnsi="Calibri"/>
          <w:lang w:val="de-DE"/>
        </w:rPr>
        <w:t xml:space="preserve">der Winter – </w:t>
      </w:r>
      <w:r w:rsidRPr="00315E26">
        <w:rPr>
          <w:rFonts w:ascii="Calibri" w:hAnsi="Calibri"/>
          <w:position w:val="8"/>
          <w:sz w:val="14"/>
          <w:lang w:val="de-DE"/>
        </w:rPr>
        <w:t xml:space="preserve">6 </w:t>
      </w:r>
      <w:r w:rsidRPr="00315E26">
        <w:rPr>
          <w:lang w:val="de-DE"/>
        </w:rPr>
        <w:t xml:space="preserve">famēs, is </w:t>
      </w:r>
      <w:r w:rsidRPr="00315E26">
        <w:rPr>
          <w:rFonts w:ascii="Calibri" w:hAnsi="Calibri"/>
          <w:i/>
          <w:lang w:val="de-DE"/>
        </w:rPr>
        <w:t xml:space="preserve">f  </w:t>
      </w:r>
      <w:r w:rsidRPr="00315E26">
        <w:rPr>
          <w:rFonts w:ascii="Calibri" w:hAnsi="Calibri"/>
          <w:lang w:val="de-DE"/>
        </w:rPr>
        <w:t>der Hunger</w:t>
      </w:r>
    </w:p>
    <w:p w:rsidR="000F6492" w:rsidRPr="00315E26" w:rsidRDefault="000F6492" w:rsidP="00BE34EE">
      <w:pPr>
        <w:rPr>
          <w:rFonts w:ascii="Calibri" w:hAnsi="Calibri"/>
          <w:lang w:val="de-DE"/>
        </w:rPr>
        <w:sectPr w:rsidR="000F6492" w:rsidRPr="00315E26">
          <w:pgSz w:w="11910" w:h="16840"/>
          <w:pgMar w:top="1080" w:right="0" w:bottom="1320" w:left="0" w:header="525" w:footer="1134" w:gutter="0"/>
          <w:cols w:space="720"/>
        </w:sectPr>
      </w:pPr>
    </w:p>
    <w:p w:rsidR="000F6492" w:rsidRPr="00315E26" w:rsidRDefault="000F6492" w:rsidP="00BE34EE">
      <w:pPr>
        <w:pStyle w:val="Textkrper"/>
        <w:spacing w:before="0"/>
        <w:ind w:left="0" w:firstLine="0"/>
        <w:rPr>
          <w:rFonts w:ascii="Calibri"/>
          <w:sz w:val="26"/>
          <w:lang w:val="de-DE"/>
        </w:rPr>
      </w:pPr>
    </w:p>
    <w:p w:rsidR="004D7EA0" w:rsidRDefault="004D7EA0" w:rsidP="004D7EA0">
      <w:pPr>
        <w:pStyle w:val="berschrift1"/>
        <w:spacing w:before="0"/>
        <w:rPr>
          <w:color w:val="FF0000"/>
          <w:sz w:val="22"/>
          <w:szCs w:val="22"/>
          <w:lang w:val="de-DE"/>
        </w:rPr>
      </w:pPr>
      <w:bookmarkStart w:id="5" w:name="Lektion_98_T"/>
      <w:bookmarkEnd w:id="5"/>
      <w:r>
        <w:rPr>
          <w:color w:val="FF0000"/>
          <w:sz w:val="22"/>
          <w:szCs w:val="22"/>
          <w:lang w:val="de-DE"/>
        </w:rPr>
        <w:t>E 98:</w:t>
      </w:r>
    </w:p>
    <w:p w:rsidR="004277D6" w:rsidRDefault="004277D6" w:rsidP="00EA1090">
      <w:pPr>
        <w:rPr>
          <w:color w:val="FF0000"/>
          <w:lang w:val="de-DE"/>
        </w:rPr>
      </w:pPr>
      <w:bookmarkStart w:id="6" w:name="_GoBack"/>
      <w:bookmarkEnd w:id="6"/>
    </w:p>
    <w:p w:rsidR="00C07DEA" w:rsidRDefault="0087457B" w:rsidP="004277D6">
      <w:pPr>
        <w:ind w:left="1418"/>
        <w:rPr>
          <w:rFonts w:asciiTheme="minorHAnsi" w:hAnsiTheme="minorHAnsi" w:cstheme="minorHAnsi"/>
          <w:b/>
          <w:lang w:val="de-DE"/>
        </w:rPr>
      </w:pPr>
      <w:r w:rsidRPr="0087457B">
        <w:rPr>
          <w:rFonts w:asciiTheme="minorHAnsi" w:hAnsiTheme="minorHAnsi" w:cstheme="minorHAnsi"/>
          <w:lang w:val="de-DE"/>
        </w:rPr>
        <w:t>Gaius und seine Mutter wollen Plinius nach Misenum begleiten.</w:t>
      </w:r>
      <w:r w:rsidRPr="0087457B">
        <w:rPr>
          <w:rFonts w:asciiTheme="minorHAnsi" w:hAnsiTheme="minorHAnsi" w:cstheme="minorHAnsi"/>
          <w:lang w:val="de-DE"/>
        </w:rPr>
        <w:tab/>
      </w:r>
      <w:r w:rsidR="00182837">
        <w:rPr>
          <w:rFonts w:asciiTheme="minorHAnsi" w:hAnsiTheme="minorHAnsi" w:cstheme="minorHAnsi"/>
          <w:lang w:val="de-DE"/>
        </w:rPr>
        <w:br/>
      </w:r>
    </w:p>
    <w:p w:rsidR="0087457B" w:rsidRPr="0087457B" w:rsidRDefault="0087457B" w:rsidP="004277D6">
      <w:pPr>
        <w:ind w:left="1418"/>
        <w:rPr>
          <w:rFonts w:asciiTheme="majorHAnsi" w:hAnsiTheme="majorHAnsi" w:cstheme="minorHAnsi"/>
          <w:b/>
        </w:rPr>
      </w:pPr>
      <w:r w:rsidRPr="0087457B">
        <w:rPr>
          <w:rFonts w:asciiTheme="majorHAnsi" w:hAnsiTheme="majorHAnsi" w:cstheme="minorHAnsi"/>
        </w:rPr>
        <w:t>1.</w:t>
      </w:r>
      <w:r w:rsidRPr="0087457B">
        <w:rPr>
          <w:rFonts w:asciiTheme="majorHAnsi" w:hAnsiTheme="majorHAnsi" w:cstheme="minorHAnsi"/>
        </w:rPr>
        <w:tab/>
        <w:t>Marcella soror cum Plinio loquens preces attulit.</w:t>
      </w:r>
      <w:r w:rsidRPr="0087457B">
        <w:rPr>
          <w:rFonts w:asciiTheme="majorHAnsi" w:hAnsiTheme="majorHAnsi" w:cstheme="minorHAnsi"/>
        </w:rPr>
        <w:tab/>
      </w:r>
    </w:p>
    <w:p w:rsidR="0087457B" w:rsidRPr="0087457B" w:rsidRDefault="0087457B" w:rsidP="004277D6">
      <w:pPr>
        <w:ind w:left="1418"/>
        <w:rPr>
          <w:rFonts w:asciiTheme="majorHAnsi" w:hAnsiTheme="majorHAnsi" w:cstheme="minorHAnsi"/>
          <w:b/>
        </w:rPr>
      </w:pPr>
      <w:r w:rsidRPr="0087457B">
        <w:rPr>
          <w:rFonts w:asciiTheme="majorHAnsi" w:hAnsiTheme="majorHAnsi" w:cstheme="minorHAnsi"/>
        </w:rPr>
        <w:t>2.</w:t>
      </w:r>
      <w:r w:rsidRPr="0087457B">
        <w:rPr>
          <w:rFonts w:asciiTheme="majorHAnsi" w:hAnsiTheme="majorHAnsi" w:cstheme="minorHAnsi"/>
        </w:rPr>
        <w:tab/>
        <w:t xml:space="preserve">Etiam Gaius avunculum adiit cum </w:t>
      </w:r>
      <w:proofErr w:type="gramStart"/>
      <w:r w:rsidRPr="0087457B">
        <w:rPr>
          <w:rFonts w:asciiTheme="majorHAnsi" w:hAnsiTheme="majorHAnsi" w:cstheme="minorHAnsi"/>
        </w:rPr>
        <w:t>eo</w:t>
      </w:r>
      <w:proofErr w:type="gramEnd"/>
      <w:r w:rsidRPr="0087457B">
        <w:rPr>
          <w:rFonts w:asciiTheme="majorHAnsi" w:hAnsiTheme="majorHAnsi" w:cstheme="minorHAnsi"/>
        </w:rPr>
        <w:t xml:space="preserve"> locuturus.</w:t>
      </w:r>
    </w:p>
    <w:p w:rsidR="0087457B" w:rsidRPr="0087457B" w:rsidRDefault="0087457B" w:rsidP="004277D6">
      <w:pPr>
        <w:ind w:left="1418"/>
        <w:rPr>
          <w:rFonts w:asciiTheme="majorHAnsi" w:hAnsiTheme="majorHAnsi" w:cstheme="minorHAnsi"/>
          <w:b/>
        </w:rPr>
      </w:pPr>
      <w:r w:rsidRPr="0087457B">
        <w:rPr>
          <w:rFonts w:asciiTheme="majorHAnsi" w:hAnsiTheme="majorHAnsi" w:cstheme="minorHAnsi"/>
        </w:rPr>
        <w:t>3.</w:t>
      </w:r>
      <w:r w:rsidRPr="0087457B">
        <w:rPr>
          <w:rFonts w:asciiTheme="majorHAnsi" w:hAnsiTheme="majorHAnsi" w:cstheme="minorHAnsi"/>
        </w:rPr>
        <w:tab/>
        <w:t xml:space="preserve">Plinius cum sorore </w:t>
      </w:r>
      <w:proofErr w:type="gramStart"/>
      <w:r w:rsidRPr="0087457B">
        <w:rPr>
          <w:rFonts w:asciiTheme="majorHAnsi" w:hAnsiTheme="majorHAnsi" w:cstheme="minorHAnsi"/>
        </w:rPr>
        <w:t>et</w:t>
      </w:r>
      <w:proofErr w:type="gramEnd"/>
      <w:r w:rsidRPr="0087457B">
        <w:rPr>
          <w:rFonts w:asciiTheme="majorHAnsi" w:hAnsiTheme="majorHAnsi" w:cstheme="minorHAnsi"/>
        </w:rPr>
        <w:t xml:space="preserve"> Gaio locutus precibus eorum concessit.</w:t>
      </w:r>
    </w:p>
    <w:p w:rsidR="0087457B" w:rsidRPr="0087457B" w:rsidRDefault="0087457B" w:rsidP="004277D6">
      <w:pPr>
        <w:ind w:left="1418"/>
        <w:rPr>
          <w:rFonts w:asciiTheme="majorHAnsi" w:hAnsiTheme="majorHAnsi" w:cstheme="minorHAnsi"/>
          <w:b/>
        </w:rPr>
      </w:pPr>
      <w:r w:rsidRPr="0087457B">
        <w:rPr>
          <w:rFonts w:asciiTheme="majorHAnsi" w:hAnsiTheme="majorHAnsi" w:cstheme="minorHAnsi"/>
        </w:rPr>
        <w:t>4.</w:t>
      </w:r>
      <w:r w:rsidRPr="0087457B">
        <w:rPr>
          <w:rFonts w:asciiTheme="majorHAnsi" w:hAnsiTheme="majorHAnsi" w:cstheme="minorHAnsi"/>
        </w:rPr>
        <w:tab/>
        <w:t xml:space="preserve">Marcella </w:t>
      </w:r>
      <w:proofErr w:type="gramStart"/>
      <w:r w:rsidRPr="0087457B">
        <w:rPr>
          <w:rFonts w:asciiTheme="majorHAnsi" w:hAnsiTheme="majorHAnsi" w:cstheme="minorHAnsi"/>
        </w:rPr>
        <w:t>et</w:t>
      </w:r>
      <w:proofErr w:type="gramEnd"/>
      <w:r w:rsidRPr="0087457B">
        <w:rPr>
          <w:rFonts w:asciiTheme="majorHAnsi" w:hAnsiTheme="majorHAnsi" w:cstheme="minorHAnsi"/>
        </w:rPr>
        <w:t xml:space="preserve"> Gaius cupidi erant Plinium sequendi.</w:t>
      </w:r>
    </w:p>
    <w:p w:rsidR="0087457B" w:rsidRPr="0087457B" w:rsidRDefault="0087457B" w:rsidP="004277D6">
      <w:pPr>
        <w:ind w:left="1418"/>
        <w:rPr>
          <w:rFonts w:asciiTheme="majorHAnsi" w:hAnsiTheme="majorHAnsi" w:cstheme="minorHAnsi"/>
          <w:b/>
        </w:rPr>
      </w:pPr>
      <w:r w:rsidRPr="0087457B">
        <w:rPr>
          <w:rFonts w:asciiTheme="majorHAnsi" w:hAnsiTheme="majorHAnsi" w:cstheme="minorHAnsi"/>
        </w:rPr>
        <w:t>5.</w:t>
      </w:r>
      <w:r w:rsidRPr="0087457B">
        <w:rPr>
          <w:rFonts w:asciiTheme="majorHAnsi" w:hAnsiTheme="majorHAnsi" w:cstheme="minorHAnsi"/>
        </w:rPr>
        <w:tab/>
        <w:t xml:space="preserve">Plinius preces secutus cum Marcella </w:t>
      </w:r>
      <w:proofErr w:type="gramStart"/>
      <w:r w:rsidRPr="0087457B">
        <w:rPr>
          <w:rFonts w:asciiTheme="majorHAnsi" w:hAnsiTheme="majorHAnsi" w:cstheme="minorHAnsi"/>
        </w:rPr>
        <w:t>et</w:t>
      </w:r>
      <w:proofErr w:type="gramEnd"/>
      <w:r w:rsidRPr="0087457B">
        <w:rPr>
          <w:rFonts w:asciiTheme="majorHAnsi" w:hAnsiTheme="majorHAnsi" w:cstheme="minorHAnsi"/>
        </w:rPr>
        <w:t xml:space="preserve"> Gaio Misenum</w:t>
      </w:r>
    </w:p>
    <w:p w:rsidR="0087457B" w:rsidRDefault="0087457B" w:rsidP="004277D6">
      <w:pPr>
        <w:ind w:left="1418"/>
        <w:rPr>
          <w:rFonts w:asciiTheme="majorHAnsi" w:hAnsiTheme="majorHAnsi" w:cstheme="minorHAnsi"/>
          <w:b/>
          <w:lang w:val="de-DE"/>
        </w:rPr>
      </w:pPr>
      <w:r w:rsidRPr="0087457B">
        <w:rPr>
          <w:rFonts w:asciiTheme="majorHAnsi" w:hAnsiTheme="majorHAnsi" w:cstheme="minorHAnsi"/>
        </w:rPr>
        <w:tab/>
      </w:r>
      <w:r>
        <w:rPr>
          <w:rFonts w:asciiTheme="majorHAnsi" w:hAnsiTheme="majorHAnsi" w:cstheme="minorHAnsi"/>
        </w:rPr>
        <w:tab/>
      </w:r>
      <w:r w:rsidRPr="0087457B">
        <w:rPr>
          <w:rFonts w:asciiTheme="minorHAnsi" w:hAnsiTheme="minorHAnsi" w:cstheme="minorHAnsi"/>
          <w:lang w:val="de-DE"/>
        </w:rPr>
        <w:t>(nach Misenum)</w:t>
      </w:r>
      <w:r w:rsidRPr="0087457B">
        <w:rPr>
          <w:rFonts w:asciiTheme="majorHAnsi" w:hAnsiTheme="majorHAnsi" w:cstheme="minorHAnsi"/>
          <w:lang w:val="de-DE"/>
        </w:rPr>
        <w:t xml:space="preserve"> perrexit.</w:t>
      </w:r>
    </w:p>
    <w:p w:rsidR="00C07DEA" w:rsidRPr="0087457B" w:rsidRDefault="00C07DEA" w:rsidP="00FF02C8">
      <w:pPr>
        <w:rPr>
          <w:rFonts w:asciiTheme="majorHAnsi" w:hAnsiTheme="majorHAnsi" w:cstheme="minorHAnsi"/>
          <w:b/>
          <w:lang w:val="de-DE"/>
        </w:rPr>
      </w:pPr>
    </w:p>
    <w:p w:rsidR="004D7EA0" w:rsidRDefault="004D7EA0" w:rsidP="004B652D">
      <w:pPr>
        <w:pStyle w:val="berschrift1"/>
        <w:spacing w:before="0"/>
        <w:rPr>
          <w:color w:val="FF0000"/>
          <w:sz w:val="22"/>
          <w:szCs w:val="22"/>
          <w:lang w:val="de-DE"/>
        </w:rPr>
      </w:pPr>
    </w:p>
    <w:p w:rsidR="000F6492" w:rsidRPr="004B652D" w:rsidRDefault="004B652D" w:rsidP="004B652D">
      <w:pPr>
        <w:pStyle w:val="berschrift1"/>
        <w:spacing w:before="0"/>
        <w:rPr>
          <w:color w:val="FF0000"/>
          <w:sz w:val="22"/>
          <w:szCs w:val="22"/>
          <w:lang w:val="de-DE"/>
        </w:rPr>
      </w:pPr>
      <w:r>
        <w:rPr>
          <w:color w:val="FF0000"/>
          <w:sz w:val="22"/>
          <w:szCs w:val="22"/>
          <w:lang w:val="de-DE"/>
        </w:rPr>
        <w:t xml:space="preserve">T </w:t>
      </w:r>
      <w:r w:rsidR="00BE34EE" w:rsidRPr="004B652D">
        <w:rPr>
          <w:color w:val="FF0000"/>
          <w:sz w:val="22"/>
          <w:szCs w:val="22"/>
          <w:lang w:val="de-DE"/>
        </w:rPr>
        <w:t>98: Was ist die Seele?</w:t>
      </w:r>
    </w:p>
    <w:p w:rsidR="000F6492" w:rsidRPr="00315E26" w:rsidRDefault="000F6492" w:rsidP="00BE34EE">
      <w:pPr>
        <w:pStyle w:val="Textkrper"/>
        <w:spacing w:before="0"/>
        <w:ind w:left="0" w:firstLine="0"/>
        <w:rPr>
          <w:rFonts w:ascii="Calibri"/>
          <w:b/>
          <w:sz w:val="27"/>
          <w:lang w:val="de-DE"/>
        </w:rPr>
      </w:pPr>
    </w:p>
    <w:p w:rsidR="000F6492" w:rsidRPr="00315E26" w:rsidRDefault="00BE34EE" w:rsidP="00BE34EE">
      <w:pPr>
        <w:pStyle w:val="Textkrper"/>
        <w:spacing w:before="0"/>
        <w:ind w:right="3273" w:firstLine="0"/>
        <w:rPr>
          <w:rFonts w:ascii="Calibri" w:hAnsi="Calibri"/>
          <w:lang w:val="de-DE"/>
        </w:rPr>
      </w:pPr>
      <w:r w:rsidRPr="00315E26">
        <w:rPr>
          <w:rFonts w:ascii="Calibri" w:hAnsi="Calibri"/>
          <w:lang w:val="de-DE"/>
        </w:rPr>
        <w:t>Nach der Ankunft in Misenum nimmt sich Plinius trotz seiner Verpflichtungen als Flottenkommandant immer wieder Zeit für seinen Neffen Gaius.</w:t>
      </w:r>
    </w:p>
    <w:p w:rsidR="000F6492" w:rsidRPr="00315E26" w:rsidRDefault="000F6492" w:rsidP="00BE34EE">
      <w:pPr>
        <w:pStyle w:val="Textkrper"/>
        <w:spacing w:before="0"/>
        <w:ind w:left="0" w:firstLine="0"/>
        <w:rPr>
          <w:rFonts w:ascii="Calibri"/>
          <w:sz w:val="20"/>
          <w:lang w:val="de-DE"/>
        </w:rPr>
      </w:pPr>
    </w:p>
    <w:p w:rsidR="000F6492" w:rsidRDefault="00BE34EE" w:rsidP="00BE34EE">
      <w:pPr>
        <w:pStyle w:val="Listenabsatz"/>
        <w:numPr>
          <w:ilvl w:val="0"/>
          <w:numId w:val="25"/>
        </w:numPr>
        <w:tabs>
          <w:tab w:val="left" w:pos="1418"/>
          <w:tab w:val="left" w:pos="1419"/>
        </w:tabs>
        <w:spacing w:before="0"/>
        <w:ind w:hanging="485"/>
        <w:jc w:val="left"/>
      </w:pPr>
      <w:r>
        <w:t>G</w:t>
      </w:r>
      <w:r>
        <w:rPr>
          <w:sz w:val="18"/>
        </w:rPr>
        <w:t>AIUS</w:t>
      </w:r>
      <w:r>
        <w:t>: Heri in horto paulum versatus sum. Ibi cum Calpurnio,</w:t>
      </w:r>
      <w:r>
        <w:rPr>
          <w:spacing w:val="-23"/>
        </w:rPr>
        <w:t xml:space="preserve"> </w:t>
      </w:r>
      <w:r>
        <w:t>filio</w:t>
      </w:r>
    </w:p>
    <w:p w:rsidR="000F6492" w:rsidRDefault="00BE34EE" w:rsidP="00BE34EE">
      <w:pPr>
        <w:pStyle w:val="Listenabsatz"/>
        <w:numPr>
          <w:ilvl w:val="0"/>
          <w:numId w:val="25"/>
        </w:numPr>
        <w:tabs>
          <w:tab w:val="left" w:pos="1418"/>
          <w:tab w:val="left" w:pos="1419"/>
        </w:tabs>
        <w:spacing w:before="0"/>
        <w:ind w:hanging="485"/>
        <w:jc w:val="left"/>
      </w:pPr>
      <w:r>
        <w:t>amici tui, colloquens ex eo quaesivi, quid animis nostris</w:t>
      </w:r>
      <w:r>
        <w:rPr>
          <w:spacing w:val="-28"/>
        </w:rPr>
        <w:t xml:space="preserve"> </w:t>
      </w:r>
      <w:r>
        <w:t>post</w:t>
      </w:r>
    </w:p>
    <w:p w:rsidR="000F6492" w:rsidRDefault="00BE34EE" w:rsidP="00BE34EE">
      <w:pPr>
        <w:pStyle w:val="Listenabsatz"/>
        <w:numPr>
          <w:ilvl w:val="0"/>
          <w:numId w:val="25"/>
        </w:numPr>
        <w:tabs>
          <w:tab w:val="left" w:pos="1418"/>
          <w:tab w:val="left" w:pos="1419"/>
        </w:tabs>
        <w:spacing w:before="0"/>
        <w:ind w:hanging="485"/>
        <w:jc w:val="left"/>
      </w:pPr>
      <w:proofErr w:type="gramStart"/>
      <w:r>
        <w:t>mortem</w:t>
      </w:r>
      <w:proofErr w:type="gramEnd"/>
      <w:r>
        <w:t xml:space="preserve"> accidat. Nonnulli enim suspicantur animas mortuorum</w:t>
      </w:r>
      <w:r>
        <w:rPr>
          <w:spacing w:val="-31"/>
        </w:rPr>
        <w:t xml:space="preserve"> </w:t>
      </w:r>
      <w:r>
        <w:t>primo</w:t>
      </w:r>
    </w:p>
    <w:p w:rsidR="000F6492" w:rsidRDefault="00BE34EE" w:rsidP="00BE34EE">
      <w:pPr>
        <w:pStyle w:val="Listenabsatz"/>
        <w:numPr>
          <w:ilvl w:val="0"/>
          <w:numId w:val="25"/>
        </w:numPr>
        <w:tabs>
          <w:tab w:val="left" w:pos="1418"/>
          <w:tab w:val="left" w:pos="1419"/>
        </w:tabs>
        <w:spacing w:before="0"/>
        <w:ind w:hanging="485"/>
        <w:jc w:val="left"/>
        <w:rPr>
          <w:sz w:val="14"/>
        </w:rPr>
      </w:pPr>
      <w:r>
        <w:t>a Mercurio ad Tartarum demitti, deinde a Charone per</w:t>
      </w:r>
      <w:r>
        <w:rPr>
          <w:spacing w:val="-27"/>
        </w:rPr>
        <w:t xml:space="preserve"> </w:t>
      </w:r>
      <w:r>
        <w:t>Stygem</w:t>
      </w:r>
      <w:r>
        <w:rPr>
          <w:position w:val="5"/>
          <w:sz w:val="14"/>
        </w:rPr>
        <w:t>1</w:t>
      </w:r>
    </w:p>
    <w:p w:rsidR="000F6492" w:rsidRDefault="00BE34EE" w:rsidP="00BE34EE">
      <w:pPr>
        <w:pStyle w:val="Listenabsatz"/>
        <w:numPr>
          <w:ilvl w:val="0"/>
          <w:numId w:val="25"/>
        </w:numPr>
        <w:tabs>
          <w:tab w:val="left" w:pos="1418"/>
          <w:tab w:val="left" w:pos="1419"/>
        </w:tabs>
        <w:spacing w:before="0"/>
        <w:ind w:hanging="485"/>
        <w:jc w:val="left"/>
      </w:pPr>
      <w:proofErr w:type="gramStart"/>
      <w:r>
        <w:t>flumen</w:t>
      </w:r>
      <w:proofErr w:type="gramEnd"/>
      <w:r>
        <w:t xml:space="preserve"> portari, denique apud inferos iudicari. Mirabar</w:t>
      </w:r>
      <w:r>
        <w:rPr>
          <w:spacing w:val="-26"/>
        </w:rPr>
        <w:t xml:space="preserve"> </w:t>
      </w:r>
      <w:r>
        <w:t>dicta</w:t>
      </w:r>
    </w:p>
    <w:p w:rsidR="000F6492" w:rsidRDefault="00BE34EE" w:rsidP="00BE34EE">
      <w:pPr>
        <w:pStyle w:val="Listenabsatz"/>
        <w:numPr>
          <w:ilvl w:val="0"/>
          <w:numId w:val="25"/>
        </w:numPr>
        <w:tabs>
          <w:tab w:val="left" w:pos="1418"/>
          <w:tab w:val="left" w:pos="1419"/>
        </w:tabs>
        <w:spacing w:before="0"/>
        <w:ind w:hanging="485"/>
        <w:jc w:val="left"/>
      </w:pPr>
      <w:r>
        <w:t>Calpurnii, qui Epicurum consequens opinatur et homines et deos</w:t>
      </w:r>
      <w:r>
        <w:rPr>
          <w:spacing w:val="-26"/>
        </w:rPr>
        <w:t xml:space="preserve"> </w:t>
      </w:r>
      <w:r>
        <w:t>et</w:t>
      </w:r>
    </w:p>
    <w:p w:rsidR="000F6492" w:rsidRDefault="00BE34EE" w:rsidP="00BE34EE">
      <w:pPr>
        <w:pStyle w:val="Listenabsatz"/>
        <w:numPr>
          <w:ilvl w:val="0"/>
          <w:numId w:val="25"/>
        </w:numPr>
        <w:tabs>
          <w:tab w:val="left" w:pos="1418"/>
          <w:tab w:val="left" w:pos="1419"/>
        </w:tabs>
        <w:spacing w:before="0"/>
        <w:ind w:hanging="485"/>
        <w:jc w:val="left"/>
      </w:pPr>
      <w:proofErr w:type="gramStart"/>
      <w:r>
        <w:t>omnes</w:t>
      </w:r>
      <w:proofErr w:type="gramEnd"/>
      <w:r>
        <w:t xml:space="preserve"> res ex atomis constare. Contendit etiam animam ex</w:t>
      </w:r>
      <w:r>
        <w:rPr>
          <w:spacing w:val="-32"/>
        </w:rPr>
        <w:t xml:space="preserve"> </w:t>
      </w:r>
      <w:r>
        <w:t>atomis</w:t>
      </w:r>
    </w:p>
    <w:p w:rsidR="000F6492" w:rsidRDefault="00BE34EE" w:rsidP="00BE34EE">
      <w:pPr>
        <w:pStyle w:val="Listenabsatz"/>
        <w:numPr>
          <w:ilvl w:val="0"/>
          <w:numId w:val="25"/>
        </w:numPr>
        <w:tabs>
          <w:tab w:val="left" w:pos="1418"/>
          <w:tab w:val="left" w:pos="1419"/>
        </w:tabs>
        <w:spacing w:before="0"/>
        <w:ind w:hanging="485"/>
        <w:jc w:val="left"/>
      </w:pPr>
      <w:proofErr w:type="gramStart"/>
      <w:r>
        <w:t>ortam</w:t>
      </w:r>
      <w:proofErr w:type="gramEnd"/>
      <w:r>
        <w:t xml:space="preserve"> esse. Veritus, ne anima quoque patris mortui soluta sit, a</w:t>
      </w:r>
      <w:r>
        <w:rPr>
          <w:spacing w:val="-27"/>
        </w:rPr>
        <w:t xml:space="preserve"> </w:t>
      </w:r>
      <w:r>
        <w:t>te</w:t>
      </w:r>
    </w:p>
    <w:p w:rsidR="000F6492" w:rsidRDefault="00BE34EE" w:rsidP="00BE34EE">
      <w:pPr>
        <w:pStyle w:val="Listenabsatz"/>
        <w:numPr>
          <w:ilvl w:val="0"/>
          <w:numId w:val="25"/>
        </w:numPr>
        <w:tabs>
          <w:tab w:val="left" w:pos="1418"/>
          <w:tab w:val="left" w:pos="1419"/>
        </w:tabs>
        <w:spacing w:before="0"/>
        <w:ind w:hanging="485"/>
        <w:jc w:val="left"/>
      </w:pPr>
      <w:proofErr w:type="gramStart"/>
      <w:r>
        <w:t>precor</w:t>
      </w:r>
      <w:proofErr w:type="gramEnd"/>
      <w:r>
        <w:t>, ut mihi persuadeas Epicurum</w:t>
      </w:r>
      <w:r>
        <w:rPr>
          <w:spacing w:val="-16"/>
        </w:rPr>
        <w:t xml:space="preserve"> </w:t>
      </w:r>
      <w:r>
        <w:t>errare.</w:t>
      </w:r>
    </w:p>
    <w:p w:rsidR="000F6492" w:rsidRDefault="00BE34EE" w:rsidP="00BE34EE">
      <w:pPr>
        <w:pStyle w:val="Listenabsatz"/>
        <w:numPr>
          <w:ilvl w:val="0"/>
          <w:numId w:val="25"/>
        </w:numPr>
        <w:tabs>
          <w:tab w:val="left" w:pos="1418"/>
          <w:tab w:val="left" w:pos="1419"/>
        </w:tabs>
        <w:spacing w:before="0"/>
        <w:ind w:hanging="574"/>
        <w:jc w:val="left"/>
      </w:pPr>
      <w:r>
        <w:t>P</w:t>
      </w:r>
      <w:r>
        <w:rPr>
          <w:sz w:val="18"/>
        </w:rPr>
        <w:t>LINIUS</w:t>
      </w:r>
      <w:r>
        <w:t>: Cum cupidus sis naturam animae experiendi, te hortor,</w:t>
      </w:r>
      <w:r>
        <w:rPr>
          <w:spacing w:val="-24"/>
        </w:rPr>
        <w:t xml:space="preserve"> </w:t>
      </w:r>
      <w:r>
        <w:t>ut</w:t>
      </w:r>
    </w:p>
    <w:p w:rsidR="000F6492" w:rsidRDefault="00BE34EE" w:rsidP="00BE34EE">
      <w:pPr>
        <w:pStyle w:val="Listenabsatz"/>
        <w:numPr>
          <w:ilvl w:val="0"/>
          <w:numId w:val="25"/>
        </w:numPr>
        <w:tabs>
          <w:tab w:val="left" w:pos="1418"/>
          <w:tab w:val="left" w:pos="1419"/>
        </w:tabs>
        <w:spacing w:before="0"/>
        <w:ind w:hanging="574"/>
        <w:jc w:val="left"/>
      </w:pPr>
      <w:proofErr w:type="gramStart"/>
      <w:r>
        <w:t>audias</w:t>
      </w:r>
      <w:proofErr w:type="gramEnd"/>
      <w:r>
        <w:t>, quid adiciam: Epicurus negat animam immortalem esse.</w:t>
      </w:r>
      <w:r>
        <w:rPr>
          <w:spacing w:val="-29"/>
        </w:rPr>
        <w:t xml:space="preserve"> </w:t>
      </w:r>
      <w:r>
        <w:t>At</w:t>
      </w:r>
    </w:p>
    <w:p w:rsidR="000F6492" w:rsidRDefault="00BE34EE" w:rsidP="00BE34EE">
      <w:pPr>
        <w:pStyle w:val="Listenabsatz"/>
        <w:numPr>
          <w:ilvl w:val="0"/>
          <w:numId w:val="25"/>
        </w:numPr>
        <w:tabs>
          <w:tab w:val="left" w:pos="1418"/>
          <w:tab w:val="left" w:pos="1419"/>
        </w:tabs>
        <w:spacing w:before="0"/>
        <w:ind w:hanging="574"/>
        <w:jc w:val="left"/>
      </w:pPr>
      <w:r>
        <w:t>ego tibi ostendere conabor animam divinam esse, quamvis in</w:t>
      </w:r>
      <w:r>
        <w:rPr>
          <w:spacing w:val="-29"/>
        </w:rPr>
        <w:t xml:space="preserve"> </w:t>
      </w:r>
      <w:r>
        <w:t>corpore</w:t>
      </w:r>
    </w:p>
    <w:p w:rsidR="000F6492" w:rsidRDefault="00BE34EE" w:rsidP="00BE34EE">
      <w:pPr>
        <w:pStyle w:val="Listenabsatz"/>
        <w:numPr>
          <w:ilvl w:val="0"/>
          <w:numId w:val="25"/>
        </w:numPr>
        <w:tabs>
          <w:tab w:val="left" w:pos="1418"/>
          <w:tab w:val="left" w:pos="1419"/>
        </w:tabs>
        <w:spacing w:before="0"/>
        <w:ind w:hanging="574"/>
        <w:jc w:val="left"/>
      </w:pPr>
      <w:proofErr w:type="gramStart"/>
      <w:r>
        <w:t>humano</w:t>
      </w:r>
      <w:proofErr w:type="gramEnd"/>
      <w:r>
        <w:t xml:space="preserve"> habitet. Corpus quidem mortale, sed anima immortalis</w:t>
      </w:r>
      <w:r>
        <w:rPr>
          <w:spacing w:val="-27"/>
        </w:rPr>
        <w:t xml:space="preserve"> </w:t>
      </w:r>
      <w:proofErr w:type="gramStart"/>
      <w:r>
        <w:t>est</w:t>
      </w:r>
      <w:proofErr w:type="gramEnd"/>
      <w:r>
        <w:t>.</w:t>
      </w:r>
    </w:p>
    <w:p w:rsidR="000F6492" w:rsidRDefault="00BE34EE" w:rsidP="00BE34EE">
      <w:pPr>
        <w:pStyle w:val="Listenabsatz"/>
        <w:numPr>
          <w:ilvl w:val="0"/>
          <w:numId w:val="25"/>
        </w:numPr>
        <w:tabs>
          <w:tab w:val="left" w:pos="1418"/>
          <w:tab w:val="left" w:pos="1419"/>
        </w:tabs>
        <w:spacing w:before="0"/>
        <w:ind w:hanging="574"/>
        <w:jc w:val="left"/>
      </w:pPr>
      <w:r>
        <w:t xml:space="preserve">Anima enim </w:t>
      </w:r>
      <w:proofErr w:type="gramStart"/>
      <w:r>
        <w:t>est</w:t>
      </w:r>
      <w:proofErr w:type="gramEnd"/>
      <w:r>
        <w:t xml:space="preserve"> pars rationis divinae, quae non moritur. Quod</w:t>
      </w:r>
      <w:r>
        <w:rPr>
          <w:spacing w:val="-33"/>
        </w:rPr>
        <w:t xml:space="preserve"> </w:t>
      </w:r>
      <w:r>
        <w:t>autem</w:t>
      </w:r>
    </w:p>
    <w:p w:rsidR="000F6492" w:rsidRDefault="00BE34EE" w:rsidP="00BE34EE">
      <w:pPr>
        <w:pStyle w:val="Listenabsatz"/>
        <w:numPr>
          <w:ilvl w:val="0"/>
          <w:numId w:val="25"/>
        </w:numPr>
        <w:tabs>
          <w:tab w:val="left" w:pos="1418"/>
          <w:tab w:val="left" w:pos="1419"/>
        </w:tabs>
        <w:spacing w:before="0"/>
        <w:ind w:hanging="574"/>
        <w:jc w:val="left"/>
      </w:pPr>
      <w:proofErr w:type="gramStart"/>
      <w:r>
        <w:t>immortale</w:t>
      </w:r>
      <w:proofErr w:type="gramEnd"/>
      <w:r>
        <w:t xml:space="preserve"> est, id divinum</w:t>
      </w:r>
      <w:r>
        <w:rPr>
          <w:spacing w:val="-14"/>
        </w:rPr>
        <w:t xml:space="preserve"> </w:t>
      </w:r>
      <w:r>
        <w:t>est.</w:t>
      </w:r>
    </w:p>
    <w:p w:rsidR="000F6492" w:rsidRDefault="00BE34EE" w:rsidP="00BE34EE">
      <w:pPr>
        <w:pStyle w:val="Listenabsatz"/>
        <w:numPr>
          <w:ilvl w:val="0"/>
          <w:numId w:val="25"/>
        </w:numPr>
        <w:tabs>
          <w:tab w:val="left" w:pos="1418"/>
          <w:tab w:val="left" w:pos="1419"/>
        </w:tabs>
        <w:spacing w:before="0"/>
        <w:ind w:hanging="574"/>
        <w:jc w:val="left"/>
      </w:pPr>
      <w:r>
        <w:t>G</w:t>
      </w:r>
      <w:r>
        <w:rPr>
          <w:sz w:val="18"/>
        </w:rPr>
        <w:t>AIUS</w:t>
      </w:r>
      <w:r>
        <w:t>: Sed quid accidit, cum homo moritur? Nonne moriendo</w:t>
      </w:r>
      <w:r>
        <w:rPr>
          <w:spacing w:val="-31"/>
        </w:rPr>
        <w:t xml:space="preserve"> </w:t>
      </w:r>
      <w:r>
        <w:t>anima</w:t>
      </w:r>
    </w:p>
    <w:p w:rsidR="000F6492" w:rsidRDefault="00BE34EE" w:rsidP="00BE34EE">
      <w:pPr>
        <w:pStyle w:val="Listenabsatz"/>
        <w:numPr>
          <w:ilvl w:val="0"/>
          <w:numId w:val="25"/>
        </w:numPr>
        <w:tabs>
          <w:tab w:val="left" w:pos="1418"/>
          <w:tab w:val="left" w:pos="1419"/>
        </w:tabs>
        <w:spacing w:before="0"/>
        <w:ind w:hanging="574"/>
        <w:jc w:val="left"/>
      </w:pPr>
      <w:proofErr w:type="gramStart"/>
      <w:r>
        <w:t>quoque</w:t>
      </w:r>
      <w:proofErr w:type="gramEnd"/>
      <w:r>
        <w:rPr>
          <w:spacing w:val="-11"/>
        </w:rPr>
        <w:t xml:space="preserve"> </w:t>
      </w:r>
      <w:r>
        <w:t>exstinguitur?</w:t>
      </w:r>
    </w:p>
    <w:p w:rsidR="000F6492" w:rsidRDefault="00BE34EE" w:rsidP="00BE34EE">
      <w:pPr>
        <w:pStyle w:val="Listenabsatz"/>
        <w:numPr>
          <w:ilvl w:val="0"/>
          <w:numId w:val="25"/>
        </w:numPr>
        <w:tabs>
          <w:tab w:val="left" w:pos="1418"/>
          <w:tab w:val="left" w:pos="1419"/>
        </w:tabs>
        <w:spacing w:before="0"/>
        <w:ind w:hanging="574"/>
        <w:jc w:val="left"/>
        <w:rPr>
          <w:sz w:val="14"/>
        </w:rPr>
      </w:pPr>
      <w:r>
        <w:t>P</w:t>
      </w:r>
      <w:r>
        <w:rPr>
          <w:sz w:val="18"/>
        </w:rPr>
        <w:t>LINIUS</w:t>
      </w:r>
      <w:r>
        <w:t>: Vide et intuere hominem, cuius corpus quasi</w:t>
      </w:r>
      <w:r>
        <w:rPr>
          <w:spacing w:val="-26"/>
        </w:rPr>
        <w:t xml:space="preserve"> </w:t>
      </w:r>
      <w:r>
        <w:t>domicilium</w:t>
      </w:r>
      <w:r>
        <w:rPr>
          <w:position w:val="5"/>
          <w:sz w:val="14"/>
        </w:rPr>
        <w:t>2</w:t>
      </w:r>
    </w:p>
    <w:p w:rsidR="000F6492" w:rsidRDefault="00BE34EE" w:rsidP="00BE34EE">
      <w:pPr>
        <w:pStyle w:val="Listenabsatz"/>
        <w:numPr>
          <w:ilvl w:val="0"/>
          <w:numId w:val="25"/>
        </w:numPr>
        <w:tabs>
          <w:tab w:val="left" w:pos="1418"/>
          <w:tab w:val="left" w:pos="1419"/>
        </w:tabs>
        <w:spacing w:before="0"/>
        <w:ind w:hanging="574"/>
        <w:jc w:val="left"/>
      </w:pPr>
      <w:r>
        <w:t>animae est: Nullus enim fons animae in terra inveniri potest, ut</w:t>
      </w:r>
      <w:r>
        <w:rPr>
          <w:spacing w:val="-28"/>
        </w:rPr>
        <w:t xml:space="preserve"> </w:t>
      </w:r>
      <w:r>
        <w:t>apud</w:t>
      </w:r>
    </w:p>
    <w:p w:rsidR="000F6492" w:rsidRDefault="00BE34EE" w:rsidP="00BE34EE">
      <w:pPr>
        <w:pStyle w:val="Listenabsatz"/>
        <w:numPr>
          <w:ilvl w:val="0"/>
          <w:numId w:val="25"/>
        </w:numPr>
        <w:tabs>
          <w:tab w:val="left" w:pos="1418"/>
          <w:tab w:val="left" w:pos="1419"/>
        </w:tabs>
        <w:spacing w:before="0"/>
        <w:ind w:hanging="574"/>
        <w:jc w:val="left"/>
      </w:pPr>
      <w:r>
        <w:t>Ciceronem legimus. Anima ergo morientis discedit, cum quis</w:t>
      </w:r>
      <w:r>
        <w:rPr>
          <w:spacing w:val="-31"/>
        </w:rPr>
        <w:t xml:space="preserve"> </w:t>
      </w:r>
      <w:r>
        <w:t>ultimum</w:t>
      </w:r>
    </w:p>
    <w:p w:rsidR="000F6492" w:rsidRDefault="00BE34EE" w:rsidP="00BE34EE">
      <w:pPr>
        <w:pStyle w:val="Listenabsatz"/>
        <w:numPr>
          <w:ilvl w:val="0"/>
          <w:numId w:val="25"/>
        </w:numPr>
        <w:tabs>
          <w:tab w:val="left" w:pos="1418"/>
          <w:tab w:val="left" w:pos="1419"/>
        </w:tabs>
        <w:spacing w:before="0"/>
        <w:ind w:hanging="574"/>
        <w:jc w:val="left"/>
      </w:pPr>
      <w:proofErr w:type="gramStart"/>
      <w:r>
        <w:t>spiritum</w:t>
      </w:r>
      <w:proofErr w:type="gramEnd"/>
      <w:r>
        <w:t xml:space="preserve"> reddit. E corpore autem proficiscens redit ad fontem</w:t>
      </w:r>
      <w:r>
        <w:rPr>
          <w:spacing w:val="-30"/>
        </w:rPr>
        <w:t xml:space="preserve"> </w:t>
      </w:r>
      <w:r>
        <w:t>suum.</w:t>
      </w:r>
    </w:p>
    <w:p w:rsidR="000F6492" w:rsidRDefault="00BE34EE" w:rsidP="00BE34EE">
      <w:pPr>
        <w:pStyle w:val="Listenabsatz"/>
        <w:numPr>
          <w:ilvl w:val="0"/>
          <w:numId w:val="25"/>
        </w:numPr>
        <w:tabs>
          <w:tab w:val="left" w:pos="1418"/>
          <w:tab w:val="left" w:pos="1419"/>
        </w:tabs>
        <w:spacing w:before="0"/>
        <w:ind w:hanging="574"/>
        <w:jc w:val="left"/>
      </w:pPr>
      <w:r>
        <w:t>G</w:t>
      </w:r>
      <w:r>
        <w:rPr>
          <w:sz w:val="18"/>
        </w:rPr>
        <w:t>AIUS</w:t>
      </w:r>
      <w:r>
        <w:t xml:space="preserve">: Sed ubi </w:t>
      </w:r>
      <w:proofErr w:type="gramStart"/>
      <w:r>
        <w:t>est</w:t>
      </w:r>
      <w:proofErr w:type="gramEnd"/>
      <w:r>
        <w:t xml:space="preserve"> fons ille? </w:t>
      </w:r>
      <w:proofErr w:type="gramStart"/>
      <w:r>
        <w:t>Et</w:t>
      </w:r>
      <w:proofErr w:type="gramEnd"/>
      <w:r>
        <w:t xml:space="preserve"> quemadmodum anima illuc</w:t>
      </w:r>
      <w:r>
        <w:rPr>
          <w:spacing w:val="-24"/>
        </w:rPr>
        <w:t xml:space="preserve"> </w:t>
      </w:r>
      <w:r>
        <w:t>venit?</w:t>
      </w:r>
    </w:p>
    <w:p w:rsidR="000F6492" w:rsidRDefault="000F6492" w:rsidP="00BE34EE">
      <w:pPr>
        <w:pStyle w:val="Textkrper"/>
        <w:spacing w:before="0"/>
        <w:ind w:left="0" w:firstLine="0"/>
        <w:rPr>
          <w:sz w:val="20"/>
        </w:rPr>
      </w:pPr>
    </w:p>
    <w:p w:rsidR="000F6492" w:rsidRDefault="00EA1090" w:rsidP="00BE34EE">
      <w:pPr>
        <w:pStyle w:val="Textkrper"/>
        <w:spacing w:before="0"/>
        <w:ind w:left="0" w:firstLine="0"/>
        <w:rPr>
          <w:sz w:val="11"/>
        </w:rPr>
      </w:pPr>
      <w:r>
        <w:pict>
          <v:line id="_x0000_s1049" style="position:absolute;z-index:251650560;mso-wrap-distance-left:0;mso-wrap-distance-right:0;mso-position-horizontal-relative:page" from="70.95pt,8.8pt" to="131.25pt,8.8pt" strokeweight=".25292mm">
            <w10:wrap type="topAndBottom" anchorx="page"/>
          </v:line>
        </w:pict>
      </w:r>
    </w:p>
    <w:p w:rsidR="000F6492" w:rsidRDefault="00BE34EE" w:rsidP="00BE34EE">
      <w:pPr>
        <w:pStyle w:val="Textkrper"/>
        <w:spacing w:before="0"/>
        <w:ind w:firstLine="0"/>
        <w:rPr>
          <w:rFonts w:ascii="Calibri" w:hAnsi="Calibri"/>
        </w:rPr>
      </w:pPr>
      <w:r>
        <w:rPr>
          <w:rFonts w:ascii="Calibri" w:hAnsi="Calibri"/>
          <w:position w:val="8"/>
          <w:sz w:val="14"/>
        </w:rPr>
        <w:t xml:space="preserve">1 </w:t>
      </w:r>
      <w:r>
        <w:t xml:space="preserve">Charōn, ōnis, Styx, Stygis: </w:t>
      </w:r>
      <w:r>
        <w:rPr>
          <w:rFonts w:ascii="Calibri" w:hAnsi="Calibri"/>
        </w:rPr>
        <w:t xml:space="preserve">vgl. EV – </w:t>
      </w:r>
      <w:r>
        <w:rPr>
          <w:rFonts w:ascii="Calibri" w:hAnsi="Calibri"/>
          <w:position w:val="8"/>
          <w:sz w:val="14"/>
        </w:rPr>
        <w:t xml:space="preserve">2 </w:t>
      </w:r>
      <w:proofErr w:type="gramStart"/>
      <w:r>
        <w:t xml:space="preserve">domicilium  </w:t>
      </w:r>
      <w:r>
        <w:rPr>
          <w:rFonts w:ascii="Calibri" w:hAnsi="Calibri"/>
        </w:rPr>
        <w:t>der</w:t>
      </w:r>
      <w:proofErr w:type="gramEnd"/>
      <w:r>
        <w:rPr>
          <w:rFonts w:ascii="Calibri" w:hAnsi="Calibri"/>
        </w:rPr>
        <w:t xml:space="preserve"> Wohnsitz</w:t>
      </w:r>
    </w:p>
    <w:p w:rsidR="000F6492" w:rsidRDefault="000F6492" w:rsidP="00BE34EE">
      <w:pPr>
        <w:rPr>
          <w:rFonts w:ascii="Calibri" w:hAnsi="Calibri"/>
        </w:rPr>
        <w:sectPr w:rsidR="000F6492">
          <w:pgSz w:w="11910" w:h="16840"/>
          <w:pgMar w:top="1080" w:right="0" w:bottom="1320" w:left="0" w:header="525" w:footer="1134" w:gutter="0"/>
          <w:cols w:space="720"/>
        </w:sectPr>
      </w:pPr>
    </w:p>
    <w:p w:rsidR="000F6492" w:rsidRDefault="000F6492" w:rsidP="00BE34EE">
      <w:pPr>
        <w:pStyle w:val="Textkrper"/>
        <w:spacing w:before="0"/>
        <w:ind w:left="0" w:firstLine="0"/>
        <w:rPr>
          <w:rFonts w:ascii="Calibri"/>
          <w:sz w:val="26"/>
        </w:rPr>
      </w:pPr>
    </w:p>
    <w:p w:rsidR="004D7EA0" w:rsidRDefault="004D7EA0" w:rsidP="004D7EA0">
      <w:pPr>
        <w:pStyle w:val="berschrift1"/>
        <w:spacing w:before="0"/>
        <w:rPr>
          <w:color w:val="FF0000"/>
          <w:sz w:val="22"/>
          <w:szCs w:val="22"/>
          <w:lang w:val="de-DE"/>
        </w:rPr>
      </w:pPr>
      <w:bookmarkStart w:id="7" w:name="Lektion_99_T"/>
      <w:bookmarkEnd w:id="7"/>
      <w:r>
        <w:rPr>
          <w:color w:val="FF0000"/>
          <w:sz w:val="22"/>
          <w:szCs w:val="22"/>
          <w:lang w:val="de-DE"/>
        </w:rPr>
        <w:t>E 99:</w:t>
      </w:r>
    </w:p>
    <w:p w:rsidR="00E95B80" w:rsidRDefault="00E95B80" w:rsidP="00FF02C8">
      <w:pPr>
        <w:rPr>
          <w:color w:val="FF0000"/>
          <w:lang w:val="de-DE"/>
        </w:rPr>
      </w:pPr>
    </w:p>
    <w:p w:rsidR="00E95B80" w:rsidRPr="00E95B80" w:rsidRDefault="00E95B80" w:rsidP="004277D6">
      <w:pPr>
        <w:ind w:left="1418"/>
        <w:rPr>
          <w:rFonts w:asciiTheme="minorHAnsi" w:hAnsiTheme="minorHAnsi" w:cstheme="minorHAnsi"/>
          <w:b/>
          <w:lang w:val="de-DE"/>
        </w:rPr>
      </w:pPr>
      <w:r w:rsidRPr="00E95B80">
        <w:rPr>
          <w:rFonts w:asciiTheme="minorHAnsi" w:hAnsiTheme="minorHAnsi" w:cstheme="minorHAnsi"/>
          <w:lang w:val="de-DE"/>
        </w:rPr>
        <w:t>Die Mutter des Gaius erinnert sich an ihren verstorbenen Mann:</w:t>
      </w:r>
      <w:r w:rsidRPr="00E95B80">
        <w:rPr>
          <w:rFonts w:asciiTheme="minorHAnsi" w:hAnsiTheme="minorHAnsi" w:cstheme="minorHAnsi"/>
          <w:lang w:val="de-DE"/>
        </w:rPr>
        <w:tab/>
      </w:r>
      <w:r w:rsidRPr="00E95B80">
        <w:rPr>
          <w:rFonts w:asciiTheme="minorHAnsi" w:hAnsiTheme="minorHAnsi" w:cstheme="minorHAnsi"/>
          <w:lang w:val="de-DE"/>
        </w:rPr>
        <w:tab/>
      </w:r>
      <w:r w:rsidRPr="00E95B80">
        <w:rPr>
          <w:rFonts w:asciiTheme="minorHAnsi" w:hAnsiTheme="minorHAnsi" w:cstheme="minorHAnsi"/>
          <w:lang w:val="de-DE"/>
        </w:rPr>
        <w:tab/>
      </w:r>
    </w:p>
    <w:p w:rsidR="00E95B80" w:rsidRPr="00E95B80" w:rsidRDefault="00E95B80" w:rsidP="004277D6">
      <w:pPr>
        <w:ind w:left="1418"/>
        <w:rPr>
          <w:rFonts w:asciiTheme="majorHAnsi" w:hAnsiTheme="majorHAnsi"/>
          <w:b/>
          <w:lang w:val="de-DE"/>
        </w:rPr>
      </w:pPr>
    </w:p>
    <w:p w:rsidR="00E95B80" w:rsidRPr="00E95B80" w:rsidRDefault="00E95B80" w:rsidP="004277D6">
      <w:pPr>
        <w:ind w:left="1418"/>
        <w:rPr>
          <w:rFonts w:asciiTheme="majorHAnsi" w:hAnsiTheme="majorHAnsi"/>
          <w:b/>
        </w:rPr>
      </w:pPr>
      <w:r w:rsidRPr="00E95B80">
        <w:rPr>
          <w:rFonts w:asciiTheme="majorHAnsi" w:hAnsiTheme="majorHAnsi"/>
        </w:rPr>
        <w:t>1.</w:t>
      </w:r>
      <w:r w:rsidRPr="00E95B80">
        <w:rPr>
          <w:rFonts w:asciiTheme="majorHAnsi" w:hAnsiTheme="majorHAnsi"/>
        </w:rPr>
        <w:tab/>
        <w:t>Magnum dolorem passa sum,</w:t>
      </w:r>
      <w:r w:rsidRPr="00E95B80">
        <w:rPr>
          <w:rFonts w:asciiTheme="majorHAnsi" w:hAnsiTheme="majorHAnsi"/>
        </w:rPr>
        <w:tab/>
      </w:r>
    </w:p>
    <w:p w:rsidR="00E95B80" w:rsidRPr="00E95B80" w:rsidRDefault="00E95B80" w:rsidP="004277D6">
      <w:pPr>
        <w:ind w:left="1418"/>
        <w:rPr>
          <w:rFonts w:asciiTheme="majorHAnsi" w:hAnsiTheme="majorHAnsi"/>
          <w:b/>
        </w:rPr>
      </w:pPr>
      <w:r w:rsidRPr="00E95B80">
        <w:rPr>
          <w:rFonts w:asciiTheme="majorHAnsi" w:hAnsiTheme="majorHAnsi"/>
        </w:rPr>
        <w:tab/>
      </w:r>
      <w:r>
        <w:rPr>
          <w:rFonts w:asciiTheme="majorHAnsi" w:hAnsiTheme="majorHAnsi"/>
        </w:rPr>
        <w:tab/>
      </w:r>
      <w:proofErr w:type="gramStart"/>
      <w:r w:rsidRPr="00E95B80">
        <w:rPr>
          <w:rFonts w:asciiTheme="majorHAnsi" w:hAnsiTheme="majorHAnsi"/>
        </w:rPr>
        <w:t>cum</w:t>
      </w:r>
      <w:proofErr w:type="gramEnd"/>
      <w:r w:rsidRPr="00E95B80">
        <w:rPr>
          <w:rFonts w:asciiTheme="majorHAnsi" w:hAnsiTheme="majorHAnsi"/>
        </w:rPr>
        <w:t xml:space="preserve"> maritus meus mortuus esset.</w:t>
      </w:r>
    </w:p>
    <w:p w:rsidR="00E95B80" w:rsidRPr="00E95B80" w:rsidRDefault="00E95B80" w:rsidP="004277D6">
      <w:pPr>
        <w:ind w:left="1418"/>
        <w:rPr>
          <w:rFonts w:asciiTheme="majorHAnsi" w:hAnsiTheme="majorHAnsi"/>
          <w:b/>
        </w:rPr>
      </w:pPr>
      <w:r w:rsidRPr="00E95B80">
        <w:rPr>
          <w:rFonts w:asciiTheme="majorHAnsi" w:hAnsiTheme="majorHAnsi"/>
        </w:rPr>
        <w:t>2.</w:t>
      </w:r>
      <w:r w:rsidRPr="00E95B80">
        <w:rPr>
          <w:rFonts w:asciiTheme="majorHAnsi" w:hAnsiTheme="majorHAnsi"/>
        </w:rPr>
        <w:tab/>
        <w:t xml:space="preserve">Verita, ne </w:t>
      </w:r>
      <w:proofErr w:type="gramStart"/>
      <w:r w:rsidRPr="00E95B80">
        <w:rPr>
          <w:rFonts w:asciiTheme="majorHAnsi" w:hAnsiTheme="majorHAnsi"/>
        </w:rPr>
        <w:t>mors</w:t>
      </w:r>
      <w:proofErr w:type="gramEnd"/>
      <w:r w:rsidRPr="00E95B80">
        <w:rPr>
          <w:rFonts w:asciiTheme="majorHAnsi" w:hAnsiTheme="majorHAnsi"/>
        </w:rPr>
        <w:t xml:space="preserve"> animam quoque exstingueret,</w:t>
      </w:r>
    </w:p>
    <w:p w:rsidR="00E95B80" w:rsidRPr="00E95B80" w:rsidRDefault="00E95B80" w:rsidP="004277D6">
      <w:pPr>
        <w:ind w:left="1418"/>
        <w:rPr>
          <w:rFonts w:asciiTheme="majorHAnsi" w:hAnsiTheme="majorHAnsi"/>
          <w:b/>
        </w:rPr>
      </w:pPr>
      <w:r>
        <w:rPr>
          <w:rFonts w:asciiTheme="majorHAnsi" w:hAnsiTheme="majorHAnsi"/>
        </w:rPr>
        <w:tab/>
      </w:r>
      <w:r w:rsidRPr="00E95B80">
        <w:rPr>
          <w:rFonts w:asciiTheme="majorHAnsi" w:hAnsiTheme="majorHAnsi"/>
        </w:rPr>
        <w:tab/>
      </w:r>
      <w:proofErr w:type="gramStart"/>
      <w:r w:rsidRPr="00E95B80">
        <w:rPr>
          <w:rFonts w:asciiTheme="majorHAnsi" w:hAnsiTheme="majorHAnsi"/>
        </w:rPr>
        <w:t>diu</w:t>
      </w:r>
      <w:proofErr w:type="gramEnd"/>
      <w:r w:rsidRPr="00E95B80">
        <w:rPr>
          <w:rFonts w:asciiTheme="majorHAnsi" w:hAnsiTheme="majorHAnsi"/>
        </w:rPr>
        <w:t xml:space="preserve"> dolebam.</w:t>
      </w:r>
    </w:p>
    <w:p w:rsidR="00E95B80" w:rsidRPr="00E95B80" w:rsidRDefault="00E95B80" w:rsidP="004277D6">
      <w:pPr>
        <w:ind w:left="1418"/>
        <w:rPr>
          <w:rFonts w:asciiTheme="majorHAnsi" w:hAnsiTheme="majorHAnsi"/>
          <w:b/>
        </w:rPr>
      </w:pPr>
      <w:r w:rsidRPr="00E95B80">
        <w:rPr>
          <w:rFonts w:asciiTheme="majorHAnsi" w:hAnsiTheme="majorHAnsi"/>
        </w:rPr>
        <w:t>3.</w:t>
      </w:r>
      <w:r w:rsidRPr="00E95B80">
        <w:rPr>
          <w:rFonts w:asciiTheme="majorHAnsi" w:hAnsiTheme="majorHAnsi"/>
        </w:rPr>
        <w:tab/>
        <w:t>Frater autem hortando spem novam mihi dedit.</w:t>
      </w:r>
    </w:p>
    <w:p w:rsidR="00E95B80" w:rsidRPr="00E95B80" w:rsidRDefault="00E95B80" w:rsidP="004277D6">
      <w:pPr>
        <w:ind w:left="1418"/>
        <w:rPr>
          <w:rFonts w:asciiTheme="majorHAnsi" w:hAnsiTheme="majorHAnsi"/>
          <w:b/>
        </w:rPr>
      </w:pPr>
      <w:r w:rsidRPr="00E95B80">
        <w:rPr>
          <w:rFonts w:asciiTheme="majorHAnsi" w:hAnsiTheme="majorHAnsi"/>
        </w:rPr>
        <w:t>4.</w:t>
      </w:r>
      <w:r w:rsidRPr="00E95B80">
        <w:rPr>
          <w:rFonts w:asciiTheme="majorHAnsi" w:hAnsiTheme="majorHAnsi"/>
        </w:rPr>
        <w:tab/>
        <w:t>Rata animam mariti mortuam non esse nunc dolere destiti.</w:t>
      </w:r>
    </w:p>
    <w:p w:rsidR="004D7EA0" w:rsidRPr="00E95B80" w:rsidRDefault="00E95B80" w:rsidP="004277D6">
      <w:pPr>
        <w:ind w:left="1418"/>
        <w:rPr>
          <w:rFonts w:asciiTheme="majorHAnsi" w:hAnsiTheme="majorHAnsi"/>
          <w:b/>
          <w:lang w:val="de-DE"/>
        </w:rPr>
      </w:pPr>
      <w:r w:rsidRPr="00E95B80">
        <w:rPr>
          <w:rFonts w:asciiTheme="majorHAnsi" w:hAnsiTheme="majorHAnsi"/>
          <w:lang w:val="de-DE"/>
        </w:rPr>
        <w:t>5.</w:t>
      </w:r>
      <w:r w:rsidRPr="00E95B80">
        <w:rPr>
          <w:rFonts w:asciiTheme="majorHAnsi" w:hAnsiTheme="majorHAnsi"/>
          <w:lang w:val="de-DE"/>
        </w:rPr>
        <w:tab/>
        <w:t>Fateri debeo: Philosophiā</w:t>
      </w:r>
      <w:r w:rsidRPr="00E95B80">
        <w:rPr>
          <w:rFonts w:asciiTheme="minorHAnsi" w:hAnsiTheme="minorHAnsi" w:cstheme="minorHAnsi"/>
          <w:lang w:val="de-DE"/>
        </w:rPr>
        <w:t xml:space="preserve"> (!)</w:t>
      </w:r>
      <w:r w:rsidRPr="00E95B80">
        <w:rPr>
          <w:rFonts w:asciiTheme="majorHAnsi" w:hAnsiTheme="majorHAnsi"/>
          <w:lang w:val="de-DE"/>
        </w:rPr>
        <w:t xml:space="preserve"> servata sum.</w:t>
      </w:r>
    </w:p>
    <w:p w:rsidR="004D7EA0" w:rsidRDefault="004D7EA0" w:rsidP="00757A9A">
      <w:pPr>
        <w:pStyle w:val="berschrift1"/>
        <w:spacing w:before="0"/>
        <w:rPr>
          <w:color w:val="FF0000"/>
          <w:sz w:val="22"/>
          <w:szCs w:val="22"/>
          <w:lang w:val="de-DE"/>
        </w:rPr>
      </w:pPr>
    </w:p>
    <w:p w:rsidR="000F6492" w:rsidRPr="00757A9A" w:rsidRDefault="00757A9A" w:rsidP="00757A9A">
      <w:pPr>
        <w:pStyle w:val="berschrift1"/>
        <w:spacing w:before="0"/>
        <w:rPr>
          <w:color w:val="FF0000"/>
          <w:sz w:val="22"/>
          <w:szCs w:val="22"/>
          <w:lang w:val="de-DE"/>
        </w:rPr>
      </w:pPr>
      <w:r>
        <w:rPr>
          <w:color w:val="FF0000"/>
          <w:sz w:val="22"/>
          <w:szCs w:val="22"/>
          <w:lang w:val="de-DE"/>
        </w:rPr>
        <w:t>T</w:t>
      </w:r>
      <w:r w:rsidR="00BE34EE" w:rsidRPr="00757A9A">
        <w:rPr>
          <w:color w:val="FF0000"/>
          <w:sz w:val="22"/>
          <w:szCs w:val="22"/>
          <w:lang w:val="de-DE"/>
        </w:rPr>
        <w:t xml:space="preserve"> 99: Machen Mythen Angst?</w:t>
      </w:r>
    </w:p>
    <w:p w:rsidR="000F6492" w:rsidRPr="00315E26" w:rsidRDefault="000F6492" w:rsidP="00BE34EE">
      <w:pPr>
        <w:pStyle w:val="Textkrper"/>
        <w:spacing w:before="0"/>
        <w:ind w:left="0" w:firstLine="0"/>
        <w:rPr>
          <w:rFonts w:ascii="Calibri"/>
          <w:b/>
          <w:sz w:val="27"/>
          <w:lang w:val="de-DE"/>
        </w:rPr>
      </w:pPr>
    </w:p>
    <w:p w:rsidR="000F6492" w:rsidRPr="00315E26" w:rsidRDefault="00BE34EE" w:rsidP="00BE34EE">
      <w:pPr>
        <w:pStyle w:val="Textkrper"/>
        <w:spacing w:before="0"/>
        <w:ind w:right="2294" w:firstLine="0"/>
        <w:rPr>
          <w:rFonts w:ascii="Calibri" w:hAnsi="Calibri"/>
          <w:lang w:val="de-DE"/>
        </w:rPr>
      </w:pPr>
      <w:r w:rsidRPr="00315E26">
        <w:rPr>
          <w:rFonts w:ascii="Calibri" w:hAnsi="Calibri"/>
          <w:lang w:val="de-DE"/>
        </w:rPr>
        <w:t>Das letzte Gespräch mit seinem Onkel geht Gaius nicht mehr aus dem Kopf. Wenn die Seele unsterblich ist, dann ist der Tod vielleicht gar nichts Schlimmes. Aber der Tod seines Vaters war doch für alle eine überaus traurige Sache! Verwirrt bittet Gaius seinen Onkel um Rat.</w:t>
      </w:r>
    </w:p>
    <w:p w:rsidR="000F6492" w:rsidRPr="00315E26" w:rsidRDefault="00BE34EE" w:rsidP="00BE34EE">
      <w:pPr>
        <w:pStyle w:val="Textkrper"/>
        <w:spacing w:before="0"/>
        <w:ind w:firstLine="0"/>
        <w:rPr>
          <w:rFonts w:ascii="Calibri" w:hAnsi="Calibri"/>
          <w:lang w:val="de-DE"/>
        </w:rPr>
      </w:pPr>
      <w:r w:rsidRPr="00315E26">
        <w:rPr>
          <w:rFonts w:ascii="Calibri" w:hAnsi="Calibri"/>
          <w:lang w:val="de-DE"/>
        </w:rPr>
        <w:t>Dieser holt weit aus und beginnt – für Gaius unerwartet – mit Jupiter und seinen Blitzen.</w:t>
      </w:r>
    </w:p>
    <w:p w:rsidR="000F6492" w:rsidRPr="00315E26" w:rsidRDefault="000F6492" w:rsidP="00BE34EE">
      <w:pPr>
        <w:pStyle w:val="Textkrper"/>
        <w:spacing w:before="0"/>
        <w:ind w:left="0" w:firstLine="0"/>
        <w:rPr>
          <w:rFonts w:ascii="Calibri"/>
          <w:sz w:val="14"/>
          <w:lang w:val="de-DE"/>
        </w:rPr>
      </w:pPr>
    </w:p>
    <w:p w:rsidR="000F6492" w:rsidRDefault="00BE34EE" w:rsidP="00BE34EE">
      <w:pPr>
        <w:pStyle w:val="Listenabsatz"/>
        <w:numPr>
          <w:ilvl w:val="0"/>
          <w:numId w:val="24"/>
        </w:numPr>
        <w:tabs>
          <w:tab w:val="left" w:pos="1418"/>
          <w:tab w:val="left" w:pos="1419"/>
        </w:tabs>
        <w:spacing w:before="0"/>
        <w:ind w:hanging="485"/>
        <w:jc w:val="left"/>
      </w:pPr>
      <w:r>
        <w:t>Errat antiquitas, si Iovem fulmina e nubibus mittere credit.</w:t>
      </w:r>
      <w:r>
        <w:rPr>
          <w:spacing w:val="-31"/>
        </w:rPr>
        <w:t xml:space="preserve"> </w:t>
      </w:r>
      <w:r>
        <w:t>Neque</w:t>
      </w:r>
    </w:p>
    <w:p w:rsidR="000F6492" w:rsidRPr="00315E26" w:rsidRDefault="00BE34EE" w:rsidP="00BE34EE">
      <w:pPr>
        <w:pStyle w:val="Listenabsatz"/>
        <w:numPr>
          <w:ilvl w:val="0"/>
          <w:numId w:val="24"/>
        </w:numPr>
        <w:tabs>
          <w:tab w:val="left" w:pos="1418"/>
          <w:tab w:val="left" w:pos="1419"/>
        </w:tabs>
        <w:spacing w:before="0"/>
        <w:ind w:hanging="485"/>
        <w:jc w:val="left"/>
        <w:rPr>
          <w:lang w:val="de-DE"/>
        </w:rPr>
      </w:pPr>
      <w:r w:rsidRPr="00315E26">
        <w:rPr>
          <w:lang w:val="de-DE"/>
        </w:rPr>
        <w:t>tamen reor illos veteres tam stultos fuisse, ut arbitrarentur</w:t>
      </w:r>
      <w:r w:rsidRPr="00315E26">
        <w:rPr>
          <w:spacing w:val="-32"/>
          <w:lang w:val="de-DE"/>
        </w:rPr>
        <w:t xml:space="preserve"> </w:t>
      </w:r>
      <w:r w:rsidRPr="00315E26">
        <w:rPr>
          <w:lang w:val="de-DE"/>
        </w:rPr>
        <w:t>Iovem</w:t>
      </w:r>
    </w:p>
    <w:p w:rsidR="000F6492" w:rsidRDefault="00BE34EE" w:rsidP="00BE34EE">
      <w:pPr>
        <w:pStyle w:val="Listenabsatz"/>
        <w:numPr>
          <w:ilvl w:val="0"/>
          <w:numId w:val="24"/>
        </w:numPr>
        <w:tabs>
          <w:tab w:val="left" w:pos="1418"/>
          <w:tab w:val="left" w:pos="1419"/>
        </w:tabs>
        <w:spacing w:before="0"/>
        <w:ind w:hanging="485"/>
        <w:jc w:val="left"/>
      </w:pPr>
      <w:proofErr w:type="gramStart"/>
      <w:r>
        <w:t>ira</w:t>
      </w:r>
      <w:proofErr w:type="gramEnd"/>
      <w:r>
        <w:t xml:space="preserve"> commoveri. Quid ergo viri sapientissimi sententiis suis</w:t>
      </w:r>
      <w:r>
        <w:rPr>
          <w:spacing w:val="-22"/>
        </w:rPr>
        <w:t xml:space="preserve"> </w:t>
      </w:r>
      <w:r>
        <w:t>inten-</w:t>
      </w:r>
    </w:p>
    <w:p w:rsidR="000F6492" w:rsidRDefault="00BE34EE" w:rsidP="00BE34EE">
      <w:pPr>
        <w:pStyle w:val="Listenabsatz"/>
        <w:numPr>
          <w:ilvl w:val="0"/>
          <w:numId w:val="24"/>
        </w:numPr>
        <w:tabs>
          <w:tab w:val="left" w:pos="1418"/>
          <w:tab w:val="left" w:pos="1419"/>
        </w:tabs>
        <w:spacing w:before="0"/>
        <w:ind w:hanging="485"/>
        <w:jc w:val="left"/>
      </w:pPr>
      <w:proofErr w:type="gramStart"/>
      <w:r>
        <w:t>debant</w:t>
      </w:r>
      <w:proofErr w:type="gramEnd"/>
      <w:r>
        <w:t xml:space="preserve">? – Ut timeremus aliquid, quod </w:t>
      </w:r>
      <w:proofErr w:type="gramStart"/>
      <w:r>
        <w:t>est</w:t>
      </w:r>
      <w:proofErr w:type="gramEnd"/>
      <w:r>
        <w:t xml:space="preserve"> supra homines!</w:t>
      </w:r>
      <w:r>
        <w:rPr>
          <w:spacing w:val="-31"/>
        </w:rPr>
        <w:t xml:space="preserve"> </w:t>
      </w:r>
      <w:r>
        <w:t>Namque</w:t>
      </w:r>
    </w:p>
    <w:p w:rsidR="000F6492" w:rsidRDefault="00BE34EE" w:rsidP="00BE34EE">
      <w:pPr>
        <w:pStyle w:val="Listenabsatz"/>
        <w:numPr>
          <w:ilvl w:val="0"/>
          <w:numId w:val="24"/>
        </w:numPr>
        <w:tabs>
          <w:tab w:val="left" w:pos="1418"/>
          <w:tab w:val="left" w:pos="1419"/>
        </w:tabs>
        <w:spacing w:before="0"/>
        <w:ind w:hanging="485"/>
        <w:jc w:val="left"/>
      </w:pPr>
      <w:r>
        <w:t>utile erat improbos Iovem graviter in</w:t>
      </w:r>
      <w:r>
        <w:rPr>
          <w:spacing w:val="-22"/>
        </w:rPr>
        <w:t xml:space="preserve"> </w:t>
      </w:r>
      <w:r>
        <w:t>sceleratos</w:t>
      </w:r>
    </w:p>
    <w:p w:rsidR="000F6492" w:rsidRDefault="00BE34EE" w:rsidP="00BE34EE">
      <w:pPr>
        <w:pStyle w:val="Listenabsatz"/>
        <w:numPr>
          <w:ilvl w:val="0"/>
          <w:numId w:val="24"/>
        </w:numPr>
        <w:tabs>
          <w:tab w:val="left" w:pos="1418"/>
          <w:tab w:val="left" w:pos="1419"/>
        </w:tabs>
        <w:spacing w:before="0"/>
        <w:ind w:hanging="485"/>
        <w:jc w:val="left"/>
      </w:pPr>
      <w:proofErr w:type="gramStart"/>
      <w:r>
        <w:t>consulentem</w:t>
      </w:r>
      <w:proofErr w:type="gramEnd"/>
      <w:r>
        <w:rPr>
          <w:spacing w:val="-6"/>
        </w:rPr>
        <w:t xml:space="preserve"> </w:t>
      </w:r>
      <w:r>
        <w:t>vereri.</w:t>
      </w:r>
    </w:p>
    <w:p w:rsidR="000F6492" w:rsidRDefault="00BE34EE" w:rsidP="00BE34EE">
      <w:pPr>
        <w:pStyle w:val="Listenabsatz"/>
        <w:numPr>
          <w:ilvl w:val="0"/>
          <w:numId w:val="24"/>
        </w:numPr>
        <w:tabs>
          <w:tab w:val="left" w:pos="1418"/>
          <w:tab w:val="left" w:pos="1419"/>
        </w:tabs>
        <w:spacing w:before="0"/>
        <w:ind w:hanging="485"/>
        <w:jc w:val="left"/>
      </w:pPr>
      <w:r>
        <w:t>Poetae quoque multa finxerunt: Timorem</w:t>
      </w:r>
      <w:r>
        <w:rPr>
          <w:spacing w:val="-13"/>
        </w:rPr>
        <w:t xml:space="preserve"> </w:t>
      </w:r>
      <w:r>
        <w:t>mor-</w:t>
      </w:r>
    </w:p>
    <w:p w:rsidR="000F6492" w:rsidRDefault="00BE34EE" w:rsidP="00BE34EE">
      <w:pPr>
        <w:pStyle w:val="Listenabsatz"/>
        <w:numPr>
          <w:ilvl w:val="0"/>
          <w:numId w:val="24"/>
        </w:numPr>
        <w:tabs>
          <w:tab w:val="left" w:pos="1418"/>
          <w:tab w:val="left" w:pos="1419"/>
        </w:tabs>
        <w:spacing w:before="0"/>
        <w:ind w:hanging="485"/>
        <w:jc w:val="left"/>
      </w:pPr>
      <w:r>
        <w:t>tis auxerunt, cum mortuos in Tartaro</w:t>
      </w:r>
      <w:r>
        <w:rPr>
          <w:spacing w:val="-15"/>
        </w:rPr>
        <w:t xml:space="preserve"> </w:t>
      </w:r>
      <w:r>
        <w:t>perpetua</w:t>
      </w:r>
    </w:p>
    <w:p w:rsidR="000F6492" w:rsidRDefault="00BE34EE" w:rsidP="00BE34EE">
      <w:pPr>
        <w:pStyle w:val="Listenabsatz"/>
        <w:numPr>
          <w:ilvl w:val="0"/>
          <w:numId w:val="24"/>
        </w:numPr>
        <w:tabs>
          <w:tab w:val="left" w:pos="1418"/>
          <w:tab w:val="left" w:pos="1419"/>
        </w:tabs>
        <w:spacing w:before="0"/>
        <w:ind w:hanging="485"/>
        <w:jc w:val="left"/>
      </w:pPr>
      <w:proofErr w:type="gramStart"/>
      <w:r>
        <w:t>nocte</w:t>
      </w:r>
      <w:proofErr w:type="gramEnd"/>
      <w:r>
        <w:t xml:space="preserve"> opprimi exponerent. Nemo tamen</w:t>
      </w:r>
      <w:r>
        <w:rPr>
          <w:spacing w:val="-16"/>
        </w:rPr>
        <w:t xml:space="preserve"> </w:t>
      </w:r>
      <w:r>
        <w:t>tam</w:t>
      </w:r>
    </w:p>
    <w:p w:rsidR="000F6492" w:rsidRDefault="00BE34EE" w:rsidP="00BE34EE">
      <w:pPr>
        <w:pStyle w:val="Listenabsatz"/>
        <w:numPr>
          <w:ilvl w:val="0"/>
          <w:numId w:val="24"/>
        </w:numPr>
        <w:tabs>
          <w:tab w:val="left" w:pos="1418"/>
          <w:tab w:val="left" w:pos="1419"/>
        </w:tabs>
        <w:spacing w:before="0"/>
        <w:ind w:hanging="574"/>
        <w:jc w:val="left"/>
      </w:pPr>
      <w:r>
        <w:t>puer est, ut Cerberum timeat; nemo</w:t>
      </w:r>
      <w:r>
        <w:rPr>
          <w:spacing w:val="-14"/>
        </w:rPr>
        <w:t xml:space="preserve"> </w:t>
      </w:r>
      <w:r>
        <w:t>Orpheum</w:t>
      </w:r>
    </w:p>
    <w:p w:rsidR="000F6492" w:rsidRDefault="00BE34EE" w:rsidP="00BE34EE">
      <w:pPr>
        <w:pStyle w:val="Listenabsatz"/>
        <w:numPr>
          <w:ilvl w:val="0"/>
          <w:numId w:val="24"/>
        </w:numPr>
        <w:tabs>
          <w:tab w:val="left" w:pos="1418"/>
          <w:tab w:val="left" w:pos="1419"/>
        </w:tabs>
        <w:spacing w:before="0"/>
        <w:ind w:hanging="574"/>
        <w:jc w:val="left"/>
      </w:pPr>
      <w:r>
        <w:t>Eurydica mortua ad inferos descendisse</w:t>
      </w:r>
      <w:r>
        <w:rPr>
          <w:spacing w:val="-17"/>
        </w:rPr>
        <w:t xml:space="preserve"> </w:t>
      </w:r>
      <w:r>
        <w:t>credit.</w:t>
      </w:r>
    </w:p>
    <w:p w:rsidR="000F6492" w:rsidRDefault="00BE34EE" w:rsidP="00BE34EE">
      <w:pPr>
        <w:pStyle w:val="Listenabsatz"/>
        <w:numPr>
          <w:ilvl w:val="0"/>
          <w:numId w:val="24"/>
        </w:numPr>
        <w:tabs>
          <w:tab w:val="left" w:pos="1418"/>
          <w:tab w:val="left" w:pos="1419"/>
        </w:tabs>
        <w:spacing w:before="0"/>
        <w:ind w:hanging="574"/>
        <w:jc w:val="left"/>
      </w:pPr>
      <w:r>
        <w:t>Recte igitur Epicurus suspicatus est vanos</w:t>
      </w:r>
      <w:r>
        <w:rPr>
          <w:spacing w:val="-25"/>
        </w:rPr>
        <w:t xml:space="preserve"> </w:t>
      </w:r>
      <w:r>
        <w:t>esse</w:t>
      </w:r>
    </w:p>
    <w:p w:rsidR="000F6492" w:rsidRDefault="00BE34EE" w:rsidP="00BE34EE">
      <w:pPr>
        <w:pStyle w:val="Listenabsatz"/>
        <w:numPr>
          <w:ilvl w:val="0"/>
          <w:numId w:val="24"/>
        </w:numPr>
        <w:tabs>
          <w:tab w:val="left" w:pos="1418"/>
          <w:tab w:val="left" w:pos="1419"/>
        </w:tabs>
        <w:spacing w:before="0"/>
        <w:ind w:hanging="574"/>
        <w:jc w:val="left"/>
      </w:pPr>
      <w:proofErr w:type="gramStart"/>
      <w:r>
        <w:t>metus</w:t>
      </w:r>
      <w:proofErr w:type="gramEnd"/>
      <w:r>
        <w:t xml:space="preserve"> inferorum. Tamen nobis naturalis</w:t>
      </w:r>
      <w:r>
        <w:rPr>
          <w:spacing w:val="-15"/>
        </w:rPr>
        <w:t xml:space="preserve"> </w:t>
      </w:r>
      <w:r>
        <w:t>metus</w:t>
      </w:r>
    </w:p>
    <w:p w:rsidR="000F6492" w:rsidRDefault="00BE34EE" w:rsidP="00BE34EE">
      <w:pPr>
        <w:pStyle w:val="Listenabsatz"/>
        <w:numPr>
          <w:ilvl w:val="0"/>
          <w:numId w:val="24"/>
        </w:numPr>
        <w:tabs>
          <w:tab w:val="left" w:pos="1418"/>
          <w:tab w:val="left" w:pos="1419"/>
        </w:tabs>
        <w:spacing w:before="0"/>
        <w:ind w:hanging="574"/>
        <w:jc w:val="left"/>
      </w:pPr>
      <w:r>
        <w:t>tenebrarum est. Omnia ignota horrentes</w:t>
      </w:r>
      <w:r>
        <w:rPr>
          <w:spacing w:val="-12"/>
        </w:rPr>
        <w:t xml:space="preserve"> </w:t>
      </w:r>
      <w:r>
        <w:t>vere-</w:t>
      </w:r>
    </w:p>
    <w:p w:rsidR="000F6492" w:rsidRDefault="00BE34EE" w:rsidP="00BE34EE">
      <w:pPr>
        <w:pStyle w:val="Listenabsatz"/>
        <w:numPr>
          <w:ilvl w:val="0"/>
          <w:numId w:val="24"/>
        </w:numPr>
        <w:tabs>
          <w:tab w:val="left" w:pos="1418"/>
          <w:tab w:val="left" w:pos="1419"/>
        </w:tabs>
        <w:spacing w:before="0"/>
        <w:ind w:hanging="574"/>
        <w:jc w:val="left"/>
      </w:pPr>
      <w:proofErr w:type="gramStart"/>
      <w:r>
        <w:t>mur</w:t>
      </w:r>
      <w:proofErr w:type="gramEnd"/>
      <w:r>
        <w:t>, ne mors nos in tenebras adductura</w:t>
      </w:r>
      <w:r>
        <w:rPr>
          <w:spacing w:val="-19"/>
        </w:rPr>
        <w:t xml:space="preserve"> </w:t>
      </w:r>
      <w:r>
        <w:t>sit.</w:t>
      </w:r>
    </w:p>
    <w:p w:rsidR="000F6492" w:rsidRDefault="00BE34EE" w:rsidP="00BE34EE">
      <w:pPr>
        <w:pStyle w:val="Listenabsatz"/>
        <w:numPr>
          <w:ilvl w:val="0"/>
          <w:numId w:val="24"/>
        </w:numPr>
        <w:tabs>
          <w:tab w:val="left" w:pos="1418"/>
          <w:tab w:val="left" w:pos="1419"/>
        </w:tabs>
        <w:spacing w:before="0"/>
        <w:ind w:hanging="574"/>
        <w:jc w:val="left"/>
      </w:pPr>
      <w:r>
        <w:t>Ideo – ut Seneca</w:t>
      </w:r>
      <w:r>
        <w:rPr>
          <w:position w:val="5"/>
          <w:sz w:val="14"/>
        </w:rPr>
        <w:t xml:space="preserve">1 </w:t>
      </w:r>
      <w:r>
        <w:t>nos docet – animum durare</w:t>
      </w:r>
    </w:p>
    <w:p w:rsidR="000F6492" w:rsidRDefault="00BE34EE" w:rsidP="00BE34EE">
      <w:pPr>
        <w:pStyle w:val="Listenabsatz"/>
        <w:numPr>
          <w:ilvl w:val="0"/>
          <w:numId w:val="24"/>
        </w:numPr>
        <w:tabs>
          <w:tab w:val="left" w:pos="1418"/>
          <w:tab w:val="left" w:pos="1419"/>
        </w:tabs>
        <w:spacing w:before="0"/>
        <w:ind w:hanging="574"/>
        <w:jc w:val="left"/>
      </w:pPr>
      <w:r>
        <w:t>debemus, ut conspectum mortis patiamur,</w:t>
      </w:r>
      <w:r>
        <w:rPr>
          <w:spacing w:val="-23"/>
        </w:rPr>
        <w:t xml:space="preserve"> </w:t>
      </w:r>
      <w:r>
        <w:t>velut</w:t>
      </w:r>
    </w:p>
    <w:p w:rsidR="000F6492" w:rsidRDefault="00BE34EE" w:rsidP="00BE34EE">
      <w:pPr>
        <w:pStyle w:val="Listenabsatz"/>
        <w:numPr>
          <w:ilvl w:val="0"/>
          <w:numId w:val="24"/>
        </w:numPr>
        <w:tabs>
          <w:tab w:val="left" w:pos="1418"/>
          <w:tab w:val="left" w:pos="1419"/>
        </w:tabs>
        <w:spacing w:before="0"/>
        <w:ind w:hanging="574"/>
        <w:jc w:val="left"/>
      </w:pPr>
      <w:proofErr w:type="gramStart"/>
      <w:r>
        <w:t>viri</w:t>
      </w:r>
      <w:proofErr w:type="gramEnd"/>
      <w:r>
        <w:t xml:space="preserve"> firmi, non ut infantes. Hoc autem</w:t>
      </w:r>
      <w:r>
        <w:rPr>
          <w:spacing w:val="-15"/>
        </w:rPr>
        <w:t xml:space="preserve"> </w:t>
      </w:r>
      <w:r>
        <w:t>conseque-</w:t>
      </w:r>
    </w:p>
    <w:p w:rsidR="000F6492" w:rsidRDefault="00BE34EE" w:rsidP="00BE34EE">
      <w:pPr>
        <w:pStyle w:val="Listenabsatz"/>
        <w:numPr>
          <w:ilvl w:val="0"/>
          <w:numId w:val="24"/>
        </w:numPr>
        <w:tabs>
          <w:tab w:val="left" w:pos="1418"/>
          <w:tab w:val="left" w:pos="1419"/>
        </w:tabs>
        <w:spacing w:before="0"/>
        <w:ind w:hanging="574"/>
        <w:jc w:val="left"/>
      </w:pPr>
      <w:proofErr w:type="gramStart"/>
      <w:r>
        <w:t>mur</w:t>
      </w:r>
      <w:proofErr w:type="gramEnd"/>
      <w:r>
        <w:t xml:space="preserve"> rationem rectam sequendo. Ratio nos</w:t>
      </w:r>
      <w:r>
        <w:rPr>
          <w:spacing w:val="-17"/>
        </w:rPr>
        <w:t xml:space="preserve"> </w:t>
      </w:r>
      <w:r>
        <w:t>docet</w:t>
      </w:r>
    </w:p>
    <w:p w:rsidR="000F6492" w:rsidRDefault="00BE34EE" w:rsidP="00BE34EE">
      <w:pPr>
        <w:pStyle w:val="Listenabsatz"/>
        <w:numPr>
          <w:ilvl w:val="0"/>
          <w:numId w:val="24"/>
        </w:numPr>
        <w:tabs>
          <w:tab w:val="left" w:pos="1418"/>
          <w:tab w:val="left" w:pos="1419"/>
        </w:tabs>
        <w:spacing w:before="0"/>
        <w:ind w:hanging="574"/>
        <w:jc w:val="left"/>
      </w:pPr>
      <w:r>
        <w:t>mortem nec bonum nec malum esse, sed</w:t>
      </w:r>
      <w:r>
        <w:rPr>
          <w:spacing w:val="-17"/>
        </w:rPr>
        <w:t xml:space="preserve"> </w:t>
      </w:r>
      <w:r>
        <w:t>pacem</w:t>
      </w:r>
    </w:p>
    <w:p w:rsidR="000F6492" w:rsidRDefault="00BE34EE" w:rsidP="00BE34EE">
      <w:pPr>
        <w:pStyle w:val="Listenabsatz"/>
        <w:numPr>
          <w:ilvl w:val="0"/>
          <w:numId w:val="24"/>
        </w:numPr>
        <w:tabs>
          <w:tab w:val="left" w:pos="1418"/>
          <w:tab w:val="left" w:pos="1419"/>
        </w:tabs>
        <w:spacing w:before="0"/>
        <w:ind w:hanging="574"/>
        <w:jc w:val="left"/>
      </w:pPr>
      <w:proofErr w:type="gramStart"/>
      <w:r>
        <w:t>aeternam</w:t>
      </w:r>
      <w:proofErr w:type="gramEnd"/>
      <w:r>
        <w:t>. Nam animus noster, postquam</w:t>
      </w:r>
      <w:r>
        <w:rPr>
          <w:spacing w:val="-23"/>
        </w:rPr>
        <w:t xml:space="preserve"> </w:t>
      </w:r>
      <w:r>
        <w:t>ossa</w:t>
      </w:r>
    </w:p>
    <w:p w:rsidR="000F6492" w:rsidRDefault="00BE34EE" w:rsidP="00BE34EE">
      <w:pPr>
        <w:pStyle w:val="Listenabsatz"/>
        <w:numPr>
          <w:ilvl w:val="0"/>
          <w:numId w:val="24"/>
        </w:numPr>
        <w:tabs>
          <w:tab w:val="left" w:pos="1418"/>
          <w:tab w:val="left" w:pos="1419"/>
        </w:tabs>
        <w:spacing w:before="0"/>
        <w:ind w:hanging="574"/>
        <w:jc w:val="left"/>
      </w:pPr>
      <w:r>
        <w:t>reliquit, paulum supra nos moratus integer</w:t>
      </w:r>
      <w:r>
        <w:rPr>
          <w:spacing w:val="-13"/>
        </w:rPr>
        <w:t xml:space="preserve"> </w:t>
      </w:r>
      <w:r>
        <w:t>ad</w:t>
      </w:r>
    </w:p>
    <w:p w:rsidR="000F6492" w:rsidRDefault="00BE34EE" w:rsidP="00BE34EE">
      <w:pPr>
        <w:pStyle w:val="Listenabsatz"/>
        <w:numPr>
          <w:ilvl w:val="0"/>
          <w:numId w:val="24"/>
        </w:numPr>
        <w:tabs>
          <w:tab w:val="left" w:pos="1418"/>
          <w:tab w:val="left" w:pos="1419"/>
        </w:tabs>
        <w:spacing w:before="0"/>
        <w:ind w:hanging="574"/>
        <w:jc w:val="left"/>
      </w:pPr>
      <w:proofErr w:type="gramStart"/>
      <w:r>
        <w:t>animas</w:t>
      </w:r>
      <w:proofErr w:type="gramEnd"/>
      <w:r>
        <w:t xml:space="preserve"> felices</w:t>
      </w:r>
      <w:r>
        <w:rPr>
          <w:spacing w:val="-7"/>
        </w:rPr>
        <w:t xml:space="preserve"> </w:t>
      </w:r>
      <w:r>
        <w:t>curret.</w:t>
      </w:r>
    </w:p>
    <w:p w:rsidR="000F6492" w:rsidRDefault="000F6492" w:rsidP="00BE34EE">
      <w:pPr>
        <w:pStyle w:val="Textkrper"/>
        <w:spacing w:before="0"/>
        <w:ind w:left="0" w:firstLine="0"/>
        <w:rPr>
          <w:sz w:val="20"/>
        </w:rPr>
      </w:pPr>
    </w:p>
    <w:p w:rsidR="000F6492" w:rsidRDefault="00EA1090" w:rsidP="00BE34EE">
      <w:pPr>
        <w:pStyle w:val="Textkrper"/>
        <w:spacing w:before="0"/>
        <w:ind w:left="0" w:firstLine="0"/>
        <w:rPr>
          <w:sz w:val="11"/>
        </w:rPr>
      </w:pPr>
      <w:r>
        <w:pict>
          <v:line id="_x0000_s1048" style="position:absolute;z-index:251651584;mso-wrap-distance-left:0;mso-wrap-distance-right:0;mso-position-horizontal-relative:page" from="70.95pt,8.8pt" to="131.25pt,8.8pt" strokeweight=".25292mm">
            <w10:wrap type="topAndBottom" anchorx="page"/>
          </v:line>
        </w:pict>
      </w:r>
    </w:p>
    <w:p w:rsidR="000F6492" w:rsidRDefault="00BE34EE" w:rsidP="00BE34EE">
      <w:pPr>
        <w:pStyle w:val="Textkrper"/>
        <w:spacing w:before="0"/>
        <w:ind w:firstLine="0"/>
        <w:rPr>
          <w:rFonts w:ascii="Calibri"/>
        </w:rPr>
      </w:pPr>
      <w:r>
        <w:rPr>
          <w:rFonts w:ascii="Calibri"/>
          <w:position w:val="8"/>
          <w:sz w:val="14"/>
        </w:rPr>
        <w:t xml:space="preserve">1 </w:t>
      </w:r>
      <w:r>
        <w:t xml:space="preserve">Seneca: </w:t>
      </w:r>
      <w:r>
        <w:rPr>
          <w:rFonts w:ascii="Calibri"/>
        </w:rPr>
        <w:t>vgl. S. 11 und EV</w:t>
      </w:r>
    </w:p>
    <w:p w:rsidR="000F6492" w:rsidRDefault="000F6492" w:rsidP="00BE34EE">
      <w:pPr>
        <w:rPr>
          <w:rFonts w:ascii="Calibri"/>
        </w:rPr>
        <w:sectPr w:rsidR="000F6492">
          <w:pgSz w:w="11910" w:h="16840"/>
          <w:pgMar w:top="1080" w:right="0" w:bottom="1320" w:left="0" w:header="525" w:footer="1134" w:gutter="0"/>
          <w:cols w:space="720"/>
        </w:sectPr>
      </w:pPr>
    </w:p>
    <w:p w:rsidR="000F6492" w:rsidRPr="001048D1" w:rsidRDefault="000F6492" w:rsidP="00BE34EE">
      <w:pPr>
        <w:pStyle w:val="Textkrper"/>
        <w:spacing w:before="0"/>
        <w:ind w:left="0" w:firstLine="0"/>
        <w:rPr>
          <w:rFonts w:ascii="Calibri"/>
          <w:color w:val="FF0000"/>
        </w:rPr>
      </w:pPr>
    </w:p>
    <w:p w:rsidR="004D7EA0" w:rsidRDefault="004D7EA0" w:rsidP="004D7EA0">
      <w:pPr>
        <w:pStyle w:val="berschrift1"/>
        <w:spacing w:before="0"/>
        <w:rPr>
          <w:color w:val="FF0000"/>
          <w:sz w:val="22"/>
          <w:szCs w:val="22"/>
          <w:lang w:val="de-DE"/>
        </w:rPr>
      </w:pPr>
      <w:bookmarkStart w:id="8" w:name="Lektion_100_T"/>
      <w:bookmarkEnd w:id="8"/>
      <w:r>
        <w:rPr>
          <w:color w:val="FF0000"/>
          <w:sz w:val="22"/>
          <w:szCs w:val="22"/>
          <w:lang w:val="de-DE"/>
        </w:rPr>
        <w:t>E 100:</w:t>
      </w:r>
    </w:p>
    <w:p w:rsidR="00B20451" w:rsidRDefault="00B20451" w:rsidP="00EB2400">
      <w:pPr>
        <w:ind w:left="1418"/>
        <w:rPr>
          <w:color w:val="FF0000"/>
          <w:lang w:val="de-DE"/>
        </w:rPr>
      </w:pPr>
    </w:p>
    <w:p w:rsidR="00B20451" w:rsidRPr="00B20451" w:rsidRDefault="00B20451" w:rsidP="00EB2400">
      <w:pPr>
        <w:ind w:left="1418"/>
        <w:rPr>
          <w:rFonts w:asciiTheme="minorHAnsi" w:hAnsiTheme="minorHAnsi" w:cstheme="minorHAnsi"/>
          <w:b/>
          <w:lang w:val="de-DE"/>
        </w:rPr>
      </w:pPr>
      <w:r w:rsidRPr="00B20451">
        <w:rPr>
          <w:rFonts w:asciiTheme="minorHAnsi" w:hAnsiTheme="minorHAnsi" w:cstheme="minorHAnsi"/>
          <w:lang w:val="de-DE"/>
        </w:rPr>
        <w:t>Gaius denkt über die Lebensphilosophie Ciceros nach:</w:t>
      </w:r>
      <w:r w:rsidRPr="00B20451">
        <w:rPr>
          <w:rFonts w:asciiTheme="minorHAnsi" w:hAnsiTheme="minorHAnsi" w:cstheme="minorHAnsi"/>
          <w:lang w:val="de-DE"/>
        </w:rPr>
        <w:tab/>
      </w:r>
      <w:r w:rsidRPr="00B20451">
        <w:rPr>
          <w:rFonts w:asciiTheme="minorHAnsi" w:hAnsiTheme="minorHAnsi" w:cstheme="minorHAnsi"/>
          <w:lang w:val="de-DE"/>
        </w:rPr>
        <w:tab/>
      </w:r>
      <w:r w:rsidRPr="00B20451">
        <w:rPr>
          <w:rFonts w:asciiTheme="minorHAnsi" w:hAnsiTheme="minorHAnsi" w:cstheme="minorHAnsi"/>
          <w:lang w:val="de-DE"/>
        </w:rPr>
        <w:tab/>
      </w:r>
    </w:p>
    <w:p w:rsidR="00B20451" w:rsidRPr="00B20451" w:rsidRDefault="00B20451" w:rsidP="00EB2400">
      <w:pPr>
        <w:ind w:left="1418"/>
        <w:rPr>
          <w:rFonts w:asciiTheme="majorHAnsi" w:hAnsiTheme="majorHAnsi"/>
          <w:b/>
          <w:lang w:val="de-DE"/>
        </w:rPr>
      </w:pPr>
    </w:p>
    <w:p w:rsidR="00B20451" w:rsidRPr="00B20451" w:rsidRDefault="00B20451" w:rsidP="00EB2400">
      <w:pPr>
        <w:ind w:left="1418"/>
        <w:rPr>
          <w:rFonts w:asciiTheme="majorHAnsi" w:hAnsiTheme="majorHAnsi"/>
          <w:b/>
        </w:rPr>
      </w:pPr>
      <w:r w:rsidRPr="00B20451">
        <w:rPr>
          <w:rFonts w:asciiTheme="majorHAnsi" w:hAnsiTheme="majorHAnsi"/>
        </w:rPr>
        <w:t>1.</w:t>
      </w:r>
      <w:r w:rsidRPr="00B20451">
        <w:rPr>
          <w:rFonts w:asciiTheme="majorHAnsi" w:hAnsiTheme="majorHAnsi"/>
        </w:rPr>
        <w:tab/>
        <w:t>„Cicero, ille vir laudandus, forum petivit.</w:t>
      </w:r>
      <w:r w:rsidRPr="00B20451">
        <w:rPr>
          <w:rFonts w:asciiTheme="majorHAnsi" w:hAnsiTheme="majorHAnsi"/>
        </w:rPr>
        <w:tab/>
      </w:r>
    </w:p>
    <w:p w:rsidR="00B20451" w:rsidRPr="00B20451" w:rsidRDefault="00B20451" w:rsidP="00EB2400">
      <w:pPr>
        <w:ind w:left="1418"/>
        <w:rPr>
          <w:rFonts w:asciiTheme="majorHAnsi" w:hAnsiTheme="majorHAnsi"/>
          <w:b/>
        </w:rPr>
      </w:pPr>
      <w:r w:rsidRPr="00B20451">
        <w:rPr>
          <w:rFonts w:asciiTheme="majorHAnsi" w:hAnsiTheme="majorHAnsi"/>
        </w:rPr>
        <w:t>2.</w:t>
      </w:r>
      <w:r w:rsidRPr="00B20451">
        <w:rPr>
          <w:rFonts w:asciiTheme="majorHAnsi" w:hAnsiTheme="majorHAnsi"/>
        </w:rPr>
        <w:tab/>
      </w:r>
      <w:proofErr w:type="gramStart"/>
      <w:r w:rsidRPr="00B20451">
        <w:rPr>
          <w:rFonts w:asciiTheme="majorHAnsi" w:hAnsiTheme="majorHAnsi"/>
        </w:rPr>
        <w:t>In</w:t>
      </w:r>
      <w:proofErr w:type="gramEnd"/>
      <w:r w:rsidRPr="00B20451">
        <w:rPr>
          <w:rFonts w:asciiTheme="majorHAnsi" w:hAnsiTheme="majorHAnsi"/>
        </w:rPr>
        <w:t xml:space="preserve"> causis agendis optimus omnium fuit.</w:t>
      </w:r>
    </w:p>
    <w:p w:rsidR="00B20451" w:rsidRPr="00B20451" w:rsidRDefault="00B20451" w:rsidP="00EB2400">
      <w:pPr>
        <w:ind w:left="1418"/>
        <w:rPr>
          <w:rFonts w:asciiTheme="majorHAnsi" w:hAnsiTheme="majorHAnsi"/>
          <w:b/>
        </w:rPr>
      </w:pPr>
      <w:r w:rsidRPr="00B20451">
        <w:rPr>
          <w:rFonts w:asciiTheme="majorHAnsi" w:hAnsiTheme="majorHAnsi"/>
        </w:rPr>
        <w:t>3.</w:t>
      </w:r>
      <w:r w:rsidRPr="00B20451">
        <w:rPr>
          <w:rFonts w:asciiTheme="majorHAnsi" w:hAnsiTheme="majorHAnsi"/>
        </w:rPr>
        <w:tab/>
        <w:t>Causis bene agendis gloriam sibi peperit.</w:t>
      </w:r>
    </w:p>
    <w:p w:rsidR="00B20451" w:rsidRPr="00B20451" w:rsidRDefault="00B20451" w:rsidP="00EB2400">
      <w:pPr>
        <w:ind w:left="1418"/>
        <w:rPr>
          <w:rFonts w:asciiTheme="majorHAnsi" w:hAnsiTheme="majorHAnsi"/>
          <w:b/>
        </w:rPr>
      </w:pPr>
      <w:r w:rsidRPr="00B20451">
        <w:rPr>
          <w:rFonts w:asciiTheme="majorHAnsi" w:hAnsiTheme="majorHAnsi"/>
        </w:rPr>
        <w:t>4.</w:t>
      </w:r>
      <w:r w:rsidRPr="00B20451">
        <w:rPr>
          <w:rFonts w:asciiTheme="majorHAnsi" w:hAnsiTheme="majorHAnsi"/>
        </w:rPr>
        <w:tab/>
        <w:t xml:space="preserve">Ad causas bene agendas philosophia </w:t>
      </w:r>
      <w:r w:rsidRPr="00B20451">
        <w:rPr>
          <w:rFonts w:asciiTheme="minorHAnsi" w:hAnsiTheme="minorHAnsi" w:cstheme="minorHAnsi"/>
        </w:rPr>
        <w:t>(!)</w:t>
      </w:r>
      <w:r w:rsidRPr="00B20451">
        <w:rPr>
          <w:rFonts w:asciiTheme="majorHAnsi" w:hAnsiTheme="majorHAnsi"/>
        </w:rPr>
        <w:t xml:space="preserve"> ei opus erat.</w:t>
      </w:r>
    </w:p>
    <w:p w:rsidR="00B20451" w:rsidRPr="00B20451" w:rsidRDefault="00B20451" w:rsidP="00EB2400">
      <w:pPr>
        <w:ind w:left="1418"/>
        <w:rPr>
          <w:rFonts w:asciiTheme="majorHAnsi" w:hAnsiTheme="majorHAnsi"/>
          <w:b/>
        </w:rPr>
      </w:pPr>
      <w:r w:rsidRPr="00B20451">
        <w:rPr>
          <w:rFonts w:asciiTheme="majorHAnsi" w:hAnsiTheme="majorHAnsi"/>
        </w:rPr>
        <w:t>5.</w:t>
      </w:r>
      <w:r w:rsidRPr="00B20451">
        <w:rPr>
          <w:rFonts w:asciiTheme="majorHAnsi" w:hAnsiTheme="majorHAnsi"/>
        </w:rPr>
        <w:tab/>
        <w:t>Itaque consilium dedit philosophiae colendae.</w:t>
      </w:r>
    </w:p>
    <w:p w:rsidR="00B20451" w:rsidRPr="00B20451" w:rsidRDefault="00B20451" w:rsidP="00EB2400">
      <w:pPr>
        <w:ind w:left="1418"/>
        <w:rPr>
          <w:rFonts w:asciiTheme="majorHAnsi" w:hAnsiTheme="majorHAnsi"/>
          <w:b/>
        </w:rPr>
      </w:pPr>
      <w:r w:rsidRPr="00B20451">
        <w:rPr>
          <w:rFonts w:asciiTheme="majorHAnsi" w:hAnsiTheme="majorHAnsi"/>
        </w:rPr>
        <w:t>6.</w:t>
      </w:r>
      <w:r w:rsidRPr="00B20451">
        <w:rPr>
          <w:rFonts w:asciiTheme="majorHAnsi" w:hAnsiTheme="majorHAnsi"/>
        </w:rPr>
        <w:tab/>
        <w:t>Equidem cupidus hoc consilium sequendi sum.</w:t>
      </w:r>
    </w:p>
    <w:p w:rsidR="00B20451" w:rsidRPr="00B20451" w:rsidRDefault="00B20451" w:rsidP="00EB2400">
      <w:pPr>
        <w:ind w:left="1418"/>
        <w:rPr>
          <w:rFonts w:asciiTheme="majorHAnsi" w:hAnsiTheme="majorHAnsi"/>
          <w:b/>
        </w:rPr>
      </w:pPr>
      <w:r>
        <w:rPr>
          <w:rFonts w:asciiTheme="majorHAnsi" w:hAnsiTheme="majorHAnsi"/>
        </w:rPr>
        <w:tab/>
      </w:r>
      <w:r w:rsidRPr="00B20451">
        <w:rPr>
          <w:rFonts w:asciiTheme="majorHAnsi" w:hAnsiTheme="majorHAnsi"/>
        </w:rPr>
        <w:tab/>
        <w:t>Equidem cupidus huius consilii sequendi sum</w:t>
      </w:r>
      <w:proofErr w:type="gramStart"/>
      <w:r w:rsidRPr="00B20451">
        <w:rPr>
          <w:rFonts w:asciiTheme="majorHAnsi" w:hAnsiTheme="majorHAnsi"/>
        </w:rPr>
        <w:t>.“</w:t>
      </w:r>
      <w:proofErr w:type="gramEnd"/>
    </w:p>
    <w:p w:rsidR="004D7EA0" w:rsidRDefault="004D7EA0" w:rsidP="001048D1">
      <w:pPr>
        <w:pStyle w:val="berschrift1"/>
        <w:spacing w:before="0"/>
        <w:rPr>
          <w:color w:val="FF0000"/>
          <w:sz w:val="22"/>
          <w:szCs w:val="22"/>
        </w:rPr>
      </w:pPr>
    </w:p>
    <w:p w:rsidR="004D7EA0" w:rsidRDefault="004D7EA0" w:rsidP="001048D1">
      <w:pPr>
        <w:pStyle w:val="berschrift1"/>
        <w:spacing w:before="0"/>
        <w:rPr>
          <w:color w:val="FF0000"/>
          <w:sz w:val="22"/>
          <w:szCs w:val="22"/>
        </w:rPr>
      </w:pPr>
    </w:p>
    <w:p w:rsidR="000F6492" w:rsidRPr="001048D1" w:rsidRDefault="001048D1" w:rsidP="001048D1">
      <w:pPr>
        <w:pStyle w:val="berschrift1"/>
        <w:spacing w:before="0"/>
        <w:rPr>
          <w:color w:val="FF0000"/>
          <w:sz w:val="22"/>
          <w:szCs w:val="22"/>
          <w:lang w:val="de-DE"/>
        </w:rPr>
      </w:pPr>
      <w:r w:rsidRPr="0098015E">
        <w:rPr>
          <w:color w:val="FF0000"/>
          <w:sz w:val="22"/>
          <w:szCs w:val="22"/>
          <w:lang w:val="de-DE"/>
        </w:rPr>
        <w:t>T</w:t>
      </w:r>
      <w:r w:rsidR="00BE34EE" w:rsidRPr="0098015E">
        <w:rPr>
          <w:color w:val="FF0000"/>
          <w:sz w:val="22"/>
          <w:szCs w:val="22"/>
          <w:lang w:val="de-DE"/>
        </w:rPr>
        <w:t xml:space="preserve"> 100: </w:t>
      </w:r>
      <w:r w:rsidR="00BE34EE" w:rsidRPr="001048D1">
        <w:rPr>
          <w:color w:val="FF0000"/>
          <w:sz w:val="22"/>
          <w:szCs w:val="22"/>
          <w:lang w:val="de-DE"/>
        </w:rPr>
        <w:t>Pflichterfüllung oder Privatleben?</w:t>
      </w:r>
    </w:p>
    <w:p w:rsidR="000F6492" w:rsidRPr="001048D1" w:rsidRDefault="000F6492" w:rsidP="00BE34EE">
      <w:pPr>
        <w:pStyle w:val="Textkrper"/>
        <w:spacing w:before="0"/>
        <w:ind w:left="0" w:firstLine="0"/>
        <w:rPr>
          <w:rFonts w:ascii="Calibri"/>
          <w:b/>
          <w:sz w:val="27"/>
          <w:lang w:val="de-DE"/>
        </w:rPr>
      </w:pPr>
    </w:p>
    <w:p w:rsidR="000F6492" w:rsidRPr="00315E26" w:rsidRDefault="00BE34EE" w:rsidP="00BE34EE">
      <w:pPr>
        <w:pStyle w:val="Textkrper"/>
        <w:spacing w:before="0"/>
        <w:ind w:right="2368" w:firstLine="0"/>
        <w:rPr>
          <w:rFonts w:ascii="Calibri" w:hAnsi="Calibri"/>
          <w:lang w:val="de-DE"/>
        </w:rPr>
      </w:pPr>
      <w:r w:rsidRPr="00315E26">
        <w:rPr>
          <w:rFonts w:ascii="Calibri" w:hAnsi="Calibri"/>
          <w:lang w:val="de-DE"/>
        </w:rPr>
        <w:t>Gaius hat sich mit Calpurnius, dem Sohn eines Freundes von Plinius, angefreundet. Dieser kann aber nicht verstehen, warum Gaius seine Tage vor allem mit Lesen verbringt. Deshalb will er ihn zu einem Besuch der Bäder von Baiae einladen.</w:t>
      </w:r>
    </w:p>
    <w:p w:rsidR="000F6492" w:rsidRPr="00315E26" w:rsidRDefault="000F6492" w:rsidP="00BE34EE">
      <w:pPr>
        <w:pStyle w:val="Textkrper"/>
        <w:spacing w:before="0"/>
        <w:ind w:left="0" w:firstLine="0"/>
        <w:rPr>
          <w:rFonts w:ascii="Calibri"/>
          <w:sz w:val="14"/>
          <w:lang w:val="de-DE"/>
        </w:rPr>
      </w:pPr>
    </w:p>
    <w:p w:rsidR="000F6492" w:rsidRDefault="00BE34EE" w:rsidP="00BE34EE">
      <w:pPr>
        <w:pStyle w:val="Listenabsatz"/>
        <w:numPr>
          <w:ilvl w:val="0"/>
          <w:numId w:val="23"/>
        </w:numPr>
        <w:tabs>
          <w:tab w:val="left" w:pos="1418"/>
          <w:tab w:val="left" w:pos="1419"/>
        </w:tabs>
        <w:spacing w:before="0"/>
        <w:ind w:hanging="485"/>
        <w:jc w:val="left"/>
      </w:pPr>
      <w:r>
        <w:t>C</w:t>
      </w:r>
      <w:r>
        <w:rPr>
          <w:sz w:val="18"/>
        </w:rPr>
        <w:t>ALPURNIUS</w:t>
      </w:r>
      <w:r>
        <w:t>: Omnem operam omneque studium ponis in</w:t>
      </w:r>
      <w:r>
        <w:rPr>
          <w:spacing w:val="-20"/>
        </w:rPr>
        <w:t xml:space="preserve"> </w:t>
      </w:r>
      <w:r>
        <w:t>libris</w:t>
      </w:r>
    </w:p>
    <w:p w:rsidR="000F6492" w:rsidRDefault="00BE34EE" w:rsidP="00BE34EE">
      <w:pPr>
        <w:pStyle w:val="Listenabsatz"/>
        <w:numPr>
          <w:ilvl w:val="0"/>
          <w:numId w:val="23"/>
        </w:numPr>
        <w:tabs>
          <w:tab w:val="left" w:pos="1418"/>
          <w:tab w:val="left" w:pos="1419"/>
        </w:tabs>
        <w:spacing w:before="0"/>
        <w:ind w:hanging="485"/>
        <w:jc w:val="left"/>
      </w:pPr>
      <w:proofErr w:type="gramStart"/>
      <w:r>
        <w:t>legendis</w:t>
      </w:r>
      <w:proofErr w:type="gramEnd"/>
      <w:r>
        <w:t>, in legibus discendis, in moribus maiorum</w:t>
      </w:r>
      <w:r>
        <w:rPr>
          <w:spacing w:val="-32"/>
        </w:rPr>
        <w:t xml:space="preserve"> </w:t>
      </w:r>
      <w:r>
        <w:t>imitandis.</w:t>
      </w:r>
    </w:p>
    <w:p w:rsidR="000F6492" w:rsidRDefault="00BE34EE" w:rsidP="00BE34EE">
      <w:pPr>
        <w:pStyle w:val="Listenabsatz"/>
        <w:numPr>
          <w:ilvl w:val="0"/>
          <w:numId w:val="23"/>
        </w:numPr>
        <w:tabs>
          <w:tab w:val="left" w:pos="1418"/>
          <w:tab w:val="left" w:pos="1419"/>
        </w:tabs>
        <w:spacing w:before="0"/>
        <w:ind w:hanging="485"/>
        <w:jc w:val="left"/>
      </w:pPr>
      <w:r>
        <w:t>G</w:t>
      </w:r>
      <w:r>
        <w:rPr>
          <w:sz w:val="18"/>
        </w:rPr>
        <w:t>AIUS</w:t>
      </w:r>
      <w:r>
        <w:t>: Certe eosdem honores persequi volo quos Cicero, ille</w:t>
      </w:r>
      <w:r>
        <w:rPr>
          <w:spacing w:val="-20"/>
        </w:rPr>
        <w:t xml:space="preserve"> </w:t>
      </w:r>
      <w:r>
        <w:t>vir</w:t>
      </w:r>
    </w:p>
    <w:p w:rsidR="000F6492" w:rsidRDefault="00BE34EE" w:rsidP="00BE34EE">
      <w:pPr>
        <w:pStyle w:val="Listenabsatz"/>
        <w:numPr>
          <w:ilvl w:val="0"/>
          <w:numId w:val="23"/>
        </w:numPr>
        <w:tabs>
          <w:tab w:val="left" w:pos="1418"/>
          <w:tab w:val="left" w:pos="1419"/>
        </w:tabs>
        <w:spacing w:before="0"/>
        <w:ind w:hanging="485"/>
        <w:jc w:val="left"/>
      </w:pPr>
      <w:proofErr w:type="gramStart"/>
      <w:r>
        <w:t>mirandus</w:t>
      </w:r>
      <w:proofErr w:type="gramEnd"/>
      <w:r>
        <w:t xml:space="preserve">. Haec via recta </w:t>
      </w:r>
      <w:proofErr w:type="gramStart"/>
      <w:r>
        <w:t>est</w:t>
      </w:r>
      <w:proofErr w:type="gramEnd"/>
      <w:r>
        <w:t xml:space="preserve"> ei, qui nobili genere natus</w:t>
      </w:r>
      <w:r>
        <w:rPr>
          <w:spacing w:val="-26"/>
        </w:rPr>
        <w:t xml:space="preserve"> </w:t>
      </w:r>
      <w:r>
        <w:t>est.</w:t>
      </w:r>
    </w:p>
    <w:p w:rsidR="000F6492" w:rsidRDefault="00BE34EE" w:rsidP="00BE34EE">
      <w:pPr>
        <w:pStyle w:val="Listenabsatz"/>
        <w:numPr>
          <w:ilvl w:val="0"/>
          <w:numId w:val="23"/>
        </w:numPr>
        <w:tabs>
          <w:tab w:val="left" w:pos="1418"/>
          <w:tab w:val="left" w:pos="1419"/>
        </w:tabs>
        <w:spacing w:before="0"/>
        <w:ind w:hanging="485"/>
        <w:jc w:val="left"/>
      </w:pPr>
      <w:r>
        <w:t>C</w:t>
      </w:r>
      <w:r>
        <w:rPr>
          <w:sz w:val="18"/>
        </w:rPr>
        <w:t>ALPURNIUS</w:t>
      </w:r>
      <w:r>
        <w:t>: Sed audi: Epicurus, magister noster verendus,</w:t>
      </w:r>
      <w:r>
        <w:rPr>
          <w:spacing w:val="-31"/>
        </w:rPr>
        <w:t xml:space="preserve"> </w:t>
      </w:r>
      <w:r>
        <w:t>ratus</w:t>
      </w:r>
    </w:p>
    <w:p w:rsidR="000F6492" w:rsidRDefault="00BE34EE" w:rsidP="00BE34EE">
      <w:pPr>
        <w:pStyle w:val="Listenabsatz"/>
        <w:numPr>
          <w:ilvl w:val="0"/>
          <w:numId w:val="23"/>
        </w:numPr>
        <w:tabs>
          <w:tab w:val="left" w:pos="1418"/>
          <w:tab w:val="left" w:pos="1419"/>
        </w:tabs>
        <w:spacing w:before="0"/>
        <w:ind w:hanging="485"/>
        <w:jc w:val="left"/>
      </w:pPr>
      <w:r>
        <w:t>est deos summo otio quasi vitam beatam ac contentam agere</w:t>
      </w:r>
      <w:r>
        <w:rPr>
          <w:spacing w:val="-23"/>
        </w:rPr>
        <w:t xml:space="preserve"> </w:t>
      </w:r>
      <w:r>
        <w:t>nosque</w:t>
      </w:r>
    </w:p>
    <w:p w:rsidR="000F6492" w:rsidRDefault="00BE34EE" w:rsidP="00BE34EE">
      <w:pPr>
        <w:pStyle w:val="Listenabsatz"/>
        <w:numPr>
          <w:ilvl w:val="0"/>
          <w:numId w:val="23"/>
        </w:numPr>
        <w:tabs>
          <w:tab w:val="left" w:pos="1418"/>
          <w:tab w:val="left" w:pos="1419"/>
        </w:tabs>
        <w:spacing w:before="0"/>
        <w:ind w:hanging="485"/>
        <w:jc w:val="left"/>
      </w:pPr>
      <w:proofErr w:type="gramStart"/>
      <w:r>
        <w:t>magno</w:t>
      </w:r>
      <w:proofErr w:type="gramEnd"/>
      <w:r>
        <w:t xml:space="preserve"> ex intervallo tantum observare. Si deis pares esse volumus,</w:t>
      </w:r>
      <w:r>
        <w:rPr>
          <w:spacing w:val="-33"/>
        </w:rPr>
        <w:t xml:space="preserve"> </w:t>
      </w:r>
      <w:r>
        <w:t>nos</w:t>
      </w:r>
    </w:p>
    <w:p w:rsidR="000F6492" w:rsidRDefault="00BE34EE" w:rsidP="00BE34EE">
      <w:pPr>
        <w:pStyle w:val="Listenabsatz"/>
        <w:numPr>
          <w:ilvl w:val="0"/>
          <w:numId w:val="23"/>
        </w:numPr>
        <w:tabs>
          <w:tab w:val="left" w:pos="1418"/>
          <w:tab w:val="left" w:pos="1419"/>
        </w:tabs>
        <w:spacing w:before="0"/>
        <w:ind w:hanging="485"/>
        <w:jc w:val="left"/>
      </w:pPr>
      <w:proofErr w:type="gramStart"/>
      <w:r>
        <w:t>e</w:t>
      </w:r>
      <w:proofErr w:type="gramEnd"/>
      <w:r>
        <w:t xml:space="preserve"> negotiis recipere et vitam privatam agere</w:t>
      </w:r>
      <w:r>
        <w:rPr>
          <w:spacing w:val="-20"/>
        </w:rPr>
        <w:t xml:space="preserve"> </w:t>
      </w:r>
      <w:r>
        <w:t>debemus.</w:t>
      </w:r>
    </w:p>
    <w:p w:rsidR="000F6492" w:rsidRDefault="00BE34EE" w:rsidP="00BE34EE">
      <w:pPr>
        <w:pStyle w:val="Listenabsatz"/>
        <w:numPr>
          <w:ilvl w:val="0"/>
          <w:numId w:val="23"/>
        </w:numPr>
        <w:tabs>
          <w:tab w:val="left" w:pos="1418"/>
          <w:tab w:val="left" w:pos="1419"/>
        </w:tabs>
        <w:spacing w:before="0"/>
        <w:ind w:hanging="485"/>
        <w:jc w:val="left"/>
      </w:pPr>
      <w:r>
        <w:t>G</w:t>
      </w:r>
      <w:r>
        <w:rPr>
          <w:sz w:val="18"/>
        </w:rPr>
        <w:t>AIUS</w:t>
      </w:r>
      <w:r>
        <w:t>: Epicurus errat. Cicero optimo cuique hoc</w:t>
      </w:r>
      <w:r>
        <w:rPr>
          <w:spacing w:val="-25"/>
        </w:rPr>
        <w:t xml:space="preserve"> </w:t>
      </w:r>
      <w:r>
        <w:t>praecepit:</w:t>
      </w:r>
    </w:p>
    <w:p w:rsidR="000F6492" w:rsidRDefault="00BE34EE" w:rsidP="00BE34EE">
      <w:pPr>
        <w:pStyle w:val="Listenabsatz"/>
        <w:numPr>
          <w:ilvl w:val="0"/>
          <w:numId w:val="23"/>
        </w:numPr>
        <w:tabs>
          <w:tab w:val="left" w:pos="1418"/>
          <w:tab w:val="left" w:pos="1419"/>
        </w:tabs>
        <w:spacing w:before="0"/>
        <w:ind w:hanging="574"/>
        <w:jc w:val="left"/>
      </w:pPr>
      <w:r>
        <w:t>Si quis cupidus est virtutis petendae, eum in causis</w:t>
      </w:r>
      <w:r>
        <w:rPr>
          <w:spacing w:val="-19"/>
        </w:rPr>
        <w:t xml:space="preserve"> </w:t>
      </w:r>
      <w:r>
        <w:t>agendis</w:t>
      </w:r>
    </w:p>
    <w:p w:rsidR="000F6492" w:rsidRDefault="00BE34EE" w:rsidP="00BE34EE">
      <w:pPr>
        <w:pStyle w:val="Listenabsatz"/>
        <w:numPr>
          <w:ilvl w:val="0"/>
          <w:numId w:val="23"/>
        </w:numPr>
        <w:tabs>
          <w:tab w:val="left" w:pos="1418"/>
          <w:tab w:val="left" w:pos="1419"/>
        </w:tabs>
        <w:spacing w:before="0"/>
        <w:ind w:hanging="574"/>
        <w:jc w:val="left"/>
      </w:pPr>
      <w:proofErr w:type="gramStart"/>
      <w:r>
        <w:t>versari</w:t>
      </w:r>
      <w:proofErr w:type="gramEnd"/>
      <w:r>
        <w:t xml:space="preserve"> oportet. Idem Cicero multos viros nominavit, qui</w:t>
      </w:r>
      <w:r>
        <w:rPr>
          <w:spacing w:val="-21"/>
        </w:rPr>
        <w:t xml:space="preserve"> </w:t>
      </w:r>
      <w:r>
        <w:t>per</w:t>
      </w:r>
    </w:p>
    <w:p w:rsidR="000F6492" w:rsidRDefault="00BE34EE" w:rsidP="00BE34EE">
      <w:pPr>
        <w:pStyle w:val="Listenabsatz"/>
        <w:numPr>
          <w:ilvl w:val="0"/>
          <w:numId w:val="23"/>
        </w:numPr>
        <w:tabs>
          <w:tab w:val="left" w:pos="1418"/>
          <w:tab w:val="left" w:pos="1419"/>
        </w:tabs>
        <w:spacing w:before="0"/>
        <w:ind w:hanging="574"/>
        <w:jc w:val="left"/>
      </w:pPr>
      <w:r>
        <w:t>totam vitam saluti civitatis providere maluerunt quam in</w:t>
      </w:r>
      <w:r>
        <w:rPr>
          <w:spacing w:val="-27"/>
        </w:rPr>
        <w:t xml:space="preserve"> </w:t>
      </w:r>
      <w:r>
        <w:t>otio</w:t>
      </w:r>
    </w:p>
    <w:p w:rsidR="000F6492" w:rsidRDefault="00BE34EE" w:rsidP="00BE34EE">
      <w:pPr>
        <w:pStyle w:val="Listenabsatz"/>
        <w:numPr>
          <w:ilvl w:val="0"/>
          <w:numId w:val="23"/>
        </w:numPr>
        <w:tabs>
          <w:tab w:val="left" w:pos="1418"/>
          <w:tab w:val="left" w:pos="1419"/>
        </w:tabs>
        <w:spacing w:before="0"/>
        <w:ind w:hanging="574"/>
        <w:jc w:val="left"/>
      </w:pPr>
      <w:proofErr w:type="gramStart"/>
      <w:r>
        <w:t>iucundissime</w:t>
      </w:r>
      <w:proofErr w:type="gramEnd"/>
      <w:r>
        <w:rPr>
          <w:spacing w:val="-11"/>
        </w:rPr>
        <w:t xml:space="preserve"> </w:t>
      </w:r>
      <w:r>
        <w:t>vivere.</w:t>
      </w:r>
    </w:p>
    <w:p w:rsidR="000F6492" w:rsidRDefault="00BE34EE" w:rsidP="00BE34EE">
      <w:pPr>
        <w:pStyle w:val="Listenabsatz"/>
        <w:numPr>
          <w:ilvl w:val="0"/>
          <w:numId w:val="23"/>
        </w:numPr>
        <w:tabs>
          <w:tab w:val="left" w:pos="1418"/>
          <w:tab w:val="left" w:pos="1419"/>
        </w:tabs>
        <w:spacing w:before="0"/>
        <w:ind w:hanging="574"/>
        <w:jc w:val="left"/>
      </w:pPr>
      <w:r>
        <w:t>C</w:t>
      </w:r>
      <w:r>
        <w:rPr>
          <w:sz w:val="18"/>
        </w:rPr>
        <w:t>ALPURNIUS</w:t>
      </w:r>
      <w:r>
        <w:t>: Cum tu consiliis Ciceronis utaris, ego</w:t>
      </w:r>
      <w:r>
        <w:rPr>
          <w:spacing w:val="-21"/>
        </w:rPr>
        <w:t xml:space="preserve"> </w:t>
      </w:r>
      <w:r>
        <w:t>aurea</w:t>
      </w:r>
    </w:p>
    <w:p w:rsidR="000F6492" w:rsidRDefault="00BE34EE" w:rsidP="00BE34EE">
      <w:pPr>
        <w:pStyle w:val="Listenabsatz"/>
        <w:numPr>
          <w:ilvl w:val="0"/>
          <w:numId w:val="23"/>
        </w:numPr>
        <w:tabs>
          <w:tab w:val="left" w:pos="1418"/>
          <w:tab w:val="left" w:pos="1419"/>
        </w:tabs>
        <w:spacing w:before="0"/>
        <w:ind w:hanging="574"/>
        <w:jc w:val="left"/>
      </w:pPr>
      <w:r>
        <w:t>dicta Epicuri sequor: Ille autem praecepit, ut sapiens</w:t>
      </w:r>
      <w:r>
        <w:rPr>
          <w:spacing w:val="-32"/>
        </w:rPr>
        <w:t xml:space="preserve"> </w:t>
      </w:r>
      <w:r>
        <w:t>ultro</w:t>
      </w:r>
    </w:p>
    <w:p w:rsidR="000F6492" w:rsidRDefault="00BE34EE" w:rsidP="00BE34EE">
      <w:pPr>
        <w:pStyle w:val="Listenabsatz"/>
        <w:numPr>
          <w:ilvl w:val="0"/>
          <w:numId w:val="23"/>
        </w:numPr>
        <w:tabs>
          <w:tab w:val="left" w:pos="1418"/>
          <w:tab w:val="left" w:pos="1419"/>
        </w:tabs>
        <w:spacing w:before="0"/>
        <w:ind w:hanging="574"/>
        <w:jc w:val="left"/>
      </w:pPr>
      <w:proofErr w:type="gramStart"/>
      <w:r>
        <w:t>non</w:t>
      </w:r>
      <w:proofErr w:type="gramEnd"/>
      <w:r>
        <w:t xml:space="preserve"> accederet ad negotia publica. Cur plerique</w:t>
      </w:r>
      <w:r>
        <w:rPr>
          <w:spacing w:val="-23"/>
        </w:rPr>
        <w:t xml:space="preserve"> </w:t>
      </w:r>
      <w:r>
        <w:t>homines</w:t>
      </w:r>
    </w:p>
    <w:p w:rsidR="000F6492" w:rsidRDefault="00BE34EE" w:rsidP="00BE34EE">
      <w:pPr>
        <w:pStyle w:val="Listenabsatz"/>
        <w:numPr>
          <w:ilvl w:val="0"/>
          <w:numId w:val="23"/>
        </w:numPr>
        <w:tabs>
          <w:tab w:val="left" w:pos="1418"/>
          <w:tab w:val="left" w:pos="1419"/>
        </w:tabs>
        <w:spacing w:before="0"/>
        <w:ind w:hanging="574"/>
        <w:jc w:val="left"/>
      </w:pPr>
      <w:proofErr w:type="gramStart"/>
      <w:r>
        <w:t>parati</w:t>
      </w:r>
      <w:r>
        <w:rPr>
          <w:position w:val="5"/>
          <w:sz w:val="14"/>
        </w:rPr>
        <w:t>1</w:t>
      </w:r>
      <w:proofErr w:type="gramEnd"/>
      <w:r>
        <w:rPr>
          <w:position w:val="5"/>
          <w:sz w:val="14"/>
        </w:rPr>
        <w:t xml:space="preserve"> </w:t>
      </w:r>
      <w:r>
        <w:t>non sunt ad vestigia Epicuri</w:t>
      </w:r>
      <w:r>
        <w:rPr>
          <w:spacing w:val="-4"/>
        </w:rPr>
        <w:t xml:space="preserve"> </w:t>
      </w:r>
      <w:r>
        <w:t>sequenda?</w:t>
      </w:r>
    </w:p>
    <w:p w:rsidR="000F6492" w:rsidRDefault="00BE34EE" w:rsidP="00BE34EE">
      <w:pPr>
        <w:pStyle w:val="Listenabsatz"/>
        <w:numPr>
          <w:ilvl w:val="0"/>
          <w:numId w:val="23"/>
        </w:numPr>
        <w:tabs>
          <w:tab w:val="left" w:pos="1418"/>
          <w:tab w:val="left" w:pos="1419"/>
        </w:tabs>
        <w:spacing w:before="0"/>
        <w:ind w:hanging="574"/>
        <w:jc w:val="left"/>
      </w:pPr>
      <w:r>
        <w:t>G</w:t>
      </w:r>
      <w:r>
        <w:rPr>
          <w:sz w:val="18"/>
        </w:rPr>
        <w:t>AIUS</w:t>
      </w:r>
      <w:r>
        <w:t>: Verba tua viro Romano indigna sunt. Otium</w:t>
      </w:r>
      <w:r>
        <w:rPr>
          <w:spacing w:val="-22"/>
        </w:rPr>
        <w:t xml:space="preserve"> </w:t>
      </w:r>
      <w:r>
        <w:t>tan-</w:t>
      </w:r>
    </w:p>
    <w:p w:rsidR="000F6492" w:rsidRDefault="00BE34EE" w:rsidP="00BE34EE">
      <w:pPr>
        <w:pStyle w:val="Listenabsatz"/>
        <w:numPr>
          <w:ilvl w:val="0"/>
          <w:numId w:val="23"/>
        </w:numPr>
        <w:tabs>
          <w:tab w:val="left" w:pos="1418"/>
          <w:tab w:val="left" w:pos="1419"/>
        </w:tabs>
        <w:spacing w:before="0"/>
        <w:ind w:hanging="574"/>
        <w:jc w:val="left"/>
      </w:pPr>
      <w:proofErr w:type="gramStart"/>
      <w:r>
        <w:t>tum</w:t>
      </w:r>
      <w:proofErr w:type="gramEnd"/>
      <w:r>
        <w:t xml:space="preserve"> petere Romanos pudet. Ego e negotiis publicis agendis</w:t>
      </w:r>
      <w:r>
        <w:rPr>
          <w:spacing w:val="-18"/>
        </w:rPr>
        <w:t xml:space="preserve"> </w:t>
      </w:r>
      <w:r>
        <w:t>et</w:t>
      </w:r>
    </w:p>
    <w:p w:rsidR="000F6492" w:rsidRDefault="00BE34EE" w:rsidP="00BE34EE">
      <w:pPr>
        <w:pStyle w:val="Listenabsatz"/>
        <w:numPr>
          <w:ilvl w:val="0"/>
          <w:numId w:val="23"/>
        </w:numPr>
        <w:tabs>
          <w:tab w:val="left" w:pos="1418"/>
          <w:tab w:val="left" w:pos="1419"/>
        </w:tabs>
        <w:spacing w:before="0"/>
        <w:ind w:hanging="574"/>
        <w:jc w:val="left"/>
      </w:pPr>
      <w:proofErr w:type="gramStart"/>
      <w:r>
        <w:t>exemplis</w:t>
      </w:r>
      <w:proofErr w:type="gramEnd"/>
      <w:r>
        <w:t xml:space="preserve"> maiorum imitandis voluptatem capiam. Itaque</w:t>
      </w:r>
      <w:r>
        <w:rPr>
          <w:spacing w:val="-26"/>
        </w:rPr>
        <w:t xml:space="preserve"> </w:t>
      </w:r>
      <w:r>
        <w:t>sine</w:t>
      </w:r>
    </w:p>
    <w:p w:rsidR="000F6492" w:rsidRDefault="00BE34EE" w:rsidP="00BE34EE">
      <w:pPr>
        <w:pStyle w:val="Listenabsatz"/>
        <w:numPr>
          <w:ilvl w:val="0"/>
          <w:numId w:val="23"/>
        </w:numPr>
        <w:tabs>
          <w:tab w:val="left" w:pos="1418"/>
          <w:tab w:val="left" w:pos="1419"/>
        </w:tabs>
        <w:spacing w:before="0"/>
        <w:ind w:hanging="574"/>
        <w:jc w:val="left"/>
      </w:pPr>
      <w:proofErr w:type="gramStart"/>
      <w:r>
        <w:t>ulla</w:t>
      </w:r>
      <w:proofErr w:type="gramEnd"/>
      <w:r>
        <w:t xml:space="preserve"> mora in virtute progrediar. Quod thermis petendis</w:t>
      </w:r>
      <w:r>
        <w:rPr>
          <w:spacing w:val="-23"/>
        </w:rPr>
        <w:t xml:space="preserve"> </w:t>
      </w:r>
      <w:r>
        <w:t>non</w:t>
      </w:r>
    </w:p>
    <w:p w:rsidR="000F6492" w:rsidRDefault="00BE34EE" w:rsidP="00BE34EE">
      <w:pPr>
        <w:pStyle w:val="Listenabsatz"/>
        <w:numPr>
          <w:ilvl w:val="0"/>
          <w:numId w:val="23"/>
        </w:numPr>
        <w:tabs>
          <w:tab w:val="left" w:pos="1418"/>
          <w:tab w:val="left" w:pos="1419"/>
        </w:tabs>
        <w:spacing w:before="0"/>
        <w:ind w:hanging="574"/>
        <w:jc w:val="left"/>
      </w:pPr>
      <w:proofErr w:type="gramStart"/>
      <w:r>
        <w:t>efficiam</w:t>
      </w:r>
      <w:proofErr w:type="gramEnd"/>
      <w:r>
        <w:t>.</w:t>
      </w:r>
    </w:p>
    <w:p w:rsidR="000F6492" w:rsidRDefault="000F6492" w:rsidP="00BE34EE">
      <w:pPr>
        <w:pStyle w:val="Textkrper"/>
        <w:spacing w:before="0"/>
        <w:ind w:left="0" w:firstLine="0"/>
        <w:rPr>
          <w:sz w:val="20"/>
        </w:rPr>
      </w:pPr>
    </w:p>
    <w:p w:rsidR="000F6492" w:rsidRDefault="00EA1090" w:rsidP="00BE34EE">
      <w:pPr>
        <w:pStyle w:val="Textkrper"/>
        <w:spacing w:before="0"/>
        <w:ind w:left="0" w:firstLine="0"/>
        <w:rPr>
          <w:sz w:val="10"/>
        </w:rPr>
      </w:pPr>
      <w:r>
        <w:pict>
          <v:line id="_x0000_s1047" style="position:absolute;z-index:251652608;mso-wrap-distance-left:0;mso-wrap-distance-right:0;mso-position-horizontal-relative:page" from="70.95pt,8.3pt" to="115.8pt,8.3pt" strokeweight=".22058mm">
            <w10:wrap type="topAndBottom" anchorx="page"/>
          </v:line>
        </w:pict>
      </w:r>
    </w:p>
    <w:p w:rsidR="000F6492" w:rsidRDefault="00BE34EE" w:rsidP="00BE34EE">
      <w:pPr>
        <w:pStyle w:val="Textkrper"/>
        <w:spacing w:before="0"/>
        <w:ind w:firstLine="0"/>
        <w:rPr>
          <w:rFonts w:ascii="Calibri" w:hAnsi="Calibri"/>
        </w:rPr>
      </w:pPr>
      <w:r>
        <w:rPr>
          <w:position w:val="5"/>
          <w:sz w:val="14"/>
        </w:rPr>
        <w:t xml:space="preserve">1 </w:t>
      </w:r>
      <w:proofErr w:type="gramStart"/>
      <w:r>
        <w:t xml:space="preserve">parātus  </w:t>
      </w:r>
      <w:r>
        <w:rPr>
          <w:rFonts w:ascii="Calibri" w:hAnsi="Calibri"/>
        </w:rPr>
        <w:t>bereit</w:t>
      </w:r>
      <w:proofErr w:type="gramEnd"/>
      <w:r>
        <w:rPr>
          <w:rFonts w:ascii="Calibri" w:hAnsi="Calibri"/>
        </w:rPr>
        <w:t>, entschlossen</w:t>
      </w:r>
    </w:p>
    <w:p w:rsidR="000F6492" w:rsidRDefault="000F6492" w:rsidP="00BE34EE">
      <w:pPr>
        <w:rPr>
          <w:rFonts w:ascii="Calibri" w:hAnsi="Calibri"/>
        </w:rPr>
        <w:sectPr w:rsidR="000F6492">
          <w:pgSz w:w="11910" w:h="16840"/>
          <w:pgMar w:top="1080" w:right="0" w:bottom="1320" w:left="0" w:header="525" w:footer="1134" w:gutter="0"/>
          <w:cols w:space="720"/>
        </w:sectPr>
      </w:pPr>
    </w:p>
    <w:p w:rsidR="000F6492" w:rsidRDefault="000F6492" w:rsidP="00BE34EE">
      <w:pPr>
        <w:pStyle w:val="Textkrper"/>
        <w:spacing w:before="0"/>
        <w:ind w:left="0" w:firstLine="0"/>
        <w:rPr>
          <w:rFonts w:ascii="Calibri"/>
          <w:sz w:val="26"/>
        </w:rPr>
      </w:pPr>
    </w:p>
    <w:p w:rsidR="004D7EA0" w:rsidRDefault="004D7EA0" w:rsidP="004D7EA0">
      <w:pPr>
        <w:pStyle w:val="berschrift1"/>
        <w:spacing w:before="0"/>
        <w:rPr>
          <w:color w:val="FF0000"/>
          <w:sz w:val="22"/>
          <w:szCs w:val="22"/>
          <w:lang w:val="de-DE"/>
        </w:rPr>
      </w:pPr>
      <w:bookmarkStart w:id="9" w:name="Lektion_101_T"/>
      <w:bookmarkEnd w:id="9"/>
      <w:r>
        <w:rPr>
          <w:color w:val="FF0000"/>
          <w:sz w:val="22"/>
          <w:szCs w:val="22"/>
          <w:lang w:val="de-DE"/>
        </w:rPr>
        <w:t>E 101:</w:t>
      </w:r>
    </w:p>
    <w:p w:rsidR="004D7EA0" w:rsidRDefault="004D7EA0" w:rsidP="00FF02C8">
      <w:pPr>
        <w:rPr>
          <w:color w:val="FF0000"/>
          <w:lang w:val="de-DE"/>
        </w:rPr>
      </w:pPr>
    </w:p>
    <w:p w:rsidR="00A14E0C" w:rsidRPr="00A14E0C" w:rsidRDefault="00A14E0C" w:rsidP="00915132">
      <w:pPr>
        <w:ind w:left="1418"/>
        <w:rPr>
          <w:rFonts w:asciiTheme="minorHAnsi" w:hAnsiTheme="minorHAnsi" w:cstheme="minorHAnsi"/>
          <w:b/>
          <w:lang w:val="de-DE"/>
        </w:rPr>
      </w:pPr>
      <w:r w:rsidRPr="00A14E0C">
        <w:rPr>
          <w:rFonts w:asciiTheme="minorHAnsi" w:hAnsiTheme="minorHAnsi" w:cstheme="minorHAnsi"/>
          <w:lang w:val="de-DE"/>
        </w:rPr>
        <w:t>Plinius lobt seinen Neffen:</w:t>
      </w:r>
      <w:r w:rsidRPr="00A14E0C">
        <w:rPr>
          <w:rFonts w:asciiTheme="minorHAnsi" w:hAnsiTheme="minorHAnsi" w:cstheme="minorHAnsi"/>
          <w:lang w:val="de-DE"/>
        </w:rPr>
        <w:tab/>
      </w:r>
      <w:r w:rsidRPr="00A14E0C">
        <w:rPr>
          <w:rFonts w:asciiTheme="minorHAnsi" w:hAnsiTheme="minorHAnsi" w:cstheme="minorHAnsi"/>
          <w:lang w:val="de-DE"/>
        </w:rPr>
        <w:tab/>
      </w:r>
      <w:r w:rsidRPr="00A14E0C">
        <w:rPr>
          <w:rFonts w:asciiTheme="minorHAnsi" w:hAnsiTheme="minorHAnsi" w:cstheme="minorHAnsi"/>
          <w:lang w:val="de-DE"/>
        </w:rPr>
        <w:tab/>
      </w:r>
    </w:p>
    <w:p w:rsidR="00A14E0C" w:rsidRPr="00A14E0C" w:rsidRDefault="00A14E0C" w:rsidP="00915132">
      <w:pPr>
        <w:ind w:left="1418"/>
        <w:rPr>
          <w:rFonts w:asciiTheme="majorHAnsi" w:hAnsiTheme="majorHAnsi" w:cstheme="minorHAnsi"/>
          <w:b/>
          <w:lang w:val="de-DE"/>
        </w:rPr>
      </w:pPr>
    </w:p>
    <w:p w:rsidR="00A14E0C" w:rsidRPr="0098015E" w:rsidRDefault="00A14E0C" w:rsidP="00915132">
      <w:pPr>
        <w:ind w:left="1418"/>
        <w:rPr>
          <w:rFonts w:asciiTheme="majorHAnsi" w:hAnsiTheme="majorHAnsi" w:cstheme="minorHAnsi"/>
          <w:b/>
        </w:rPr>
      </w:pPr>
      <w:r w:rsidRPr="0098015E">
        <w:rPr>
          <w:rFonts w:asciiTheme="majorHAnsi" w:hAnsiTheme="majorHAnsi" w:cstheme="minorHAnsi"/>
        </w:rPr>
        <w:t>1.</w:t>
      </w:r>
      <w:r w:rsidRPr="0098015E">
        <w:rPr>
          <w:rFonts w:asciiTheme="majorHAnsi" w:hAnsiTheme="majorHAnsi" w:cstheme="minorHAnsi"/>
        </w:rPr>
        <w:tab/>
        <w:t xml:space="preserve">Plinius: „Gaius adulescens laudandus </w:t>
      </w:r>
      <w:proofErr w:type="gramStart"/>
      <w:r w:rsidRPr="0098015E">
        <w:rPr>
          <w:rFonts w:asciiTheme="majorHAnsi" w:hAnsiTheme="majorHAnsi" w:cstheme="minorHAnsi"/>
        </w:rPr>
        <w:t>est</w:t>
      </w:r>
      <w:proofErr w:type="gramEnd"/>
      <w:r w:rsidRPr="0098015E">
        <w:rPr>
          <w:rFonts w:asciiTheme="majorHAnsi" w:hAnsiTheme="majorHAnsi" w:cstheme="minorHAnsi"/>
        </w:rPr>
        <w:t>.</w:t>
      </w:r>
      <w:r w:rsidRPr="0098015E">
        <w:rPr>
          <w:rFonts w:asciiTheme="majorHAnsi" w:hAnsiTheme="majorHAnsi" w:cstheme="minorHAnsi"/>
        </w:rPr>
        <w:tab/>
      </w:r>
    </w:p>
    <w:p w:rsidR="00A14E0C" w:rsidRPr="00A14E0C" w:rsidRDefault="00A14E0C" w:rsidP="00915132">
      <w:pPr>
        <w:ind w:left="1418"/>
        <w:rPr>
          <w:rFonts w:asciiTheme="majorHAnsi" w:hAnsiTheme="majorHAnsi" w:cstheme="minorHAnsi"/>
          <w:b/>
        </w:rPr>
      </w:pPr>
      <w:r w:rsidRPr="0098015E">
        <w:rPr>
          <w:rFonts w:asciiTheme="majorHAnsi" w:hAnsiTheme="majorHAnsi" w:cstheme="minorHAnsi"/>
        </w:rPr>
        <w:tab/>
      </w:r>
      <w:r w:rsidRPr="0098015E">
        <w:rPr>
          <w:rFonts w:asciiTheme="majorHAnsi" w:hAnsiTheme="majorHAnsi" w:cstheme="minorHAnsi"/>
        </w:rPr>
        <w:tab/>
      </w:r>
      <w:r w:rsidRPr="00A14E0C">
        <w:rPr>
          <w:rFonts w:asciiTheme="majorHAnsi" w:hAnsiTheme="majorHAnsi" w:cstheme="minorHAnsi"/>
        </w:rPr>
        <w:t xml:space="preserve">Gaius laudandus </w:t>
      </w:r>
      <w:proofErr w:type="gramStart"/>
      <w:r w:rsidRPr="00A14E0C">
        <w:rPr>
          <w:rFonts w:asciiTheme="majorHAnsi" w:hAnsiTheme="majorHAnsi" w:cstheme="minorHAnsi"/>
        </w:rPr>
        <w:t>est</w:t>
      </w:r>
      <w:proofErr w:type="gramEnd"/>
      <w:r w:rsidRPr="00A14E0C">
        <w:rPr>
          <w:rFonts w:asciiTheme="majorHAnsi" w:hAnsiTheme="majorHAnsi" w:cstheme="minorHAnsi"/>
        </w:rPr>
        <w:t>.</w:t>
      </w:r>
    </w:p>
    <w:p w:rsidR="00A14E0C" w:rsidRPr="00A14E0C" w:rsidRDefault="00A14E0C" w:rsidP="00915132">
      <w:pPr>
        <w:ind w:left="1418"/>
        <w:rPr>
          <w:rFonts w:asciiTheme="majorHAnsi" w:hAnsiTheme="majorHAnsi" w:cstheme="minorHAnsi"/>
          <w:b/>
        </w:rPr>
      </w:pPr>
      <w:r w:rsidRPr="00A14E0C">
        <w:rPr>
          <w:rFonts w:asciiTheme="majorHAnsi" w:hAnsiTheme="majorHAnsi" w:cstheme="minorHAnsi"/>
        </w:rPr>
        <w:t>2.</w:t>
      </w:r>
      <w:r w:rsidRPr="00A14E0C">
        <w:rPr>
          <w:rFonts w:asciiTheme="majorHAnsi" w:hAnsiTheme="majorHAnsi" w:cstheme="minorHAnsi"/>
        </w:rPr>
        <w:tab/>
        <w:t>Ingenium quoquo modo exercendum esse arbitratur.</w:t>
      </w:r>
    </w:p>
    <w:p w:rsidR="00A14E0C" w:rsidRPr="00A14E0C" w:rsidRDefault="00A14E0C" w:rsidP="00915132">
      <w:pPr>
        <w:ind w:left="1418"/>
        <w:rPr>
          <w:rFonts w:asciiTheme="majorHAnsi" w:hAnsiTheme="majorHAnsi" w:cstheme="minorHAnsi"/>
          <w:b/>
        </w:rPr>
      </w:pPr>
      <w:r w:rsidRPr="00A14E0C">
        <w:rPr>
          <w:rFonts w:asciiTheme="majorHAnsi" w:hAnsiTheme="majorHAnsi" w:cstheme="minorHAnsi"/>
        </w:rPr>
        <w:t>3.</w:t>
      </w:r>
      <w:r w:rsidRPr="00A14E0C">
        <w:rPr>
          <w:rFonts w:asciiTheme="majorHAnsi" w:hAnsiTheme="majorHAnsi" w:cstheme="minorHAnsi"/>
        </w:rPr>
        <w:tab/>
        <w:t>Officia publica – ut ait – fugienda non sunt.</w:t>
      </w:r>
    </w:p>
    <w:p w:rsidR="00A14E0C" w:rsidRPr="00A14E0C" w:rsidRDefault="00A14E0C" w:rsidP="00915132">
      <w:pPr>
        <w:ind w:left="1418"/>
        <w:rPr>
          <w:rFonts w:asciiTheme="majorHAnsi" w:hAnsiTheme="majorHAnsi" w:cstheme="minorHAnsi"/>
          <w:b/>
        </w:rPr>
      </w:pPr>
      <w:r w:rsidRPr="00A14E0C">
        <w:rPr>
          <w:rFonts w:asciiTheme="majorHAnsi" w:hAnsiTheme="majorHAnsi" w:cstheme="minorHAnsi"/>
        </w:rPr>
        <w:t>4.</w:t>
      </w:r>
      <w:r w:rsidRPr="00A14E0C">
        <w:rPr>
          <w:rFonts w:asciiTheme="majorHAnsi" w:hAnsiTheme="majorHAnsi" w:cstheme="minorHAnsi"/>
        </w:rPr>
        <w:tab/>
        <w:t xml:space="preserve">Si quid faciendum </w:t>
      </w:r>
      <w:proofErr w:type="gramStart"/>
      <w:r w:rsidRPr="00A14E0C">
        <w:rPr>
          <w:rFonts w:asciiTheme="majorHAnsi" w:hAnsiTheme="majorHAnsi" w:cstheme="minorHAnsi"/>
        </w:rPr>
        <w:t>est</w:t>
      </w:r>
      <w:proofErr w:type="gramEnd"/>
      <w:r w:rsidRPr="00A14E0C">
        <w:rPr>
          <w:rFonts w:asciiTheme="majorHAnsi" w:hAnsiTheme="majorHAnsi" w:cstheme="minorHAnsi"/>
        </w:rPr>
        <w:t>, non quaerit:</w:t>
      </w:r>
    </w:p>
    <w:p w:rsidR="00A14E0C" w:rsidRPr="00A14E0C" w:rsidRDefault="00A14E0C" w:rsidP="00915132">
      <w:pPr>
        <w:ind w:left="1418"/>
        <w:rPr>
          <w:rFonts w:asciiTheme="majorHAnsi" w:hAnsiTheme="majorHAnsi" w:cstheme="minorHAnsi"/>
          <w:b/>
        </w:rPr>
      </w:pPr>
      <w:r w:rsidRPr="00A14E0C">
        <w:rPr>
          <w:rFonts w:asciiTheme="majorHAnsi" w:hAnsiTheme="majorHAnsi" w:cstheme="minorHAnsi"/>
        </w:rPr>
        <w:tab/>
      </w:r>
      <w:r>
        <w:rPr>
          <w:rFonts w:asciiTheme="majorHAnsi" w:hAnsiTheme="majorHAnsi" w:cstheme="minorHAnsi"/>
        </w:rPr>
        <w:tab/>
      </w:r>
      <w:r w:rsidRPr="00A14E0C">
        <w:rPr>
          <w:rFonts w:asciiTheme="majorHAnsi" w:hAnsiTheme="majorHAnsi" w:cstheme="minorHAnsi"/>
        </w:rPr>
        <w:t>‚Quis hoc faciet</w:t>
      </w:r>
      <w:proofErr w:type="gramStart"/>
      <w:r w:rsidRPr="00A14E0C">
        <w:rPr>
          <w:rFonts w:asciiTheme="majorHAnsi" w:hAnsiTheme="majorHAnsi" w:cstheme="minorHAnsi"/>
        </w:rPr>
        <w:t>?‘</w:t>
      </w:r>
      <w:proofErr w:type="gramEnd"/>
      <w:r w:rsidRPr="00A14E0C">
        <w:rPr>
          <w:rFonts w:asciiTheme="majorHAnsi" w:hAnsiTheme="majorHAnsi" w:cstheme="minorHAnsi"/>
        </w:rPr>
        <w:t xml:space="preserve"> Immo dicit: ‚Hoc mihi faciendum est</w:t>
      </w:r>
      <w:proofErr w:type="gramStart"/>
      <w:r w:rsidRPr="00A14E0C">
        <w:rPr>
          <w:rFonts w:asciiTheme="majorHAnsi" w:hAnsiTheme="majorHAnsi" w:cstheme="minorHAnsi"/>
        </w:rPr>
        <w:t>.‘</w:t>
      </w:r>
      <w:proofErr w:type="gramEnd"/>
      <w:r w:rsidRPr="00A14E0C">
        <w:rPr>
          <w:rFonts w:asciiTheme="majorHAnsi" w:hAnsiTheme="majorHAnsi" w:cstheme="minorHAnsi"/>
        </w:rPr>
        <w:t>“</w:t>
      </w:r>
    </w:p>
    <w:p w:rsidR="004D7EA0" w:rsidRPr="00A14E0C" w:rsidRDefault="004D7EA0" w:rsidP="007C2A44">
      <w:pPr>
        <w:pStyle w:val="berschrift1"/>
        <w:spacing w:before="0"/>
        <w:rPr>
          <w:color w:val="FF0000"/>
          <w:sz w:val="22"/>
          <w:szCs w:val="22"/>
        </w:rPr>
      </w:pPr>
    </w:p>
    <w:p w:rsidR="000F6492" w:rsidRPr="007C2A44" w:rsidRDefault="007C2A44" w:rsidP="007C2A44">
      <w:pPr>
        <w:pStyle w:val="berschrift1"/>
        <w:spacing w:before="0"/>
        <w:rPr>
          <w:color w:val="FF0000"/>
          <w:sz w:val="22"/>
          <w:szCs w:val="22"/>
          <w:lang w:val="de-DE"/>
        </w:rPr>
      </w:pPr>
      <w:r w:rsidRPr="00A54C71">
        <w:rPr>
          <w:color w:val="FF0000"/>
          <w:sz w:val="22"/>
          <w:szCs w:val="22"/>
          <w:lang w:val="de-DE"/>
        </w:rPr>
        <w:t>T</w:t>
      </w:r>
      <w:r w:rsidR="00BE34EE" w:rsidRPr="00A54C71">
        <w:rPr>
          <w:color w:val="FF0000"/>
          <w:sz w:val="22"/>
          <w:szCs w:val="22"/>
          <w:lang w:val="de-DE"/>
        </w:rPr>
        <w:t xml:space="preserve"> 101: </w:t>
      </w:r>
      <w:r w:rsidR="00BE34EE" w:rsidRPr="007C2A44">
        <w:rPr>
          <w:color w:val="FF0000"/>
          <w:sz w:val="22"/>
          <w:szCs w:val="22"/>
          <w:lang w:val="de-DE"/>
        </w:rPr>
        <w:t>Gaius auf dem Weg zum Glück?</w:t>
      </w:r>
    </w:p>
    <w:p w:rsidR="009A4D41" w:rsidRDefault="009A4D41" w:rsidP="00BE34EE">
      <w:pPr>
        <w:pStyle w:val="Textkrper"/>
        <w:spacing w:before="0"/>
        <w:ind w:right="2498" w:firstLine="0"/>
        <w:rPr>
          <w:rFonts w:ascii="Calibri" w:hAnsi="Calibri"/>
          <w:lang w:val="de-DE"/>
        </w:rPr>
      </w:pPr>
    </w:p>
    <w:p w:rsidR="000F6492" w:rsidRPr="00315E26" w:rsidRDefault="00BE34EE" w:rsidP="00BE34EE">
      <w:pPr>
        <w:pStyle w:val="Textkrper"/>
        <w:spacing w:before="0"/>
        <w:ind w:right="2498" w:firstLine="0"/>
        <w:rPr>
          <w:rFonts w:ascii="Calibri" w:hAnsi="Calibri"/>
          <w:lang w:val="de-DE"/>
        </w:rPr>
      </w:pPr>
      <w:r w:rsidRPr="00315E26">
        <w:rPr>
          <w:rFonts w:ascii="Calibri" w:hAnsi="Calibri"/>
          <w:lang w:val="de-DE"/>
        </w:rPr>
        <w:t xml:space="preserve">Gaius hat seinem Onkel begeistert berichtet, welch nützliche Ratschläge er Senecas Werk </w:t>
      </w:r>
      <w:r w:rsidRPr="00315E26">
        <w:rPr>
          <w:rFonts w:ascii="Calibri" w:hAnsi="Calibri"/>
          <w:i/>
          <w:lang w:val="de-DE"/>
        </w:rPr>
        <w:t xml:space="preserve">Dē vītā beātā </w:t>
      </w:r>
      <w:r w:rsidRPr="00315E26">
        <w:rPr>
          <w:rFonts w:ascii="Calibri" w:hAnsi="Calibri"/>
          <w:lang w:val="de-DE"/>
        </w:rPr>
        <w:t xml:space="preserve">(vgl. </w:t>
      </w:r>
      <w:r w:rsidRPr="00315E26">
        <w:rPr>
          <w:rFonts w:ascii="Calibri" w:hAnsi="Calibri"/>
          <w:b/>
          <w:color w:val="DAB179"/>
          <w:lang w:val="de-DE"/>
        </w:rPr>
        <w:t xml:space="preserve">I </w:t>
      </w:r>
      <w:r w:rsidRPr="00315E26">
        <w:rPr>
          <w:rFonts w:ascii="Calibri" w:hAnsi="Calibri"/>
          <w:lang w:val="de-DE"/>
        </w:rPr>
        <w:t xml:space="preserve">und </w:t>
      </w:r>
      <w:r w:rsidRPr="00315E26">
        <w:rPr>
          <w:rFonts w:ascii="Calibri" w:hAnsi="Calibri"/>
          <w:b/>
          <w:color w:val="DAB179"/>
          <w:lang w:val="de-DE"/>
        </w:rPr>
        <w:t xml:space="preserve">Ü </w:t>
      </w:r>
      <w:r w:rsidRPr="00315E26">
        <w:rPr>
          <w:rFonts w:ascii="Calibri" w:hAnsi="Calibri"/>
          <w:lang w:val="de-DE"/>
        </w:rPr>
        <w:t>d) entnommen hat. Erfreut über den Bildungshunger seines Neffen eröffnet Plinius seiner Schwester Ideen für die weitere Karriere des Gaius.</w:t>
      </w:r>
    </w:p>
    <w:p w:rsidR="000F6492" w:rsidRPr="00315E26" w:rsidRDefault="000F6492" w:rsidP="00BE34EE">
      <w:pPr>
        <w:pStyle w:val="Textkrper"/>
        <w:spacing w:before="0"/>
        <w:ind w:left="0" w:firstLine="0"/>
        <w:rPr>
          <w:rFonts w:ascii="Calibri"/>
          <w:sz w:val="20"/>
          <w:lang w:val="de-DE"/>
        </w:rPr>
      </w:pPr>
    </w:p>
    <w:p w:rsidR="000F6492" w:rsidRPr="009A4D41" w:rsidRDefault="00BE34EE" w:rsidP="00BE34EE">
      <w:pPr>
        <w:pStyle w:val="Listenabsatz"/>
        <w:numPr>
          <w:ilvl w:val="0"/>
          <w:numId w:val="22"/>
        </w:numPr>
        <w:tabs>
          <w:tab w:val="left" w:pos="1418"/>
          <w:tab w:val="left" w:pos="1419"/>
        </w:tabs>
        <w:spacing w:before="0"/>
        <w:ind w:hanging="485"/>
        <w:jc w:val="left"/>
        <w:rPr>
          <w:lang w:val="de-DE"/>
        </w:rPr>
      </w:pPr>
      <w:r w:rsidRPr="00315E26">
        <w:rPr>
          <w:lang w:val="de-DE"/>
        </w:rPr>
        <w:t xml:space="preserve">Plinius: Manifestum est Gaium magno ingenio esse. </w:t>
      </w:r>
      <w:r w:rsidRPr="009A4D41">
        <w:rPr>
          <w:lang w:val="de-DE"/>
        </w:rPr>
        <w:t>Praeterea</w:t>
      </w:r>
      <w:r w:rsidRPr="009A4D41">
        <w:rPr>
          <w:spacing w:val="-26"/>
          <w:lang w:val="de-DE"/>
        </w:rPr>
        <w:t xml:space="preserve"> </w:t>
      </w:r>
      <w:r w:rsidRPr="009A4D41">
        <w:rPr>
          <w:lang w:val="de-DE"/>
        </w:rPr>
        <w:t>ei</w:t>
      </w:r>
    </w:p>
    <w:p w:rsidR="000F6492" w:rsidRDefault="00BE34EE" w:rsidP="00BE34EE">
      <w:pPr>
        <w:pStyle w:val="Listenabsatz"/>
        <w:numPr>
          <w:ilvl w:val="0"/>
          <w:numId w:val="22"/>
        </w:numPr>
        <w:tabs>
          <w:tab w:val="left" w:pos="1418"/>
          <w:tab w:val="left" w:pos="1419"/>
        </w:tabs>
        <w:spacing w:before="0"/>
        <w:ind w:hanging="485"/>
        <w:jc w:val="left"/>
      </w:pPr>
      <w:r>
        <w:t>tantum studium discendi est, quantum is habere debet, qui in</w:t>
      </w:r>
      <w:r>
        <w:rPr>
          <w:spacing w:val="-30"/>
        </w:rPr>
        <w:t xml:space="preserve"> </w:t>
      </w:r>
      <w:r>
        <w:t>causis</w:t>
      </w:r>
    </w:p>
    <w:p w:rsidR="000F6492" w:rsidRDefault="00BE34EE" w:rsidP="00BE34EE">
      <w:pPr>
        <w:pStyle w:val="Listenabsatz"/>
        <w:numPr>
          <w:ilvl w:val="0"/>
          <w:numId w:val="22"/>
        </w:numPr>
        <w:tabs>
          <w:tab w:val="left" w:pos="1418"/>
          <w:tab w:val="left" w:pos="1419"/>
        </w:tabs>
        <w:spacing w:before="0"/>
        <w:ind w:hanging="485"/>
        <w:jc w:val="left"/>
      </w:pPr>
      <w:proofErr w:type="gramStart"/>
      <w:r>
        <w:t>agendis</w:t>
      </w:r>
      <w:proofErr w:type="gramEnd"/>
      <w:r>
        <w:t xml:space="preserve"> versari vult. Proximis diebus saepius cum Gaio</w:t>
      </w:r>
      <w:r>
        <w:rPr>
          <w:spacing w:val="-24"/>
        </w:rPr>
        <w:t xml:space="preserve"> </w:t>
      </w:r>
      <w:r>
        <w:t>colloquens</w:t>
      </w:r>
    </w:p>
    <w:p w:rsidR="000F6492" w:rsidRDefault="00BE34EE" w:rsidP="00BE34EE">
      <w:pPr>
        <w:pStyle w:val="Listenabsatz"/>
        <w:numPr>
          <w:ilvl w:val="0"/>
          <w:numId w:val="22"/>
        </w:numPr>
        <w:tabs>
          <w:tab w:val="left" w:pos="1418"/>
          <w:tab w:val="left" w:pos="1419"/>
        </w:tabs>
        <w:spacing w:before="0"/>
        <w:ind w:hanging="485"/>
        <w:jc w:val="left"/>
      </w:pPr>
      <w:r>
        <w:t>intellexi</w:t>
      </w:r>
      <w:r>
        <w:rPr>
          <w:spacing w:val="-35"/>
        </w:rPr>
        <w:t xml:space="preserve"> </w:t>
      </w:r>
      <w:r>
        <w:t>illum cupidum esse magistratus ingrediendi; ambitio eum</w:t>
      </w:r>
    </w:p>
    <w:p w:rsidR="000F6492" w:rsidRDefault="00BE34EE" w:rsidP="00BE34EE">
      <w:pPr>
        <w:pStyle w:val="Listenabsatz"/>
        <w:numPr>
          <w:ilvl w:val="0"/>
          <w:numId w:val="22"/>
        </w:numPr>
        <w:tabs>
          <w:tab w:val="left" w:pos="1418"/>
          <w:tab w:val="left" w:pos="1419"/>
        </w:tabs>
        <w:spacing w:before="0"/>
        <w:ind w:hanging="485"/>
        <w:jc w:val="left"/>
      </w:pPr>
      <w:proofErr w:type="gramStart"/>
      <w:r>
        <w:t>impellit</w:t>
      </w:r>
      <w:proofErr w:type="gramEnd"/>
      <w:r>
        <w:t>. Scilicet Miseni1 Gaius multa discere potest, quae usui ei</w:t>
      </w:r>
      <w:r>
        <w:rPr>
          <w:spacing w:val="-30"/>
        </w:rPr>
        <w:t xml:space="preserve"> </w:t>
      </w:r>
      <w:r>
        <w:t>sunt.</w:t>
      </w:r>
    </w:p>
    <w:p w:rsidR="000F6492" w:rsidRDefault="00BE34EE" w:rsidP="00BE34EE">
      <w:pPr>
        <w:pStyle w:val="Listenabsatz"/>
        <w:numPr>
          <w:ilvl w:val="0"/>
          <w:numId w:val="22"/>
        </w:numPr>
        <w:tabs>
          <w:tab w:val="left" w:pos="1418"/>
          <w:tab w:val="left" w:pos="1419"/>
        </w:tabs>
        <w:spacing w:before="0"/>
        <w:ind w:hanging="485"/>
        <w:jc w:val="left"/>
      </w:pPr>
      <w:r>
        <w:t>Tamen hic nonnulla deesse videntur, quae ad adulescentes</w:t>
      </w:r>
      <w:r>
        <w:rPr>
          <w:spacing w:val="-25"/>
        </w:rPr>
        <w:t xml:space="preserve"> </w:t>
      </w:r>
      <w:r>
        <w:t>optime</w:t>
      </w:r>
    </w:p>
    <w:p w:rsidR="000F6492" w:rsidRDefault="00BE34EE" w:rsidP="00BE34EE">
      <w:pPr>
        <w:pStyle w:val="Listenabsatz"/>
        <w:numPr>
          <w:ilvl w:val="0"/>
          <w:numId w:val="22"/>
        </w:numPr>
        <w:tabs>
          <w:tab w:val="left" w:pos="1418"/>
          <w:tab w:val="left" w:pos="1419"/>
        </w:tabs>
        <w:spacing w:before="0"/>
        <w:ind w:hanging="485"/>
        <w:jc w:val="left"/>
      </w:pPr>
      <w:proofErr w:type="gramStart"/>
      <w:r>
        <w:t>instruendos</w:t>
      </w:r>
      <w:proofErr w:type="gramEnd"/>
      <w:r>
        <w:t xml:space="preserve"> necessaria sunt. Itaque Gaius Romam mittendus</w:t>
      </w:r>
      <w:r>
        <w:rPr>
          <w:spacing w:val="-34"/>
        </w:rPr>
        <w:t xml:space="preserve"> </w:t>
      </w:r>
      <w:proofErr w:type="gramStart"/>
      <w:r>
        <w:t>est</w:t>
      </w:r>
      <w:proofErr w:type="gramEnd"/>
      <w:r>
        <w:t>.</w:t>
      </w:r>
    </w:p>
    <w:p w:rsidR="000F6492" w:rsidRDefault="00BE34EE" w:rsidP="00BE34EE">
      <w:pPr>
        <w:pStyle w:val="Listenabsatz"/>
        <w:numPr>
          <w:ilvl w:val="0"/>
          <w:numId w:val="22"/>
        </w:numPr>
        <w:tabs>
          <w:tab w:val="left" w:pos="1418"/>
          <w:tab w:val="left" w:pos="1419"/>
        </w:tabs>
        <w:spacing w:before="0"/>
        <w:ind w:hanging="485"/>
        <w:jc w:val="left"/>
      </w:pPr>
      <w:r>
        <w:t xml:space="preserve">Nam </w:t>
      </w:r>
      <w:proofErr w:type="gramStart"/>
      <w:r>
        <w:t>confiteor</w:t>
      </w:r>
      <w:proofErr w:type="gramEnd"/>
      <w:r>
        <w:t xml:space="preserve"> Romae optimas condiciones esse multa</w:t>
      </w:r>
      <w:r>
        <w:rPr>
          <w:spacing w:val="-22"/>
        </w:rPr>
        <w:t xml:space="preserve"> </w:t>
      </w:r>
      <w:r>
        <w:t>discendi.</w:t>
      </w:r>
    </w:p>
    <w:p w:rsidR="000F6492" w:rsidRDefault="00BE34EE" w:rsidP="00BE34EE">
      <w:pPr>
        <w:pStyle w:val="Listenabsatz"/>
        <w:numPr>
          <w:ilvl w:val="0"/>
          <w:numId w:val="22"/>
        </w:numPr>
        <w:tabs>
          <w:tab w:val="left" w:pos="1418"/>
          <w:tab w:val="left" w:pos="1419"/>
        </w:tabs>
        <w:spacing w:before="0"/>
        <w:ind w:hanging="485"/>
        <w:jc w:val="left"/>
      </w:pPr>
      <w:r>
        <w:t>Gaio igitur patre amisso etiam mater relinquenda</w:t>
      </w:r>
      <w:r>
        <w:rPr>
          <w:spacing w:val="-22"/>
        </w:rPr>
        <w:t xml:space="preserve"> </w:t>
      </w:r>
      <w:proofErr w:type="gramStart"/>
      <w:r>
        <w:t>est</w:t>
      </w:r>
      <w:proofErr w:type="gramEnd"/>
      <w:r>
        <w:t>.</w:t>
      </w:r>
    </w:p>
    <w:p w:rsidR="000F6492" w:rsidRDefault="00BE34EE" w:rsidP="00BE34EE">
      <w:pPr>
        <w:pStyle w:val="Listenabsatz"/>
        <w:numPr>
          <w:ilvl w:val="0"/>
          <w:numId w:val="22"/>
        </w:numPr>
        <w:tabs>
          <w:tab w:val="left" w:pos="1418"/>
          <w:tab w:val="left" w:pos="1419"/>
        </w:tabs>
        <w:spacing w:before="0"/>
        <w:ind w:hanging="574"/>
        <w:jc w:val="left"/>
      </w:pPr>
      <w:r>
        <w:t>Commoda vitae, quibus uti in</w:t>
      </w:r>
      <w:r>
        <w:rPr>
          <w:spacing w:val="-16"/>
        </w:rPr>
        <w:t xml:space="preserve"> </w:t>
      </w:r>
      <w:r>
        <w:t>Campania</w:t>
      </w:r>
    </w:p>
    <w:p w:rsidR="000F6492" w:rsidRDefault="00BE34EE" w:rsidP="00BE34EE">
      <w:pPr>
        <w:pStyle w:val="Listenabsatz"/>
        <w:numPr>
          <w:ilvl w:val="0"/>
          <w:numId w:val="22"/>
        </w:numPr>
        <w:tabs>
          <w:tab w:val="left" w:pos="1418"/>
          <w:tab w:val="left" w:pos="1419"/>
        </w:tabs>
        <w:spacing w:before="0"/>
        <w:ind w:hanging="574"/>
        <w:jc w:val="left"/>
      </w:pPr>
      <w:proofErr w:type="gramStart"/>
      <w:r>
        <w:t>consuevit</w:t>
      </w:r>
      <w:proofErr w:type="gramEnd"/>
      <w:r>
        <w:t>, ei remittenda sunt. At Gaio</w:t>
      </w:r>
      <w:r>
        <w:rPr>
          <w:spacing w:val="-14"/>
        </w:rPr>
        <w:t xml:space="preserve"> </w:t>
      </w:r>
      <w:r>
        <w:t>volun-</w:t>
      </w:r>
    </w:p>
    <w:p w:rsidR="000F6492" w:rsidRDefault="00BE34EE" w:rsidP="00BE34EE">
      <w:pPr>
        <w:pStyle w:val="Listenabsatz"/>
        <w:numPr>
          <w:ilvl w:val="0"/>
          <w:numId w:val="22"/>
        </w:numPr>
        <w:tabs>
          <w:tab w:val="left" w:pos="1418"/>
          <w:tab w:val="left" w:pos="1419"/>
        </w:tabs>
        <w:spacing w:before="0"/>
        <w:ind w:hanging="574"/>
        <w:jc w:val="left"/>
      </w:pPr>
      <w:r>
        <w:t>tas Romam petendi est. Ita status vitae</w:t>
      </w:r>
      <w:r>
        <w:rPr>
          <w:spacing w:val="-21"/>
        </w:rPr>
        <w:t xml:space="preserve"> </w:t>
      </w:r>
      <w:r>
        <w:t>suae</w:t>
      </w:r>
    </w:p>
    <w:p w:rsidR="000F6492" w:rsidRDefault="00BE34EE" w:rsidP="00BE34EE">
      <w:pPr>
        <w:pStyle w:val="Listenabsatz"/>
        <w:numPr>
          <w:ilvl w:val="0"/>
          <w:numId w:val="22"/>
        </w:numPr>
        <w:tabs>
          <w:tab w:val="left" w:pos="1418"/>
          <w:tab w:val="left" w:pos="1419"/>
        </w:tabs>
        <w:spacing w:before="0"/>
        <w:ind w:hanging="574"/>
        <w:jc w:val="left"/>
      </w:pPr>
      <w:proofErr w:type="gramStart"/>
      <w:r>
        <w:t>mutabit</w:t>
      </w:r>
      <w:proofErr w:type="gramEnd"/>
      <w:r>
        <w:t>. Nam ad actiones agendas</w:t>
      </w:r>
      <w:r>
        <w:rPr>
          <w:spacing w:val="-11"/>
        </w:rPr>
        <w:t xml:space="preserve"> </w:t>
      </w:r>
      <w:r>
        <w:t>bene</w:t>
      </w:r>
    </w:p>
    <w:p w:rsidR="000F6492" w:rsidRDefault="00BE34EE" w:rsidP="00BE34EE">
      <w:pPr>
        <w:pStyle w:val="Listenabsatz"/>
        <w:numPr>
          <w:ilvl w:val="0"/>
          <w:numId w:val="22"/>
        </w:numPr>
        <w:tabs>
          <w:tab w:val="left" w:pos="1418"/>
          <w:tab w:val="left" w:pos="1419"/>
        </w:tabs>
        <w:spacing w:before="0"/>
        <w:ind w:hanging="574"/>
        <w:jc w:val="left"/>
      </w:pPr>
      <w:r>
        <w:t>instrui vult, quamquam scit sibi multa</w:t>
      </w:r>
      <w:r>
        <w:rPr>
          <w:spacing w:val="-22"/>
        </w:rPr>
        <w:t xml:space="preserve"> </w:t>
      </w:r>
      <w:r>
        <w:t>onera</w:t>
      </w:r>
    </w:p>
    <w:p w:rsidR="000F6492" w:rsidRDefault="00BE34EE" w:rsidP="00BE34EE">
      <w:pPr>
        <w:pStyle w:val="Listenabsatz"/>
        <w:numPr>
          <w:ilvl w:val="0"/>
          <w:numId w:val="22"/>
        </w:numPr>
        <w:tabs>
          <w:tab w:val="left" w:pos="1418"/>
          <w:tab w:val="left" w:pos="1419"/>
        </w:tabs>
        <w:spacing w:before="0"/>
        <w:ind w:hanging="574"/>
        <w:jc w:val="left"/>
      </w:pPr>
      <w:proofErr w:type="gramStart"/>
      <w:r>
        <w:t>suscipienda</w:t>
      </w:r>
      <w:proofErr w:type="gramEnd"/>
      <w:r>
        <w:t xml:space="preserve"> esse. Ex quo sequitur, ut</w:t>
      </w:r>
      <w:r>
        <w:rPr>
          <w:spacing w:val="-22"/>
        </w:rPr>
        <w:t xml:space="preserve"> </w:t>
      </w:r>
      <w:r>
        <w:t>Gaius</w:t>
      </w:r>
    </w:p>
    <w:p w:rsidR="000F6492" w:rsidRDefault="00BE34EE" w:rsidP="00BE34EE">
      <w:pPr>
        <w:pStyle w:val="Listenabsatz"/>
        <w:numPr>
          <w:ilvl w:val="0"/>
          <w:numId w:val="22"/>
        </w:numPr>
        <w:tabs>
          <w:tab w:val="left" w:pos="1418"/>
          <w:tab w:val="left" w:pos="1419"/>
        </w:tabs>
        <w:spacing w:before="0"/>
        <w:ind w:hanging="574"/>
        <w:jc w:val="left"/>
      </w:pPr>
      <w:proofErr w:type="gramStart"/>
      <w:r>
        <w:t>retinendus</w:t>
      </w:r>
      <w:proofErr w:type="gramEnd"/>
      <w:r>
        <w:t xml:space="preserve"> tibi non</w:t>
      </w:r>
      <w:r>
        <w:rPr>
          <w:spacing w:val="-8"/>
        </w:rPr>
        <w:t xml:space="preserve"> </w:t>
      </w:r>
      <w:r>
        <w:t>sit.</w:t>
      </w:r>
    </w:p>
    <w:p w:rsidR="000F6492" w:rsidRDefault="00BE34EE" w:rsidP="00BE34EE">
      <w:pPr>
        <w:pStyle w:val="Listenabsatz"/>
        <w:numPr>
          <w:ilvl w:val="0"/>
          <w:numId w:val="22"/>
        </w:numPr>
        <w:tabs>
          <w:tab w:val="left" w:pos="1418"/>
          <w:tab w:val="left" w:pos="1419"/>
        </w:tabs>
        <w:spacing w:before="0"/>
        <w:ind w:hanging="574"/>
        <w:jc w:val="left"/>
      </w:pPr>
      <w:r>
        <w:t xml:space="preserve">Marcella: Idem sentio ac </w:t>
      </w:r>
      <w:proofErr w:type="gramStart"/>
      <w:r>
        <w:t>tu</w:t>
      </w:r>
      <w:proofErr w:type="gramEnd"/>
      <w:r>
        <w:t>. Fortuna</w:t>
      </w:r>
      <w:r>
        <w:rPr>
          <w:spacing w:val="-19"/>
        </w:rPr>
        <w:t xml:space="preserve"> </w:t>
      </w:r>
      <w:r>
        <w:t>Gai</w:t>
      </w:r>
    </w:p>
    <w:p w:rsidR="000F6492" w:rsidRDefault="00BE34EE" w:rsidP="00BE34EE">
      <w:pPr>
        <w:pStyle w:val="Listenabsatz"/>
        <w:numPr>
          <w:ilvl w:val="0"/>
          <w:numId w:val="22"/>
        </w:numPr>
        <w:tabs>
          <w:tab w:val="left" w:pos="1418"/>
          <w:tab w:val="left" w:pos="1419"/>
        </w:tabs>
        <w:spacing w:before="0"/>
        <w:ind w:hanging="574"/>
        <w:jc w:val="left"/>
      </w:pPr>
      <w:proofErr w:type="gramStart"/>
      <w:r>
        <w:t>nobis</w:t>
      </w:r>
      <w:proofErr w:type="gramEnd"/>
      <w:r>
        <w:t xml:space="preserve"> cordi esse debet. Scio omnia</w:t>
      </w:r>
      <w:r>
        <w:rPr>
          <w:spacing w:val="-11"/>
        </w:rPr>
        <w:t xml:space="preserve"> </w:t>
      </w:r>
      <w:r>
        <w:t>mihi</w:t>
      </w:r>
    </w:p>
    <w:p w:rsidR="000F6492" w:rsidRDefault="00BE34EE" w:rsidP="00BE34EE">
      <w:pPr>
        <w:pStyle w:val="Listenabsatz"/>
        <w:numPr>
          <w:ilvl w:val="0"/>
          <w:numId w:val="22"/>
        </w:numPr>
        <w:tabs>
          <w:tab w:val="left" w:pos="1418"/>
          <w:tab w:val="left" w:pos="1419"/>
        </w:tabs>
        <w:spacing w:before="0"/>
        <w:ind w:hanging="574"/>
        <w:jc w:val="left"/>
      </w:pPr>
      <w:r w:rsidRPr="00315E26">
        <w:rPr>
          <w:lang w:val="de-DE"/>
        </w:rPr>
        <w:t xml:space="preserve">agitanda esse, quae usui ei sunt. </w:t>
      </w:r>
      <w:r>
        <w:t>Itaque</w:t>
      </w:r>
      <w:r>
        <w:rPr>
          <w:spacing w:val="-17"/>
        </w:rPr>
        <w:t xml:space="preserve"> </w:t>
      </w:r>
      <w:r>
        <w:t>te</w:t>
      </w:r>
    </w:p>
    <w:p w:rsidR="000F6492" w:rsidRDefault="00BE34EE" w:rsidP="00BE34EE">
      <w:pPr>
        <w:pStyle w:val="Listenabsatz"/>
        <w:numPr>
          <w:ilvl w:val="0"/>
          <w:numId w:val="22"/>
        </w:numPr>
        <w:tabs>
          <w:tab w:val="left" w:pos="1418"/>
          <w:tab w:val="left" w:pos="1419"/>
        </w:tabs>
        <w:spacing w:before="0"/>
        <w:ind w:hanging="574"/>
        <w:jc w:val="left"/>
      </w:pPr>
      <w:proofErr w:type="gramStart"/>
      <w:r>
        <w:t>precor</w:t>
      </w:r>
      <w:proofErr w:type="gramEnd"/>
      <w:r>
        <w:t>, ut Gaium</w:t>
      </w:r>
      <w:r>
        <w:rPr>
          <w:spacing w:val="-10"/>
        </w:rPr>
        <w:t xml:space="preserve"> </w:t>
      </w:r>
      <w:r>
        <w:t>adoptes.</w:t>
      </w:r>
    </w:p>
    <w:p w:rsidR="000F6492" w:rsidRDefault="000F6492" w:rsidP="00BE34EE">
      <w:pPr>
        <w:pStyle w:val="Textkrper"/>
        <w:spacing w:before="0"/>
        <w:ind w:left="0" w:firstLine="0"/>
        <w:rPr>
          <w:sz w:val="20"/>
        </w:rPr>
      </w:pPr>
    </w:p>
    <w:p w:rsidR="000F6492" w:rsidRDefault="00EA1090" w:rsidP="00BE34EE">
      <w:pPr>
        <w:pStyle w:val="Textkrper"/>
        <w:spacing w:before="0"/>
        <w:ind w:left="0" w:firstLine="0"/>
        <w:rPr>
          <w:sz w:val="11"/>
        </w:rPr>
      </w:pPr>
      <w:r>
        <w:pict>
          <v:line id="_x0000_s1046" style="position:absolute;z-index:251653632;mso-wrap-distance-left:0;mso-wrap-distance-right:0;mso-position-horizontal-relative:page" from="70.95pt,8.8pt" to="131.25pt,8.8pt" strokeweight=".25292mm">
            <w10:wrap type="topAndBottom" anchorx="page"/>
          </v:line>
        </w:pict>
      </w:r>
    </w:p>
    <w:p w:rsidR="000F6492" w:rsidRDefault="00BE34EE" w:rsidP="00BE34EE">
      <w:pPr>
        <w:pStyle w:val="Textkrper"/>
        <w:spacing w:before="0"/>
        <w:ind w:firstLine="0"/>
        <w:rPr>
          <w:rFonts w:ascii="Calibri" w:hAnsi="Calibri"/>
        </w:rPr>
      </w:pPr>
      <w:r>
        <w:rPr>
          <w:rFonts w:ascii="Calibri" w:hAnsi="Calibri"/>
          <w:position w:val="8"/>
          <w:sz w:val="14"/>
        </w:rPr>
        <w:t xml:space="preserve">1 </w:t>
      </w:r>
      <w:proofErr w:type="gramStart"/>
      <w:r>
        <w:t xml:space="preserve">Mīsēnī  </w:t>
      </w:r>
      <w:r>
        <w:rPr>
          <w:rFonts w:ascii="Calibri" w:hAnsi="Calibri"/>
        </w:rPr>
        <w:t>in</w:t>
      </w:r>
      <w:proofErr w:type="gramEnd"/>
      <w:r>
        <w:rPr>
          <w:rFonts w:ascii="Calibri" w:hAnsi="Calibri"/>
        </w:rPr>
        <w:t xml:space="preserve"> Misenum</w:t>
      </w:r>
    </w:p>
    <w:p w:rsidR="000F6492" w:rsidRDefault="000F6492" w:rsidP="00BE34EE">
      <w:pPr>
        <w:rPr>
          <w:rFonts w:ascii="Calibri" w:hAnsi="Calibri"/>
        </w:rPr>
        <w:sectPr w:rsidR="000F6492">
          <w:pgSz w:w="11910" w:h="16840"/>
          <w:pgMar w:top="1080" w:right="0" w:bottom="1320" w:left="0" w:header="525" w:footer="1134" w:gutter="0"/>
          <w:cols w:space="720"/>
        </w:sectPr>
      </w:pPr>
    </w:p>
    <w:p w:rsidR="000F6492" w:rsidRDefault="000F6492" w:rsidP="00BE34EE">
      <w:pPr>
        <w:pStyle w:val="Textkrper"/>
        <w:spacing w:before="0"/>
        <w:ind w:left="0" w:firstLine="0"/>
        <w:rPr>
          <w:rFonts w:ascii="Calibri"/>
          <w:sz w:val="26"/>
        </w:rPr>
      </w:pPr>
    </w:p>
    <w:p w:rsidR="000F6492" w:rsidRPr="00A54C71" w:rsidRDefault="00A54C71" w:rsidP="00A54C71">
      <w:pPr>
        <w:pStyle w:val="berschrift1"/>
        <w:spacing w:before="0"/>
        <w:rPr>
          <w:color w:val="FF0000"/>
          <w:sz w:val="22"/>
          <w:szCs w:val="22"/>
          <w:lang w:val="de-DE"/>
        </w:rPr>
      </w:pPr>
      <w:bookmarkStart w:id="10" w:name="Lektion_101_XXXIV_kompakt_T"/>
      <w:bookmarkEnd w:id="10"/>
      <w:r w:rsidRPr="00A54C71">
        <w:rPr>
          <w:color w:val="FF0000"/>
          <w:w w:val="99"/>
          <w:sz w:val="22"/>
          <w:szCs w:val="22"/>
          <w:lang w:val="de-DE"/>
        </w:rPr>
        <w:t xml:space="preserve">T </w:t>
      </w:r>
      <w:r w:rsidR="00BE34EE" w:rsidRPr="00A54C71">
        <w:rPr>
          <w:color w:val="FF0000"/>
          <w:w w:val="99"/>
          <w:sz w:val="22"/>
          <w:szCs w:val="22"/>
          <w:lang w:val="de-DE"/>
        </w:rPr>
        <w:t>XXXI</w:t>
      </w:r>
      <w:r w:rsidR="00BE34EE" w:rsidRPr="00A54C71">
        <w:rPr>
          <w:color w:val="FF0000"/>
          <w:spacing w:val="25"/>
          <w:w w:val="99"/>
          <w:sz w:val="22"/>
          <w:szCs w:val="22"/>
          <w:lang w:val="de-DE"/>
        </w:rPr>
        <w:t>V</w:t>
      </w:r>
      <w:r w:rsidRPr="00A54C71">
        <w:rPr>
          <w:color w:val="FF0000"/>
          <w:w w:val="99"/>
          <w:sz w:val="22"/>
          <w:szCs w:val="22"/>
          <w:lang w:val="de-DE"/>
        </w:rPr>
        <w:t>kompakt</w:t>
      </w:r>
      <w:r w:rsidR="00BE34EE" w:rsidRPr="00A54C71">
        <w:rPr>
          <w:color w:val="FF0000"/>
          <w:sz w:val="22"/>
          <w:szCs w:val="22"/>
          <w:lang w:val="de-DE"/>
        </w:rPr>
        <w:t>: Lebenshilfe Philosophie</w:t>
      </w:r>
    </w:p>
    <w:p w:rsidR="000F6492" w:rsidRPr="00A54C71" w:rsidRDefault="000F6492" w:rsidP="00BE34EE">
      <w:pPr>
        <w:pStyle w:val="Textkrper"/>
        <w:spacing w:before="0"/>
        <w:ind w:left="0" w:firstLine="0"/>
        <w:rPr>
          <w:rFonts w:ascii="Calibri"/>
          <w:b/>
          <w:sz w:val="27"/>
          <w:lang w:val="de-DE"/>
        </w:rPr>
      </w:pPr>
    </w:p>
    <w:p w:rsidR="000F6492" w:rsidRPr="00315E26" w:rsidRDefault="00BE34EE" w:rsidP="00BE34EE">
      <w:pPr>
        <w:pStyle w:val="Textkrper"/>
        <w:spacing w:before="0"/>
        <w:ind w:firstLine="0"/>
        <w:rPr>
          <w:rFonts w:ascii="Calibri"/>
          <w:lang w:val="de-DE"/>
        </w:rPr>
      </w:pPr>
      <w:r w:rsidRPr="00315E26">
        <w:rPr>
          <w:rFonts w:ascii="Calibri"/>
          <w:lang w:val="de-DE"/>
        </w:rPr>
        <w:t>Gaius und Calpurnius sind zwar nicht immer einer Meinung; das tut ihrer Freundschaft</w:t>
      </w:r>
    </w:p>
    <w:p w:rsidR="000F6492" w:rsidRDefault="00BE34EE" w:rsidP="00BE34EE">
      <w:pPr>
        <w:pStyle w:val="Textkrper"/>
        <w:spacing w:before="0"/>
        <w:ind w:right="1611" w:firstLine="0"/>
        <w:rPr>
          <w:rFonts w:ascii="Calibri" w:hAnsi="Calibri"/>
        </w:rPr>
      </w:pPr>
      <w:r w:rsidRPr="00315E26">
        <w:rPr>
          <w:rFonts w:ascii="Calibri" w:hAnsi="Calibri"/>
          <w:lang w:val="de-DE"/>
        </w:rPr>
        <w:t xml:space="preserve">aber keinen Abbruch. Vor der Abreise des Gaius will sich Calpurnius von ihm verabschieden. </w:t>
      </w:r>
      <w:r>
        <w:rPr>
          <w:rFonts w:ascii="Calibri" w:hAnsi="Calibri"/>
        </w:rPr>
        <w:t>Wie so oft findet er Gaius in der Bibliothek …</w:t>
      </w:r>
    </w:p>
    <w:p w:rsidR="000F6492" w:rsidRDefault="000F6492" w:rsidP="00BE34EE">
      <w:pPr>
        <w:pStyle w:val="Textkrper"/>
        <w:spacing w:before="0"/>
        <w:ind w:left="0" w:firstLine="0"/>
        <w:rPr>
          <w:rFonts w:ascii="Calibri"/>
          <w:sz w:val="20"/>
        </w:rPr>
      </w:pPr>
    </w:p>
    <w:p w:rsidR="000F6492" w:rsidRDefault="00BE34EE" w:rsidP="00BE34EE">
      <w:pPr>
        <w:pStyle w:val="Listenabsatz"/>
        <w:numPr>
          <w:ilvl w:val="0"/>
          <w:numId w:val="21"/>
        </w:numPr>
        <w:tabs>
          <w:tab w:val="left" w:pos="1418"/>
          <w:tab w:val="left" w:pos="1419"/>
        </w:tabs>
        <w:spacing w:before="0"/>
        <w:ind w:hanging="485"/>
      </w:pPr>
      <w:r>
        <w:t>C</w:t>
      </w:r>
      <w:r>
        <w:rPr>
          <w:sz w:val="18"/>
        </w:rPr>
        <w:t>ALPURNIUS</w:t>
      </w:r>
      <w:r>
        <w:t>: Semper studes, semper legis, semper</w:t>
      </w:r>
      <w:r>
        <w:rPr>
          <w:spacing w:val="-23"/>
        </w:rPr>
        <w:t xml:space="preserve"> </w:t>
      </w:r>
      <w:r>
        <w:t>scribis.</w:t>
      </w:r>
    </w:p>
    <w:p w:rsidR="000F6492" w:rsidRDefault="00BE34EE" w:rsidP="00BE34EE">
      <w:pPr>
        <w:pStyle w:val="Listenabsatz"/>
        <w:numPr>
          <w:ilvl w:val="0"/>
          <w:numId w:val="21"/>
        </w:numPr>
        <w:tabs>
          <w:tab w:val="left" w:pos="1418"/>
          <w:tab w:val="left" w:pos="1419"/>
        </w:tabs>
        <w:spacing w:before="0"/>
        <w:ind w:hanging="485"/>
      </w:pPr>
      <w:r>
        <w:t>G</w:t>
      </w:r>
      <w:r>
        <w:rPr>
          <w:sz w:val="18"/>
        </w:rPr>
        <w:t>AIUS</w:t>
      </w:r>
      <w:r>
        <w:t>: Recte dicis, amice. Sum enim cupidus exemplum</w:t>
      </w:r>
      <w:r>
        <w:rPr>
          <w:spacing w:val="-30"/>
        </w:rPr>
        <w:t xml:space="preserve"> </w:t>
      </w:r>
      <w:r>
        <w:t>avunculi</w:t>
      </w:r>
    </w:p>
    <w:p w:rsidR="000F6492" w:rsidRDefault="00BE34EE" w:rsidP="00BE34EE">
      <w:pPr>
        <w:pStyle w:val="Listenabsatz"/>
        <w:numPr>
          <w:ilvl w:val="0"/>
          <w:numId w:val="21"/>
        </w:numPr>
        <w:tabs>
          <w:tab w:val="left" w:pos="1418"/>
          <w:tab w:val="left" w:pos="1419"/>
        </w:tabs>
        <w:spacing w:before="0"/>
        <w:ind w:hanging="485"/>
      </w:pPr>
      <w:proofErr w:type="gramStart"/>
      <w:r>
        <w:t>sequendi</w:t>
      </w:r>
      <w:proofErr w:type="gramEnd"/>
      <w:r>
        <w:t>. Nihil itaque lego, quod non excerpo</w:t>
      </w:r>
      <w:r>
        <w:rPr>
          <w:position w:val="5"/>
          <w:sz w:val="14"/>
        </w:rPr>
        <w:t>1</w:t>
      </w:r>
      <w:r>
        <w:t>. Omnia, quae</w:t>
      </w:r>
      <w:r>
        <w:rPr>
          <w:spacing w:val="-26"/>
        </w:rPr>
        <w:t xml:space="preserve"> </w:t>
      </w:r>
      <w:r>
        <w:t>mihi</w:t>
      </w:r>
    </w:p>
    <w:p w:rsidR="000F6492" w:rsidRDefault="00BE34EE" w:rsidP="00BE34EE">
      <w:pPr>
        <w:pStyle w:val="Listenabsatz"/>
        <w:numPr>
          <w:ilvl w:val="0"/>
          <w:numId w:val="21"/>
        </w:numPr>
        <w:tabs>
          <w:tab w:val="left" w:pos="1418"/>
          <w:tab w:val="left" w:pos="1419"/>
        </w:tabs>
        <w:spacing w:before="0"/>
        <w:ind w:hanging="485"/>
      </w:pPr>
      <w:proofErr w:type="gramStart"/>
      <w:r>
        <w:t>memoria</w:t>
      </w:r>
      <w:proofErr w:type="gramEnd"/>
      <w:r>
        <w:t xml:space="preserve"> tenenda esse videntur, in libello meo conscribo. Cum</w:t>
      </w:r>
      <w:r>
        <w:rPr>
          <w:spacing w:val="-26"/>
        </w:rPr>
        <w:t xml:space="preserve"> </w:t>
      </w:r>
      <w:r>
        <w:t>avun-</w:t>
      </w:r>
    </w:p>
    <w:p w:rsidR="000F6492" w:rsidRDefault="00BE34EE" w:rsidP="00BE34EE">
      <w:pPr>
        <w:pStyle w:val="Listenabsatz"/>
        <w:numPr>
          <w:ilvl w:val="0"/>
          <w:numId w:val="21"/>
        </w:numPr>
        <w:tabs>
          <w:tab w:val="left" w:pos="1418"/>
          <w:tab w:val="left" w:pos="1419"/>
        </w:tabs>
        <w:spacing w:before="0"/>
        <w:ind w:hanging="485"/>
      </w:pPr>
      <w:r>
        <w:t>culo Graeci veteres ut Plato vel Aristoteles placeant, ego</w:t>
      </w:r>
      <w:r>
        <w:rPr>
          <w:spacing w:val="-19"/>
        </w:rPr>
        <w:t xml:space="preserve"> </w:t>
      </w:r>
      <w:r>
        <w:t>Ciceronem</w:t>
      </w:r>
    </w:p>
    <w:p w:rsidR="000F6492" w:rsidRDefault="00BE34EE" w:rsidP="00BE34EE">
      <w:pPr>
        <w:pStyle w:val="Listenabsatz"/>
        <w:numPr>
          <w:ilvl w:val="0"/>
          <w:numId w:val="21"/>
        </w:numPr>
        <w:tabs>
          <w:tab w:val="left" w:pos="1418"/>
          <w:tab w:val="left" w:pos="1419"/>
        </w:tabs>
        <w:spacing w:before="0"/>
        <w:ind w:hanging="485"/>
      </w:pPr>
      <w:proofErr w:type="gramStart"/>
      <w:r>
        <w:t>et</w:t>
      </w:r>
      <w:proofErr w:type="gramEnd"/>
      <w:r>
        <w:t xml:space="preserve"> maxime Senecam amo. Audi, quibus sententiis eorum</w:t>
      </w:r>
      <w:r>
        <w:rPr>
          <w:spacing w:val="-25"/>
        </w:rPr>
        <w:t xml:space="preserve"> </w:t>
      </w:r>
      <w:r>
        <w:t>imprimis</w:t>
      </w:r>
    </w:p>
    <w:p w:rsidR="000F6492" w:rsidRDefault="00BE34EE" w:rsidP="00BE34EE">
      <w:pPr>
        <w:pStyle w:val="Listenabsatz"/>
        <w:numPr>
          <w:ilvl w:val="0"/>
          <w:numId w:val="21"/>
        </w:numPr>
        <w:tabs>
          <w:tab w:val="left" w:pos="1418"/>
          <w:tab w:val="left" w:pos="1419"/>
        </w:tabs>
        <w:spacing w:before="0"/>
        <w:ind w:hanging="485"/>
      </w:pPr>
      <w:proofErr w:type="gramStart"/>
      <w:r>
        <w:t>delecter</w:t>
      </w:r>
      <w:proofErr w:type="gramEnd"/>
      <w:r>
        <w:t>!</w:t>
      </w:r>
    </w:p>
    <w:p w:rsidR="009A4D41" w:rsidRDefault="009A4D41" w:rsidP="009A4D41">
      <w:pPr>
        <w:pStyle w:val="Listenabsatz"/>
        <w:tabs>
          <w:tab w:val="left" w:pos="1418"/>
          <w:tab w:val="left" w:pos="1419"/>
        </w:tabs>
        <w:spacing w:before="0"/>
        <w:ind w:firstLine="0"/>
      </w:pPr>
    </w:p>
    <w:p w:rsidR="009A4D41" w:rsidRDefault="009A4D41" w:rsidP="00BE34EE">
      <w:pPr>
        <w:pStyle w:val="Textkrper"/>
        <w:spacing w:before="0"/>
        <w:ind w:left="0" w:firstLine="0"/>
        <w:rPr>
          <w:sz w:val="20"/>
        </w:rPr>
      </w:pPr>
    </w:p>
    <w:p w:rsidR="000F6492" w:rsidRDefault="00BE34EE" w:rsidP="00BE34EE">
      <w:pPr>
        <w:pStyle w:val="Textkrper"/>
        <w:spacing w:before="0"/>
        <w:ind w:right="7879" w:firstLine="0"/>
      </w:pPr>
      <w:r>
        <w:t xml:space="preserve">Hoc enim uno praestamus bestiis feris, quod collo- quimur inter nos </w:t>
      </w:r>
      <w:proofErr w:type="gramStart"/>
      <w:r>
        <w:t>et</w:t>
      </w:r>
      <w:proofErr w:type="gramEnd"/>
      <w:r>
        <w:t xml:space="preserve"> quod dicendo sensa</w:t>
      </w:r>
      <w:r>
        <w:rPr>
          <w:position w:val="5"/>
          <w:sz w:val="14"/>
        </w:rPr>
        <w:t xml:space="preserve">2 </w:t>
      </w:r>
      <w:r>
        <w:rPr>
          <w:color w:val="FF0000"/>
        </w:rPr>
        <w:t xml:space="preserve">exprimere </w:t>
      </w:r>
      <w:r>
        <w:t xml:space="preserve">possumus. Quis hoc non iure miretur? Quis in </w:t>
      </w:r>
      <w:proofErr w:type="gramStart"/>
      <w:r>
        <w:t>eo</w:t>
      </w:r>
      <w:proofErr w:type="gramEnd"/>
      <w:r>
        <w:t xml:space="preserve"> non laborandum esse arbi- tretur, ut in hoc hominibus superet, quo homines maxi- me bestiis</w:t>
      </w:r>
      <w:r>
        <w:rPr>
          <w:spacing w:val="-9"/>
        </w:rPr>
        <w:t xml:space="preserve"> </w:t>
      </w:r>
      <w:r>
        <w:t>praestent?</w:t>
      </w:r>
    </w:p>
    <w:p w:rsidR="009A4D41" w:rsidRDefault="009A4D41" w:rsidP="00BE34EE">
      <w:pPr>
        <w:pStyle w:val="Textkrper"/>
        <w:spacing w:before="0"/>
        <w:ind w:right="7879" w:firstLine="0"/>
      </w:pPr>
    </w:p>
    <w:p w:rsidR="000F6492" w:rsidRDefault="00BE34EE" w:rsidP="00BE34EE">
      <w:pPr>
        <w:pStyle w:val="Textkrper"/>
        <w:spacing w:before="0"/>
        <w:ind w:right="8175" w:firstLine="0"/>
      </w:pPr>
      <w:r>
        <w:t xml:space="preserve">Hanc enim perfectam philosophiam </w:t>
      </w:r>
      <w:r>
        <w:rPr>
          <w:rFonts w:ascii="Calibri"/>
        </w:rPr>
        <w:t xml:space="preserve">(!) </w:t>
      </w:r>
      <w:r>
        <w:t xml:space="preserve">semper iudicavi, quae de maximis </w:t>
      </w:r>
      <w:r>
        <w:rPr>
          <w:color w:val="FF0000"/>
        </w:rPr>
        <w:t>quaestionibus copiose ornate</w:t>
      </w:r>
      <w:r>
        <w:t>que dicere posset.</w:t>
      </w:r>
    </w:p>
    <w:p w:rsidR="000F6492" w:rsidRDefault="000F6492" w:rsidP="00BE34EE">
      <w:pPr>
        <w:pStyle w:val="Textkrper"/>
        <w:spacing w:before="0"/>
        <w:ind w:left="0" w:firstLine="0"/>
        <w:rPr>
          <w:sz w:val="23"/>
        </w:rPr>
      </w:pPr>
    </w:p>
    <w:p w:rsidR="000F6492" w:rsidRDefault="00BE34EE" w:rsidP="00BE34EE">
      <w:pPr>
        <w:pStyle w:val="Textkrper"/>
        <w:spacing w:before="0"/>
        <w:ind w:firstLine="0"/>
      </w:pPr>
      <w:r>
        <w:t>Eos sequamur,</w:t>
      </w:r>
    </w:p>
    <w:p w:rsidR="000F6492" w:rsidRDefault="00BE34EE" w:rsidP="00BE34EE">
      <w:pPr>
        <w:pStyle w:val="Textkrper"/>
        <w:spacing w:before="0"/>
        <w:ind w:right="8361" w:firstLine="0"/>
      </w:pPr>
      <w:proofErr w:type="gramStart"/>
      <w:r>
        <w:t>qui</w:t>
      </w:r>
      <w:proofErr w:type="gramEnd"/>
      <w:r>
        <w:t xml:space="preserve"> vitam docent, qui docent, quid vitandum sit, nec umquam in eo, quod fugiendum est, deprehenduntur</w:t>
      </w:r>
      <w:r>
        <w:rPr>
          <w:position w:val="5"/>
          <w:sz w:val="14"/>
        </w:rPr>
        <w:t>3</w:t>
      </w:r>
      <w:r>
        <w:t>.</w:t>
      </w:r>
    </w:p>
    <w:p w:rsidR="009A4D41" w:rsidRDefault="009A4D41" w:rsidP="00BE34EE">
      <w:pPr>
        <w:pStyle w:val="Textkrper"/>
        <w:spacing w:before="0"/>
        <w:ind w:right="8361" w:firstLine="0"/>
      </w:pPr>
    </w:p>
    <w:p w:rsidR="000F6492" w:rsidRDefault="00BE34EE" w:rsidP="00BE34EE">
      <w:pPr>
        <w:pStyle w:val="Textkrper"/>
        <w:spacing w:before="0"/>
        <w:ind w:right="8323" w:firstLine="0"/>
      </w:pPr>
      <w:r>
        <w:t xml:space="preserve">Post amicitiam credendum </w:t>
      </w:r>
      <w:proofErr w:type="gramStart"/>
      <w:r>
        <w:t>est</w:t>
      </w:r>
      <w:proofErr w:type="gramEnd"/>
      <w:r>
        <w:t>, ante amicitiam iudicandum.</w:t>
      </w:r>
    </w:p>
    <w:p w:rsidR="009A4D41" w:rsidRDefault="009A4D41" w:rsidP="00BE34EE">
      <w:pPr>
        <w:pStyle w:val="Textkrper"/>
        <w:spacing w:before="0"/>
        <w:ind w:right="8323" w:firstLine="0"/>
      </w:pPr>
    </w:p>
    <w:p w:rsidR="000F6492" w:rsidRDefault="00BE34EE" w:rsidP="00BE34EE">
      <w:pPr>
        <w:pStyle w:val="Textkrper"/>
        <w:spacing w:before="0"/>
        <w:ind w:right="7969" w:firstLine="0"/>
      </w:pPr>
      <w:r>
        <w:t xml:space="preserve">Vir bonus nobis diligendus </w:t>
      </w:r>
      <w:proofErr w:type="gramStart"/>
      <w:r>
        <w:t>est</w:t>
      </w:r>
      <w:proofErr w:type="gramEnd"/>
      <w:r>
        <w:t xml:space="preserve"> ac semper ante oculos habendus, ut sic vivamus tamquam illo spectante.</w:t>
      </w:r>
    </w:p>
    <w:p w:rsidR="000F6492" w:rsidRDefault="000F6492" w:rsidP="00BE34EE">
      <w:pPr>
        <w:pStyle w:val="Textkrper"/>
        <w:spacing w:before="0"/>
        <w:ind w:left="0" w:firstLine="0"/>
        <w:rPr>
          <w:sz w:val="27"/>
        </w:rPr>
      </w:pPr>
    </w:p>
    <w:p w:rsidR="000F6492" w:rsidRDefault="00BE34EE" w:rsidP="00BE34EE">
      <w:pPr>
        <w:pStyle w:val="Listenabsatz"/>
        <w:numPr>
          <w:ilvl w:val="0"/>
          <w:numId w:val="21"/>
        </w:numPr>
        <w:tabs>
          <w:tab w:val="left" w:pos="1418"/>
          <w:tab w:val="left" w:pos="1419"/>
        </w:tabs>
        <w:spacing w:before="0"/>
        <w:ind w:hanging="485"/>
      </w:pPr>
      <w:r>
        <w:t>C</w:t>
      </w:r>
      <w:r>
        <w:rPr>
          <w:sz w:val="18"/>
        </w:rPr>
        <w:t>ALPURNIUS</w:t>
      </w:r>
      <w:r>
        <w:t xml:space="preserve">: Satis verborum, amice. Tempus </w:t>
      </w:r>
      <w:proofErr w:type="gramStart"/>
      <w:r>
        <w:t>est</w:t>
      </w:r>
      <w:proofErr w:type="gramEnd"/>
      <w:r>
        <w:t xml:space="preserve"> discedendi.</w:t>
      </w:r>
      <w:r>
        <w:rPr>
          <w:spacing w:val="-29"/>
        </w:rPr>
        <w:t xml:space="preserve"> </w:t>
      </w:r>
      <w:r>
        <w:t>Vale!</w:t>
      </w:r>
    </w:p>
    <w:p w:rsidR="000F6492" w:rsidRDefault="000F6492" w:rsidP="00BE34EE">
      <w:pPr>
        <w:pStyle w:val="Textkrper"/>
        <w:spacing w:before="0"/>
        <w:ind w:left="0" w:firstLine="0"/>
        <w:rPr>
          <w:sz w:val="20"/>
        </w:rPr>
      </w:pPr>
    </w:p>
    <w:p w:rsidR="000F6492" w:rsidRDefault="00EA1090" w:rsidP="00BE34EE">
      <w:pPr>
        <w:pStyle w:val="Textkrper"/>
        <w:spacing w:before="0"/>
        <w:ind w:left="0" w:firstLine="0"/>
        <w:rPr>
          <w:sz w:val="11"/>
        </w:rPr>
      </w:pPr>
      <w:r>
        <w:pict>
          <v:line id="_x0000_s1045" style="position:absolute;z-index:251654656;mso-wrap-distance-left:0;mso-wrap-distance-right:0;mso-position-horizontal-relative:page" from="70.95pt,8.8pt" to="131.25pt,8.8pt" strokeweight=".25292mm">
            <w10:wrap type="topAndBottom" anchorx="page"/>
          </v:line>
        </w:pict>
      </w:r>
    </w:p>
    <w:p w:rsidR="000F6492" w:rsidRPr="00315E26" w:rsidRDefault="00BE34EE" w:rsidP="00BE34EE">
      <w:pPr>
        <w:pStyle w:val="Textkrper"/>
        <w:spacing w:before="0"/>
        <w:ind w:firstLine="0"/>
        <w:rPr>
          <w:rFonts w:ascii="Calibri" w:hAnsi="Calibri"/>
          <w:lang w:val="de-DE"/>
        </w:rPr>
      </w:pPr>
      <w:r w:rsidRPr="001048D1">
        <w:rPr>
          <w:rFonts w:ascii="Calibri" w:hAnsi="Calibri"/>
          <w:position w:val="8"/>
          <w:sz w:val="14"/>
          <w:lang w:val="de-DE"/>
        </w:rPr>
        <w:t xml:space="preserve">1 </w:t>
      </w:r>
      <w:r w:rsidRPr="001048D1">
        <w:rPr>
          <w:rFonts w:ascii="Calibri" w:hAnsi="Calibri"/>
          <w:lang w:val="de-DE"/>
        </w:rPr>
        <w:t xml:space="preserve">Vgl. </w:t>
      </w:r>
      <w:r w:rsidRPr="001048D1">
        <w:rPr>
          <w:rFonts w:ascii="Calibri" w:hAnsi="Calibri"/>
          <w:b/>
          <w:color w:val="DAB179"/>
          <w:lang w:val="de-DE"/>
        </w:rPr>
        <w:t xml:space="preserve">V </w:t>
      </w:r>
      <w:r w:rsidRPr="001048D1">
        <w:rPr>
          <w:rFonts w:ascii="Calibri" w:hAnsi="Calibri"/>
          <w:lang w:val="de-DE"/>
        </w:rPr>
        <w:t xml:space="preserve">a 1.  </w:t>
      </w:r>
      <w:r w:rsidRPr="00315E26">
        <w:rPr>
          <w:rFonts w:ascii="Calibri" w:hAnsi="Calibri"/>
          <w:lang w:val="de-DE"/>
        </w:rPr>
        <w:t xml:space="preserve">– </w:t>
      </w:r>
      <w:r w:rsidRPr="00315E26">
        <w:rPr>
          <w:rFonts w:ascii="Calibri" w:hAnsi="Calibri"/>
          <w:position w:val="8"/>
          <w:sz w:val="14"/>
          <w:lang w:val="de-DE"/>
        </w:rPr>
        <w:t xml:space="preserve">2 </w:t>
      </w:r>
      <w:r w:rsidRPr="00315E26">
        <w:rPr>
          <w:lang w:val="de-DE"/>
        </w:rPr>
        <w:t xml:space="preserve">sēnsum  </w:t>
      </w:r>
      <w:r w:rsidRPr="00315E26">
        <w:rPr>
          <w:rFonts w:ascii="Calibri" w:hAnsi="Calibri"/>
          <w:lang w:val="de-DE"/>
        </w:rPr>
        <w:t xml:space="preserve">der Gedanke  – </w:t>
      </w:r>
      <w:r w:rsidRPr="00315E26">
        <w:rPr>
          <w:rFonts w:ascii="Calibri" w:hAnsi="Calibri"/>
          <w:position w:val="8"/>
          <w:sz w:val="14"/>
          <w:lang w:val="de-DE"/>
        </w:rPr>
        <w:t xml:space="preserve">3 </w:t>
      </w:r>
      <w:r w:rsidRPr="00315E26">
        <w:rPr>
          <w:lang w:val="de-DE"/>
        </w:rPr>
        <w:t xml:space="preserve">dēprehendere </w:t>
      </w:r>
      <w:r w:rsidRPr="00315E26">
        <w:rPr>
          <w:rFonts w:ascii="Calibri" w:hAnsi="Calibri"/>
          <w:lang w:val="de-DE"/>
        </w:rPr>
        <w:t>ertappen</w:t>
      </w:r>
    </w:p>
    <w:p w:rsidR="000F6492" w:rsidRPr="00315E26" w:rsidRDefault="000F6492" w:rsidP="00BE34EE">
      <w:pPr>
        <w:rPr>
          <w:rFonts w:ascii="Calibri" w:hAnsi="Calibri"/>
          <w:lang w:val="de-DE"/>
        </w:rPr>
        <w:sectPr w:rsidR="000F6492" w:rsidRPr="00315E26">
          <w:pgSz w:w="11910" w:h="16840"/>
          <w:pgMar w:top="1080" w:right="0" w:bottom="1320" w:left="0" w:header="525" w:footer="1134" w:gutter="0"/>
          <w:cols w:space="720"/>
        </w:sectPr>
      </w:pPr>
    </w:p>
    <w:p w:rsidR="000F6492" w:rsidRPr="00315E26" w:rsidRDefault="000F6492" w:rsidP="00BE34EE">
      <w:pPr>
        <w:pStyle w:val="Textkrper"/>
        <w:spacing w:before="0"/>
        <w:ind w:left="0" w:firstLine="0"/>
        <w:rPr>
          <w:rFonts w:ascii="Calibri"/>
          <w:sz w:val="26"/>
          <w:lang w:val="de-DE"/>
        </w:rPr>
      </w:pPr>
    </w:p>
    <w:p w:rsidR="004D7EA0" w:rsidRDefault="004D7EA0" w:rsidP="004D7EA0">
      <w:pPr>
        <w:pStyle w:val="berschrift1"/>
        <w:spacing w:before="0"/>
        <w:rPr>
          <w:color w:val="FF0000"/>
          <w:sz w:val="22"/>
          <w:szCs w:val="22"/>
          <w:lang w:val="de-DE"/>
        </w:rPr>
      </w:pPr>
      <w:bookmarkStart w:id="11" w:name="Lektion_102_T"/>
      <w:bookmarkEnd w:id="11"/>
      <w:r>
        <w:rPr>
          <w:color w:val="FF0000"/>
          <w:sz w:val="22"/>
          <w:szCs w:val="22"/>
          <w:lang w:val="de-DE"/>
        </w:rPr>
        <w:t>E 102:</w:t>
      </w:r>
    </w:p>
    <w:p w:rsidR="004D7EA0" w:rsidRDefault="004D7EA0" w:rsidP="001D547E">
      <w:pPr>
        <w:ind w:left="1418"/>
        <w:rPr>
          <w:color w:val="FF0000"/>
          <w:lang w:val="de-DE"/>
        </w:rPr>
      </w:pPr>
    </w:p>
    <w:p w:rsidR="00B56CE5" w:rsidRDefault="00B56CE5" w:rsidP="001D547E">
      <w:pPr>
        <w:ind w:left="1418"/>
        <w:rPr>
          <w:rFonts w:asciiTheme="minorHAnsi" w:hAnsiTheme="minorHAnsi" w:cstheme="minorHAnsi"/>
          <w:b/>
          <w:lang w:val="de-DE"/>
        </w:rPr>
      </w:pPr>
      <w:r w:rsidRPr="00B56CE5">
        <w:rPr>
          <w:rFonts w:asciiTheme="minorHAnsi" w:hAnsiTheme="minorHAnsi" w:cstheme="minorHAnsi"/>
          <w:lang w:val="de-DE"/>
        </w:rPr>
        <w:t>Römische Juristen müssen Vieles berücksichtigen:</w:t>
      </w:r>
      <w:r w:rsidRPr="00B56CE5">
        <w:rPr>
          <w:rFonts w:asciiTheme="minorHAnsi" w:hAnsiTheme="minorHAnsi" w:cstheme="minorHAnsi"/>
          <w:lang w:val="de-DE"/>
        </w:rPr>
        <w:tab/>
      </w:r>
    </w:p>
    <w:p w:rsidR="00B56CE5" w:rsidRPr="00B56CE5" w:rsidRDefault="00B56CE5" w:rsidP="001D547E">
      <w:pPr>
        <w:ind w:left="1418"/>
        <w:rPr>
          <w:rFonts w:asciiTheme="minorHAnsi" w:hAnsiTheme="minorHAnsi" w:cstheme="minorHAnsi"/>
          <w:b/>
          <w:lang w:val="de-DE"/>
        </w:rPr>
      </w:pPr>
      <w:r w:rsidRPr="00B56CE5">
        <w:rPr>
          <w:rFonts w:asciiTheme="minorHAnsi" w:hAnsiTheme="minorHAnsi" w:cstheme="minorHAnsi"/>
          <w:lang w:val="de-DE"/>
        </w:rPr>
        <w:tab/>
      </w:r>
      <w:r w:rsidRPr="00B56CE5">
        <w:rPr>
          <w:rFonts w:asciiTheme="minorHAnsi" w:hAnsiTheme="minorHAnsi" w:cstheme="minorHAnsi"/>
          <w:lang w:val="de-DE"/>
        </w:rPr>
        <w:tab/>
      </w:r>
    </w:p>
    <w:p w:rsidR="00B56CE5" w:rsidRPr="00B56CE5" w:rsidRDefault="00B56CE5" w:rsidP="001D547E">
      <w:pPr>
        <w:ind w:left="1418"/>
        <w:rPr>
          <w:rFonts w:asciiTheme="majorHAnsi" w:hAnsiTheme="majorHAnsi" w:cstheme="minorHAnsi"/>
          <w:b/>
        </w:rPr>
      </w:pPr>
      <w:r w:rsidRPr="00B56CE5">
        <w:rPr>
          <w:rFonts w:asciiTheme="majorHAnsi" w:hAnsiTheme="majorHAnsi" w:cstheme="minorHAnsi"/>
        </w:rPr>
        <w:t>1.</w:t>
      </w:r>
      <w:r w:rsidRPr="00B56CE5">
        <w:rPr>
          <w:rFonts w:asciiTheme="majorHAnsi" w:hAnsiTheme="majorHAnsi" w:cstheme="minorHAnsi"/>
        </w:rPr>
        <w:tab/>
        <w:t xml:space="preserve">Si quis accusatur, ratione iudicandum </w:t>
      </w:r>
      <w:proofErr w:type="gramStart"/>
      <w:r w:rsidRPr="00B56CE5">
        <w:rPr>
          <w:rFonts w:asciiTheme="majorHAnsi" w:hAnsiTheme="majorHAnsi" w:cstheme="minorHAnsi"/>
        </w:rPr>
        <w:t>est</w:t>
      </w:r>
      <w:proofErr w:type="gramEnd"/>
      <w:r w:rsidRPr="00B56CE5">
        <w:rPr>
          <w:rFonts w:asciiTheme="majorHAnsi" w:hAnsiTheme="majorHAnsi" w:cstheme="minorHAnsi"/>
        </w:rPr>
        <w:t>.</w:t>
      </w:r>
      <w:r w:rsidRPr="00B56CE5">
        <w:rPr>
          <w:rFonts w:asciiTheme="majorHAnsi" w:hAnsiTheme="majorHAnsi" w:cstheme="minorHAnsi"/>
        </w:rPr>
        <w:tab/>
      </w:r>
    </w:p>
    <w:p w:rsidR="00B56CE5" w:rsidRPr="00B56CE5" w:rsidRDefault="00B56CE5" w:rsidP="001D547E">
      <w:pPr>
        <w:ind w:left="1418"/>
        <w:rPr>
          <w:rFonts w:asciiTheme="majorHAnsi" w:hAnsiTheme="majorHAnsi" w:cstheme="minorHAnsi"/>
          <w:b/>
          <w:lang w:val="de-DE"/>
        </w:rPr>
      </w:pPr>
      <w:r w:rsidRPr="00B56CE5">
        <w:rPr>
          <w:rFonts w:asciiTheme="majorHAnsi" w:hAnsiTheme="majorHAnsi" w:cstheme="minorHAnsi"/>
          <w:lang w:val="de-DE"/>
        </w:rPr>
        <w:t>2.</w:t>
      </w:r>
      <w:r w:rsidRPr="00B56CE5">
        <w:rPr>
          <w:rFonts w:asciiTheme="majorHAnsi" w:hAnsiTheme="majorHAnsi" w:cstheme="minorHAnsi"/>
          <w:lang w:val="de-DE"/>
        </w:rPr>
        <w:tab/>
        <w:t xml:space="preserve">Itaque etiam altera </w:t>
      </w:r>
      <w:r w:rsidRPr="00B56CE5">
        <w:rPr>
          <w:rFonts w:asciiTheme="minorHAnsi" w:hAnsiTheme="minorHAnsi" w:cstheme="minorHAnsi"/>
          <w:lang w:val="de-DE"/>
        </w:rPr>
        <w:t>(der/die andere)</w:t>
      </w:r>
      <w:r w:rsidRPr="00B56CE5">
        <w:rPr>
          <w:rFonts w:asciiTheme="majorHAnsi" w:hAnsiTheme="majorHAnsi" w:cstheme="minorHAnsi"/>
          <w:lang w:val="de-DE"/>
        </w:rPr>
        <w:t xml:space="preserve"> pars audienda est.</w:t>
      </w:r>
    </w:p>
    <w:p w:rsidR="00B56CE5" w:rsidRPr="00B56CE5" w:rsidRDefault="00B56CE5" w:rsidP="001D547E">
      <w:pPr>
        <w:ind w:left="1418"/>
        <w:rPr>
          <w:rFonts w:asciiTheme="majorHAnsi" w:hAnsiTheme="majorHAnsi" w:cstheme="minorHAnsi"/>
          <w:b/>
        </w:rPr>
      </w:pPr>
      <w:r w:rsidRPr="00B56CE5">
        <w:rPr>
          <w:rFonts w:asciiTheme="majorHAnsi" w:hAnsiTheme="majorHAnsi" w:cstheme="minorHAnsi"/>
        </w:rPr>
        <w:t>3.</w:t>
      </w:r>
      <w:r w:rsidRPr="00B56CE5">
        <w:rPr>
          <w:rFonts w:asciiTheme="majorHAnsi" w:hAnsiTheme="majorHAnsi" w:cstheme="minorHAnsi"/>
        </w:rPr>
        <w:tab/>
        <w:t xml:space="preserve">Si res </w:t>
      </w:r>
      <w:proofErr w:type="gramStart"/>
      <w:r w:rsidRPr="00B56CE5">
        <w:rPr>
          <w:rFonts w:asciiTheme="majorHAnsi" w:hAnsiTheme="majorHAnsi" w:cstheme="minorHAnsi"/>
        </w:rPr>
        <w:t>est</w:t>
      </w:r>
      <w:proofErr w:type="gramEnd"/>
      <w:r w:rsidRPr="00B56CE5">
        <w:rPr>
          <w:rFonts w:asciiTheme="majorHAnsi" w:hAnsiTheme="majorHAnsi" w:cstheme="minorHAnsi"/>
        </w:rPr>
        <w:t xml:space="preserve"> obscura, primum tacendum et de causis cogitandum est.</w:t>
      </w:r>
    </w:p>
    <w:p w:rsidR="00B56CE5" w:rsidRPr="00B56CE5" w:rsidRDefault="00B56CE5" w:rsidP="001D547E">
      <w:pPr>
        <w:ind w:left="1418"/>
        <w:rPr>
          <w:rFonts w:asciiTheme="majorHAnsi" w:hAnsiTheme="majorHAnsi" w:cstheme="minorHAnsi"/>
          <w:b/>
          <w:lang w:val="de-DE"/>
        </w:rPr>
      </w:pPr>
      <w:r w:rsidRPr="00B56CE5">
        <w:rPr>
          <w:rFonts w:asciiTheme="majorHAnsi" w:hAnsiTheme="majorHAnsi" w:cstheme="minorHAnsi"/>
          <w:lang w:val="de-DE"/>
        </w:rPr>
        <w:t>4.</w:t>
      </w:r>
      <w:r w:rsidRPr="00B56CE5">
        <w:rPr>
          <w:rFonts w:asciiTheme="majorHAnsi" w:hAnsiTheme="majorHAnsi" w:cstheme="minorHAnsi"/>
          <w:lang w:val="de-DE"/>
        </w:rPr>
        <w:tab/>
        <w:t>Deinde iudici sine ira et studio decernendum est.</w:t>
      </w:r>
    </w:p>
    <w:p w:rsidR="00B56CE5" w:rsidRPr="00B56CE5" w:rsidRDefault="00B56CE5" w:rsidP="001D547E">
      <w:pPr>
        <w:ind w:left="1418"/>
        <w:rPr>
          <w:rFonts w:asciiTheme="majorHAnsi" w:hAnsiTheme="majorHAnsi" w:cstheme="minorHAnsi"/>
          <w:b/>
        </w:rPr>
      </w:pPr>
      <w:r w:rsidRPr="00B56CE5">
        <w:rPr>
          <w:rFonts w:asciiTheme="majorHAnsi" w:hAnsiTheme="majorHAnsi" w:cstheme="minorHAnsi"/>
        </w:rPr>
        <w:t>5.</w:t>
      </w:r>
      <w:r w:rsidRPr="00B56CE5">
        <w:rPr>
          <w:rFonts w:asciiTheme="majorHAnsi" w:hAnsiTheme="majorHAnsi" w:cstheme="minorHAnsi"/>
        </w:rPr>
        <w:tab/>
        <w:t xml:space="preserve">A verbis legis non </w:t>
      </w:r>
      <w:proofErr w:type="gramStart"/>
      <w:r w:rsidRPr="00B56CE5">
        <w:rPr>
          <w:rFonts w:asciiTheme="majorHAnsi" w:hAnsiTheme="majorHAnsi" w:cstheme="minorHAnsi"/>
        </w:rPr>
        <w:t>est</w:t>
      </w:r>
      <w:proofErr w:type="gramEnd"/>
      <w:r w:rsidRPr="00B56CE5">
        <w:rPr>
          <w:rFonts w:asciiTheme="majorHAnsi" w:hAnsiTheme="majorHAnsi" w:cstheme="minorHAnsi"/>
        </w:rPr>
        <w:t xml:space="preserve"> discedendum.</w:t>
      </w:r>
    </w:p>
    <w:p w:rsidR="00B56CE5" w:rsidRPr="00B56CE5" w:rsidRDefault="00B56CE5" w:rsidP="001D547E">
      <w:pPr>
        <w:ind w:left="1418"/>
        <w:rPr>
          <w:rFonts w:asciiTheme="majorHAnsi" w:hAnsiTheme="majorHAnsi" w:cstheme="minorHAnsi"/>
          <w:b/>
          <w:lang w:val="de-DE"/>
        </w:rPr>
      </w:pPr>
      <w:r w:rsidRPr="00B56CE5">
        <w:rPr>
          <w:rFonts w:asciiTheme="majorHAnsi" w:hAnsiTheme="majorHAnsi" w:cstheme="minorHAnsi"/>
          <w:lang w:val="de-DE"/>
        </w:rPr>
        <w:t>6.</w:t>
      </w:r>
      <w:r w:rsidRPr="00B56CE5">
        <w:rPr>
          <w:rFonts w:asciiTheme="majorHAnsi" w:hAnsiTheme="majorHAnsi" w:cstheme="minorHAnsi"/>
          <w:lang w:val="de-DE"/>
        </w:rPr>
        <w:tab/>
        <w:t>Multi auctores libros de legibus scripserunt.</w:t>
      </w:r>
    </w:p>
    <w:p w:rsidR="00B56CE5" w:rsidRPr="00B56CE5" w:rsidRDefault="00B56CE5" w:rsidP="001D547E">
      <w:pPr>
        <w:ind w:left="1418"/>
        <w:rPr>
          <w:rFonts w:asciiTheme="majorHAnsi" w:hAnsiTheme="majorHAnsi" w:cstheme="minorHAnsi"/>
          <w:b/>
          <w:lang w:val="de-DE"/>
        </w:rPr>
      </w:pPr>
      <w:r w:rsidRPr="00B56CE5">
        <w:rPr>
          <w:rFonts w:asciiTheme="majorHAnsi" w:hAnsiTheme="majorHAnsi" w:cstheme="minorHAnsi"/>
          <w:lang w:val="de-DE"/>
        </w:rPr>
        <w:tab/>
      </w:r>
      <w:r>
        <w:rPr>
          <w:rFonts w:asciiTheme="majorHAnsi" w:hAnsiTheme="majorHAnsi" w:cstheme="minorHAnsi"/>
          <w:lang w:val="de-DE"/>
        </w:rPr>
        <w:tab/>
      </w:r>
      <w:r w:rsidRPr="00B56CE5">
        <w:rPr>
          <w:rFonts w:asciiTheme="majorHAnsi" w:hAnsiTheme="majorHAnsi" w:cstheme="minorHAnsi"/>
          <w:lang w:val="de-DE"/>
        </w:rPr>
        <w:t>Illi libri omnibus iudicibus legendi dantur.</w:t>
      </w:r>
    </w:p>
    <w:p w:rsidR="00B56CE5" w:rsidRDefault="00B56CE5" w:rsidP="00A54C71">
      <w:pPr>
        <w:pStyle w:val="berschrift1"/>
        <w:spacing w:before="0"/>
        <w:rPr>
          <w:color w:val="FF0000"/>
          <w:sz w:val="22"/>
          <w:szCs w:val="22"/>
          <w:lang w:val="de-DE"/>
        </w:rPr>
      </w:pPr>
    </w:p>
    <w:p w:rsidR="004D7EA0" w:rsidRDefault="004D7EA0" w:rsidP="00A54C71">
      <w:pPr>
        <w:pStyle w:val="berschrift1"/>
        <w:spacing w:before="0"/>
        <w:rPr>
          <w:color w:val="FF0000"/>
          <w:sz w:val="22"/>
          <w:szCs w:val="22"/>
          <w:lang w:val="de-DE"/>
        </w:rPr>
      </w:pPr>
    </w:p>
    <w:p w:rsidR="000F6492" w:rsidRPr="00A54C71" w:rsidRDefault="00A54C71" w:rsidP="00A54C71">
      <w:pPr>
        <w:pStyle w:val="berschrift1"/>
        <w:spacing w:before="0"/>
        <w:rPr>
          <w:color w:val="FF0000"/>
          <w:sz w:val="22"/>
          <w:szCs w:val="22"/>
          <w:lang w:val="de-DE"/>
        </w:rPr>
      </w:pPr>
      <w:r>
        <w:rPr>
          <w:color w:val="FF0000"/>
          <w:sz w:val="22"/>
          <w:szCs w:val="22"/>
          <w:lang w:val="de-DE"/>
        </w:rPr>
        <w:t>T</w:t>
      </w:r>
      <w:r w:rsidR="00BE34EE" w:rsidRPr="00A54C71">
        <w:rPr>
          <w:color w:val="FF0000"/>
          <w:sz w:val="22"/>
          <w:szCs w:val="22"/>
          <w:lang w:val="de-DE"/>
        </w:rPr>
        <w:t xml:space="preserve"> 102:</w:t>
      </w:r>
      <w:r>
        <w:rPr>
          <w:color w:val="FF0000"/>
          <w:sz w:val="22"/>
          <w:szCs w:val="22"/>
          <w:lang w:val="de-DE"/>
        </w:rPr>
        <w:t xml:space="preserve"> </w:t>
      </w:r>
      <w:r w:rsidR="00BE34EE" w:rsidRPr="00A54C71">
        <w:rPr>
          <w:color w:val="FF0000"/>
          <w:sz w:val="22"/>
          <w:szCs w:val="22"/>
          <w:lang w:val="de-DE"/>
        </w:rPr>
        <w:t>Gerechtigkeit und Klugheit</w:t>
      </w:r>
    </w:p>
    <w:p w:rsidR="000F6492" w:rsidRPr="00315E26" w:rsidRDefault="000F6492" w:rsidP="00BE34EE">
      <w:pPr>
        <w:pStyle w:val="Textkrper"/>
        <w:spacing w:before="0"/>
        <w:ind w:left="0" w:firstLine="0"/>
        <w:rPr>
          <w:rFonts w:ascii="Calibri"/>
          <w:b/>
          <w:sz w:val="27"/>
          <w:lang w:val="de-DE"/>
        </w:rPr>
      </w:pPr>
    </w:p>
    <w:p w:rsidR="000F6492" w:rsidRPr="00315E26" w:rsidRDefault="00BE34EE" w:rsidP="00BE34EE">
      <w:pPr>
        <w:pStyle w:val="Textkrper"/>
        <w:spacing w:before="0"/>
        <w:ind w:right="2519" w:firstLine="0"/>
        <w:rPr>
          <w:rFonts w:ascii="Calibri" w:hAnsi="Calibri"/>
          <w:lang w:val="de-DE"/>
        </w:rPr>
      </w:pPr>
      <w:r w:rsidRPr="00315E26">
        <w:rPr>
          <w:rFonts w:ascii="Calibri" w:hAnsi="Calibri"/>
          <w:lang w:val="de-DE"/>
        </w:rPr>
        <w:t xml:space="preserve">Über das Thema Gerechtigkeit und den Zusammenhang mit der Klugheit schrieb Cicero (vgl. Bd. 3, 83 </w:t>
      </w:r>
      <w:r w:rsidRPr="00315E26">
        <w:rPr>
          <w:rFonts w:ascii="Calibri" w:hAnsi="Calibri"/>
          <w:b/>
          <w:color w:val="D2777B"/>
          <w:lang w:val="de-DE"/>
        </w:rPr>
        <w:t>I</w:t>
      </w:r>
      <w:r w:rsidRPr="00315E26">
        <w:rPr>
          <w:rFonts w:ascii="Calibri" w:hAnsi="Calibri"/>
          <w:lang w:val="de-DE"/>
        </w:rPr>
        <w:t xml:space="preserve">) in seinem Werk </w:t>
      </w:r>
      <w:r w:rsidRPr="00315E26">
        <w:rPr>
          <w:i/>
          <w:lang w:val="de-DE"/>
        </w:rPr>
        <w:t>Dē rē pūblicā</w:t>
      </w:r>
      <w:r w:rsidRPr="00315E26">
        <w:rPr>
          <w:rFonts w:ascii="Calibri" w:hAnsi="Calibri"/>
          <w:lang w:val="de-DE"/>
        </w:rPr>
        <w:t xml:space="preserve">: „Ist es klug, gerecht zu handeln? Bringt gerechtes Handeln eher Vorteile oder Nachteile?“ Im Anschluss daran wird dieses Thema in den Juristenschulen um 100 n. Chr. wieder aufgenommen, z.B. von Publius Iuventius Celsus (* 67 n. Chr.), dem Schöpfer der Definition </w:t>
      </w:r>
      <w:r w:rsidRPr="00315E26">
        <w:rPr>
          <w:lang w:val="de-DE"/>
        </w:rPr>
        <w:t xml:space="preserve">Iūs est ars bonī et aequī </w:t>
      </w:r>
      <w:r w:rsidRPr="00315E26">
        <w:rPr>
          <w:rFonts w:ascii="Calibri" w:hAnsi="Calibri"/>
          <w:lang w:val="de-DE"/>
        </w:rPr>
        <w:t>(vgl. S. 39):</w:t>
      </w:r>
    </w:p>
    <w:p w:rsidR="000F6492" w:rsidRPr="00315E26" w:rsidRDefault="000F6492" w:rsidP="00BE34EE">
      <w:pPr>
        <w:pStyle w:val="Textkrper"/>
        <w:spacing w:before="0"/>
        <w:ind w:left="0" w:firstLine="0"/>
        <w:rPr>
          <w:rFonts w:ascii="Calibri"/>
          <w:sz w:val="14"/>
          <w:lang w:val="de-DE"/>
        </w:rPr>
      </w:pPr>
    </w:p>
    <w:p w:rsidR="000F6492" w:rsidRDefault="00BE34EE" w:rsidP="00BE34EE">
      <w:pPr>
        <w:pStyle w:val="Listenabsatz"/>
        <w:numPr>
          <w:ilvl w:val="0"/>
          <w:numId w:val="20"/>
        </w:numPr>
        <w:tabs>
          <w:tab w:val="left" w:pos="1418"/>
          <w:tab w:val="left" w:pos="1419"/>
        </w:tabs>
        <w:spacing w:before="0"/>
        <w:ind w:hanging="485"/>
        <w:jc w:val="left"/>
      </w:pPr>
      <w:r>
        <w:t>Multi philosophi homines de potentia iustitiae</w:t>
      </w:r>
      <w:r>
        <w:rPr>
          <w:spacing w:val="-28"/>
        </w:rPr>
        <w:t xml:space="preserve"> </w:t>
      </w:r>
      <w:r>
        <w:t>instituerunt.</w:t>
      </w:r>
    </w:p>
    <w:p w:rsidR="000F6492" w:rsidRDefault="00BE34EE" w:rsidP="00BE34EE">
      <w:pPr>
        <w:pStyle w:val="Listenabsatz"/>
        <w:numPr>
          <w:ilvl w:val="0"/>
          <w:numId w:val="20"/>
        </w:numPr>
        <w:tabs>
          <w:tab w:val="left" w:pos="1418"/>
          <w:tab w:val="left" w:pos="1419"/>
        </w:tabs>
        <w:spacing w:before="0"/>
        <w:ind w:hanging="485"/>
        <w:jc w:val="left"/>
      </w:pPr>
      <w:r>
        <w:t>Haec imprimis postulant:</w:t>
      </w:r>
      <w:r>
        <w:rPr>
          <w:spacing w:val="-35"/>
        </w:rPr>
        <w:t xml:space="preserve"> </w:t>
      </w:r>
      <w:r>
        <w:t>Magna cum iustitia saluti omnium hominum</w:t>
      </w:r>
    </w:p>
    <w:p w:rsidR="000F6492" w:rsidRDefault="00BE34EE" w:rsidP="00BE34EE">
      <w:pPr>
        <w:pStyle w:val="Listenabsatz"/>
        <w:numPr>
          <w:ilvl w:val="0"/>
          <w:numId w:val="20"/>
        </w:numPr>
        <w:tabs>
          <w:tab w:val="left" w:pos="1418"/>
          <w:tab w:val="left" w:pos="1419"/>
        </w:tabs>
        <w:spacing w:before="0"/>
        <w:ind w:hanging="485"/>
        <w:jc w:val="left"/>
      </w:pPr>
      <w:r>
        <w:t>prospiciendum est. Neque patri familias in liberos neque</w:t>
      </w:r>
      <w:r>
        <w:rPr>
          <w:spacing w:val="-30"/>
        </w:rPr>
        <w:t xml:space="preserve"> </w:t>
      </w:r>
      <w:r>
        <w:t>imperatori</w:t>
      </w:r>
    </w:p>
    <w:p w:rsidR="000F6492" w:rsidRDefault="00BE34EE" w:rsidP="00BE34EE">
      <w:pPr>
        <w:pStyle w:val="Listenabsatz"/>
        <w:numPr>
          <w:ilvl w:val="0"/>
          <w:numId w:val="20"/>
        </w:numPr>
        <w:tabs>
          <w:tab w:val="left" w:pos="1418"/>
          <w:tab w:val="left" w:pos="1419"/>
        </w:tabs>
        <w:spacing w:before="0"/>
        <w:ind w:hanging="485"/>
        <w:jc w:val="left"/>
      </w:pPr>
      <w:proofErr w:type="gramStart"/>
      <w:r>
        <w:t>in</w:t>
      </w:r>
      <w:proofErr w:type="gramEnd"/>
      <w:r>
        <w:t xml:space="preserve"> milites neque magistro in discipulos iniuste consulendum</w:t>
      </w:r>
      <w:r>
        <w:rPr>
          <w:spacing w:val="-29"/>
        </w:rPr>
        <w:t xml:space="preserve"> </w:t>
      </w:r>
      <w:r>
        <w:t>est.</w:t>
      </w:r>
    </w:p>
    <w:p w:rsidR="000F6492" w:rsidRDefault="00BE34EE" w:rsidP="00BE34EE">
      <w:pPr>
        <w:pStyle w:val="Listenabsatz"/>
        <w:numPr>
          <w:ilvl w:val="0"/>
          <w:numId w:val="20"/>
        </w:numPr>
        <w:tabs>
          <w:tab w:val="left" w:pos="1418"/>
          <w:tab w:val="left" w:pos="1419"/>
        </w:tabs>
        <w:spacing w:before="0"/>
        <w:ind w:hanging="485"/>
        <w:jc w:val="left"/>
      </w:pPr>
      <w:r>
        <w:t xml:space="preserve">Dei enim hominibus iustitiam colendam </w:t>
      </w:r>
      <w:proofErr w:type="gramStart"/>
      <w:r>
        <w:t>et</w:t>
      </w:r>
      <w:proofErr w:type="gramEnd"/>
      <w:r>
        <w:t xml:space="preserve"> tuendam</w:t>
      </w:r>
      <w:r>
        <w:rPr>
          <w:spacing w:val="-31"/>
        </w:rPr>
        <w:t xml:space="preserve"> </w:t>
      </w:r>
      <w:r>
        <w:t>tradiderunt.</w:t>
      </w:r>
    </w:p>
    <w:p w:rsidR="000F6492" w:rsidRDefault="00BE34EE" w:rsidP="00BE34EE">
      <w:pPr>
        <w:pStyle w:val="Listenabsatz"/>
        <w:numPr>
          <w:ilvl w:val="0"/>
          <w:numId w:val="20"/>
        </w:numPr>
        <w:tabs>
          <w:tab w:val="left" w:pos="1418"/>
          <w:tab w:val="left" w:pos="1419"/>
        </w:tabs>
        <w:spacing w:before="0"/>
        <w:ind w:hanging="485"/>
        <w:jc w:val="left"/>
      </w:pPr>
      <w:r>
        <w:t>Itaque neque potestas imperatoris neque ordo</w:t>
      </w:r>
      <w:r>
        <w:rPr>
          <w:spacing w:val="-27"/>
        </w:rPr>
        <w:t xml:space="preserve"> </w:t>
      </w:r>
      <w:r>
        <w:t>senatorum</w:t>
      </w:r>
    </w:p>
    <w:p w:rsidR="000F6492" w:rsidRDefault="00BE34EE" w:rsidP="00BE34EE">
      <w:pPr>
        <w:pStyle w:val="Listenabsatz"/>
        <w:numPr>
          <w:ilvl w:val="0"/>
          <w:numId w:val="20"/>
        </w:numPr>
        <w:tabs>
          <w:tab w:val="left" w:pos="1418"/>
          <w:tab w:val="left" w:pos="1419"/>
        </w:tabs>
        <w:spacing w:before="0"/>
        <w:ind w:hanging="485"/>
        <w:jc w:val="left"/>
      </w:pPr>
      <w:proofErr w:type="gramStart"/>
      <w:r>
        <w:t>neque</w:t>
      </w:r>
      <w:proofErr w:type="gramEnd"/>
      <w:r>
        <w:t xml:space="preserve"> nobilitas neque aetas hominem iustum</w:t>
      </w:r>
      <w:r>
        <w:rPr>
          <w:spacing w:val="-21"/>
        </w:rPr>
        <w:t xml:space="preserve"> </w:t>
      </w:r>
      <w:r>
        <w:t>facit.</w:t>
      </w:r>
    </w:p>
    <w:p w:rsidR="000F6492" w:rsidRDefault="00BE34EE" w:rsidP="00BE34EE">
      <w:pPr>
        <w:pStyle w:val="Listenabsatz"/>
        <w:numPr>
          <w:ilvl w:val="0"/>
          <w:numId w:val="20"/>
        </w:numPr>
        <w:tabs>
          <w:tab w:val="left" w:pos="1418"/>
          <w:tab w:val="left" w:pos="1419"/>
        </w:tabs>
        <w:spacing w:before="0"/>
        <w:ind w:hanging="485"/>
        <w:jc w:val="left"/>
      </w:pPr>
      <w:r>
        <w:t>Nos quidem scimus nonnullas gentes etiam iniuriam</w:t>
      </w:r>
      <w:r>
        <w:rPr>
          <w:spacing w:val="-17"/>
        </w:rPr>
        <w:t xml:space="preserve"> </w:t>
      </w:r>
      <w:r>
        <w:t>pro</w:t>
      </w:r>
    </w:p>
    <w:p w:rsidR="000F6492" w:rsidRDefault="00BE34EE" w:rsidP="00BE34EE">
      <w:pPr>
        <w:pStyle w:val="Listenabsatz"/>
        <w:numPr>
          <w:ilvl w:val="0"/>
          <w:numId w:val="20"/>
        </w:numPr>
        <w:tabs>
          <w:tab w:val="left" w:pos="1418"/>
          <w:tab w:val="left" w:pos="1419"/>
        </w:tabs>
        <w:spacing w:before="0"/>
        <w:ind w:hanging="485"/>
        <w:jc w:val="left"/>
      </w:pPr>
      <w:proofErr w:type="gramStart"/>
      <w:r>
        <w:t>iustitia</w:t>
      </w:r>
      <w:proofErr w:type="gramEnd"/>
      <w:r>
        <w:rPr>
          <w:spacing w:val="-5"/>
        </w:rPr>
        <w:t xml:space="preserve"> </w:t>
      </w:r>
      <w:r>
        <w:t>colere.</w:t>
      </w:r>
    </w:p>
    <w:p w:rsidR="000F6492" w:rsidRDefault="00BE34EE" w:rsidP="00BE34EE">
      <w:pPr>
        <w:pStyle w:val="Listenabsatz"/>
        <w:numPr>
          <w:ilvl w:val="0"/>
          <w:numId w:val="20"/>
        </w:numPr>
        <w:tabs>
          <w:tab w:val="left" w:pos="1418"/>
          <w:tab w:val="left" w:pos="1419"/>
        </w:tabs>
        <w:spacing w:before="0"/>
        <w:ind w:hanging="574"/>
        <w:jc w:val="left"/>
      </w:pPr>
      <w:r>
        <w:t>Aliae gentes iustum honestumve arbitrantur</w:t>
      </w:r>
      <w:r>
        <w:rPr>
          <w:spacing w:val="-27"/>
        </w:rPr>
        <w:t xml:space="preserve"> </w:t>
      </w:r>
      <w:r>
        <w:t>hostibus</w:t>
      </w:r>
    </w:p>
    <w:p w:rsidR="000F6492" w:rsidRDefault="00BE34EE" w:rsidP="00BE34EE">
      <w:pPr>
        <w:pStyle w:val="Listenabsatz"/>
        <w:numPr>
          <w:ilvl w:val="0"/>
          <w:numId w:val="20"/>
        </w:numPr>
        <w:tabs>
          <w:tab w:val="left" w:pos="1418"/>
          <w:tab w:val="left" w:pos="1419"/>
        </w:tabs>
        <w:spacing w:before="0"/>
        <w:ind w:hanging="574"/>
        <w:jc w:val="left"/>
      </w:pPr>
      <w:r>
        <w:t>subiectis rem familiarem eripere; aliae homines e</w:t>
      </w:r>
      <w:r>
        <w:rPr>
          <w:spacing w:val="-30"/>
        </w:rPr>
        <w:t xml:space="preserve"> </w:t>
      </w:r>
      <w:r>
        <w:t>finibus</w:t>
      </w:r>
    </w:p>
    <w:p w:rsidR="000F6492" w:rsidRDefault="00BE34EE" w:rsidP="00BE34EE">
      <w:pPr>
        <w:pStyle w:val="Listenabsatz"/>
        <w:numPr>
          <w:ilvl w:val="0"/>
          <w:numId w:val="20"/>
        </w:numPr>
        <w:tabs>
          <w:tab w:val="left" w:pos="1418"/>
          <w:tab w:val="left" w:pos="1419"/>
        </w:tabs>
        <w:spacing w:before="0"/>
        <w:ind w:hanging="574"/>
        <w:jc w:val="left"/>
      </w:pPr>
      <w:r>
        <w:t>suis eiciunt, quia omnes agros suos esse censent,</w:t>
      </w:r>
      <w:r>
        <w:rPr>
          <w:spacing w:val="-26"/>
        </w:rPr>
        <w:t xml:space="preserve"> </w:t>
      </w:r>
      <w:r>
        <w:t>quos</w:t>
      </w:r>
    </w:p>
    <w:p w:rsidR="000F6492" w:rsidRDefault="00BE34EE" w:rsidP="00BE34EE">
      <w:pPr>
        <w:pStyle w:val="Listenabsatz"/>
        <w:numPr>
          <w:ilvl w:val="0"/>
          <w:numId w:val="20"/>
        </w:numPr>
        <w:tabs>
          <w:tab w:val="left" w:pos="1418"/>
          <w:tab w:val="left" w:pos="1419"/>
        </w:tabs>
        <w:spacing w:before="0"/>
        <w:ind w:hanging="574"/>
        <w:jc w:val="left"/>
      </w:pPr>
      <w:r>
        <w:t>spiculo</w:t>
      </w:r>
      <w:r>
        <w:rPr>
          <w:position w:val="5"/>
          <w:sz w:val="14"/>
        </w:rPr>
        <w:t xml:space="preserve">1 </w:t>
      </w:r>
      <w:r>
        <w:t>attingere possint; aliae turpe ducunt agros</w:t>
      </w:r>
      <w:r>
        <w:rPr>
          <w:spacing w:val="-10"/>
        </w:rPr>
        <w:t xml:space="preserve"> </w:t>
      </w:r>
      <w:r>
        <w:t>suos</w:t>
      </w:r>
    </w:p>
    <w:p w:rsidR="000F6492" w:rsidRDefault="00BE34EE" w:rsidP="00BE34EE">
      <w:pPr>
        <w:pStyle w:val="Listenabsatz"/>
        <w:numPr>
          <w:ilvl w:val="0"/>
          <w:numId w:val="20"/>
        </w:numPr>
        <w:tabs>
          <w:tab w:val="left" w:pos="1418"/>
          <w:tab w:val="left" w:pos="1419"/>
        </w:tabs>
        <w:spacing w:before="0"/>
        <w:ind w:hanging="574"/>
        <w:jc w:val="left"/>
      </w:pPr>
      <w:r>
        <w:t>manibus colere – itaque armis instructae alienos</w:t>
      </w:r>
      <w:r>
        <w:rPr>
          <w:spacing w:val="-25"/>
        </w:rPr>
        <w:t xml:space="preserve"> </w:t>
      </w:r>
      <w:r>
        <w:t>agros</w:t>
      </w:r>
    </w:p>
    <w:p w:rsidR="000F6492" w:rsidRDefault="00BE34EE" w:rsidP="00BE34EE">
      <w:pPr>
        <w:pStyle w:val="Listenabsatz"/>
        <w:numPr>
          <w:ilvl w:val="0"/>
          <w:numId w:val="20"/>
        </w:numPr>
        <w:tabs>
          <w:tab w:val="left" w:pos="1418"/>
          <w:tab w:val="left" w:pos="1419"/>
        </w:tabs>
        <w:spacing w:before="0"/>
        <w:ind w:hanging="574"/>
        <w:jc w:val="left"/>
      </w:pPr>
      <w:r>
        <w:t>demetunt</w:t>
      </w:r>
      <w:r>
        <w:rPr>
          <w:position w:val="5"/>
          <w:sz w:val="14"/>
        </w:rPr>
        <w:t>2</w:t>
      </w:r>
      <w:r>
        <w:t>. Romani reliquas gentes vineas colere</w:t>
      </w:r>
      <w:r>
        <w:rPr>
          <w:spacing w:val="-27"/>
        </w:rPr>
        <w:t xml:space="preserve"> </w:t>
      </w:r>
      <w:r>
        <w:t>vetant,</w:t>
      </w:r>
    </w:p>
    <w:p w:rsidR="000F6492" w:rsidRDefault="00BE34EE" w:rsidP="00BE34EE">
      <w:pPr>
        <w:pStyle w:val="Listenabsatz"/>
        <w:numPr>
          <w:ilvl w:val="0"/>
          <w:numId w:val="20"/>
        </w:numPr>
        <w:tabs>
          <w:tab w:val="left" w:pos="1418"/>
          <w:tab w:val="left" w:pos="1419"/>
        </w:tabs>
        <w:spacing w:before="0"/>
        <w:ind w:hanging="574"/>
        <w:jc w:val="left"/>
        <w:rPr>
          <w:sz w:val="14"/>
        </w:rPr>
      </w:pPr>
      <w:proofErr w:type="gramStart"/>
      <w:r>
        <w:t>ut</w:t>
      </w:r>
      <w:proofErr w:type="gramEnd"/>
      <w:r>
        <w:t xml:space="preserve"> vineae suae pluris sint. Cum id faciant, se</w:t>
      </w:r>
      <w:r>
        <w:rPr>
          <w:spacing w:val="-23"/>
        </w:rPr>
        <w:t xml:space="preserve"> </w:t>
      </w:r>
      <w:r>
        <w:t>prudenter</w:t>
      </w:r>
      <w:r>
        <w:rPr>
          <w:position w:val="5"/>
          <w:sz w:val="14"/>
        </w:rPr>
        <w:t>3</w:t>
      </w:r>
    </w:p>
    <w:p w:rsidR="000F6492" w:rsidRDefault="00BE34EE" w:rsidP="00BE34EE">
      <w:pPr>
        <w:pStyle w:val="Listenabsatz"/>
        <w:numPr>
          <w:ilvl w:val="0"/>
          <w:numId w:val="20"/>
        </w:numPr>
        <w:tabs>
          <w:tab w:val="left" w:pos="1418"/>
          <w:tab w:val="left" w:pos="1419"/>
        </w:tabs>
        <w:spacing w:before="0"/>
        <w:ind w:hanging="574"/>
        <w:jc w:val="left"/>
      </w:pPr>
      <w:proofErr w:type="gramStart"/>
      <w:r>
        <w:t>agere</w:t>
      </w:r>
      <w:proofErr w:type="gramEnd"/>
      <w:r>
        <w:t xml:space="preserve"> credunt – neque vero iuste</w:t>
      </w:r>
      <w:r>
        <w:rPr>
          <w:spacing w:val="-15"/>
        </w:rPr>
        <w:t xml:space="preserve"> </w:t>
      </w:r>
      <w:r>
        <w:t>agunt.</w:t>
      </w:r>
    </w:p>
    <w:p w:rsidR="000F6492" w:rsidRPr="00315E26" w:rsidRDefault="00BE34EE" w:rsidP="00BE34EE">
      <w:pPr>
        <w:pStyle w:val="Listenabsatz"/>
        <w:numPr>
          <w:ilvl w:val="0"/>
          <w:numId w:val="20"/>
        </w:numPr>
        <w:tabs>
          <w:tab w:val="left" w:pos="1418"/>
          <w:tab w:val="left" w:pos="1419"/>
        </w:tabs>
        <w:spacing w:before="0"/>
        <w:ind w:hanging="574"/>
        <w:jc w:val="left"/>
        <w:rPr>
          <w:lang w:val="de-DE"/>
        </w:rPr>
      </w:pPr>
      <w:r w:rsidRPr="00315E26">
        <w:rPr>
          <w:lang w:val="de-DE"/>
        </w:rPr>
        <w:t>Nobis igitur intellegendum est prudentiam ab</w:t>
      </w:r>
      <w:r w:rsidRPr="00315E26">
        <w:rPr>
          <w:spacing w:val="-21"/>
          <w:lang w:val="de-DE"/>
        </w:rPr>
        <w:t xml:space="preserve"> </w:t>
      </w:r>
      <w:r w:rsidRPr="00315E26">
        <w:rPr>
          <w:lang w:val="de-DE"/>
        </w:rPr>
        <w:t>iustitia</w:t>
      </w:r>
    </w:p>
    <w:p w:rsidR="000F6492" w:rsidRDefault="00BE34EE" w:rsidP="00BE34EE">
      <w:pPr>
        <w:pStyle w:val="Listenabsatz"/>
        <w:numPr>
          <w:ilvl w:val="0"/>
          <w:numId w:val="20"/>
        </w:numPr>
        <w:tabs>
          <w:tab w:val="left" w:pos="1418"/>
          <w:tab w:val="left" w:pos="1419"/>
        </w:tabs>
        <w:spacing w:before="0"/>
        <w:ind w:hanging="574"/>
        <w:jc w:val="left"/>
      </w:pPr>
      <w:proofErr w:type="gramStart"/>
      <w:r>
        <w:t>differre</w:t>
      </w:r>
      <w:proofErr w:type="gramEnd"/>
      <w:r>
        <w:t>. Scilicet non prudentiae, sed</w:t>
      </w:r>
      <w:r>
        <w:rPr>
          <w:spacing w:val="-20"/>
        </w:rPr>
        <w:t xml:space="preserve"> </w:t>
      </w:r>
      <w:r>
        <w:t>iusti-</w:t>
      </w:r>
    </w:p>
    <w:p w:rsidR="000F6492" w:rsidRDefault="00BE34EE" w:rsidP="00BE34EE">
      <w:pPr>
        <w:pStyle w:val="Listenabsatz"/>
        <w:numPr>
          <w:ilvl w:val="0"/>
          <w:numId w:val="20"/>
        </w:numPr>
        <w:tabs>
          <w:tab w:val="left" w:pos="1418"/>
          <w:tab w:val="left" w:pos="1419"/>
        </w:tabs>
        <w:spacing w:before="0"/>
        <w:ind w:hanging="574"/>
        <w:jc w:val="left"/>
      </w:pPr>
      <w:proofErr w:type="gramStart"/>
      <w:r>
        <w:t>tiae</w:t>
      </w:r>
      <w:proofErr w:type="gramEnd"/>
      <w:r>
        <w:t xml:space="preserve"> parendum est, scilicet semper iuste agendum</w:t>
      </w:r>
      <w:r>
        <w:rPr>
          <w:spacing w:val="-26"/>
        </w:rPr>
        <w:t xml:space="preserve"> </w:t>
      </w:r>
      <w:r>
        <w:t>est.</w:t>
      </w:r>
    </w:p>
    <w:p w:rsidR="000F6492" w:rsidRDefault="000F6492" w:rsidP="00BE34EE">
      <w:pPr>
        <w:pStyle w:val="Textkrper"/>
        <w:spacing w:before="0"/>
        <w:ind w:left="0" w:firstLine="0"/>
        <w:rPr>
          <w:sz w:val="20"/>
        </w:rPr>
      </w:pPr>
    </w:p>
    <w:p w:rsidR="000F6492" w:rsidRDefault="00EA1090" w:rsidP="00BE34EE">
      <w:pPr>
        <w:pStyle w:val="Textkrper"/>
        <w:spacing w:before="0"/>
        <w:ind w:left="0" w:firstLine="0"/>
        <w:rPr>
          <w:sz w:val="11"/>
        </w:rPr>
      </w:pPr>
      <w:r>
        <w:pict>
          <v:line id="_x0000_s1044" style="position:absolute;z-index:251655680;mso-wrap-distance-left:0;mso-wrap-distance-right:0;mso-position-horizontal-relative:page" from="70.95pt,8.8pt" to="131.25pt,8.8pt" strokeweight=".25292mm">
            <w10:wrap type="topAndBottom" anchorx="page"/>
          </v:line>
        </w:pict>
      </w:r>
    </w:p>
    <w:p w:rsidR="000F6492" w:rsidRPr="00315E26" w:rsidRDefault="00BE34EE" w:rsidP="00BE34EE">
      <w:pPr>
        <w:pStyle w:val="Textkrper"/>
        <w:spacing w:before="0"/>
        <w:ind w:firstLine="0"/>
        <w:rPr>
          <w:rFonts w:ascii="Calibri" w:hAnsi="Calibri"/>
          <w:lang w:val="de-DE"/>
        </w:rPr>
      </w:pPr>
      <w:r w:rsidRPr="00315E26">
        <w:rPr>
          <w:rFonts w:ascii="Calibri" w:hAnsi="Calibri"/>
          <w:position w:val="8"/>
          <w:sz w:val="14"/>
          <w:lang w:val="de-DE"/>
        </w:rPr>
        <w:t xml:space="preserve">1 </w:t>
      </w:r>
      <w:r w:rsidRPr="00315E26">
        <w:rPr>
          <w:lang w:val="de-DE"/>
        </w:rPr>
        <w:t xml:space="preserve">spīculum  </w:t>
      </w:r>
      <w:r w:rsidRPr="00315E26">
        <w:rPr>
          <w:rFonts w:ascii="Calibri" w:hAnsi="Calibri"/>
          <w:lang w:val="de-DE"/>
        </w:rPr>
        <w:t xml:space="preserve">der Wurfspieß  – </w:t>
      </w:r>
      <w:r w:rsidRPr="00315E26">
        <w:rPr>
          <w:rFonts w:ascii="Calibri" w:hAnsi="Calibri"/>
          <w:position w:val="8"/>
          <w:sz w:val="14"/>
          <w:lang w:val="de-DE"/>
        </w:rPr>
        <w:t xml:space="preserve">2 </w:t>
      </w:r>
      <w:r w:rsidRPr="00315E26">
        <w:rPr>
          <w:lang w:val="de-DE"/>
        </w:rPr>
        <w:t xml:space="preserve">dēmetere  </w:t>
      </w:r>
      <w:r w:rsidRPr="00315E26">
        <w:rPr>
          <w:rFonts w:ascii="Calibri" w:hAnsi="Calibri"/>
          <w:lang w:val="de-DE"/>
        </w:rPr>
        <w:t xml:space="preserve">abmähen – </w:t>
      </w:r>
      <w:r w:rsidRPr="00315E26">
        <w:rPr>
          <w:rFonts w:ascii="Calibri" w:hAnsi="Calibri"/>
          <w:position w:val="8"/>
          <w:sz w:val="14"/>
          <w:lang w:val="de-DE"/>
        </w:rPr>
        <w:t xml:space="preserve">3 </w:t>
      </w:r>
      <w:r w:rsidRPr="00315E26">
        <w:rPr>
          <w:lang w:val="de-DE"/>
        </w:rPr>
        <w:t xml:space="preserve">prūdēns, ntis </w:t>
      </w:r>
      <w:r w:rsidRPr="00315E26">
        <w:rPr>
          <w:rFonts w:ascii="Calibri" w:hAnsi="Calibri"/>
          <w:lang w:val="de-DE"/>
        </w:rPr>
        <w:t>klug</w:t>
      </w:r>
    </w:p>
    <w:p w:rsidR="000F6492" w:rsidRPr="00315E26" w:rsidRDefault="000F6492" w:rsidP="00BE34EE">
      <w:pPr>
        <w:rPr>
          <w:rFonts w:ascii="Calibri" w:hAnsi="Calibri"/>
          <w:lang w:val="de-DE"/>
        </w:rPr>
        <w:sectPr w:rsidR="000F6492" w:rsidRPr="00315E26">
          <w:pgSz w:w="11910" w:h="16840"/>
          <w:pgMar w:top="1080" w:right="0" w:bottom="1320" w:left="0" w:header="525" w:footer="1134" w:gutter="0"/>
          <w:cols w:space="720"/>
        </w:sectPr>
      </w:pPr>
    </w:p>
    <w:p w:rsidR="000F6492" w:rsidRPr="00315E26" w:rsidRDefault="000F6492" w:rsidP="00BE34EE">
      <w:pPr>
        <w:pStyle w:val="Textkrper"/>
        <w:spacing w:before="0"/>
        <w:ind w:left="0" w:firstLine="0"/>
        <w:rPr>
          <w:rFonts w:ascii="Calibri"/>
          <w:sz w:val="26"/>
          <w:lang w:val="de-DE"/>
        </w:rPr>
      </w:pPr>
    </w:p>
    <w:p w:rsidR="004D7EA0" w:rsidRDefault="004D7EA0" w:rsidP="004D7EA0">
      <w:pPr>
        <w:pStyle w:val="berschrift1"/>
        <w:spacing w:before="0"/>
        <w:rPr>
          <w:color w:val="FF0000"/>
          <w:sz w:val="22"/>
          <w:szCs w:val="22"/>
          <w:lang w:val="de-DE"/>
        </w:rPr>
      </w:pPr>
      <w:bookmarkStart w:id="12" w:name="Lektion_103_T"/>
      <w:bookmarkEnd w:id="12"/>
      <w:r>
        <w:rPr>
          <w:color w:val="FF0000"/>
          <w:sz w:val="22"/>
          <w:szCs w:val="22"/>
          <w:lang w:val="de-DE"/>
        </w:rPr>
        <w:t>E 103:</w:t>
      </w:r>
    </w:p>
    <w:p w:rsidR="004D7EA0" w:rsidRDefault="004D7EA0" w:rsidP="00770EC4">
      <w:pPr>
        <w:ind w:left="1418"/>
        <w:rPr>
          <w:color w:val="FF0000"/>
          <w:lang w:val="de-DE"/>
        </w:rPr>
      </w:pPr>
    </w:p>
    <w:p w:rsidR="004D2359" w:rsidRPr="004D2359" w:rsidRDefault="004D2359" w:rsidP="00770EC4">
      <w:pPr>
        <w:ind w:left="1418"/>
        <w:rPr>
          <w:rFonts w:asciiTheme="minorHAnsi" w:hAnsiTheme="minorHAnsi" w:cstheme="minorHAnsi"/>
          <w:b/>
          <w:lang w:val="de-DE"/>
        </w:rPr>
      </w:pPr>
      <w:r w:rsidRPr="004D2359">
        <w:rPr>
          <w:rFonts w:asciiTheme="minorHAnsi" w:hAnsiTheme="minorHAnsi" w:cstheme="minorHAnsi"/>
          <w:lang w:val="de-DE"/>
        </w:rPr>
        <w:t>Die Amtsgewalt des Prätors (</w:t>
      </w:r>
      <w:r w:rsidRPr="004D2359">
        <w:rPr>
          <w:rFonts w:asciiTheme="majorHAnsi" w:hAnsiTheme="majorHAnsi" w:cstheme="minorHAnsi"/>
          <w:lang w:val="de-DE"/>
        </w:rPr>
        <w:t>praetor</w:t>
      </w:r>
      <w:r w:rsidRPr="004D2359">
        <w:rPr>
          <w:rFonts w:asciiTheme="minorHAnsi" w:hAnsiTheme="minorHAnsi" w:cstheme="minorHAnsi"/>
          <w:lang w:val="de-DE"/>
        </w:rPr>
        <w:t>) (vgl. S. 38):</w:t>
      </w:r>
      <w:r w:rsidRPr="004D2359">
        <w:rPr>
          <w:rFonts w:asciiTheme="minorHAnsi" w:hAnsiTheme="minorHAnsi" w:cstheme="minorHAnsi"/>
          <w:lang w:val="de-DE"/>
        </w:rPr>
        <w:tab/>
      </w:r>
      <w:r w:rsidRPr="004D2359">
        <w:rPr>
          <w:rFonts w:asciiTheme="minorHAnsi" w:hAnsiTheme="minorHAnsi" w:cstheme="minorHAnsi"/>
          <w:lang w:val="de-DE"/>
        </w:rPr>
        <w:tab/>
      </w:r>
      <w:r w:rsidRPr="004D2359">
        <w:rPr>
          <w:rFonts w:asciiTheme="minorHAnsi" w:hAnsiTheme="minorHAnsi" w:cstheme="minorHAnsi"/>
          <w:lang w:val="de-DE"/>
        </w:rPr>
        <w:tab/>
      </w:r>
    </w:p>
    <w:p w:rsidR="004D2359" w:rsidRPr="004D2359" w:rsidRDefault="004D2359" w:rsidP="00770EC4">
      <w:pPr>
        <w:ind w:left="1418"/>
        <w:rPr>
          <w:rFonts w:asciiTheme="majorHAnsi" w:hAnsiTheme="majorHAnsi" w:cstheme="minorHAnsi"/>
          <w:b/>
          <w:lang w:val="de-DE"/>
        </w:rPr>
      </w:pPr>
    </w:p>
    <w:p w:rsidR="004D2359" w:rsidRPr="004D2359" w:rsidRDefault="004D2359" w:rsidP="00770EC4">
      <w:pPr>
        <w:ind w:left="1418"/>
        <w:rPr>
          <w:rFonts w:asciiTheme="majorHAnsi" w:hAnsiTheme="majorHAnsi" w:cstheme="minorHAnsi"/>
          <w:b/>
        </w:rPr>
      </w:pPr>
      <w:r w:rsidRPr="004D2359">
        <w:rPr>
          <w:rFonts w:asciiTheme="majorHAnsi" w:hAnsiTheme="majorHAnsi" w:cstheme="minorHAnsi"/>
        </w:rPr>
        <w:t>1.</w:t>
      </w:r>
      <w:r w:rsidRPr="004D2359">
        <w:rPr>
          <w:rFonts w:asciiTheme="majorHAnsi" w:hAnsiTheme="majorHAnsi" w:cstheme="minorHAnsi"/>
        </w:rPr>
        <w:tab/>
        <w:t>Potestas praetoris magna erat. Pars potestatis ad iudices pertinebat.</w:t>
      </w:r>
      <w:r w:rsidRPr="004D2359">
        <w:rPr>
          <w:rFonts w:asciiTheme="majorHAnsi" w:hAnsiTheme="majorHAnsi" w:cstheme="minorHAnsi"/>
        </w:rPr>
        <w:tab/>
      </w:r>
    </w:p>
    <w:p w:rsidR="004D2359" w:rsidRPr="004D2359" w:rsidRDefault="004D2359" w:rsidP="00770EC4">
      <w:pPr>
        <w:ind w:left="1418"/>
        <w:rPr>
          <w:rFonts w:asciiTheme="majorHAnsi" w:hAnsiTheme="majorHAnsi" w:cstheme="minorHAnsi"/>
          <w:b/>
        </w:rPr>
      </w:pPr>
      <w:r w:rsidRPr="004D2359">
        <w:rPr>
          <w:rFonts w:asciiTheme="majorHAnsi" w:hAnsiTheme="majorHAnsi" w:cstheme="minorHAnsi"/>
        </w:rPr>
        <w:t>2.</w:t>
      </w:r>
      <w:r w:rsidRPr="004D2359">
        <w:rPr>
          <w:rFonts w:asciiTheme="majorHAnsi" w:hAnsiTheme="majorHAnsi" w:cstheme="minorHAnsi"/>
        </w:rPr>
        <w:tab/>
        <w:t>Praetori plus auctoritatis erat quam iudici.</w:t>
      </w:r>
    </w:p>
    <w:p w:rsidR="004D2359" w:rsidRPr="004D2359" w:rsidRDefault="004D2359" w:rsidP="00770EC4">
      <w:pPr>
        <w:ind w:left="1418"/>
        <w:rPr>
          <w:rFonts w:asciiTheme="majorHAnsi" w:hAnsiTheme="majorHAnsi" w:cstheme="minorHAnsi"/>
          <w:b/>
        </w:rPr>
      </w:pPr>
      <w:r w:rsidRPr="004D2359">
        <w:rPr>
          <w:rFonts w:asciiTheme="majorHAnsi" w:hAnsiTheme="majorHAnsi" w:cstheme="minorHAnsi"/>
        </w:rPr>
        <w:t>3.</w:t>
      </w:r>
      <w:r w:rsidRPr="004D2359">
        <w:rPr>
          <w:rFonts w:asciiTheme="majorHAnsi" w:hAnsiTheme="majorHAnsi" w:cstheme="minorHAnsi"/>
        </w:rPr>
        <w:tab/>
        <w:t xml:space="preserve">Omnis vir, qui praetor creatus </w:t>
      </w:r>
      <w:proofErr w:type="gramStart"/>
      <w:r w:rsidRPr="004D2359">
        <w:rPr>
          <w:rFonts w:asciiTheme="majorHAnsi" w:hAnsiTheme="majorHAnsi" w:cstheme="minorHAnsi"/>
        </w:rPr>
        <w:t>est</w:t>
      </w:r>
      <w:proofErr w:type="gramEnd"/>
      <w:r w:rsidRPr="004D2359">
        <w:rPr>
          <w:rFonts w:asciiTheme="majorHAnsi" w:hAnsiTheme="majorHAnsi" w:cstheme="minorHAnsi"/>
        </w:rPr>
        <w:t>, iuri prospiciebat.</w:t>
      </w:r>
    </w:p>
    <w:p w:rsidR="004D2359" w:rsidRPr="004D2359" w:rsidRDefault="004D2359" w:rsidP="00770EC4">
      <w:pPr>
        <w:ind w:left="1418"/>
        <w:rPr>
          <w:rFonts w:asciiTheme="majorHAnsi" w:hAnsiTheme="majorHAnsi" w:cstheme="minorHAnsi"/>
          <w:b/>
        </w:rPr>
      </w:pPr>
      <w:r w:rsidRPr="004D2359">
        <w:rPr>
          <w:rFonts w:asciiTheme="majorHAnsi" w:hAnsiTheme="majorHAnsi" w:cstheme="minorHAnsi"/>
        </w:rPr>
        <w:tab/>
      </w:r>
      <w:r>
        <w:rPr>
          <w:rFonts w:asciiTheme="majorHAnsi" w:hAnsiTheme="majorHAnsi" w:cstheme="minorHAnsi"/>
        </w:rPr>
        <w:tab/>
      </w:r>
      <w:r w:rsidRPr="004D2359">
        <w:rPr>
          <w:rFonts w:asciiTheme="majorHAnsi" w:hAnsiTheme="majorHAnsi" w:cstheme="minorHAnsi"/>
        </w:rPr>
        <w:t xml:space="preserve">Quicumque vir praetor creatus </w:t>
      </w:r>
      <w:proofErr w:type="gramStart"/>
      <w:r w:rsidRPr="004D2359">
        <w:rPr>
          <w:rFonts w:asciiTheme="majorHAnsi" w:hAnsiTheme="majorHAnsi" w:cstheme="minorHAnsi"/>
        </w:rPr>
        <w:t>est</w:t>
      </w:r>
      <w:proofErr w:type="gramEnd"/>
      <w:r w:rsidRPr="004D2359">
        <w:rPr>
          <w:rFonts w:asciiTheme="majorHAnsi" w:hAnsiTheme="majorHAnsi" w:cstheme="minorHAnsi"/>
        </w:rPr>
        <w:t>, iuri prospiciebat.</w:t>
      </w:r>
    </w:p>
    <w:p w:rsidR="004D2359" w:rsidRPr="004D2359" w:rsidRDefault="004D2359" w:rsidP="00770EC4">
      <w:pPr>
        <w:ind w:left="1418"/>
        <w:rPr>
          <w:rFonts w:asciiTheme="majorHAnsi" w:hAnsiTheme="majorHAnsi" w:cstheme="minorHAnsi"/>
          <w:b/>
        </w:rPr>
      </w:pPr>
      <w:r w:rsidRPr="004D2359">
        <w:rPr>
          <w:rFonts w:asciiTheme="majorHAnsi" w:hAnsiTheme="majorHAnsi" w:cstheme="minorHAnsi"/>
        </w:rPr>
        <w:t>4.</w:t>
      </w:r>
      <w:r w:rsidRPr="004D2359">
        <w:rPr>
          <w:rFonts w:asciiTheme="majorHAnsi" w:hAnsiTheme="majorHAnsi" w:cstheme="minorHAnsi"/>
        </w:rPr>
        <w:tab/>
        <w:t xml:space="preserve">Quicumque (Quisquis) praetor creatus </w:t>
      </w:r>
      <w:proofErr w:type="gramStart"/>
      <w:r w:rsidRPr="004D2359">
        <w:rPr>
          <w:rFonts w:asciiTheme="majorHAnsi" w:hAnsiTheme="majorHAnsi" w:cstheme="minorHAnsi"/>
        </w:rPr>
        <w:t>est</w:t>
      </w:r>
      <w:proofErr w:type="gramEnd"/>
      <w:r w:rsidRPr="004D2359">
        <w:rPr>
          <w:rFonts w:asciiTheme="majorHAnsi" w:hAnsiTheme="majorHAnsi" w:cstheme="minorHAnsi"/>
        </w:rPr>
        <w:t>, iudicibus praeerat.</w:t>
      </w:r>
    </w:p>
    <w:p w:rsidR="004D2359" w:rsidRPr="004D2359" w:rsidRDefault="004D2359" w:rsidP="00FF02C8">
      <w:pPr>
        <w:rPr>
          <w:color w:val="FF0000"/>
        </w:rPr>
      </w:pPr>
    </w:p>
    <w:p w:rsidR="004D7EA0" w:rsidRPr="004D2359" w:rsidRDefault="004D7EA0" w:rsidP="005D0B68">
      <w:pPr>
        <w:pStyle w:val="berschrift1"/>
        <w:spacing w:before="0"/>
        <w:rPr>
          <w:color w:val="FF0000"/>
          <w:sz w:val="22"/>
          <w:szCs w:val="22"/>
        </w:rPr>
      </w:pPr>
    </w:p>
    <w:p w:rsidR="000F6492" w:rsidRPr="005D0B68" w:rsidRDefault="005D0B68" w:rsidP="005D0B68">
      <w:pPr>
        <w:pStyle w:val="berschrift1"/>
        <w:spacing w:before="0"/>
        <w:rPr>
          <w:color w:val="FF0000"/>
          <w:sz w:val="22"/>
          <w:szCs w:val="22"/>
          <w:lang w:val="de-DE"/>
        </w:rPr>
      </w:pPr>
      <w:r>
        <w:rPr>
          <w:color w:val="FF0000"/>
          <w:sz w:val="22"/>
          <w:szCs w:val="22"/>
          <w:lang w:val="de-DE"/>
        </w:rPr>
        <w:t>T</w:t>
      </w:r>
      <w:r w:rsidR="00BE34EE" w:rsidRPr="005D0B68">
        <w:rPr>
          <w:color w:val="FF0000"/>
          <w:sz w:val="22"/>
          <w:szCs w:val="22"/>
          <w:lang w:val="de-DE"/>
        </w:rPr>
        <w:t xml:space="preserve"> 103: Gerecht entschieden?</w:t>
      </w:r>
    </w:p>
    <w:p w:rsidR="000F6492" w:rsidRPr="00315E26" w:rsidRDefault="000F6492" w:rsidP="00BE34EE">
      <w:pPr>
        <w:pStyle w:val="Textkrper"/>
        <w:spacing w:before="0"/>
        <w:ind w:left="0" w:firstLine="0"/>
        <w:rPr>
          <w:rFonts w:ascii="Calibri"/>
          <w:b/>
          <w:sz w:val="27"/>
          <w:lang w:val="de-DE"/>
        </w:rPr>
      </w:pPr>
    </w:p>
    <w:p w:rsidR="000F6492" w:rsidRPr="00315E26" w:rsidRDefault="00BE34EE" w:rsidP="00BE34EE">
      <w:pPr>
        <w:pStyle w:val="Textkrper"/>
        <w:spacing w:before="0"/>
        <w:ind w:firstLine="0"/>
        <w:rPr>
          <w:rFonts w:ascii="Calibri" w:hAnsi="Calibri"/>
          <w:lang w:val="de-DE"/>
        </w:rPr>
      </w:pPr>
      <w:r w:rsidRPr="00315E26">
        <w:rPr>
          <w:rFonts w:ascii="Calibri" w:hAnsi="Calibri"/>
          <w:lang w:val="de-DE"/>
        </w:rPr>
        <w:t>C. Plinius der Jüngere, den du schon aus Band 1 kennst (vgl. EV), wurde zu Beginn des</w:t>
      </w:r>
    </w:p>
    <w:p w:rsidR="000F6492" w:rsidRPr="00315E26" w:rsidRDefault="00BE34EE" w:rsidP="00BE34EE">
      <w:pPr>
        <w:pStyle w:val="Textkrper"/>
        <w:spacing w:before="0"/>
        <w:ind w:right="2567" w:firstLine="0"/>
        <w:rPr>
          <w:rFonts w:ascii="Calibri" w:hAnsi="Calibri"/>
          <w:lang w:val="de-DE"/>
        </w:rPr>
      </w:pPr>
      <w:r w:rsidRPr="00315E26">
        <w:rPr>
          <w:rFonts w:ascii="Calibri" w:hAnsi="Calibri"/>
          <w:lang w:val="de-DE"/>
        </w:rPr>
        <w:t>2. Jhs. n. Chr. von Kaiser Trajan zur Verwaltung der Provinz Bithynien eingesetzt. Im folgenden Brief erbittet er von Trajan eine Auskunft über die rechtliche Behandlung der Christen; es waren ihm Anzeigen gegen diese vorgelegt worden und es gab keine gesetz- liche Grundlage für das Vorgehen gegen Christen.</w:t>
      </w:r>
    </w:p>
    <w:p w:rsidR="000F6492" w:rsidRPr="00315E26" w:rsidRDefault="000F6492" w:rsidP="00BE34EE">
      <w:pPr>
        <w:pStyle w:val="Textkrper"/>
        <w:spacing w:before="0"/>
        <w:ind w:left="0" w:firstLine="0"/>
        <w:rPr>
          <w:rFonts w:ascii="Calibri"/>
          <w:sz w:val="14"/>
          <w:lang w:val="de-DE"/>
        </w:rPr>
      </w:pPr>
    </w:p>
    <w:p w:rsidR="000F6492" w:rsidRDefault="00BE34EE" w:rsidP="00BE34EE">
      <w:pPr>
        <w:pStyle w:val="Listenabsatz"/>
        <w:numPr>
          <w:ilvl w:val="0"/>
          <w:numId w:val="19"/>
        </w:numPr>
        <w:tabs>
          <w:tab w:val="left" w:pos="1418"/>
          <w:tab w:val="left" w:pos="1419"/>
        </w:tabs>
        <w:spacing w:before="0"/>
        <w:ind w:hanging="485"/>
        <w:jc w:val="left"/>
      </w:pPr>
      <w:r>
        <w:t>C. Plinius Traiano imperatori salutem</w:t>
      </w:r>
      <w:r>
        <w:rPr>
          <w:spacing w:val="-25"/>
        </w:rPr>
        <w:t xml:space="preserve"> </w:t>
      </w:r>
      <w:r>
        <w:t>dicit.</w:t>
      </w:r>
    </w:p>
    <w:p w:rsidR="000F6492" w:rsidRDefault="00BE34EE" w:rsidP="00BE34EE">
      <w:pPr>
        <w:pStyle w:val="Listenabsatz"/>
        <w:numPr>
          <w:ilvl w:val="0"/>
          <w:numId w:val="19"/>
        </w:numPr>
        <w:tabs>
          <w:tab w:val="left" w:pos="1418"/>
          <w:tab w:val="left" w:pos="1419"/>
        </w:tabs>
        <w:spacing w:before="0"/>
        <w:ind w:hanging="485"/>
        <w:jc w:val="left"/>
      </w:pPr>
      <w:r>
        <w:t>Summam, domine, gratiam habeo, quod admittor ad consilium</w:t>
      </w:r>
      <w:r>
        <w:rPr>
          <w:spacing w:val="-28"/>
        </w:rPr>
        <w:t xml:space="preserve"> </w:t>
      </w:r>
      <w:r>
        <w:t>tuum.</w:t>
      </w:r>
    </w:p>
    <w:p w:rsidR="000F6492" w:rsidRDefault="00BE34EE" w:rsidP="00BE34EE">
      <w:pPr>
        <w:pStyle w:val="Listenabsatz"/>
        <w:numPr>
          <w:ilvl w:val="0"/>
          <w:numId w:val="19"/>
        </w:numPr>
        <w:tabs>
          <w:tab w:val="left" w:pos="1418"/>
          <w:tab w:val="left" w:pos="1419"/>
        </w:tabs>
        <w:spacing w:before="0"/>
        <w:ind w:hanging="485"/>
        <w:jc w:val="left"/>
      </w:pPr>
      <w:r>
        <w:t>Mea enim interest, domine, omnia, de quibus nimis dubito, ad</w:t>
      </w:r>
      <w:r>
        <w:rPr>
          <w:spacing w:val="-21"/>
        </w:rPr>
        <w:t xml:space="preserve"> </w:t>
      </w:r>
      <w:r>
        <w:t>te</w:t>
      </w:r>
    </w:p>
    <w:p w:rsidR="000F6492" w:rsidRDefault="00BE34EE" w:rsidP="00BE34EE">
      <w:pPr>
        <w:pStyle w:val="Listenabsatz"/>
        <w:numPr>
          <w:ilvl w:val="0"/>
          <w:numId w:val="19"/>
        </w:numPr>
        <w:tabs>
          <w:tab w:val="left" w:pos="1418"/>
          <w:tab w:val="left" w:pos="1419"/>
        </w:tabs>
        <w:spacing w:before="0"/>
        <w:ind w:hanging="485"/>
        <w:jc w:val="left"/>
      </w:pPr>
      <w:proofErr w:type="gramStart"/>
      <w:r>
        <w:t>referre</w:t>
      </w:r>
      <w:proofErr w:type="gramEnd"/>
      <w:r>
        <w:t>.</w:t>
      </w:r>
    </w:p>
    <w:p w:rsidR="000F6492" w:rsidRDefault="00BE34EE" w:rsidP="00BE34EE">
      <w:pPr>
        <w:pStyle w:val="Listenabsatz"/>
        <w:numPr>
          <w:ilvl w:val="0"/>
          <w:numId w:val="19"/>
        </w:numPr>
        <w:tabs>
          <w:tab w:val="left" w:pos="1418"/>
          <w:tab w:val="left" w:pos="1419"/>
        </w:tabs>
        <w:spacing w:before="0"/>
        <w:ind w:hanging="485"/>
        <w:jc w:val="left"/>
      </w:pPr>
      <w:r>
        <w:t>Causis de Christianis actis numquam interfui; itaque nescio,</w:t>
      </w:r>
      <w:r>
        <w:rPr>
          <w:spacing w:val="-21"/>
        </w:rPr>
        <w:t xml:space="preserve"> </w:t>
      </w:r>
      <w:r>
        <w:t>quod</w:t>
      </w:r>
    </w:p>
    <w:p w:rsidR="000F6492" w:rsidRDefault="00BE34EE" w:rsidP="00BE34EE">
      <w:pPr>
        <w:pStyle w:val="Listenabsatz"/>
        <w:numPr>
          <w:ilvl w:val="0"/>
          <w:numId w:val="19"/>
        </w:numPr>
        <w:tabs>
          <w:tab w:val="left" w:pos="1418"/>
          <w:tab w:val="left" w:pos="1419"/>
        </w:tabs>
        <w:spacing w:before="0"/>
        <w:ind w:hanging="485"/>
        <w:jc w:val="left"/>
      </w:pPr>
      <w:proofErr w:type="gramStart"/>
      <w:r>
        <w:t>iudicium</w:t>
      </w:r>
      <w:proofErr w:type="gramEnd"/>
      <w:r>
        <w:t xml:space="preserve"> faciam et quae crimina puniantur. Maxime quidem</w:t>
      </w:r>
      <w:r>
        <w:rPr>
          <w:spacing w:val="-32"/>
        </w:rPr>
        <w:t xml:space="preserve"> </w:t>
      </w:r>
      <w:r>
        <w:t>dubito,</w:t>
      </w:r>
    </w:p>
    <w:p w:rsidR="000F6492" w:rsidRDefault="00BE34EE" w:rsidP="00BE34EE">
      <w:pPr>
        <w:pStyle w:val="Listenabsatz"/>
        <w:numPr>
          <w:ilvl w:val="0"/>
          <w:numId w:val="19"/>
        </w:numPr>
        <w:tabs>
          <w:tab w:val="left" w:pos="1418"/>
          <w:tab w:val="left" w:pos="1419"/>
        </w:tabs>
        <w:spacing w:before="0"/>
        <w:ind w:hanging="485"/>
        <w:jc w:val="left"/>
      </w:pPr>
      <w:proofErr w:type="gramStart"/>
      <w:r>
        <w:t>num</w:t>
      </w:r>
      <w:proofErr w:type="gramEnd"/>
      <w:r>
        <w:t xml:space="preserve"> nomen ipsum puniatur, tametsi nulla flagitia animadversa</w:t>
      </w:r>
      <w:r>
        <w:rPr>
          <w:spacing w:val="-33"/>
        </w:rPr>
        <w:t xml:space="preserve"> </w:t>
      </w:r>
      <w:r>
        <w:t>sint.</w:t>
      </w:r>
    </w:p>
    <w:p w:rsidR="000F6492" w:rsidRDefault="00BE34EE" w:rsidP="00BE34EE">
      <w:pPr>
        <w:pStyle w:val="Listenabsatz"/>
        <w:numPr>
          <w:ilvl w:val="0"/>
          <w:numId w:val="19"/>
        </w:numPr>
        <w:tabs>
          <w:tab w:val="left" w:pos="1418"/>
          <w:tab w:val="left" w:pos="1419"/>
        </w:tabs>
        <w:spacing w:before="0"/>
        <w:ind w:hanging="485"/>
        <w:jc w:val="left"/>
      </w:pPr>
      <w:r>
        <w:t>Constat iudicia iusta de Christianis facienda esse. Quocumque</w:t>
      </w:r>
      <w:r>
        <w:rPr>
          <w:spacing w:val="-30"/>
        </w:rPr>
        <w:t xml:space="preserve"> </w:t>
      </w:r>
      <w:r>
        <w:t>modo</w:t>
      </w:r>
    </w:p>
    <w:p w:rsidR="000F6492" w:rsidRDefault="00BE34EE" w:rsidP="00BE34EE">
      <w:pPr>
        <w:pStyle w:val="Listenabsatz"/>
        <w:numPr>
          <w:ilvl w:val="0"/>
          <w:numId w:val="19"/>
        </w:numPr>
        <w:tabs>
          <w:tab w:val="left" w:pos="1418"/>
          <w:tab w:val="left" w:pos="1419"/>
        </w:tabs>
        <w:spacing w:before="0"/>
        <w:ind w:hanging="485"/>
        <w:jc w:val="left"/>
      </w:pPr>
      <w:r>
        <w:t>licentiae resistendum est. Equidem, ut scis, amore iustitiae</w:t>
      </w:r>
      <w:r>
        <w:rPr>
          <w:spacing w:val="-33"/>
        </w:rPr>
        <w:t xml:space="preserve"> </w:t>
      </w:r>
      <w:r>
        <w:t>accensus</w:t>
      </w:r>
    </w:p>
    <w:p w:rsidR="000F6492" w:rsidRDefault="00BE34EE" w:rsidP="00BE34EE">
      <w:pPr>
        <w:pStyle w:val="Listenabsatz"/>
        <w:numPr>
          <w:ilvl w:val="0"/>
          <w:numId w:val="19"/>
        </w:numPr>
        <w:tabs>
          <w:tab w:val="left" w:pos="1418"/>
          <w:tab w:val="left" w:pos="1419"/>
        </w:tabs>
        <w:spacing w:before="0"/>
        <w:ind w:hanging="574"/>
        <w:jc w:val="left"/>
      </w:pPr>
      <w:proofErr w:type="gramStart"/>
      <w:r>
        <w:t>sum</w:t>
      </w:r>
      <w:proofErr w:type="gramEnd"/>
      <w:r>
        <w:t>.</w:t>
      </w:r>
    </w:p>
    <w:p w:rsidR="000F6492" w:rsidRDefault="00BE34EE" w:rsidP="00BE34EE">
      <w:pPr>
        <w:pStyle w:val="Listenabsatz"/>
        <w:numPr>
          <w:ilvl w:val="0"/>
          <w:numId w:val="19"/>
        </w:numPr>
        <w:tabs>
          <w:tab w:val="left" w:pos="1418"/>
          <w:tab w:val="left" w:pos="1419"/>
        </w:tabs>
        <w:spacing w:before="0"/>
        <w:ind w:hanging="574"/>
        <w:jc w:val="left"/>
      </w:pPr>
      <w:r>
        <w:t>In iis, qui ad me tamquam Christiani deferebantur,</w:t>
      </w:r>
      <w:r>
        <w:rPr>
          <w:spacing w:val="-20"/>
        </w:rPr>
        <w:t xml:space="preserve"> </w:t>
      </w:r>
      <w:r>
        <w:t>hanc</w:t>
      </w:r>
    </w:p>
    <w:p w:rsidR="000F6492" w:rsidRDefault="00BE34EE" w:rsidP="00BE34EE">
      <w:pPr>
        <w:pStyle w:val="Listenabsatz"/>
        <w:numPr>
          <w:ilvl w:val="0"/>
          <w:numId w:val="19"/>
        </w:numPr>
        <w:tabs>
          <w:tab w:val="left" w:pos="1418"/>
          <w:tab w:val="left" w:pos="1419"/>
        </w:tabs>
        <w:spacing w:before="0"/>
        <w:ind w:hanging="574"/>
        <w:jc w:val="left"/>
      </w:pPr>
      <w:r>
        <w:t>rationem secutus sum: Interrogavi eos ipsos,</w:t>
      </w:r>
      <w:r>
        <w:rPr>
          <w:spacing w:val="-20"/>
        </w:rPr>
        <w:t xml:space="preserve"> </w:t>
      </w:r>
      <w:r>
        <w:t>essentne</w:t>
      </w:r>
    </w:p>
    <w:p w:rsidR="000F6492" w:rsidRDefault="00BE34EE" w:rsidP="00BE34EE">
      <w:pPr>
        <w:pStyle w:val="Listenabsatz"/>
        <w:numPr>
          <w:ilvl w:val="0"/>
          <w:numId w:val="19"/>
        </w:numPr>
        <w:tabs>
          <w:tab w:val="left" w:pos="1418"/>
          <w:tab w:val="left" w:pos="1419"/>
        </w:tabs>
        <w:spacing w:before="0"/>
        <w:ind w:hanging="574"/>
        <w:jc w:val="left"/>
      </w:pPr>
      <w:r>
        <w:t>Christiani. Supplicio instante nonnulli a fide</w:t>
      </w:r>
      <w:r>
        <w:rPr>
          <w:spacing w:val="-31"/>
        </w:rPr>
        <w:t xml:space="preserve"> </w:t>
      </w:r>
      <w:r>
        <w:t>defecerunt.</w:t>
      </w:r>
    </w:p>
    <w:p w:rsidR="000F6492" w:rsidRPr="00315E26" w:rsidRDefault="00BE34EE" w:rsidP="00BE34EE">
      <w:pPr>
        <w:pStyle w:val="Listenabsatz"/>
        <w:numPr>
          <w:ilvl w:val="0"/>
          <w:numId w:val="19"/>
        </w:numPr>
        <w:tabs>
          <w:tab w:val="left" w:pos="1418"/>
          <w:tab w:val="left" w:pos="1419"/>
        </w:tabs>
        <w:spacing w:before="0"/>
        <w:ind w:hanging="574"/>
        <w:jc w:val="left"/>
        <w:rPr>
          <w:lang w:val="de-DE"/>
        </w:rPr>
      </w:pPr>
      <w:r w:rsidRPr="00315E26">
        <w:rPr>
          <w:lang w:val="de-DE"/>
        </w:rPr>
        <w:t>Reliquos autem nimio studio fidei ardentes iterum</w:t>
      </w:r>
      <w:r w:rsidRPr="00315E26">
        <w:rPr>
          <w:spacing w:val="-30"/>
          <w:lang w:val="de-DE"/>
        </w:rPr>
        <w:t xml:space="preserve"> </w:t>
      </w:r>
      <w:r w:rsidRPr="00315E26">
        <w:rPr>
          <w:lang w:val="de-DE"/>
        </w:rPr>
        <w:t>interrogavi</w:t>
      </w:r>
    </w:p>
    <w:p w:rsidR="000F6492" w:rsidRDefault="00BE34EE" w:rsidP="00BE34EE">
      <w:pPr>
        <w:pStyle w:val="Listenabsatz"/>
        <w:numPr>
          <w:ilvl w:val="0"/>
          <w:numId w:val="19"/>
        </w:numPr>
        <w:tabs>
          <w:tab w:val="left" w:pos="1418"/>
          <w:tab w:val="left" w:pos="1419"/>
        </w:tabs>
        <w:spacing w:before="0"/>
        <w:ind w:hanging="574"/>
        <w:jc w:val="left"/>
      </w:pPr>
      <w:r>
        <w:t>mortem indicans; quicumque fidem suam iterum</w:t>
      </w:r>
      <w:r>
        <w:rPr>
          <w:spacing w:val="-16"/>
        </w:rPr>
        <w:t xml:space="preserve"> </w:t>
      </w:r>
      <w:r>
        <w:t>confirma-</w:t>
      </w:r>
    </w:p>
    <w:p w:rsidR="000F6492" w:rsidRDefault="00BE34EE" w:rsidP="00BE34EE">
      <w:pPr>
        <w:pStyle w:val="Listenabsatz"/>
        <w:numPr>
          <w:ilvl w:val="0"/>
          <w:numId w:val="19"/>
        </w:numPr>
        <w:tabs>
          <w:tab w:val="left" w:pos="1418"/>
          <w:tab w:val="left" w:pos="1419"/>
        </w:tabs>
        <w:spacing w:before="0"/>
        <w:ind w:hanging="574"/>
        <w:jc w:val="left"/>
      </w:pPr>
      <w:r>
        <w:t>bat,</w:t>
      </w:r>
      <w:r>
        <w:rPr>
          <w:spacing w:val="-4"/>
        </w:rPr>
        <w:t xml:space="preserve"> </w:t>
      </w:r>
      <w:r>
        <w:t>me</w:t>
      </w:r>
      <w:r>
        <w:rPr>
          <w:spacing w:val="-4"/>
        </w:rPr>
        <w:t xml:space="preserve"> </w:t>
      </w:r>
      <w:r>
        <w:t>auctore</w:t>
      </w:r>
      <w:r>
        <w:rPr>
          <w:spacing w:val="-4"/>
        </w:rPr>
        <w:t xml:space="preserve"> </w:t>
      </w:r>
      <w:r>
        <w:t>in</w:t>
      </w:r>
      <w:r>
        <w:rPr>
          <w:spacing w:val="-5"/>
        </w:rPr>
        <w:t xml:space="preserve"> </w:t>
      </w:r>
      <w:r>
        <w:t>vincula</w:t>
      </w:r>
      <w:r>
        <w:rPr>
          <w:spacing w:val="-7"/>
        </w:rPr>
        <w:t xml:space="preserve"> </w:t>
      </w:r>
      <w:r>
        <w:t>datus</w:t>
      </w:r>
      <w:r>
        <w:rPr>
          <w:spacing w:val="-3"/>
        </w:rPr>
        <w:t xml:space="preserve"> </w:t>
      </w:r>
      <w:r>
        <w:t>est.</w:t>
      </w:r>
      <w:r>
        <w:rPr>
          <w:spacing w:val="-4"/>
        </w:rPr>
        <w:t xml:space="preserve"> </w:t>
      </w:r>
      <w:r>
        <w:t>Aliquo</w:t>
      </w:r>
      <w:r>
        <w:rPr>
          <w:spacing w:val="-4"/>
        </w:rPr>
        <w:t xml:space="preserve"> </w:t>
      </w:r>
      <w:r>
        <w:t>autem</w:t>
      </w:r>
      <w:r>
        <w:rPr>
          <w:spacing w:val="-3"/>
        </w:rPr>
        <w:t xml:space="preserve"> </w:t>
      </w:r>
      <w:r>
        <w:t>die</w:t>
      </w:r>
      <w:r>
        <w:rPr>
          <w:spacing w:val="-4"/>
        </w:rPr>
        <w:t xml:space="preserve"> </w:t>
      </w:r>
      <w:r>
        <w:t>allatus</w:t>
      </w:r>
    </w:p>
    <w:p w:rsidR="000F6492" w:rsidRDefault="00BE34EE" w:rsidP="00BE34EE">
      <w:pPr>
        <w:pStyle w:val="Listenabsatz"/>
        <w:numPr>
          <w:ilvl w:val="0"/>
          <w:numId w:val="19"/>
        </w:numPr>
        <w:tabs>
          <w:tab w:val="left" w:pos="1418"/>
          <w:tab w:val="left" w:pos="1419"/>
        </w:tabs>
        <w:spacing w:before="0"/>
        <w:ind w:hanging="574"/>
        <w:jc w:val="left"/>
      </w:pPr>
      <w:proofErr w:type="gramStart"/>
      <w:r>
        <w:t>est</w:t>
      </w:r>
      <w:proofErr w:type="gramEnd"/>
      <w:r>
        <w:t xml:space="preserve"> libellus, cuius auctor nomen suum prodere noluit. Quo</w:t>
      </w:r>
      <w:r>
        <w:rPr>
          <w:spacing w:val="-22"/>
        </w:rPr>
        <w:t xml:space="preserve"> </w:t>
      </w:r>
      <w:r>
        <w:t>in</w:t>
      </w:r>
    </w:p>
    <w:p w:rsidR="000F6492" w:rsidRDefault="00BE34EE" w:rsidP="00BE34EE">
      <w:pPr>
        <w:pStyle w:val="Listenabsatz"/>
        <w:numPr>
          <w:ilvl w:val="0"/>
          <w:numId w:val="19"/>
        </w:numPr>
        <w:tabs>
          <w:tab w:val="left" w:pos="1418"/>
          <w:tab w:val="left" w:pos="1419"/>
        </w:tabs>
        <w:spacing w:before="0"/>
        <w:ind w:hanging="574"/>
        <w:jc w:val="left"/>
      </w:pPr>
      <w:proofErr w:type="gramStart"/>
      <w:r>
        <w:t>libello</w:t>
      </w:r>
      <w:proofErr w:type="gramEnd"/>
      <w:r>
        <w:t xml:space="preserve"> magna multitudo nominum Christianorum scripta</w:t>
      </w:r>
      <w:r>
        <w:rPr>
          <w:spacing w:val="-23"/>
        </w:rPr>
        <w:t xml:space="preserve"> </w:t>
      </w:r>
      <w:r>
        <w:t>erat.</w:t>
      </w:r>
    </w:p>
    <w:p w:rsidR="000F6492" w:rsidRDefault="00BE34EE" w:rsidP="00BE34EE">
      <w:pPr>
        <w:pStyle w:val="Listenabsatz"/>
        <w:numPr>
          <w:ilvl w:val="0"/>
          <w:numId w:val="19"/>
        </w:numPr>
        <w:tabs>
          <w:tab w:val="left" w:pos="1418"/>
          <w:tab w:val="left" w:pos="1419"/>
        </w:tabs>
        <w:spacing w:before="0"/>
        <w:ind w:hanging="574"/>
        <w:jc w:val="left"/>
      </w:pPr>
      <w:r>
        <w:t>Quisquis eorum negabat se esse Christianum, a me</w:t>
      </w:r>
      <w:r>
        <w:rPr>
          <w:spacing w:val="-25"/>
        </w:rPr>
        <w:t xml:space="preserve"> </w:t>
      </w:r>
      <w:r>
        <w:t>dimissus</w:t>
      </w:r>
    </w:p>
    <w:p w:rsidR="000F6492" w:rsidRDefault="00BE34EE" w:rsidP="00BE34EE">
      <w:pPr>
        <w:pStyle w:val="Listenabsatz"/>
        <w:numPr>
          <w:ilvl w:val="0"/>
          <w:numId w:val="19"/>
        </w:numPr>
        <w:tabs>
          <w:tab w:val="left" w:pos="1418"/>
          <w:tab w:val="left" w:pos="1419"/>
        </w:tabs>
        <w:spacing w:before="0"/>
        <w:ind w:hanging="574"/>
        <w:jc w:val="left"/>
      </w:pPr>
      <w:proofErr w:type="gramStart"/>
      <w:r>
        <w:t>est</w:t>
      </w:r>
      <w:proofErr w:type="gramEnd"/>
      <w:r>
        <w:t>, quippe si me praesente deos nostros</w:t>
      </w:r>
      <w:r>
        <w:rPr>
          <w:spacing w:val="-22"/>
        </w:rPr>
        <w:t xml:space="preserve"> </w:t>
      </w:r>
      <w:r>
        <w:t>appellabat.</w:t>
      </w:r>
    </w:p>
    <w:p w:rsidR="000F6492" w:rsidRPr="00315E26" w:rsidRDefault="00BE34EE" w:rsidP="00BE34EE">
      <w:pPr>
        <w:pStyle w:val="Listenabsatz"/>
        <w:numPr>
          <w:ilvl w:val="0"/>
          <w:numId w:val="19"/>
        </w:numPr>
        <w:tabs>
          <w:tab w:val="left" w:pos="1418"/>
          <w:tab w:val="left" w:pos="1419"/>
        </w:tabs>
        <w:spacing w:before="0"/>
        <w:ind w:hanging="574"/>
        <w:jc w:val="left"/>
        <w:rPr>
          <w:lang w:val="de-DE"/>
        </w:rPr>
      </w:pPr>
      <w:r w:rsidRPr="00315E26">
        <w:rPr>
          <w:lang w:val="de-DE"/>
        </w:rPr>
        <w:t>Iudicavine ergo iuste, domine? An parum iustitiae</w:t>
      </w:r>
      <w:r w:rsidRPr="00315E26">
        <w:rPr>
          <w:spacing w:val="-32"/>
          <w:lang w:val="de-DE"/>
        </w:rPr>
        <w:t xml:space="preserve"> </w:t>
      </w:r>
      <w:r w:rsidRPr="00315E26">
        <w:rPr>
          <w:lang w:val="de-DE"/>
        </w:rPr>
        <w:t>praestiti,</w:t>
      </w:r>
    </w:p>
    <w:p w:rsidR="000F6492" w:rsidRDefault="00BE34EE" w:rsidP="00BE34EE">
      <w:pPr>
        <w:pStyle w:val="Listenabsatz"/>
        <w:numPr>
          <w:ilvl w:val="0"/>
          <w:numId w:val="19"/>
        </w:numPr>
        <w:tabs>
          <w:tab w:val="left" w:pos="1418"/>
          <w:tab w:val="left" w:pos="1419"/>
        </w:tabs>
        <w:spacing w:before="0"/>
        <w:ind w:hanging="574"/>
        <w:jc w:val="left"/>
      </w:pPr>
      <w:proofErr w:type="gramStart"/>
      <w:r>
        <w:t>cum</w:t>
      </w:r>
      <w:proofErr w:type="gramEnd"/>
      <w:r>
        <w:t xml:space="preserve"> eos dimitterem? Quare </w:t>
      </w:r>
      <w:proofErr w:type="gramStart"/>
      <w:r>
        <w:t>te</w:t>
      </w:r>
      <w:proofErr w:type="gramEnd"/>
      <w:r>
        <w:t xml:space="preserve"> consulo.</w:t>
      </w:r>
      <w:r>
        <w:rPr>
          <w:spacing w:val="-18"/>
        </w:rPr>
        <w:t xml:space="preserve"> </w:t>
      </w:r>
      <w:r>
        <w:t>Vale!</w:t>
      </w:r>
    </w:p>
    <w:p w:rsidR="00404B54" w:rsidRDefault="00404B54" w:rsidP="00404B54">
      <w:pPr>
        <w:pStyle w:val="Listenabsatz"/>
        <w:tabs>
          <w:tab w:val="left" w:pos="1418"/>
          <w:tab w:val="left" w:pos="1419"/>
        </w:tabs>
        <w:spacing w:before="0"/>
        <w:ind w:firstLine="0"/>
        <w:jc w:val="right"/>
      </w:pPr>
    </w:p>
    <w:p w:rsidR="000F6492" w:rsidRPr="00315E26" w:rsidRDefault="00BE34EE" w:rsidP="00BE34EE">
      <w:pPr>
        <w:pStyle w:val="Textkrper"/>
        <w:spacing w:before="0"/>
        <w:ind w:right="3615" w:firstLine="0"/>
        <w:rPr>
          <w:rFonts w:ascii="Calibri"/>
          <w:lang w:val="de-DE"/>
        </w:rPr>
      </w:pPr>
      <w:r w:rsidRPr="00315E26">
        <w:rPr>
          <w:rFonts w:ascii="Calibri"/>
          <w:lang w:val="de-DE"/>
        </w:rPr>
        <w:t>Der Kaiser gab in seiner Antwort keine Regelung vor; so diente das Vorgehen des Plinius bald als Richtschnur.</w:t>
      </w:r>
    </w:p>
    <w:p w:rsidR="000F6492" w:rsidRPr="00315E26" w:rsidRDefault="000F6492" w:rsidP="00BE34EE">
      <w:pPr>
        <w:rPr>
          <w:rFonts w:ascii="Calibri"/>
          <w:lang w:val="de-DE"/>
        </w:rPr>
        <w:sectPr w:rsidR="000F6492" w:rsidRPr="00315E26">
          <w:pgSz w:w="11910" w:h="16840"/>
          <w:pgMar w:top="1080" w:right="0" w:bottom="1320" w:left="0" w:header="525" w:footer="1134" w:gutter="0"/>
          <w:cols w:space="720"/>
        </w:sectPr>
      </w:pPr>
    </w:p>
    <w:p w:rsidR="000F6492" w:rsidRPr="00315E26" w:rsidRDefault="000F6492" w:rsidP="00BE34EE">
      <w:pPr>
        <w:pStyle w:val="Textkrper"/>
        <w:spacing w:before="0"/>
        <w:ind w:left="0" w:firstLine="0"/>
        <w:rPr>
          <w:rFonts w:ascii="Calibri"/>
          <w:sz w:val="20"/>
          <w:lang w:val="de-DE"/>
        </w:rPr>
      </w:pPr>
    </w:p>
    <w:p w:rsidR="000F6492" w:rsidRPr="004F3E4D" w:rsidRDefault="004F3E4D" w:rsidP="004F3E4D">
      <w:pPr>
        <w:pStyle w:val="berschrift1"/>
        <w:tabs>
          <w:tab w:val="left" w:pos="1418"/>
          <w:tab w:val="left" w:pos="7513"/>
        </w:tabs>
        <w:spacing w:before="0"/>
        <w:ind w:right="3688"/>
        <w:rPr>
          <w:color w:val="FF0000"/>
          <w:sz w:val="22"/>
          <w:szCs w:val="22"/>
          <w:lang w:val="de-DE"/>
        </w:rPr>
      </w:pPr>
      <w:bookmarkStart w:id="13" w:name="Lektion_103_XXXV_kompakt_T"/>
      <w:bookmarkEnd w:id="13"/>
      <w:r w:rsidRPr="004F3E4D">
        <w:rPr>
          <w:color w:val="FF0000"/>
          <w:sz w:val="22"/>
          <w:szCs w:val="22"/>
          <w:lang w:val="de-DE"/>
        </w:rPr>
        <w:t>T XXXV kompakt</w:t>
      </w:r>
      <w:r w:rsidR="00BE34EE" w:rsidRPr="004F3E4D">
        <w:rPr>
          <w:color w:val="FF0000"/>
          <w:sz w:val="22"/>
          <w:szCs w:val="22"/>
          <w:lang w:val="de-DE"/>
        </w:rPr>
        <w:t>: Das Recht und die Strafen</w:t>
      </w:r>
    </w:p>
    <w:p w:rsidR="000F6492" w:rsidRPr="004F3E4D" w:rsidRDefault="000F6492" w:rsidP="00BE34EE">
      <w:pPr>
        <w:pStyle w:val="Textkrper"/>
        <w:spacing w:before="0"/>
        <w:ind w:left="0" w:firstLine="0"/>
        <w:rPr>
          <w:rFonts w:ascii="Calibri"/>
          <w:b/>
          <w:sz w:val="27"/>
          <w:lang w:val="de-DE"/>
        </w:rPr>
      </w:pPr>
    </w:p>
    <w:p w:rsidR="000F6492" w:rsidRPr="00315E26" w:rsidRDefault="00BE34EE" w:rsidP="00BE34EE">
      <w:pPr>
        <w:pStyle w:val="Textkrper"/>
        <w:spacing w:before="0"/>
        <w:ind w:right="3284" w:firstLine="0"/>
        <w:rPr>
          <w:rFonts w:ascii="Calibri" w:hAnsi="Calibri"/>
          <w:lang w:val="de-DE"/>
        </w:rPr>
      </w:pPr>
      <w:r w:rsidRPr="00315E26">
        <w:rPr>
          <w:rFonts w:ascii="Calibri" w:hAnsi="Calibri"/>
          <w:lang w:val="de-DE"/>
        </w:rPr>
        <w:t>Wie sollen Rechtsverstöße vor Gericht behandelt werden, wie sollen sie bestraft werden, welche Ziele verfolgt man mit einer Strafe? Im folgenden Text erläutern mehrere Juristen in einem fingierten Gedankenaustausch, welche Ziele sie mit der Bestrafung von Verbrechern verfolgten:</w:t>
      </w:r>
    </w:p>
    <w:p w:rsidR="000F6492" w:rsidRPr="00315E26" w:rsidRDefault="000F6492" w:rsidP="00BE34EE">
      <w:pPr>
        <w:pStyle w:val="Textkrper"/>
        <w:spacing w:before="0"/>
        <w:ind w:left="0" w:firstLine="0"/>
        <w:rPr>
          <w:rFonts w:ascii="Calibri"/>
          <w:sz w:val="14"/>
          <w:lang w:val="de-DE"/>
        </w:rPr>
      </w:pPr>
    </w:p>
    <w:p w:rsidR="000F6492" w:rsidRDefault="00BE34EE" w:rsidP="00BE34EE">
      <w:pPr>
        <w:pStyle w:val="Listenabsatz"/>
        <w:numPr>
          <w:ilvl w:val="0"/>
          <w:numId w:val="18"/>
        </w:numPr>
        <w:tabs>
          <w:tab w:val="left" w:pos="1418"/>
          <w:tab w:val="left" w:pos="1419"/>
        </w:tabs>
        <w:spacing w:before="0"/>
        <w:ind w:hanging="485"/>
        <w:jc w:val="left"/>
      </w:pPr>
      <w:r>
        <w:rPr>
          <w:b/>
        </w:rPr>
        <w:t xml:space="preserve">A: </w:t>
      </w:r>
      <w:r>
        <w:t>In criminibus puniendis haec maxime nobis</w:t>
      </w:r>
      <w:r>
        <w:rPr>
          <w:spacing w:val="-15"/>
        </w:rPr>
        <w:t xml:space="preserve"> </w:t>
      </w:r>
      <w:r>
        <w:t>consequenda</w:t>
      </w:r>
    </w:p>
    <w:p w:rsidR="000F6492" w:rsidRDefault="00BE34EE" w:rsidP="00BE34EE">
      <w:pPr>
        <w:pStyle w:val="Listenabsatz"/>
        <w:numPr>
          <w:ilvl w:val="0"/>
          <w:numId w:val="18"/>
        </w:numPr>
        <w:tabs>
          <w:tab w:val="left" w:pos="1418"/>
          <w:tab w:val="left" w:pos="1419"/>
        </w:tabs>
        <w:spacing w:before="0"/>
        <w:ind w:hanging="485"/>
        <w:jc w:val="left"/>
      </w:pPr>
      <w:r>
        <w:t>sunt: Primum ut lex eum, qui punitur, meliorem faciat,</w:t>
      </w:r>
      <w:r>
        <w:rPr>
          <w:spacing w:val="-22"/>
        </w:rPr>
        <w:t xml:space="preserve"> </w:t>
      </w:r>
      <w:r>
        <w:t>deinde</w:t>
      </w:r>
    </w:p>
    <w:p w:rsidR="000F6492" w:rsidRDefault="00BE34EE" w:rsidP="00BE34EE">
      <w:pPr>
        <w:pStyle w:val="Listenabsatz"/>
        <w:numPr>
          <w:ilvl w:val="0"/>
          <w:numId w:val="18"/>
        </w:numPr>
        <w:tabs>
          <w:tab w:val="left" w:pos="1418"/>
          <w:tab w:val="left" w:pos="1419"/>
        </w:tabs>
        <w:spacing w:before="0"/>
        <w:ind w:hanging="485"/>
        <w:jc w:val="left"/>
      </w:pPr>
      <w:r>
        <w:t>ut poena eius ceteros meliores reddat, denique ut</w:t>
      </w:r>
      <w:r>
        <w:rPr>
          <w:spacing w:val="-22"/>
        </w:rPr>
        <w:t xml:space="preserve"> </w:t>
      </w:r>
      <w:r>
        <w:t>sceleratis</w:t>
      </w:r>
    </w:p>
    <w:p w:rsidR="000F6492" w:rsidRDefault="00BE34EE" w:rsidP="00BE34EE">
      <w:pPr>
        <w:pStyle w:val="Listenabsatz"/>
        <w:numPr>
          <w:ilvl w:val="0"/>
          <w:numId w:val="18"/>
        </w:numPr>
        <w:tabs>
          <w:tab w:val="left" w:pos="1418"/>
          <w:tab w:val="left" w:pos="1419"/>
        </w:tabs>
        <w:spacing w:before="0"/>
        <w:ind w:hanging="485"/>
        <w:jc w:val="left"/>
      </w:pPr>
      <w:proofErr w:type="gramStart"/>
      <w:r>
        <w:t>punitis</w:t>
      </w:r>
      <w:proofErr w:type="gramEnd"/>
      <w:r>
        <w:t xml:space="preserve"> ceteri tutiores vivant. Praeterea familiaribus eius,</w:t>
      </w:r>
      <w:r>
        <w:rPr>
          <w:spacing w:val="-27"/>
        </w:rPr>
        <w:t xml:space="preserve"> </w:t>
      </w:r>
      <w:r>
        <w:t>qui</w:t>
      </w:r>
    </w:p>
    <w:p w:rsidR="000F6492" w:rsidRDefault="00BE34EE" w:rsidP="00BE34EE">
      <w:pPr>
        <w:pStyle w:val="Listenabsatz"/>
        <w:numPr>
          <w:ilvl w:val="0"/>
          <w:numId w:val="18"/>
        </w:numPr>
        <w:tabs>
          <w:tab w:val="left" w:pos="1418"/>
          <w:tab w:val="left" w:pos="1419"/>
        </w:tabs>
        <w:spacing w:before="0"/>
        <w:ind w:hanging="485"/>
        <w:jc w:val="left"/>
      </w:pPr>
      <w:proofErr w:type="gramStart"/>
      <w:r>
        <w:t>laesus</w:t>
      </w:r>
      <w:proofErr w:type="gramEnd"/>
      <w:r>
        <w:t xml:space="preserve"> est, poena cuiusque sontis</w:t>
      </w:r>
      <w:r>
        <w:rPr>
          <w:position w:val="5"/>
          <w:sz w:val="14"/>
        </w:rPr>
        <w:t xml:space="preserve">1 </w:t>
      </w:r>
      <w:r>
        <w:t>solacium doloris</w:t>
      </w:r>
      <w:r>
        <w:rPr>
          <w:spacing w:val="-5"/>
        </w:rPr>
        <w:t xml:space="preserve"> </w:t>
      </w:r>
      <w:r>
        <w:t>affert.</w:t>
      </w:r>
    </w:p>
    <w:p w:rsidR="000F6492" w:rsidRDefault="00BE34EE" w:rsidP="00BE34EE">
      <w:pPr>
        <w:pStyle w:val="Listenabsatz"/>
        <w:numPr>
          <w:ilvl w:val="0"/>
          <w:numId w:val="18"/>
        </w:numPr>
        <w:tabs>
          <w:tab w:val="left" w:pos="1418"/>
          <w:tab w:val="left" w:pos="1419"/>
        </w:tabs>
        <w:spacing w:before="0"/>
        <w:ind w:hanging="485"/>
        <w:jc w:val="left"/>
      </w:pPr>
      <w:r>
        <w:rPr>
          <w:b/>
        </w:rPr>
        <w:t xml:space="preserve">B: </w:t>
      </w:r>
      <w:r>
        <w:t>Ceterum hoc manifestum est: Quicumque scelera</w:t>
      </w:r>
      <w:r>
        <w:rPr>
          <w:spacing w:val="-28"/>
        </w:rPr>
        <w:t xml:space="preserve"> </w:t>
      </w:r>
      <w:r>
        <w:t>commisit,</w:t>
      </w:r>
    </w:p>
    <w:p w:rsidR="000F6492" w:rsidRDefault="00BE34EE" w:rsidP="00BE34EE">
      <w:pPr>
        <w:pStyle w:val="Listenabsatz"/>
        <w:numPr>
          <w:ilvl w:val="0"/>
          <w:numId w:val="18"/>
        </w:numPr>
        <w:tabs>
          <w:tab w:val="left" w:pos="1418"/>
          <w:tab w:val="left" w:pos="1419"/>
        </w:tabs>
        <w:spacing w:before="0"/>
        <w:ind w:hanging="485"/>
        <w:jc w:val="left"/>
      </w:pPr>
      <w:proofErr w:type="gramStart"/>
      <w:r>
        <w:t>is</w:t>
      </w:r>
      <w:proofErr w:type="gramEnd"/>
      <w:r>
        <w:t xml:space="preserve"> a magistratibus poena afficitur. Cuius poena multos alios</w:t>
      </w:r>
      <w:r>
        <w:rPr>
          <w:spacing w:val="-25"/>
        </w:rPr>
        <w:t xml:space="preserve"> </w:t>
      </w:r>
      <w:r>
        <w:t>a</w:t>
      </w:r>
    </w:p>
    <w:p w:rsidR="000F6492" w:rsidRDefault="00BE34EE" w:rsidP="00BE34EE">
      <w:pPr>
        <w:pStyle w:val="Listenabsatz"/>
        <w:numPr>
          <w:ilvl w:val="0"/>
          <w:numId w:val="18"/>
        </w:numPr>
        <w:tabs>
          <w:tab w:val="left" w:pos="1418"/>
          <w:tab w:val="left" w:pos="1419"/>
        </w:tabs>
        <w:spacing w:before="0"/>
        <w:ind w:hanging="485"/>
        <w:jc w:val="left"/>
      </w:pPr>
      <w:proofErr w:type="gramStart"/>
      <w:r>
        <w:t>criminibus</w:t>
      </w:r>
      <w:proofErr w:type="gramEnd"/>
      <w:r>
        <w:t xml:space="preserve"> committendis prohibet. Itaque maiores nostri</w:t>
      </w:r>
      <w:r>
        <w:rPr>
          <w:spacing w:val="-33"/>
        </w:rPr>
        <w:t xml:space="preserve"> </w:t>
      </w:r>
      <w:r>
        <w:t>rati</w:t>
      </w:r>
    </w:p>
    <w:p w:rsidR="000F6492" w:rsidRDefault="00BE34EE" w:rsidP="00BE34EE">
      <w:pPr>
        <w:pStyle w:val="Listenabsatz"/>
        <w:numPr>
          <w:ilvl w:val="0"/>
          <w:numId w:val="18"/>
        </w:numPr>
        <w:tabs>
          <w:tab w:val="left" w:pos="1418"/>
          <w:tab w:val="left" w:pos="1419"/>
        </w:tabs>
        <w:spacing w:before="0"/>
        <w:ind w:hanging="485"/>
        <w:jc w:val="left"/>
      </w:pPr>
      <w:r>
        <w:t>sunt sceleratos damnatos puniendos esse in locis publicis,</w:t>
      </w:r>
      <w:r>
        <w:rPr>
          <w:spacing w:val="-27"/>
        </w:rPr>
        <w:t xml:space="preserve"> </w:t>
      </w:r>
      <w:r>
        <w:t>ut</w:t>
      </w:r>
    </w:p>
    <w:p w:rsidR="000F6492" w:rsidRDefault="00BE34EE" w:rsidP="00BE34EE">
      <w:pPr>
        <w:pStyle w:val="Listenabsatz"/>
        <w:numPr>
          <w:ilvl w:val="0"/>
          <w:numId w:val="18"/>
        </w:numPr>
        <w:tabs>
          <w:tab w:val="left" w:pos="1418"/>
          <w:tab w:val="left" w:pos="1419"/>
        </w:tabs>
        <w:spacing w:before="0"/>
        <w:ind w:hanging="574"/>
        <w:jc w:val="left"/>
      </w:pPr>
      <w:proofErr w:type="gramStart"/>
      <w:r>
        <w:t>ab</w:t>
      </w:r>
      <w:proofErr w:type="gramEnd"/>
      <w:r>
        <w:t xml:space="preserve"> omnibus</w:t>
      </w:r>
      <w:r>
        <w:rPr>
          <w:spacing w:val="-10"/>
        </w:rPr>
        <w:t xml:space="preserve"> </w:t>
      </w:r>
      <w:r>
        <w:t>spectarentur.</w:t>
      </w:r>
    </w:p>
    <w:p w:rsidR="000F6492" w:rsidRDefault="00BE34EE" w:rsidP="00BE34EE">
      <w:pPr>
        <w:pStyle w:val="Listenabsatz"/>
        <w:numPr>
          <w:ilvl w:val="0"/>
          <w:numId w:val="18"/>
        </w:numPr>
        <w:tabs>
          <w:tab w:val="left" w:pos="1418"/>
          <w:tab w:val="left" w:pos="1419"/>
        </w:tabs>
        <w:spacing w:before="0"/>
        <w:ind w:hanging="574"/>
        <w:jc w:val="left"/>
      </w:pPr>
      <w:r>
        <w:rPr>
          <w:b/>
        </w:rPr>
        <w:t xml:space="preserve">C: </w:t>
      </w:r>
      <w:r>
        <w:t>Scelerati criminibus suis saepe etiam auctoritatem</w:t>
      </w:r>
      <w:r>
        <w:rPr>
          <w:spacing w:val="-27"/>
        </w:rPr>
        <w:t xml:space="preserve"> </w:t>
      </w:r>
      <w:r>
        <w:t>senatus</w:t>
      </w:r>
    </w:p>
    <w:p w:rsidR="000F6492" w:rsidRDefault="00BE34EE" w:rsidP="00BE34EE">
      <w:pPr>
        <w:pStyle w:val="Listenabsatz"/>
        <w:numPr>
          <w:ilvl w:val="0"/>
          <w:numId w:val="18"/>
        </w:numPr>
        <w:tabs>
          <w:tab w:val="left" w:pos="1418"/>
          <w:tab w:val="left" w:pos="1419"/>
        </w:tabs>
        <w:spacing w:before="0"/>
        <w:ind w:hanging="574"/>
        <w:jc w:val="left"/>
      </w:pPr>
      <w:proofErr w:type="gramStart"/>
      <w:r>
        <w:t>et</w:t>
      </w:r>
      <w:proofErr w:type="gramEnd"/>
      <w:r>
        <w:t xml:space="preserve"> dignitatem populi Romani laedunt. Quia ab iis res</w:t>
      </w:r>
      <w:r>
        <w:rPr>
          <w:spacing w:val="-26"/>
        </w:rPr>
        <w:t xml:space="preserve"> </w:t>
      </w:r>
      <w:r>
        <w:t>publica</w:t>
      </w:r>
    </w:p>
    <w:p w:rsidR="000F6492" w:rsidRDefault="00BE34EE" w:rsidP="00BE34EE">
      <w:pPr>
        <w:pStyle w:val="Listenabsatz"/>
        <w:numPr>
          <w:ilvl w:val="0"/>
          <w:numId w:val="18"/>
        </w:numPr>
        <w:tabs>
          <w:tab w:val="left" w:pos="1418"/>
          <w:tab w:val="left" w:pos="1419"/>
        </w:tabs>
        <w:spacing w:before="0"/>
        <w:ind w:hanging="574"/>
        <w:jc w:val="left"/>
      </w:pPr>
      <w:r>
        <w:t>tota turbatur, maiores nostri istos crudelissime puniendos</w:t>
      </w:r>
      <w:r>
        <w:rPr>
          <w:spacing w:val="-30"/>
        </w:rPr>
        <w:t xml:space="preserve"> </w:t>
      </w:r>
      <w:r>
        <w:t>esse</w:t>
      </w:r>
    </w:p>
    <w:p w:rsidR="000F6492" w:rsidRDefault="00BE34EE" w:rsidP="00BE34EE">
      <w:pPr>
        <w:pStyle w:val="Listenabsatz"/>
        <w:numPr>
          <w:ilvl w:val="0"/>
          <w:numId w:val="18"/>
        </w:numPr>
        <w:tabs>
          <w:tab w:val="left" w:pos="1418"/>
          <w:tab w:val="left" w:pos="1419"/>
        </w:tabs>
        <w:spacing w:before="0"/>
        <w:ind w:hanging="574"/>
        <w:jc w:val="left"/>
      </w:pPr>
      <w:proofErr w:type="gramStart"/>
      <w:r>
        <w:t>arbitrati</w:t>
      </w:r>
      <w:proofErr w:type="gramEnd"/>
      <w:r>
        <w:rPr>
          <w:spacing w:val="-9"/>
        </w:rPr>
        <w:t xml:space="preserve"> </w:t>
      </w:r>
      <w:r>
        <w:t>sunt.</w:t>
      </w:r>
    </w:p>
    <w:p w:rsidR="000F6492" w:rsidRDefault="00BE34EE" w:rsidP="00BE34EE">
      <w:pPr>
        <w:pStyle w:val="Listenabsatz"/>
        <w:numPr>
          <w:ilvl w:val="0"/>
          <w:numId w:val="18"/>
        </w:numPr>
        <w:tabs>
          <w:tab w:val="left" w:pos="1418"/>
          <w:tab w:val="left" w:pos="1419"/>
        </w:tabs>
        <w:spacing w:before="0"/>
        <w:ind w:hanging="574"/>
        <w:jc w:val="left"/>
      </w:pPr>
      <w:r>
        <w:rPr>
          <w:b/>
        </w:rPr>
        <w:t xml:space="preserve">D: </w:t>
      </w:r>
      <w:r>
        <w:t>Nos necem</w:t>
      </w:r>
      <w:r>
        <w:rPr>
          <w:position w:val="5"/>
          <w:sz w:val="14"/>
        </w:rPr>
        <w:t xml:space="preserve">2 </w:t>
      </w:r>
      <w:r>
        <w:t>patris turpissimum omnium scelerum</w:t>
      </w:r>
      <w:r>
        <w:rPr>
          <w:spacing w:val="-9"/>
        </w:rPr>
        <w:t xml:space="preserve"> </w:t>
      </w:r>
      <w:r>
        <w:t>putare</w:t>
      </w:r>
    </w:p>
    <w:p w:rsidR="000F6492" w:rsidRDefault="00BE34EE" w:rsidP="00BE34EE">
      <w:pPr>
        <w:pStyle w:val="Listenabsatz"/>
        <w:numPr>
          <w:ilvl w:val="0"/>
          <w:numId w:val="18"/>
        </w:numPr>
        <w:tabs>
          <w:tab w:val="left" w:pos="1418"/>
          <w:tab w:val="left" w:pos="1419"/>
        </w:tabs>
        <w:spacing w:before="0"/>
        <w:ind w:hanging="574"/>
        <w:jc w:val="left"/>
      </w:pPr>
      <w:r>
        <w:t>constat; itaque parricidam</w:t>
      </w:r>
      <w:r>
        <w:rPr>
          <w:position w:val="5"/>
          <w:sz w:val="14"/>
        </w:rPr>
        <w:t xml:space="preserve">3 </w:t>
      </w:r>
      <w:r>
        <w:t>summo supplicio dignum</w:t>
      </w:r>
      <w:r>
        <w:rPr>
          <w:spacing w:val="-9"/>
        </w:rPr>
        <w:t xml:space="preserve"> </w:t>
      </w:r>
      <w:r>
        <w:t>esse</w:t>
      </w:r>
    </w:p>
    <w:p w:rsidR="000F6492" w:rsidRDefault="00BE34EE" w:rsidP="00BE34EE">
      <w:pPr>
        <w:pStyle w:val="Listenabsatz"/>
        <w:numPr>
          <w:ilvl w:val="0"/>
          <w:numId w:val="18"/>
        </w:numPr>
        <w:tabs>
          <w:tab w:val="left" w:pos="1418"/>
          <w:tab w:val="left" w:pos="1419"/>
        </w:tabs>
        <w:spacing w:before="0"/>
        <w:ind w:hanging="574"/>
        <w:jc w:val="left"/>
      </w:pPr>
      <w:r>
        <w:t>iudicamus: Parricidam captum in culleum insuendum</w:t>
      </w:r>
      <w:r>
        <w:rPr>
          <w:position w:val="5"/>
          <w:sz w:val="14"/>
        </w:rPr>
        <w:t xml:space="preserve">4 </w:t>
      </w:r>
      <w:r>
        <w:t>et</w:t>
      </w:r>
      <w:r>
        <w:rPr>
          <w:spacing w:val="-3"/>
        </w:rPr>
        <w:t xml:space="preserve"> </w:t>
      </w:r>
      <w:r>
        <w:t>in</w:t>
      </w:r>
    </w:p>
    <w:p w:rsidR="000F6492" w:rsidRPr="00315E26" w:rsidRDefault="00BE34EE" w:rsidP="00BE34EE">
      <w:pPr>
        <w:pStyle w:val="Listenabsatz"/>
        <w:numPr>
          <w:ilvl w:val="0"/>
          <w:numId w:val="18"/>
        </w:numPr>
        <w:tabs>
          <w:tab w:val="left" w:pos="1418"/>
          <w:tab w:val="left" w:pos="1419"/>
        </w:tabs>
        <w:spacing w:before="0"/>
        <w:ind w:hanging="574"/>
        <w:jc w:val="left"/>
        <w:rPr>
          <w:lang w:val="de-DE"/>
        </w:rPr>
      </w:pPr>
      <w:r w:rsidRPr="00315E26">
        <w:rPr>
          <w:lang w:val="de-DE"/>
        </w:rPr>
        <w:t>mare altum mittendum esse maiores nostri iam</w:t>
      </w:r>
      <w:r w:rsidRPr="00315E26">
        <w:rPr>
          <w:spacing w:val="-21"/>
          <w:lang w:val="de-DE"/>
        </w:rPr>
        <w:t xml:space="preserve"> </w:t>
      </w:r>
      <w:r w:rsidRPr="00315E26">
        <w:rPr>
          <w:lang w:val="de-DE"/>
        </w:rPr>
        <w:t>decreverunt;</w:t>
      </w:r>
    </w:p>
    <w:p w:rsidR="000F6492" w:rsidRDefault="00BE34EE" w:rsidP="00BE34EE">
      <w:pPr>
        <w:pStyle w:val="Listenabsatz"/>
        <w:numPr>
          <w:ilvl w:val="0"/>
          <w:numId w:val="18"/>
        </w:numPr>
        <w:tabs>
          <w:tab w:val="left" w:pos="1418"/>
          <w:tab w:val="left" w:pos="1419"/>
        </w:tabs>
        <w:spacing w:before="0"/>
        <w:ind w:hanging="574"/>
        <w:jc w:val="left"/>
      </w:pPr>
      <w:r>
        <w:t>si mare longe aberat, parricida in amphitheatro bestiis</w:t>
      </w:r>
      <w:r>
        <w:rPr>
          <w:spacing w:val="-25"/>
        </w:rPr>
        <w:t xml:space="preserve"> </w:t>
      </w:r>
      <w:r>
        <w:t>obici-</w:t>
      </w:r>
    </w:p>
    <w:p w:rsidR="000F6492" w:rsidRDefault="00BE34EE" w:rsidP="00BE34EE">
      <w:pPr>
        <w:pStyle w:val="Listenabsatz"/>
        <w:numPr>
          <w:ilvl w:val="0"/>
          <w:numId w:val="18"/>
        </w:numPr>
        <w:tabs>
          <w:tab w:val="left" w:pos="1418"/>
          <w:tab w:val="left" w:pos="1419"/>
        </w:tabs>
        <w:spacing w:before="0"/>
        <w:ind w:hanging="574"/>
        <w:jc w:val="left"/>
      </w:pPr>
      <w:proofErr w:type="gramStart"/>
      <w:r>
        <w:t>endus</w:t>
      </w:r>
      <w:proofErr w:type="gramEnd"/>
      <w:r>
        <w:rPr>
          <w:spacing w:val="-4"/>
        </w:rPr>
        <w:t xml:space="preserve"> </w:t>
      </w:r>
      <w:r>
        <w:t>erat.</w:t>
      </w:r>
    </w:p>
    <w:p w:rsidR="00404B54" w:rsidRDefault="00404B54" w:rsidP="00404B54">
      <w:pPr>
        <w:pStyle w:val="Listenabsatz"/>
        <w:tabs>
          <w:tab w:val="left" w:pos="1418"/>
          <w:tab w:val="left" w:pos="1419"/>
        </w:tabs>
        <w:spacing w:before="0"/>
        <w:ind w:firstLine="0"/>
        <w:jc w:val="right"/>
      </w:pPr>
    </w:p>
    <w:p w:rsidR="000F6492" w:rsidRPr="00315E26" w:rsidRDefault="00BE34EE" w:rsidP="00BE34EE">
      <w:pPr>
        <w:pStyle w:val="Textkrper"/>
        <w:spacing w:before="0"/>
        <w:ind w:right="3240" w:firstLine="0"/>
        <w:rPr>
          <w:rFonts w:ascii="Calibri" w:hAnsi="Calibri"/>
          <w:lang w:val="de-DE"/>
        </w:rPr>
      </w:pPr>
      <w:r w:rsidRPr="00315E26">
        <w:rPr>
          <w:rFonts w:ascii="Calibri" w:hAnsi="Calibri"/>
          <w:lang w:val="de-DE"/>
        </w:rPr>
        <w:t>Diese harte Bestrafung von Vatermördern ist bei dem Juristen Herennius Modes- tinus (* um 185 n. Chr.) überliefert.</w:t>
      </w:r>
    </w:p>
    <w:p w:rsidR="000F6492" w:rsidRPr="00315E26" w:rsidRDefault="00EA1090" w:rsidP="00BE34EE">
      <w:pPr>
        <w:pStyle w:val="Textkrper"/>
        <w:spacing w:before="0"/>
        <w:ind w:left="0" w:firstLine="0"/>
        <w:rPr>
          <w:rFonts w:ascii="Calibri"/>
          <w:sz w:val="15"/>
          <w:lang w:val="de-DE"/>
        </w:rPr>
      </w:pPr>
      <w:r>
        <w:pict>
          <v:line id="_x0000_s1043" style="position:absolute;z-index:251656704;mso-wrap-distance-left:0;mso-wrap-distance-right:0;mso-position-horizontal-relative:page" from="70.95pt,11.9pt" to="131.25pt,11.9pt" strokeweight=".25292mm">
            <w10:wrap type="topAndBottom" anchorx="page"/>
          </v:line>
        </w:pict>
      </w:r>
    </w:p>
    <w:p w:rsidR="000F6492" w:rsidRPr="00315E26" w:rsidRDefault="00BE34EE" w:rsidP="00BE34EE">
      <w:pPr>
        <w:pStyle w:val="Textkrper"/>
        <w:spacing w:before="0"/>
        <w:ind w:firstLine="0"/>
        <w:rPr>
          <w:rFonts w:ascii="Calibri" w:hAnsi="Calibri"/>
          <w:lang w:val="de-DE"/>
        </w:rPr>
      </w:pPr>
      <w:r w:rsidRPr="00315E26">
        <w:rPr>
          <w:rFonts w:ascii="Calibri" w:hAnsi="Calibri"/>
          <w:position w:val="8"/>
          <w:sz w:val="14"/>
          <w:lang w:val="de-DE"/>
        </w:rPr>
        <w:t xml:space="preserve">1 </w:t>
      </w:r>
      <w:r w:rsidRPr="00315E26">
        <w:rPr>
          <w:lang w:val="de-DE"/>
        </w:rPr>
        <w:t xml:space="preserve">sōns, ntis </w:t>
      </w:r>
      <w:r w:rsidRPr="00315E26">
        <w:rPr>
          <w:rFonts w:ascii="Calibri" w:hAnsi="Calibri"/>
          <w:i/>
          <w:lang w:val="de-DE"/>
        </w:rPr>
        <w:t xml:space="preserve">m  </w:t>
      </w:r>
      <w:r w:rsidRPr="00315E26">
        <w:rPr>
          <w:rFonts w:ascii="Calibri" w:hAnsi="Calibri"/>
          <w:lang w:val="de-DE"/>
        </w:rPr>
        <w:t xml:space="preserve">der Schuldige – </w:t>
      </w:r>
      <w:r w:rsidRPr="00315E26">
        <w:rPr>
          <w:rFonts w:ascii="Calibri" w:hAnsi="Calibri"/>
          <w:position w:val="8"/>
          <w:sz w:val="14"/>
          <w:lang w:val="de-DE"/>
        </w:rPr>
        <w:t xml:space="preserve">2 </w:t>
      </w:r>
      <w:r w:rsidRPr="00315E26">
        <w:rPr>
          <w:lang w:val="de-DE"/>
        </w:rPr>
        <w:t xml:space="preserve">nex, necis </w:t>
      </w:r>
      <w:r w:rsidRPr="00315E26">
        <w:rPr>
          <w:rFonts w:ascii="Calibri" w:hAnsi="Calibri"/>
          <w:i/>
          <w:lang w:val="de-DE"/>
        </w:rPr>
        <w:t xml:space="preserve">f  </w:t>
      </w:r>
      <w:r w:rsidRPr="00315E26">
        <w:rPr>
          <w:rFonts w:ascii="Calibri" w:hAnsi="Calibri"/>
          <w:lang w:val="de-DE"/>
        </w:rPr>
        <w:t xml:space="preserve">der Mord – </w:t>
      </w:r>
      <w:r w:rsidRPr="00315E26">
        <w:rPr>
          <w:rFonts w:ascii="Calibri" w:hAnsi="Calibri"/>
          <w:position w:val="8"/>
          <w:sz w:val="14"/>
          <w:lang w:val="de-DE"/>
        </w:rPr>
        <w:t xml:space="preserve">3 </w:t>
      </w:r>
      <w:r w:rsidRPr="00315E26">
        <w:rPr>
          <w:lang w:val="de-DE"/>
        </w:rPr>
        <w:t xml:space="preserve">parricīda </w:t>
      </w:r>
      <w:r w:rsidRPr="00315E26">
        <w:rPr>
          <w:rFonts w:ascii="Calibri" w:hAnsi="Calibri"/>
          <w:i/>
          <w:lang w:val="de-DE"/>
        </w:rPr>
        <w:t xml:space="preserve">m  </w:t>
      </w:r>
      <w:r w:rsidRPr="00315E26">
        <w:rPr>
          <w:rFonts w:ascii="Calibri" w:hAnsi="Calibri"/>
          <w:lang w:val="de-DE"/>
        </w:rPr>
        <w:t>der Vatermörder –</w:t>
      </w:r>
    </w:p>
    <w:p w:rsidR="000F6492" w:rsidRPr="00315E26" w:rsidRDefault="00BE34EE" w:rsidP="00BE34EE">
      <w:pPr>
        <w:pStyle w:val="Textkrper"/>
        <w:spacing w:before="0"/>
        <w:ind w:firstLine="0"/>
        <w:rPr>
          <w:rFonts w:ascii="Calibri" w:hAnsi="Calibri"/>
          <w:lang w:val="de-DE"/>
        </w:rPr>
      </w:pPr>
      <w:r w:rsidRPr="00315E26">
        <w:rPr>
          <w:rFonts w:ascii="Calibri" w:hAnsi="Calibri"/>
          <w:position w:val="8"/>
          <w:sz w:val="14"/>
          <w:lang w:val="de-DE"/>
        </w:rPr>
        <w:t xml:space="preserve">4 </w:t>
      </w:r>
      <w:r w:rsidRPr="00315E26">
        <w:rPr>
          <w:lang w:val="de-DE"/>
        </w:rPr>
        <w:t xml:space="preserve">in culleum īnsuere  </w:t>
      </w:r>
      <w:r w:rsidRPr="00315E26">
        <w:rPr>
          <w:rFonts w:ascii="Calibri" w:hAnsi="Calibri"/>
          <w:lang w:val="de-DE"/>
        </w:rPr>
        <w:t>in einen Ledersack einnähen</w:t>
      </w:r>
    </w:p>
    <w:p w:rsidR="000F6492" w:rsidRPr="00315E26" w:rsidRDefault="000F6492" w:rsidP="00BE34EE">
      <w:pPr>
        <w:rPr>
          <w:rFonts w:ascii="Calibri" w:hAnsi="Calibri"/>
          <w:lang w:val="de-DE"/>
        </w:rPr>
        <w:sectPr w:rsidR="000F6492" w:rsidRPr="00315E26">
          <w:pgSz w:w="11910" w:h="16840"/>
          <w:pgMar w:top="1080" w:right="0" w:bottom="1320" w:left="0" w:header="525" w:footer="1134" w:gutter="0"/>
          <w:cols w:space="720"/>
        </w:sectPr>
      </w:pPr>
    </w:p>
    <w:p w:rsidR="000F6492" w:rsidRPr="00315E26" w:rsidRDefault="000F6492" w:rsidP="00BE34EE">
      <w:pPr>
        <w:pStyle w:val="Textkrper"/>
        <w:spacing w:before="0"/>
        <w:ind w:left="0" w:firstLine="0"/>
        <w:rPr>
          <w:rFonts w:ascii="Calibri"/>
          <w:sz w:val="26"/>
          <w:lang w:val="de-DE"/>
        </w:rPr>
      </w:pPr>
    </w:p>
    <w:p w:rsidR="004D7EA0" w:rsidRDefault="004D7EA0" w:rsidP="004D7EA0">
      <w:pPr>
        <w:pStyle w:val="berschrift1"/>
        <w:spacing w:before="0"/>
        <w:rPr>
          <w:color w:val="FF0000"/>
          <w:sz w:val="22"/>
          <w:szCs w:val="22"/>
          <w:lang w:val="de-DE"/>
        </w:rPr>
      </w:pPr>
      <w:bookmarkStart w:id="14" w:name="Lektion_104_T"/>
      <w:bookmarkEnd w:id="14"/>
      <w:r>
        <w:rPr>
          <w:color w:val="FF0000"/>
          <w:sz w:val="22"/>
          <w:szCs w:val="22"/>
          <w:lang w:val="de-DE"/>
        </w:rPr>
        <w:t>E 104:</w:t>
      </w:r>
    </w:p>
    <w:p w:rsidR="004D7EA0" w:rsidRDefault="004D7EA0" w:rsidP="00770EC4">
      <w:pPr>
        <w:ind w:left="1418"/>
        <w:rPr>
          <w:color w:val="FF0000"/>
          <w:lang w:val="de-DE"/>
        </w:rPr>
      </w:pPr>
    </w:p>
    <w:p w:rsidR="007F4597" w:rsidRPr="007F4597" w:rsidRDefault="007F4597" w:rsidP="00770EC4">
      <w:pPr>
        <w:ind w:left="1418"/>
        <w:rPr>
          <w:rFonts w:asciiTheme="minorHAnsi" w:hAnsiTheme="minorHAnsi" w:cstheme="minorHAnsi"/>
          <w:b/>
          <w:lang w:val="de-DE"/>
        </w:rPr>
      </w:pPr>
      <w:r w:rsidRPr="007F4597">
        <w:rPr>
          <w:rFonts w:asciiTheme="minorHAnsi" w:hAnsiTheme="minorHAnsi" w:cstheme="minorHAnsi"/>
          <w:lang w:val="de-DE"/>
        </w:rPr>
        <w:t>Attusia und Pudentilla sind Töchter römischer Juristen –</w:t>
      </w:r>
    </w:p>
    <w:p w:rsidR="007F4597" w:rsidRPr="007F4597" w:rsidRDefault="007F4597" w:rsidP="00770EC4">
      <w:pPr>
        <w:ind w:left="1418"/>
        <w:rPr>
          <w:rFonts w:asciiTheme="majorHAnsi" w:hAnsiTheme="majorHAnsi"/>
          <w:b/>
          <w:lang w:val="de-DE"/>
        </w:rPr>
      </w:pPr>
      <w:r w:rsidRPr="007F4597">
        <w:rPr>
          <w:rFonts w:asciiTheme="minorHAnsi" w:hAnsiTheme="minorHAnsi" w:cstheme="minorHAnsi"/>
          <w:lang w:val="de-DE"/>
        </w:rPr>
        <w:t>hier sprechen sie über Tugenden:</w:t>
      </w:r>
      <w:r w:rsidRPr="007F4597">
        <w:rPr>
          <w:rFonts w:asciiTheme="minorHAnsi" w:hAnsiTheme="minorHAnsi" w:cstheme="minorHAnsi"/>
          <w:lang w:val="de-DE"/>
        </w:rPr>
        <w:tab/>
      </w:r>
      <w:r w:rsidRPr="007F4597">
        <w:rPr>
          <w:rFonts w:asciiTheme="majorHAnsi" w:hAnsiTheme="majorHAnsi"/>
          <w:lang w:val="de-DE"/>
        </w:rPr>
        <w:tab/>
      </w:r>
      <w:r w:rsidRPr="007F4597">
        <w:rPr>
          <w:rFonts w:asciiTheme="majorHAnsi" w:hAnsiTheme="majorHAnsi"/>
          <w:lang w:val="de-DE"/>
        </w:rPr>
        <w:tab/>
      </w:r>
    </w:p>
    <w:p w:rsidR="007F4597" w:rsidRPr="007F4597" w:rsidRDefault="007F4597" w:rsidP="00770EC4">
      <w:pPr>
        <w:ind w:left="1418"/>
        <w:rPr>
          <w:rFonts w:asciiTheme="majorHAnsi" w:hAnsiTheme="majorHAnsi"/>
          <w:b/>
          <w:lang w:val="de-DE"/>
        </w:rPr>
      </w:pPr>
    </w:p>
    <w:p w:rsidR="007F4597" w:rsidRPr="007F4597" w:rsidRDefault="007F4597" w:rsidP="00770EC4">
      <w:pPr>
        <w:ind w:left="1418"/>
        <w:rPr>
          <w:rFonts w:asciiTheme="majorHAnsi" w:hAnsiTheme="majorHAnsi"/>
          <w:b/>
        </w:rPr>
      </w:pPr>
      <w:r w:rsidRPr="007F4597">
        <w:rPr>
          <w:rFonts w:asciiTheme="majorHAnsi" w:hAnsiTheme="majorHAnsi"/>
        </w:rPr>
        <w:t>1.</w:t>
      </w:r>
      <w:r w:rsidRPr="007F4597">
        <w:rPr>
          <w:rFonts w:asciiTheme="majorHAnsi" w:hAnsiTheme="majorHAnsi"/>
        </w:rPr>
        <w:tab/>
        <w:t>ATTUSIA: „Patres nostros homines iustos esse puto.</w:t>
      </w:r>
      <w:r w:rsidRPr="007F4597">
        <w:rPr>
          <w:rFonts w:asciiTheme="majorHAnsi" w:hAnsiTheme="majorHAnsi"/>
        </w:rPr>
        <w:tab/>
      </w:r>
    </w:p>
    <w:p w:rsidR="007F4597" w:rsidRPr="007F4597" w:rsidRDefault="007F4597" w:rsidP="00770EC4">
      <w:pPr>
        <w:ind w:left="1418"/>
        <w:rPr>
          <w:rFonts w:asciiTheme="majorHAnsi" w:hAnsiTheme="majorHAnsi"/>
          <w:b/>
        </w:rPr>
      </w:pPr>
      <w:r>
        <w:rPr>
          <w:rFonts w:asciiTheme="majorHAnsi" w:hAnsiTheme="majorHAnsi"/>
        </w:rPr>
        <w:tab/>
      </w:r>
      <w:r w:rsidRPr="007F4597">
        <w:rPr>
          <w:rFonts w:asciiTheme="majorHAnsi" w:hAnsiTheme="majorHAnsi"/>
        </w:rPr>
        <w:tab/>
        <w:t xml:space="preserve">Credas </w:t>
      </w:r>
      <w:proofErr w:type="gramStart"/>
      <w:r w:rsidRPr="007F4597">
        <w:rPr>
          <w:rFonts w:asciiTheme="majorHAnsi" w:hAnsiTheme="majorHAnsi"/>
        </w:rPr>
        <w:t>eos</w:t>
      </w:r>
      <w:proofErr w:type="gramEnd"/>
      <w:r w:rsidRPr="007F4597">
        <w:rPr>
          <w:rFonts w:asciiTheme="majorHAnsi" w:hAnsiTheme="majorHAnsi"/>
        </w:rPr>
        <w:t xml:space="preserve"> semper iustitiae studere. Iustitiam summam virtutem aestiment</w:t>
      </w:r>
      <w:proofErr w:type="gramStart"/>
      <w:r w:rsidRPr="007F4597">
        <w:rPr>
          <w:rFonts w:asciiTheme="majorHAnsi" w:hAnsiTheme="majorHAnsi"/>
        </w:rPr>
        <w:t>.“</w:t>
      </w:r>
      <w:proofErr w:type="gramEnd"/>
    </w:p>
    <w:p w:rsidR="007F4597" w:rsidRPr="007F4597" w:rsidRDefault="007F4597" w:rsidP="00770EC4">
      <w:pPr>
        <w:ind w:left="1418"/>
        <w:rPr>
          <w:rFonts w:asciiTheme="majorHAnsi" w:hAnsiTheme="majorHAnsi"/>
          <w:b/>
        </w:rPr>
      </w:pPr>
      <w:r w:rsidRPr="007F4597">
        <w:rPr>
          <w:rFonts w:asciiTheme="majorHAnsi" w:hAnsiTheme="majorHAnsi"/>
        </w:rPr>
        <w:t>2.</w:t>
      </w:r>
      <w:r w:rsidRPr="007F4597">
        <w:rPr>
          <w:rFonts w:asciiTheme="majorHAnsi" w:hAnsiTheme="majorHAnsi"/>
        </w:rPr>
        <w:tab/>
        <w:t>PUDENTILLA: „Sic est. Sed nonnulli prudentiae magis pareant quam iustitiae</w:t>
      </w:r>
      <w:proofErr w:type="gramStart"/>
      <w:r w:rsidRPr="007F4597">
        <w:rPr>
          <w:rFonts w:asciiTheme="majorHAnsi" w:hAnsiTheme="majorHAnsi"/>
        </w:rPr>
        <w:t>.“</w:t>
      </w:r>
      <w:proofErr w:type="gramEnd"/>
    </w:p>
    <w:p w:rsidR="007F4597" w:rsidRPr="007F4597" w:rsidRDefault="007F4597" w:rsidP="00770EC4">
      <w:pPr>
        <w:ind w:left="1418"/>
        <w:rPr>
          <w:rFonts w:asciiTheme="majorHAnsi" w:hAnsiTheme="majorHAnsi"/>
          <w:b/>
        </w:rPr>
      </w:pPr>
      <w:r w:rsidRPr="007F4597">
        <w:rPr>
          <w:rFonts w:asciiTheme="majorHAnsi" w:hAnsiTheme="majorHAnsi"/>
        </w:rPr>
        <w:t>3.</w:t>
      </w:r>
      <w:r w:rsidRPr="007F4597">
        <w:rPr>
          <w:rFonts w:asciiTheme="majorHAnsi" w:hAnsiTheme="majorHAnsi"/>
        </w:rPr>
        <w:tab/>
        <w:t>ATTUSIA: „Alii dicant humanitatem summam virtutem esse</w:t>
      </w:r>
      <w:proofErr w:type="gramStart"/>
      <w:r w:rsidRPr="007F4597">
        <w:rPr>
          <w:rFonts w:asciiTheme="majorHAnsi" w:hAnsiTheme="majorHAnsi"/>
        </w:rPr>
        <w:t>.“</w:t>
      </w:r>
      <w:proofErr w:type="gramEnd"/>
    </w:p>
    <w:p w:rsidR="007F4597" w:rsidRPr="007F4597" w:rsidRDefault="007F4597" w:rsidP="00770EC4">
      <w:pPr>
        <w:ind w:left="1418"/>
        <w:rPr>
          <w:rFonts w:asciiTheme="majorHAnsi" w:hAnsiTheme="majorHAnsi"/>
          <w:b/>
        </w:rPr>
      </w:pPr>
      <w:r w:rsidRPr="007F4597">
        <w:rPr>
          <w:rFonts w:asciiTheme="majorHAnsi" w:hAnsiTheme="majorHAnsi"/>
        </w:rPr>
        <w:t>4.</w:t>
      </w:r>
      <w:r w:rsidRPr="007F4597">
        <w:rPr>
          <w:rFonts w:asciiTheme="majorHAnsi" w:hAnsiTheme="majorHAnsi"/>
        </w:rPr>
        <w:tab/>
        <w:t>PUDENTILLA: „Dixeris virum vere Romanum omnes virtutes colere</w:t>
      </w:r>
      <w:proofErr w:type="gramStart"/>
      <w:r w:rsidRPr="007F4597">
        <w:rPr>
          <w:rFonts w:asciiTheme="majorHAnsi" w:hAnsiTheme="majorHAnsi"/>
        </w:rPr>
        <w:t>.“</w:t>
      </w:r>
      <w:proofErr w:type="gramEnd"/>
    </w:p>
    <w:p w:rsidR="007F4597" w:rsidRPr="007F4597" w:rsidRDefault="007F4597" w:rsidP="00770EC4">
      <w:pPr>
        <w:ind w:left="1418"/>
        <w:rPr>
          <w:rFonts w:asciiTheme="majorHAnsi" w:hAnsiTheme="majorHAnsi"/>
          <w:b/>
        </w:rPr>
      </w:pPr>
      <w:r w:rsidRPr="007F4597">
        <w:rPr>
          <w:rFonts w:asciiTheme="majorHAnsi" w:hAnsiTheme="majorHAnsi"/>
        </w:rPr>
        <w:t>5.</w:t>
      </w:r>
      <w:r w:rsidRPr="007F4597">
        <w:rPr>
          <w:rFonts w:asciiTheme="majorHAnsi" w:hAnsiTheme="majorHAnsi"/>
        </w:rPr>
        <w:tab/>
        <w:t>ATTUSIA: „Sed talem virum vix invenerimus</w:t>
      </w:r>
      <w:proofErr w:type="gramStart"/>
      <w:r w:rsidRPr="007F4597">
        <w:rPr>
          <w:rFonts w:asciiTheme="majorHAnsi" w:hAnsiTheme="majorHAnsi"/>
        </w:rPr>
        <w:t>.“</w:t>
      </w:r>
      <w:proofErr w:type="gramEnd"/>
    </w:p>
    <w:p w:rsidR="007F4597" w:rsidRPr="007F4597" w:rsidRDefault="007F4597" w:rsidP="00FF02C8">
      <w:pPr>
        <w:rPr>
          <w:color w:val="FF0000"/>
        </w:rPr>
      </w:pPr>
    </w:p>
    <w:p w:rsidR="004D7EA0" w:rsidRPr="007F4597" w:rsidRDefault="004D7EA0" w:rsidP="00432D29">
      <w:pPr>
        <w:pStyle w:val="berschrift1"/>
        <w:spacing w:before="0"/>
        <w:rPr>
          <w:color w:val="FF0000"/>
          <w:sz w:val="22"/>
          <w:szCs w:val="22"/>
        </w:rPr>
      </w:pPr>
    </w:p>
    <w:p w:rsidR="000F6492" w:rsidRPr="00432D29" w:rsidRDefault="00432D29" w:rsidP="00432D29">
      <w:pPr>
        <w:pStyle w:val="berschrift1"/>
        <w:spacing w:before="0"/>
        <w:rPr>
          <w:color w:val="FF0000"/>
          <w:sz w:val="22"/>
          <w:szCs w:val="22"/>
          <w:lang w:val="de-DE"/>
        </w:rPr>
      </w:pPr>
      <w:r>
        <w:rPr>
          <w:color w:val="FF0000"/>
          <w:sz w:val="22"/>
          <w:szCs w:val="22"/>
          <w:lang w:val="de-DE"/>
        </w:rPr>
        <w:t>T</w:t>
      </w:r>
      <w:r w:rsidR="00BE34EE" w:rsidRPr="00432D29">
        <w:rPr>
          <w:color w:val="FF0000"/>
          <w:sz w:val="22"/>
          <w:szCs w:val="22"/>
          <w:lang w:val="de-DE"/>
        </w:rPr>
        <w:t xml:space="preserve"> 104: Wer zahlt wie viel?</w:t>
      </w:r>
    </w:p>
    <w:p w:rsidR="000F6492" w:rsidRPr="00315E26" w:rsidRDefault="000F6492" w:rsidP="00BE34EE">
      <w:pPr>
        <w:pStyle w:val="Textkrper"/>
        <w:spacing w:before="0"/>
        <w:ind w:left="0" w:firstLine="0"/>
        <w:rPr>
          <w:rFonts w:ascii="Calibri"/>
          <w:b/>
          <w:sz w:val="27"/>
          <w:lang w:val="de-DE"/>
        </w:rPr>
      </w:pPr>
    </w:p>
    <w:p w:rsidR="000F6492" w:rsidRPr="00315E26" w:rsidRDefault="00BE34EE" w:rsidP="00BE34EE">
      <w:pPr>
        <w:pStyle w:val="Textkrper"/>
        <w:spacing w:before="0"/>
        <w:ind w:right="2651" w:firstLine="0"/>
        <w:rPr>
          <w:rFonts w:ascii="Calibri" w:hAnsi="Calibri"/>
          <w:lang w:val="de-DE"/>
        </w:rPr>
      </w:pPr>
      <w:r w:rsidRPr="00315E26">
        <w:rPr>
          <w:rFonts w:ascii="Calibri" w:hAnsi="Calibri"/>
          <w:lang w:val="de-DE"/>
        </w:rPr>
        <w:t>Attusia und Pudentilla schlendern an einem Frühlingstag durch Rom, diskutieren über ihre Freunde und die Zukunft. Auf dem Forum Romanum treffen sie den 40-jährigen Manius, den sie schon länger kennen und der als Prätor in Rom erst kurz im Amt ist. Die beiden jungen Damen sind neugierig und fragen ihn hartnäckig nach dem Fall, der eben verhandelt wurde.</w:t>
      </w:r>
    </w:p>
    <w:p w:rsidR="000F6492" w:rsidRPr="00315E26" w:rsidRDefault="000F6492" w:rsidP="00BE34EE">
      <w:pPr>
        <w:pStyle w:val="Textkrper"/>
        <w:spacing w:before="0"/>
        <w:ind w:left="0" w:firstLine="0"/>
        <w:rPr>
          <w:rFonts w:ascii="Calibri"/>
          <w:sz w:val="14"/>
          <w:lang w:val="de-DE"/>
        </w:rPr>
      </w:pPr>
    </w:p>
    <w:p w:rsidR="000F6492" w:rsidRDefault="00BE34EE" w:rsidP="00BE34EE">
      <w:pPr>
        <w:pStyle w:val="Listenabsatz"/>
        <w:numPr>
          <w:ilvl w:val="0"/>
          <w:numId w:val="17"/>
        </w:numPr>
        <w:tabs>
          <w:tab w:val="left" w:pos="1418"/>
          <w:tab w:val="left" w:pos="1419"/>
        </w:tabs>
        <w:spacing w:before="0"/>
        <w:ind w:hanging="485"/>
        <w:jc w:val="left"/>
      </w:pPr>
      <w:r>
        <w:t>P</w:t>
      </w:r>
      <w:r>
        <w:rPr>
          <w:sz w:val="18"/>
        </w:rPr>
        <w:t>UDENTILLA</w:t>
      </w:r>
      <w:r>
        <w:t>: Narra, quaeso, Mani, quae causa hodie acta</w:t>
      </w:r>
      <w:r>
        <w:rPr>
          <w:spacing w:val="-24"/>
        </w:rPr>
        <w:t xml:space="preserve"> </w:t>
      </w:r>
      <w:r>
        <w:t>sit!</w:t>
      </w:r>
    </w:p>
    <w:p w:rsidR="000F6492" w:rsidRDefault="00BE34EE" w:rsidP="00BE34EE">
      <w:pPr>
        <w:pStyle w:val="Listenabsatz"/>
        <w:numPr>
          <w:ilvl w:val="0"/>
          <w:numId w:val="17"/>
        </w:numPr>
        <w:tabs>
          <w:tab w:val="left" w:pos="1418"/>
          <w:tab w:val="left" w:pos="1419"/>
        </w:tabs>
        <w:spacing w:before="0"/>
        <w:ind w:hanging="485"/>
        <w:jc w:val="left"/>
      </w:pPr>
      <w:r>
        <w:t>M</w:t>
      </w:r>
      <w:r>
        <w:rPr>
          <w:sz w:val="18"/>
        </w:rPr>
        <w:t>ANIUS</w:t>
      </w:r>
      <w:r>
        <w:t xml:space="preserve">: Causa profecto rara </w:t>
      </w:r>
      <w:proofErr w:type="gramStart"/>
      <w:r>
        <w:t>et</w:t>
      </w:r>
      <w:proofErr w:type="gramEnd"/>
      <w:r>
        <w:t xml:space="preserve"> mira erat. Nonnulli dicant hanc</w:t>
      </w:r>
      <w:r>
        <w:rPr>
          <w:spacing w:val="-25"/>
        </w:rPr>
        <w:t xml:space="preserve"> </w:t>
      </w:r>
      <w:r>
        <w:t>rem</w:t>
      </w:r>
    </w:p>
    <w:p w:rsidR="000F6492" w:rsidRDefault="00BE34EE" w:rsidP="00BE34EE">
      <w:pPr>
        <w:pStyle w:val="Listenabsatz"/>
        <w:numPr>
          <w:ilvl w:val="0"/>
          <w:numId w:val="17"/>
        </w:numPr>
        <w:tabs>
          <w:tab w:val="left" w:pos="1418"/>
          <w:tab w:val="left" w:pos="1419"/>
        </w:tabs>
        <w:spacing w:before="0"/>
        <w:ind w:hanging="485"/>
        <w:jc w:val="left"/>
      </w:pPr>
      <w:r>
        <w:t>numquam evenire</w:t>
      </w:r>
      <w:r>
        <w:rPr>
          <w:spacing w:val="-6"/>
        </w:rPr>
        <w:t xml:space="preserve"> </w:t>
      </w:r>
      <w:r>
        <w:t>posse:</w:t>
      </w:r>
    </w:p>
    <w:p w:rsidR="000F6492" w:rsidRDefault="00BE34EE" w:rsidP="00BE34EE">
      <w:pPr>
        <w:pStyle w:val="Listenabsatz"/>
        <w:numPr>
          <w:ilvl w:val="0"/>
          <w:numId w:val="17"/>
        </w:numPr>
        <w:tabs>
          <w:tab w:val="left" w:pos="1418"/>
          <w:tab w:val="left" w:pos="1419"/>
        </w:tabs>
        <w:spacing w:before="0"/>
        <w:ind w:hanging="485"/>
        <w:jc w:val="left"/>
      </w:pPr>
      <w:r>
        <w:t>Nauarchus</w:t>
      </w:r>
      <w:r>
        <w:rPr>
          <w:position w:val="5"/>
          <w:sz w:val="14"/>
        </w:rPr>
        <w:t xml:space="preserve">1 </w:t>
      </w:r>
      <w:r>
        <w:t>hieme ineunte quinque homines nave vexit. Ab</w:t>
      </w:r>
      <w:r>
        <w:rPr>
          <w:spacing w:val="-10"/>
        </w:rPr>
        <w:t xml:space="preserve"> </w:t>
      </w:r>
      <w:r>
        <w:t>omnibus</w:t>
      </w:r>
    </w:p>
    <w:p w:rsidR="000F6492" w:rsidRDefault="00BE34EE" w:rsidP="00BE34EE">
      <w:pPr>
        <w:pStyle w:val="Listenabsatz"/>
        <w:numPr>
          <w:ilvl w:val="0"/>
          <w:numId w:val="17"/>
        </w:numPr>
        <w:tabs>
          <w:tab w:val="left" w:pos="1418"/>
          <w:tab w:val="left" w:pos="1419"/>
        </w:tabs>
        <w:spacing w:before="0"/>
        <w:ind w:hanging="485"/>
        <w:jc w:val="left"/>
      </w:pPr>
      <w:proofErr w:type="gramStart"/>
      <w:r>
        <w:t>hominibus</w:t>
      </w:r>
      <w:proofErr w:type="gramEnd"/>
      <w:r>
        <w:t>, quos in navem receperat, vecturam</w:t>
      </w:r>
      <w:r>
        <w:rPr>
          <w:position w:val="5"/>
          <w:sz w:val="14"/>
        </w:rPr>
        <w:t xml:space="preserve">2 </w:t>
      </w:r>
      <w:r>
        <w:t>poposcit. Mulier</w:t>
      </w:r>
      <w:r>
        <w:rPr>
          <w:spacing w:val="-10"/>
        </w:rPr>
        <w:t xml:space="preserve"> </w:t>
      </w:r>
      <w:r>
        <w:t>quo-</w:t>
      </w:r>
    </w:p>
    <w:p w:rsidR="000F6492" w:rsidRDefault="00BE34EE" w:rsidP="00BE34EE">
      <w:pPr>
        <w:pStyle w:val="Listenabsatz"/>
        <w:numPr>
          <w:ilvl w:val="0"/>
          <w:numId w:val="17"/>
        </w:numPr>
        <w:tabs>
          <w:tab w:val="left" w:pos="1418"/>
          <w:tab w:val="left" w:pos="1419"/>
        </w:tabs>
        <w:spacing w:before="0"/>
        <w:ind w:hanging="485"/>
        <w:jc w:val="left"/>
      </w:pPr>
      <w:r>
        <w:t>que praegnans</w:t>
      </w:r>
      <w:r>
        <w:rPr>
          <w:position w:val="5"/>
          <w:sz w:val="14"/>
        </w:rPr>
        <w:t xml:space="preserve">3 </w:t>
      </w:r>
      <w:r>
        <w:t>in illa nave per aequor vehebatur; prius nulla</w:t>
      </w:r>
      <w:r>
        <w:rPr>
          <w:spacing w:val="-8"/>
        </w:rPr>
        <w:t xml:space="preserve"> </w:t>
      </w:r>
      <w:r>
        <w:t>suspicion</w:t>
      </w:r>
    </w:p>
    <w:p w:rsidR="000F6492" w:rsidRDefault="00BE34EE" w:rsidP="00BE34EE">
      <w:pPr>
        <w:pStyle w:val="Listenabsatz"/>
        <w:numPr>
          <w:ilvl w:val="0"/>
          <w:numId w:val="17"/>
        </w:numPr>
        <w:tabs>
          <w:tab w:val="left" w:pos="1418"/>
          <w:tab w:val="left" w:pos="1419"/>
        </w:tabs>
        <w:spacing w:before="0"/>
        <w:ind w:hanging="485"/>
        <w:jc w:val="left"/>
      </w:pPr>
      <w:proofErr w:type="gramStart"/>
      <w:r>
        <w:t>fuerat</w:t>
      </w:r>
      <w:proofErr w:type="gramEnd"/>
      <w:r>
        <w:t xml:space="preserve"> eam brevi parituram</w:t>
      </w:r>
      <w:r>
        <w:rPr>
          <w:position w:val="5"/>
          <w:sz w:val="14"/>
        </w:rPr>
        <w:t xml:space="preserve">4  </w:t>
      </w:r>
      <w:r>
        <w:t>esse. Putetis id mirum non</w:t>
      </w:r>
      <w:r>
        <w:rPr>
          <w:spacing w:val="-31"/>
        </w:rPr>
        <w:t xml:space="preserve"> </w:t>
      </w:r>
      <w:r>
        <w:t>esse.</w:t>
      </w:r>
    </w:p>
    <w:p w:rsidR="000F6492" w:rsidRDefault="00BE34EE" w:rsidP="00BE34EE">
      <w:pPr>
        <w:pStyle w:val="Listenabsatz"/>
        <w:numPr>
          <w:ilvl w:val="0"/>
          <w:numId w:val="17"/>
        </w:numPr>
        <w:tabs>
          <w:tab w:val="left" w:pos="1418"/>
          <w:tab w:val="left" w:pos="1419"/>
        </w:tabs>
        <w:spacing w:before="0"/>
        <w:ind w:hanging="485"/>
        <w:jc w:val="left"/>
      </w:pPr>
      <w:r>
        <w:t>P</w:t>
      </w:r>
      <w:r>
        <w:rPr>
          <w:sz w:val="18"/>
        </w:rPr>
        <w:t>UDENTILLA</w:t>
      </w:r>
      <w:r>
        <w:t>: Narra! Loquere! Omnia audire</w:t>
      </w:r>
      <w:r>
        <w:rPr>
          <w:spacing w:val="-19"/>
        </w:rPr>
        <w:t xml:space="preserve"> </w:t>
      </w:r>
      <w:r>
        <w:t>volumus.</w:t>
      </w:r>
    </w:p>
    <w:p w:rsidR="000F6492" w:rsidRDefault="00BE34EE" w:rsidP="00BE34EE">
      <w:pPr>
        <w:pStyle w:val="Listenabsatz"/>
        <w:numPr>
          <w:ilvl w:val="0"/>
          <w:numId w:val="17"/>
        </w:numPr>
        <w:tabs>
          <w:tab w:val="left" w:pos="1418"/>
          <w:tab w:val="left" w:pos="1419"/>
        </w:tabs>
        <w:spacing w:before="0"/>
        <w:ind w:hanging="485"/>
        <w:jc w:val="left"/>
      </w:pPr>
      <w:r>
        <w:t>M</w:t>
      </w:r>
      <w:r>
        <w:rPr>
          <w:sz w:val="18"/>
        </w:rPr>
        <w:t>ANIUS</w:t>
      </w:r>
      <w:r>
        <w:t>: Tempestate vehementi orta repente infans</w:t>
      </w:r>
      <w:r>
        <w:rPr>
          <w:spacing w:val="-25"/>
        </w:rPr>
        <w:t xml:space="preserve"> </w:t>
      </w:r>
      <w:r>
        <w:t>nascitur.</w:t>
      </w:r>
    </w:p>
    <w:p w:rsidR="000F6492" w:rsidRDefault="00BE34EE" w:rsidP="00BE34EE">
      <w:pPr>
        <w:pStyle w:val="Listenabsatz"/>
        <w:numPr>
          <w:ilvl w:val="0"/>
          <w:numId w:val="17"/>
        </w:numPr>
        <w:tabs>
          <w:tab w:val="left" w:pos="1418"/>
          <w:tab w:val="left" w:pos="1419"/>
        </w:tabs>
        <w:spacing w:before="0"/>
        <w:ind w:hanging="574"/>
        <w:jc w:val="left"/>
      </w:pPr>
      <w:r>
        <w:t>Et nauarchus post adventum navis a matre duplicem</w:t>
      </w:r>
      <w:r>
        <w:rPr>
          <w:spacing w:val="-32"/>
        </w:rPr>
        <w:t xml:space="preserve"> </w:t>
      </w:r>
      <w:r>
        <w:t>vecturam</w:t>
      </w:r>
    </w:p>
    <w:p w:rsidR="000F6492" w:rsidRDefault="00BE34EE" w:rsidP="00BE34EE">
      <w:pPr>
        <w:pStyle w:val="Listenabsatz"/>
        <w:numPr>
          <w:ilvl w:val="0"/>
          <w:numId w:val="17"/>
        </w:numPr>
        <w:tabs>
          <w:tab w:val="left" w:pos="1418"/>
          <w:tab w:val="left" w:pos="1419"/>
        </w:tabs>
        <w:spacing w:before="0"/>
        <w:ind w:hanging="574"/>
        <w:jc w:val="left"/>
      </w:pPr>
      <w:proofErr w:type="gramStart"/>
      <w:r>
        <w:t>poposcit</w:t>
      </w:r>
      <w:proofErr w:type="gramEnd"/>
      <w:r>
        <w:t>, contendens se sex homines per fluctus ad ripam</w:t>
      </w:r>
      <w:r>
        <w:rPr>
          <w:spacing w:val="-24"/>
        </w:rPr>
        <w:t xml:space="preserve"> </w:t>
      </w:r>
      <w:r>
        <w:t>vexisse.</w:t>
      </w:r>
    </w:p>
    <w:p w:rsidR="000F6492" w:rsidRDefault="00BE34EE" w:rsidP="00BE34EE">
      <w:pPr>
        <w:pStyle w:val="Listenabsatz"/>
        <w:numPr>
          <w:ilvl w:val="0"/>
          <w:numId w:val="17"/>
        </w:numPr>
        <w:tabs>
          <w:tab w:val="left" w:pos="1418"/>
          <w:tab w:val="left" w:pos="1419"/>
        </w:tabs>
        <w:spacing w:before="0"/>
        <w:ind w:hanging="574"/>
        <w:jc w:val="left"/>
      </w:pPr>
      <w:r>
        <w:t>Quae causa nimis difficilis est. Quid vos</w:t>
      </w:r>
      <w:r>
        <w:rPr>
          <w:spacing w:val="-25"/>
        </w:rPr>
        <w:t xml:space="preserve"> </w:t>
      </w:r>
      <w:r>
        <w:t>sentitis?</w:t>
      </w:r>
    </w:p>
    <w:p w:rsidR="000F6492" w:rsidRDefault="00BE34EE" w:rsidP="00BE34EE">
      <w:pPr>
        <w:pStyle w:val="Listenabsatz"/>
        <w:numPr>
          <w:ilvl w:val="0"/>
          <w:numId w:val="17"/>
        </w:numPr>
        <w:tabs>
          <w:tab w:val="left" w:pos="1418"/>
          <w:tab w:val="left" w:pos="1419"/>
        </w:tabs>
        <w:spacing w:before="0"/>
        <w:ind w:hanging="574"/>
        <w:jc w:val="left"/>
      </w:pPr>
      <w:r>
        <w:t>A</w:t>
      </w:r>
      <w:r>
        <w:rPr>
          <w:sz w:val="18"/>
        </w:rPr>
        <w:t>TTUSIA</w:t>
      </w:r>
      <w:r>
        <w:t>: Credas culpam in nauarcho esse: Mulier enim</w:t>
      </w:r>
      <w:r>
        <w:rPr>
          <w:spacing w:val="-29"/>
        </w:rPr>
        <w:t xml:space="preserve"> </w:t>
      </w:r>
      <w:r>
        <w:t>nesciverat</w:t>
      </w:r>
    </w:p>
    <w:p w:rsidR="000F6492" w:rsidRDefault="00BE34EE" w:rsidP="00BE34EE">
      <w:pPr>
        <w:pStyle w:val="Listenabsatz"/>
        <w:numPr>
          <w:ilvl w:val="0"/>
          <w:numId w:val="17"/>
        </w:numPr>
        <w:tabs>
          <w:tab w:val="left" w:pos="1418"/>
          <w:tab w:val="left" w:pos="1419"/>
        </w:tabs>
        <w:spacing w:before="0"/>
        <w:ind w:hanging="574"/>
        <w:jc w:val="left"/>
      </w:pPr>
      <w:proofErr w:type="gramStart"/>
      <w:r>
        <w:t>se</w:t>
      </w:r>
      <w:proofErr w:type="gramEnd"/>
      <w:r>
        <w:t xml:space="preserve"> in nave parituram esse. Dixeris nauarchum vecturam prius</w:t>
      </w:r>
      <w:r>
        <w:rPr>
          <w:spacing w:val="-27"/>
        </w:rPr>
        <w:t xml:space="preserve"> </w:t>
      </w:r>
      <w:r>
        <w:t>poscere</w:t>
      </w:r>
    </w:p>
    <w:p w:rsidR="000F6492" w:rsidRDefault="00BE34EE" w:rsidP="00BE34EE">
      <w:pPr>
        <w:pStyle w:val="Listenabsatz"/>
        <w:numPr>
          <w:ilvl w:val="0"/>
          <w:numId w:val="17"/>
        </w:numPr>
        <w:tabs>
          <w:tab w:val="left" w:pos="1418"/>
          <w:tab w:val="left" w:pos="1419"/>
        </w:tabs>
        <w:spacing w:before="0"/>
        <w:ind w:hanging="574"/>
        <w:jc w:val="left"/>
      </w:pPr>
      <w:proofErr w:type="gramStart"/>
      <w:r>
        <w:t>debuisse</w:t>
      </w:r>
      <w:proofErr w:type="gramEnd"/>
      <w:r>
        <w:t>, quam profecti sunt. Avaritia eum impulerit, non</w:t>
      </w:r>
      <w:r>
        <w:rPr>
          <w:spacing w:val="-27"/>
        </w:rPr>
        <w:t xml:space="preserve"> </w:t>
      </w:r>
      <w:r>
        <w:t>humanitas.</w:t>
      </w:r>
    </w:p>
    <w:p w:rsidR="000F6492" w:rsidRDefault="00BE34EE" w:rsidP="00BE34EE">
      <w:pPr>
        <w:pStyle w:val="Listenabsatz"/>
        <w:numPr>
          <w:ilvl w:val="0"/>
          <w:numId w:val="17"/>
        </w:numPr>
        <w:tabs>
          <w:tab w:val="left" w:pos="1418"/>
          <w:tab w:val="left" w:pos="1419"/>
        </w:tabs>
        <w:spacing w:before="0"/>
        <w:ind w:hanging="574"/>
        <w:jc w:val="left"/>
      </w:pPr>
      <w:r>
        <w:t>M</w:t>
      </w:r>
      <w:r>
        <w:rPr>
          <w:sz w:val="18"/>
        </w:rPr>
        <w:t>ANIUS</w:t>
      </w:r>
      <w:r>
        <w:t>: Haud male locuta es, Attusia! Ego idem sentio atque</w:t>
      </w:r>
      <w:r>
        <w:rPr>
          <w:spacing w:val="-25"/>
        </w:rPr>
        <w:t xml:space="preserve"> </w:t>
      </w:r>
      <w:r>
        <w:rPr>
          <w:spacing w:val="-2"/>
        </w:rPr>
        <w:t>tu!</w:t>
      </w:r>
    </w:p>
    <w:p w:rsidR="000F6492" w:rsidRDefault="00BE34EE" w:rsidP="00BE34EE">
      <w:pPr>
        <w:pStyle w:val="Listenabsatz"/>
        <w:numPr>
          <w:ilvl w:val="0"/>
          <w:numId w:val="17"/>
        </w:numPr>
        <w:tabs>
          <w:tab w:val="left" w:pos="1418"/>
          <w:tab w:val="left" w:pos="1419"/>
        </w:tabs>
        <w:spacing w:before="0"/>
        <w:ind w:hanging="574"/>
        <w:jc w:val="left"/>
        <w:rPr>
          <w:lang w:val="de-DE"/>
        </w:rPr>
      </w:pPr>
      <w:r w:rsidRPr="00315E26">
        <w:rPr>
          <w:lang w:val="de-DE"/>
        </w:rPr>
        <w:t>Nauarchus enim minus diligenter</w:t>
      </w:r>
      <w:r w:rsidRPr="00315E26">
        <w:rPr>
          <w:spacing w:val="-15"/>
          <w:lang w:val="de-DE"/>
        </w:rPr>
        <w:t xml:space="preserve"> </w:t>
      </w:r>
      <w:r w:rsidRPr="00315E26">
        <w:rPr>
          <w:lang w:val="de-DE"/>
        </w:rPr>
        <w:t>egit.</w:t>
      </w:r>
    </w:p>
    <w:p w:rsidR="00404B54" w:rsidRPr="00315E26" w:rsidRDefault="00404B54" w:rsidP="00404B54">
      <w:pPr>
        <w:pStyle w:val="Listenabsatz"/>
        <w:tabs>
          <w:tab w:val="left" w:pos="1418"/>
          <w:tab w:val="left" w:pos="1419"/>
        </w:tabs>
        <w:spacing w:before="0"/>
        <w:ind w:firstLine="0"/>
        <w:jc w:val="right"/>
        <w:rPr>
          <w:lang w:val="de-DE"/>
        </w:rPr>
      </w:pPr>
    </w:p>
    <w:p w:rsidR="000F6492" w:rsidRPr="00315E26" w:rsidRDefault="00BE34EE" w:rsidP="00BE34EE">
      <w:pPr>
        <w:pStyle w:val="Textkrper"/>
        <w:spacing w:before="0"/>
        <w:ind w:right="2826" w:firstLine="0"/>
        <w:rPr>
          <w:rFonts w:ascii="Calibri" w:hAnsi="Calibri"/>
          <w:lang w:val="de-DE"/>
        </w:rPr>
      </w:pPr>
      <w:r w:rsidRPr="00315E26">
        <w:rPr>
          <w:rFonts w:ascii="Calibri" w:hAnsi="Calibri"/>
          <w:lang w:val="de-DE"/>
        </w:rPr>
        <w:t>Als Manius wieder ins Gerichtsgebäude muss, warten die Freundinnen auf den Stufen der Basilika.</w:t>
      </w:r>
    </w:p>
    <w:p w:rsidR="000F6492" w:rsidRPr="00315E26" w:rsidRDefault="00EA1090" w:rsidP="00BE34EE">
      <w:pPr>
        <w:pStyle w:val="Textkrper"/>
        <w:spacing w:before="0"/>
        <w:ind w:left="0" w:firstLine="0"/>
        <w:rPr>
          <w:rFonts w:ascii="Calibri"/>
          <w:sz w:val="29"/>
          <w:lang w:val="de-DE"/>
        </w:rPr>
      </w:pPr>
      <w:r>
        <w:pict>
          <v:line id="_x0000_s1042" style="position:absolute;z-index:251657728;mso-wrap-distance-left:0;mso-wrap-distance-right:0;mso-position-horizontal-relative:page" from="70.95pt,20.1pt" to="131.25pt,20.1pt" strokeweight=".25292mm">
            <w10:wrap type="topAndBottom" anchorx="page"/>
          </v:line>
        </w:pict>
      </w:r>
    </w:p>
    <w:p w:rsidR="000F6492" w:rsidRPr="00315E26" w:rsidRDefault="00BE34EE" w:rsidP="00BE34EE">
      <w:pPr>
        <w:pStyle w:val="Textkrper"/>
        <w:spacing w:before="0"/>
        <w:ind w:firstLine="0"/>
        <w:rPr>
          <w:rFonts w:ascii="Calibri" w:hAnsi="Calibri"/>
          <w:lang w:val="de-DE"/>
        </w:rPr>
      </w:pPr>
      <w:r w:rsidRPr="00315E26">
        <w:rPr>
          <w:rFonts w:ascii="Calibri" w:hAnsi="Calibri"/>
          <w:position w:val="8"/>
          <w:sz w:val="14"/>
          <w:lang w:val="de-DE"/>
        </w:rPr>
        <w:t xml:space="preserve">1 </w:t>
      </w:r>
      <w:r w:rsidRPr="00315E26">
        <w:rPr>
          <w:lang w:val="de-DE"/>
        </w:rPr>
        <w:t xml:space="preserve">nauarchus  </w:t>
      </w:r>
      <w:r w:rsidRPr="00315E26">
        <w:rPr>
          <w:rFonts w:ascii="Calibri" w:hAnsi="Calibri"/>
          <w:lang w:val="de-DE"/>
        </w:rPr>
        <w:t xml:space="preserve">der Kapitän – </w:t>
      </w:r>
      <w:r w:rsidRPr="00315E26">
        <w:rPr>
          <w:rFonts w:ascii="Calibri" w:hAnsi="Calibri"/>
          <w:position w:val="8"/>
          <w:sz w:val="14"/>
          <w:lang w:val="de-DE"/>
        </w:rPr>
        <w:t xml:space="preserve">2 </w:t>
      </w:r>
      <w:r w:rsidRPr="00315E26">
        <w:rPr>
          <w:lang w:val="de-DE"/>
        </w:rPr>
        <w:t xml:space="preserve">vectūra  </w:t>
      </w:r>
      <w:r w:rsidRPr="00315E26">
        <w:rPr>
          <w:rFonts w:ascii="Calibri" w:hAnsi="Calibri"/>
          <w:lang w:val="de-DE"/>
        </w:rPr>
        <w:t xml:space="preserve">der Fahrpreis – </w:t>
      </w:r>
      <w:r w:rsidRPr="00315E26">
        <w:rPr>
          <w:rFonts w:ascii="Calibri" w:hAnsi="Calibri"/>
          <w:position w:val="8"/>
          <w:sz w:val="14"/>
          <w:lang w:val="de-DE"/>
        </w:rPr>
        <w:t xml:space="preserve">3 </w:t>
      </w:r>
      <w:r w:rsidRPr="00315E26">
        <w:rPr>
          <w:lang w:val="de-DE"/>
        </w:rPr>
        <w:t xml:space="preserve">praegnāns, ntis  </w:t>
      </w:r>
      <w:r w:rsidRPr="00315E26">
        <w:rPr>
          <w:rFonts w:ascii="Calibri" w:hAnsi="Calibri"/>
          <w:lang w:val="de-DE"/>
        </w:rPr>
        <w:t>schwanger –</w:t>
      </w:r>
    </w:p>
    <w:p w:rsidR="000F6492" w:rsidRPr="00315E26" w:rsidRDefault="00BE34EE" w:rsidP="00BE34EE">
      <w:pPr>
        <w:pStyle w:val="Textkrper"/>
        <w:spacing w:before="0"/>
        <w:ind w:firstLine="0"/>
        <w:rPr>
          <w:rFonts w:ascii="Calibri" w:hAnsi="Calibri"/>
          <w:lang w:val="de-DE"/>
        </w:rPr>
      </w:pPr>
      <w:r w:rsidRPr="00315E26">
        <w:rPr>
          <w:rFonts w:ascii="Calibri" w:hAnsi="Calibri"/>
          <w:position w:val="8"/>
          <w:sz w:val="14"/>
          <w:lang w:val="de-DE"/>
        </w:rPr>
        <w:t xml:space="preserve">4 </w:t>
      </w:r>
      <w:r w:rsidRPr="00315E26">
        <w:rPr>
          <w:lang w:val="de-DE"/>
        </w:rPr>
        <w:t>paritūrus</w:t>
      </w:r>
      <w:r w:rsidRPr="00315E26">
        <w:rPr>
          <w:rFonts w:ascii="Calibri" w:hAnsi="Calibri"/>
          <w:lang w:val="de-DE"/>
        </w:rPr>
        <w:t xml:space="preserve">: PFA zu </w:t>
      </w:r>
      <w:r w:rsidRPr="00315E26">
        <w:rPr>
          <w:lang w:val="de-DE"/>
        </w:rPr>
        <w:t xml:space="preserve">párere </w:t>
      </w:r>
      <w:r w:rsidRPr="00315E26">
        <w:rPr>
          <w:rFonts w:ascii="Calibri" w:hAnsi="Calibri"/>
          <w:lang w:val="de-DE"/>
        </w:rPr>
        <w:t>(das Kind bekommen)</w:t>
      </w:r>
    </w:p>
    <w:p w:rsidR="000F6492" w:rsidRPr="00315E26" w:rsidRDefault="000F6492" w:rsidP="00BE34EE">
      <w:pPr>
        <w:rPr>
          <w:rFonts w:ascii="Calibri" w:hAnsi="Calibri"/>
          <w:lang w:val="de-DE"/>
        </w:rPr>
        <w:sectPr w:rsidR="000F6492" w:rsidRPr="00315E26">
          <w:pgSz w:w="11910" w:h="16840"/>
          <w:pgMar w:top="1080" w:right="0" w:bottom="1320" w:left="0" w:header="525" w:footer="1134" w:gutter="0"/>
          <w:cols w:space="720"/>
        </w:sectPr>
      </w:pPr>
    </w:p>
    <w:p w:rsidR="000F6492" w:rsidRPr="00315E26" w:rsidRDefault="000F6492" w:rsidP="00BE34EE">
      <w:pPr>
        <w:pStyle w:val="Textkrper"/>
        <w:spacing w:before="0"/>
        <w:ind w:left="0" w:firstLine="0"/>
        <w:rPr>
          <w:rFonts w:ascii="Calibri"/>
          <w:sz w:val="26"/>
          <w:lang w:val="de-DE"/>
        </w:rPr>
      </w:pPr>
    </w:p>
    <w:p w:rsidR="004D7EA0" w:rsidRDefault="004D7EA0" w:rsidP="004D7EA0">
      <w:pPr>
        <w:pStyle w:val="berschrift1"/>
        <w:spacing w:before="0"/>
        <w:rPr>
          <w:color w:val="FF0000"/>
          <w:sz w:val="22"/>
          <w:szCs w:val="22"/>
          <w:lang w:val="de-DE"/>
        </w:rPr>
      </w:pPr>
      <w:bookmarkStart w:id="15" w:name="Lektion_105_T"/>
      <w:bookmarkEnd w:id="15"/>
      <w:r>
        <w:rPr>
          <w:color w:val="FF0000"/>
          <w:sz w:val="22"/>
          <w:szCs w:val="22"/>
          <w:lang w:val="de-DE"/>
        </w:rPr>
        <w:t>E 105:</w:t>
      </w:r>
    </w:p>
    <w:p w:rsidR="004D7EA0" w:rsidRDefault="004D7EA0" w:rsidP="00770EC4">
      <w:pPr>
        <w:ind w:left="1418"/>
        <w:rPr>
          <w:color w:val="FF0000"/>
          <w:lang w:val="de-DE"/>
        </w:rPr>
      </w:pPr>
    </w:p>
    <w:p w:rsidR="00CF6E9E" w:rsidRPr="00CF6E9E" w:rsidRDefault="00CF6E9E" w:rsidP="00770EC4">
      <w:pPr>
        <w:ind w:left="1418"/>
        <w:rPr>
          <w:rFonts w:asciiTheme="minorHAnsi" w:hAnsiTheme="minorHAnsi" w:cstheme="minorHAnsi"/>
          <w:b/>
          <w:lang w:val="de-DE"/>
        </w:rPr>
      </w:pPr>
      <w:r w:rsidRPr="00CF6E9E">
        <w:rPr>
          <w:rFonts w:asciiTheme="minorHAnsi" w:hAnsiTheme="minorHAnsi" w:cstheme="minorHAnsi"/>
          <w:lang w:val="de-DE"/>
        </w:rPr>
        <w:t>Attusia und Pudentilla im Gespräch über Unrecht und Verbrechen:</w:t>
      </w:r>
      <w:r w:rsidRPr="00CF6E9E">
        <w:rPr>
          <w:rFonts w:asciiTheme="minorHAnsi" w:hAnsiTheme="minorHAnsi" w:cstheme="minorHAnsi"/>
          <w:lang w:val="de-DE"/>
        </w:rPr>
        <w:tab/>
      </w:r>
      <w:r w:rsidRPr="00CF6E9E">
        <w:rPr>
          <w:rFonts w:asciiTheme="minorHAnsi" w:hAnsiTheme="minorHAnsi" w:cstheme="minorHAnsi"/>
          <w:lang w:val="de-DE"/>
        </w:rPr>
        <w:tab/>
      </w:r>
      <w:r w:rsidRPr="00CF6E9E">
        <w:rPr>
          <w:rFonts w:asciiTheme="minorHAnsi" w:hAnsiTheme="minorHAnsi" w:cstheme="minorHAnsi"/>
          <w:lang w:val="de-DE"/>
        </w:rPr>
        <w:tab/>
      </w:r>
    </w:p>
    <w:p w:rsidR="00CF6E9E" w:rsidRPr="00CF6E9E" w:rsidRDefault="00CF6E9E" w:rsidP="00770EC4">
      <w:pPr>
        <w:ind w:left="1418"/>
        <w:rPr>
          <w:rFonts w:asciiTheme="majorHAnsi" w:hAnsiTheme="majorHAnsi"/>
          <w:b/>
          <w:lang w:val="de-DE"/>
        </w:rPr>
      </w:pPr>
    </w:p>
    <w:p w:rsidR="00CF6E9E" w:rsidRPr="00CF6E9E" w:rsidRDefault="00CF6E9E" w:rsidP="00770EC4">
      <w:pPr>
        <w:ind w:left="1418"/>
        <w:rPr>
          <w:rFonts w:asciiTheme="majorHAnsi" w:hAnsiTheme="majorHAnsi"/>
          <w:b/>
        </w:rPr>
      </w:pPr>
      <w:r w:rsidRPr="00CF6E9E">
        <w:rPr>
          <w:rFonts w:asciiTheme="majorHAnsi" w:hAnsiTheme="majorHAnsi"/>
        </w:rPr>
        <w:t>1.</w:t>
      </w:r>
      <w:r w:rsidRPr="00CF6E9E">
        <w:rPr>
          <w:rFonts w:asciiTheme="majorHAnsi" w:hAnsiTheme="majorHAnsi"/>
        </w:rPr>
        <w:tab/>
        <w:t>ATTUSIA: „Num tu iniuriam facere potes</w:t>
      </w:r>
      <w:proofErr w:type="gramStart"/>
      <w:r w:rsidRPr="00CF6E9E">
        <w:rPr>
          <w:rFonts w:asciiTheme="majorHAnsi" w:hAnsiTheme="majorHAnsi"/>
        </w:rPr>
        <w:t>?“</w:t>
      </w:r>
      <w:proofErr w:type="gramEnd"/>
      <w:r w:rsidRPr="00CF6E9E">
        <w:rPr>
          <w:rFonts w:asciiTheme="majorHAnsi" w:hAnsiTheme="majorHAnsi"/>
        </w:rPr>
        <w:tab/>
      </w:r>
      <w:r w:rsidRPr="00CF6E9E">
        <w:rPr>
          <w:rFonts w:asciiTheme="majorHAnsi" w:hAnsiTheme="majorHAnsi"/>
        </w:rPr>
        <w:tab/>
      </w:r>
    </w:p>
    <w:p w:rsidR="00CF6E9E" w:rsidRPr="00CF6E9E" w:rsidRDefault="00CF6E9E" w:rsidP="00770EC4">
      <w:pPr>
        <w:ind w:left="1418"/>
        <w:rPr>
          <w:rFonts w:asciiTheme="majorHAnsi" w:hAnsiTheme="majorHAnsi"/>
          <w:b/>
        </w:rPr>
      </w:pPr>
      <w:r w:rsidRPr="00CF6E9E">
        <w:rPr>
          <w:rFonts w:asciiTheme="majorHAnsi" w:hAnsiTheme="majorHAnsi"/>
        </w:rPr>
        <w:t>2.</w:t>
      </w:r>
      <w:r w:rsidRPr="00CF6E9E">
        <w:rPr>
          <w:rFonts w:asciiTheme="majorHAnsi" w:hAnsiTheme="majorHAnsi"/>
        </w:rPr>
        <w:tab/>
        <w:t>PUDENTILLA: „A me numquam iniuria fieri potest. Poenam timeo</w:t>
      </w:r>
      <w:proofErr w:type="gramStart"/>
      <w:r w:rsidRPr="00CF6E9E">
        <w:rPr>
          <w:rFonts w:asciiTheme="majorHAnsi" w:hAnsiTheme="majorHAnsi"/>
        </w:rPr>
        <w:t>.“</w:t>
      </w:r>
      <w:proofErr w:type="gramEnd"/>
    </w:p>
    <w:p w:rsidR="00CF6E9E" w:rsidRPr="00CF6E9E" w:rsidRDefault="00CF6E9E" w:rsidP="00770EC4">
      <w:pPr>
        <w:ind w:left="1418"/>
        <w:rPr>
          <w:rFonts w:asciiTheme="majorHAnsi" w:hAnsiTheme="majorHAnsi"/>
          <w:b/>
        </w:rPr>
      </w:pPr>
      <w:r w:rsidRPr="00CF6E9E">
        <w:rPr>
          <w:rFonts w:asciiTheme="majorHAnsi" w:hAnsiTheme="majorHAnsi"/>
        </w:rPr>
        <w:t>3.</w:t>
      </w:r>
      <w:r w:rsidRPr="00CF6E9E">
        <w:rPr>
          <w:rFonts w:asciiTheme="majorHAnsi" w:hAnsiTheme="majorHAnsi"/>
        </w:rPr>
        <w:tab/>
        <w:t>ATTUSIA: „Sed aliquam iniuriam a te factam esse suspicor.</w:t>
      </w:r>
    </w:p>
    <w:p w:rsidR="00CF6E9E" w:rsidRPr="00CF6E9E" w:rsidRDefault="00CF6E9E" w:rsidP="00770EC4">
      <w:pPr>
        <w:ind w:left="1418"/>
        <w:rPr>
          <w:rFonts w:asciiTheme="majorHAnsi" w:hAnsiTheme="majorHAnsi"/>
          <w:b/>
        </w:rPr>
      </w:pPr>
      <w:r>
        <w:rPr>
          <w:rFonts w:asciiTheme="majorHAnsi" w:hAnsiTheme="majorHAnsi"/>
        </w:rPr>
        <w:tab/>
      </w:r>
      <w:r w:rsidRPr="00CF6E9E">
        <w:rPr>
          <w:rFonts w:asciiTheme="majorHAnsi" w:hAnsiTheme="majorHAnsi"/>
        </w:rPr>
        <w:tab/>
        <w:t>Saepe iniuria fit, etsi nihil factum est</w:t>
      </w:r>
      <w:proofErr w:type="gramStart"/>
      <w:r w:rsidRPr="00CF6E9E">
        <w:rPr>
          <w:rFonts w:asciiTheme="majorHAnsi" w:hAnsiTheme="majorHAnsi"/>
        </w:rPr>
        <w:t>.“</w:t>
      </w:r>
      <w:proofErr w:type="gramEnd"/>
    </w:p>
    <w:p w:rsidR="00CF6E9E" w:rsidRPr="00CF6E9E" w:rsidRDefault="00CF6E9E" w:rsidP="00770EC4">
      <w:pPr>
        <w:ind w:left="1418"/>
        <w:rPr>
          <w:rFonts w:asciiTheme="majorHAnsi" w:hAnsiTheme="majorHAnsi"/>
          <w:b/>
        </w:rPr>
      </w:pPr>
      <w:r w:rsidRPr="00CF6E9E">
        <w:rPr>
          <w:rFonts w:asciiTheme="majorHAnsi" w:hAnsiTheme="majorHAnsi"/>
        </w:rPr>
        <w:t>4.</w:t>
      </w:r>
      <w:r w:rsidRPr="00CF6E9E">
        <w:rPr>
          <w:rFonts w:asciiTheme="majorHAnsi" w:hAnsiTheme="majorHAnsi"/>
        </w:rPr>
        <w:tab/>
        <w:t>PUDENTILLA: „Num scelerata fio, quia nihil feci</w:t>
      </w:r>
      <w:proofErr w:type="gramStart"/>
      <w:r w:rsidRPr="00CF6E9E">
        <w:rPr>
          <w:rFonts w:asciiTheme="majorHAnsi" w:hAnsiTheme="majorHAnsi"/>
        </w:rPr>
        <w:t>?“</w:t>
      </w:r>
      <w:proofErr w:type="gramEnd"/>
    </w:p>
    <w:p w:rsidR="00CF6E9E" w:rsidRPr="00CF6E9E" w:rsidRDefault="00CF6E9E" w:rsidP="00770EC4">
      <w:pPr>
        <w:ind w:left="1418"/>
        <w:rPr>
          <w:rFonts w:asciiTheme="majorHAnsi" w:hAnsiTheme="majorHAnsi"/>
          <w:b/>
        </w:rPr>
      </w:pPr>
      <w:r w:rsidRPr="00CF6E9E">
        <w:rPr>
          <w:rFonts w:asciiTheme="majorHAnsi" w:hAnsiTheme="majorHAnsi"/>
        </w:rPr>
        <w:t>5.</w:t>
      </w:r>
      <w:r w:rsidRPr="00CF6E9E">
        <w:rPr>
          <w:rFonts w:asciiTheme="majorHAnsi" w:hAnsiTheme="majorHAnsi"/>
        </w:rPr>
        <w:tab/>
        <w:t>ATTUSIA: „Ita est. Celerius fit, ut homines scelerati fiant</w:t>
      </w:r>
      <w:proofErr w:type="gramStart"/>
      <w:r w:rsidRPr="00CF6E9E">
        <w:rPr>
          <w:rFonts w:asciiTheme="majorHAnsi" w:hAnsiTheme="majorHAnsi"/>
        </w:rPr>
        <w:t>.“</w:t>
      </w:r>
      <w:proofErr w:type="gramEnd"/>
    </w:p>
    <w:p w:rsidR="00CF6E9E" w:rsidRPr="00CF6E9E" w:rsidRDefault="00CF6E9E" w:rsidP="00770EC4">
      <w:pPr>
        <w:ind w:left="1418"/>
        <w:rPr>
          <w:rFonts w:asciiTheme="majorHAnsi" w:hAnsiTheme="majorHAnsi"/>
          <w:b/>
          <w:lang w:val="de-DE"/>
        </w:rPr>
      </w:pPr>
      <w:r w:rsidRPr="00CF6E9E">
        <w:rPr>
          <w:rFonts w:asciiTheme="majorHAnsi" w:hAnsiTheme="majorHAnsi"/>
        </w:rPr>
        <w:t>6.</w:t>
      </w:r>
      <w:r w:rsidRPr="00CF6E9E">
        <w:rPr>
          <w:rFonts w:asciiTheme="majorHAnsi" w:hAnsiTheme="majorHAnsi"/>
        </w:rPr>
        <w:tab/>
        <w:t xml:space="preserve">PUDENTILLA: „O di, quid ergo faciam? </w:t>
      </w:r>
      <w:r w:rsidRPr="00CF6E9E">
        <w:rPr>
          <w:rFonts w:asciiTheme="majorHAnsi" w:hAnsiTheme="majorHAnsi"/>
          <w:lang w:val="de-DE"/>
        </w:rPr>
        <w:t>Quemadmodum iuste vivamus?“</w:t>
      </w:r>
    </w:p>
    <w:p w:rsidR="00CF6E9E" w:rsidRDefault="00CF6E9E" w:rsidP="00FF02C8">
      <w:pPr>
        <w:rPr>
          <w:color w:val="FF0000"/>
          <w:lang w:val="de-DE"/>
        </w:rPr>
      </w:pPr>
    </w:p>
    <w:p w:rsidR="004D7EA0" w:rsidRDefault="004D7EA0" w:rsidP="00D17A3E">
      <w:pPr>
        <w:pStyle w:val="berschrift1"/>
        <w:spacing w:before="0"/>
        <w:rPr>
          <w:color w:val="FF0000"/>
          <w:sz w:val="22"/>
          <w:szCs w:val="22"/>
          <w:lang w:val="de-DE"/>
        </w:rPr>
      </w:pPr>
    </w:p>
    <w:p w:rsidR="000F6492" w:rsidRPr="00D17A3E" w:rsidRDefault="00D17A3E" w:rsidP="00D17A3E">
      <w:pPr>
        <w:pStyle w:val="berschrift1"/>
        <w:spacing w:before="0"/>
        <w:rPr>
          <w:color w:val="FF0000"/>
          <w:sz w:val="22"/>
          <w:szCs w:val="22"/>
          <w:lang w:val="de-DE"/>
        </w:rPr>
      </w:pPr>
      <w:r>
        <w:rPr>
          <w:color w:val="FF0000"/>
          <w:sz w:val="22"/>
          <w:szCs w:val="22"/>
          <w:lang w:val="de-DE"/>
        </w:rPr>
        <w:t>T</w:t>
      </w:r>
      <w:r w:rsidR="00BE34EE" w:rsidRPr="00D17A3E">
        <w:rPr>
          <w:color w:val="FF0000"/>
          <w:sz w:val="22"/>
          <w:szCs w:val="22"/>
          <w:lang w:val="de-DE"/>
        </w:rPr>
        <w:t xml:space="preserve"> 105: Ein tödlicher Hauskauf</w:t>
      </w:r>
    </w:p>
    <w:p w:rsidR="000F6492" w:rsidRPr="00315E26" w:rsidRDefault="000F6492" w:rsidP="00BE34EE">
      <w:pPr>
        <w:pStyle w:val="Textkrper"/>
        <w:spacing w:before="0"/>
        <w:ind w:left="0" w:firstLine="0"/>
        <w:rPr>
          <w:rFonts w:ascii="Calibri"/>
          <w:b/>
          <w:sz w:val="27"/>
          <w:lang w:val="de-DE"/>
        </w:rPr>
      </w:pPr>
    </w:p>
    <w:p w:rsidR="000F6492" w:rsidRPr="00315E26" w:rsidRDefault="00BE34EE" w:rsidP="00BE34EE">
      <w:pPr>
        <w:pStyle w:val="Textkrper"/>
        <w:spacing w:before="0"/>
        <w:ind w:right="2672" w:firstLine="0"/>
        <w:rPr>
          <w:rFonts w:ascii="Calibri" w:hAnsi="Calibri"/>
          <w:lang w:val="de-DE"/>
        </w:rPr>
      </w:pPr>
      <w:r w:rsidRPr="00315E26">
        <w:rPr>
          <w:rFonts w:ascii="Calibri" w:hAnsi="Calibri"/>
          <w:lang w:val="de-DE"/>
        </w:rPr>
        <w:t>Nach einer Stunde kommt Manius aus dem Gerichtsgebäude zurück. Wieder wollen die beiden Freundinnen wissen, was soeben verhandelt wurde.</w:t>
      </w:r>
    </w:p>
    <w:p w:rsidR="000F6492" w:rsidRPr="00315E26" w:rsidRDefault="000F6492" w:rsidP="00BE34EE">
      <w:pPr>
        <w:pStyle w:val="Textkrper"/>
        <w:spacing w:before="0"/>
        <w:ind w:left="0" w:firstLine="0"/>
        <w:rPr>
          <w:rFonts w:ascii="Calibri"/>
          <w:sz w:val="14"/>
          <w:lang w:val="de-DE"/>
        </w:rPr>
      </w:pPr>
    </w:p>
    <w:p w:rsidR="000F6492" w:rsidRDefault="00BE34EE" w:rsidP="00BE34EE">
      <w:pPr>
        <w:pStyle w:val="Listenabsatz"/>
        <w:numPr>
          <w:ilvl w:val="0"/>
          <w:numId w:val="16"/>
        </w:numPr>
        <w:tabs>
          <w:tab w:val="left" w:pos="1418"/>
          <w:tab w:val="left" w:pos="1419"/>
        </w:tabs>
        <w:spacing w:before="0"/>
        <w:ind w:hanging="485"/>
        <w:jc w:val="left"/>
      </w:pPr>
      <w:r>
        <w:t>M</w:t>
      </w:r>
      <w:r>
        <w:rPr>
          <w:sz w:val="18"/>
        </w:rPr>
        <w:t>ANIUS</w:t>
      </w:r>
      <w:r>
        <w:t>: Ennius domum veterem et amplam a Veranio</w:t>
      </w:r>
      <w:r>
        <w:rPr>
          <w:spacing w:val="-22"/>
        </w:rPr>
        <w:t xml:space="preserve"> </w:t>
      </w:r>
      <w:r>
        <w:t>mercatore</w:t>
      </w:r>
    </w:p>
    <w:p w:rsidR="000F6492" w:rsidRDefault="00BE34EE" w:rsidP="00BE34EE">
      <w:pPr>
        <w:pStyle w:val="Listenabsatz"/>
        <w:numPr>
          <w:ilvl w:val="0"/>
          <w:numId w:val="16"/>
        </w:numPr>
        <w:tabs>
          <w:tab w:val="left" w:pos="1418"/>
          <w:tab w:val="left" w:pos="1419"/>
        </w:tabs>
        <w:spacing w:before="0"/>
        <w:ind w:hanging="485"/>
        <w:jc w:val="left"/>
      </w:pPr>
      <w:proofErr w:type="gramStart"/>
      <w:r>
        <w:t>empturus</w:t>
      </w:r>
      <w:proofErr w:type="gramEnd"/>
      <w:r>
        <w:t xml:space="preserve"> erat. Pactum</w:t>
      </w:r>
      <w:r>
        <w:rPr>
          <w:position w:val="5"/>
          <w:sz w:val="14"/>
        </w:rPr>
        <w:t xml:space="preserve">1 </w:t>
      </w:r>
      <w:r>
        <w:t>fecerunt et pretio soluto Ennius</w:t>
      </w:r>
      <w:r>
        <w:rPr>
          <w:spacing w:val="-9"/>
        </w:rPr>
        <w:t xml:space="preserve"> </w:t>
      </w:r>
      <w:r>
        <w:t>dominus</w:t>
      </w:r>
    </w:p>
    <w:p w:rsidR="000F6492" w:rsidRDefault="00BE34EE" w:rsidP="00BE34EE">
      <w:pPr>
        <w:pStyle w:val="Listenabsatz"/>
        <w:numPr>
          <w:ilvl w:val="0"/>
          <w:numId w:val="16"/>
        </w:numPr>
        <w:tabs>
          <w:tab w:val="left" w:pos="1418"/>
          <w:tab w:val="left" w:pos="1419"/>
        </w:tabs>
        <w:spacing w:before="0"/>
        <w:ind w:hanging="485"/>
        <w:jc w:val="left"/>
      </w:pPr>
      <w:r>
        <w:t>domūs factus est; qui fenestras</w:t>
      </w:r>
      <w:r>
        <w:rPr>
          <w:position w:val="5"/>
          <w:sz w:val="14"/>
        </w:rPr>
        <w:t xml:space="preserve">2 </w:t>
      </w:r>
      <w:r>
        <w:t>magno sumptu renovaturus</w:t>
      </w:r>
      <w:r>
        <w:rPr>
          <w:position w:val="5"/>
          <w:sz w:val="14"/>
        </w:rPr>
        <w:t>3</w:t>
      </w:r>
      <w:r>
        <w:rPr>
          <w:spacing w:val="19"/>
          <w:position w:val="5"/>
          <w:sz w:val="14"/>
        </w:rPr>
        <w:t xml:space="preserve"> </w:t>
      </w:r>
      <w:r>
        <w:t>erat,</w:t>
      </w:r>
    </w:p>
    <w:p w:rsidR="000F6492" w:rsidRDefault="00BE34EE" w:rsidP="00BE34EE">
      <w:pPr>
        <w:pStyle w:val="Listenabsatz"/>
        <w:numPr>
          <w:ilvl w:val="0"/>
          <w:numId w:val="16"/>
        </w:numPr>
        <w:tabs>
          <w:tab w:val="left" w:pos="1418"/>
          <w:tab w:val="left" w:pos="1419"/>
        </w:tabs>
        <w:spacing w:before="0"/>
        <w:ind w:hanging="485"/>
        <w:jc w:val="left"/>
      </w:pPr>
      <w:proofErr w:type="gramStart"/>
      <w:r>
        <w:t>ut</w:t>
      </w:r>
      <w:proofErr w:type="gramEnd"/>
      <w:r>
        <w:t xml:space="preserve"> domus clarior fieret. Modo servus Enni, ignarus periculi,</w:t>
      </w:r>
      <w:r>
        <w:rPr>
          <w:spacing w:val="-32"/>
        </w:rPr>
        <w:t xml:space="preserve"> </w:t>
      </w:r>
      <w:r>
        <w:t>aliqua</w:t>
      </w:r>
    </w:p>
    <w:p w:rsidR="000F6492" w:rsidRDefault="00BE34EE" w:rsidP="00BE34EE">
      <w:pPr>
        <w:pStyle w:val="Listenabsatz"/>
        <w:numPr>
          <w:ilvl w:val="0"/>
          <w:numId w:val="16"/>
        </w:numPr>
        <w:tabs>
          <w:tab w:val="left" w:pos="1418"/>
          <w:tab w:val="left" w:pos="1419"/>
        </w:tabs>
        <w:spacing w:before="0"/>
        <w:ind w:hanging="485"/>
        <w:jc w:val="left"/>
      </w:pPr>
      <w:r>
        <w:t>tigna</w:t>
      </w:r>
      <w:r>
        <w:rPr>
          <w:position w:val="5"/>
          <w:sz w:val="14"/>
        </w:rPr>
        <w:t xml:space="preserve">4 </w:t>
      </w:r>
      <w:r>
        <w:t>manu probaverat, cum unum tignorum in collum servi</w:t>
      </w:r>
      <w:r>
        <w:rPr>
          <w:spacing w:val="-9"/>
        </w:rPr>
        <w:t xml:space="preserve"> </w:t>
      </w:r>
      <w:r>
        <w:t>cecidit;</w:t>
      </w:r>
    </w:p>
    <w:p w:rsidR="000F6492" w:rsidRDefault="00BE34EE" w:rsidP="00BE34EE">
      <w:pPr>
        <w:pStyle w:val="Listenabsatz"/>
        <w:numPr>
          <w:ilvl w:val="0"/>
          <w:numId w:val="16"/>
        </w:numPr>
        <w:tabs>
          <w:tab w:val="left" w:pos="1418"/>
          <w:tab w:val="left" w:pos="1419"/>
        </w:tabs>
        <w:spacing w:before="0"/>
        <w:ind w:hanging="485"/>
        <w:jc w:val="left"/>
      </w:pPr>
      <w:proofErr w:type="gramStart"/>
      <w:r>
        <w:t>medicus</w:t>
      </w:r>
      <w:proofErr w:type="gramEnd"/>
      <w:r>
        <w:t xml:space="preserve"> eum servare non potuit. Sic factum est, ut servus periret</w:t>
      </w:r>
      <w:r>
        <w:rPr>
          <w:spacing w:val="-25"/>
        </w:rPr>
        <w:t xml:space="preserve"> </w:t>
      </w:r>
      <w:r>
        <w:t>et</w:t>
      </w:r>
    </w:p>
    <w:p w:rsidR="000F6492" w:rsidRDefault="00BE34EE" w:rsidP="00BE34EE">
      <w:pPr>
        <w:pStyle w:val="Listenabsatz"/>
        <w:numPr>
          <w:ilvl w:val="0"/>
          <w:numId w:val="16"/>
        </w:numPr>
        <w:tabs>
          <w:tab w:val="left" w:pos="1418"/>
          <w:tab w:val="left" w:pos="1419"/>
        </w:tabs>
        <w:spacing w:before="0"/>
        <w:ind w:hanging="485"/>
        <w:jc w:val="left"/>
      </w:pPr>
      <w:r>
        <w:t>Ennius</w:t>
      </w:r>
      <w:r>
        <w:rPr>
          <w:spacing w:val="-9"/>
        </w:rPr>
        <w:t xml:space="preserve"> </w:t>
      </w:r>
      <w:r>
        <w:t>irasceretur.</w:t>
      </w:r>
    </w:p>
    <w:p w:rsidR="000F6492" w:rsidRDefault="00BE34EE" w:rsidP="00BE34EE">
      <w:pPr>
        <w:pStyle w:val="Listenabsatz"/>
        <w:numPr>
          <w:ilvl w:val="0"/>
          <w:numId w:val="16"/>
        </w:numPr>
        <w:tabs>
          <w:tab w:val="left" w:pos="1418"/>
          <w:tab w:val="left" w:pos="1419"/>
        </w:tabs>
        <w:spacing w:before="0"/>
        <w:ind w:hanging="485"/>
        <w:jc w:val="left"/>
      </w:pPr>
      <w:r>
        <w:t>P</w:t>
      </w:r>
      <w:r>
        <w:rPr>
          <w:sz w:val="18"/>
        </w:rPr>
        <w:t>UDENTILLA</w:t>
      </w:r>
      <w:r>
        <w:t>: Hercule! Num id</w:t>
      </w:r>
      <w:r>
        <w:rPr>
          <w:spacing w:val="-13"/>
        </w:rPr>
        <w:t xml:space="preserve"> </w:t>
      </w:r>
      <w:r>
        <w:t>credam?</w:t>
      </w:r>
    </w:p>
    <w:p w:rsidR="000F6492" w:rsidRDefault="00BE34EE" w:rsidP="00BE34EE">
      <w:pPr>
        <w:pStyle w:val="Listenabsatz"/>
        <w:numPr>
          <w:ilvl w:val="0"/>
          <w:numId w:val="16"/>
        </w:numPr>
        <w:tabs>
          <w:tab w:val="left" w:pos="1418"/>
          <w:tab w:val="left" w:pos="1419"/>
        </w:tabs>
        <w:spacing w:before="0"/>
        <w:ind w:hanging="485"/>
        <w:jc w:val="left"/>
      </w:pPr>
      <w:r>
        <w:t>M</w:t>
      </w:r>
      <w:r>
        <w:rPr>
          <w:sz w:val="18"/>
        </w:rPr>
        <w:t>ANIUS</w:t>
      </w:r>
      <w:r>
        <w:t>: Tibi credendum est. Narremne vobis</w:t>
      </w:r>
      <w:r>
        <w:rPr>
          <w:spacing w:val="-15"/>
        </w:rPr>
        <w:t xml:space="preserve"> </w:t>
      </w:r>
      <w:r>
        <w:t>cetera?</w:t>
      </w:r>
    </w:p>
    <w:p w:rsidR="000F6492" w:rsidRDefault="00BE34EE" w:rsidP="00BE34EE">
      <w:pPr>
        <w:pStyle w:val="Listenabsatz"/>
        <w:numPr>
          <w:ilvl w:val="0"/>
          <w:numId w:val="16"/>
        </w:numPr>
        <w:tabs>
          <w:tab w:val="left" w:pos="1418"/>
          <w:tab w:val="left" w:pos="1419"/>
        </w:tabs>
        <w:spacing w:before="0"/>
        <w:ind w:hanging="574"/>
        <w:jc w:val="left"/>
      </w:pPr>
      <w:r>
        <w:t>A</w:t>
      </w:r>
      <w:r>
        <w:rPr>
          <w:sz w:val="18"/>
        </w:rPr>
        <w:t>TTUSIA</w:t>
      </w:r>
      <w:r>
        <w:t>: Narra, ut omnia</w:t>
      </w:r>
      <w:r>
        <w:rPr>
          <w:spacing w:val="-13"/>
        </w:rPr>
        <w:t xml:space="preserve"> </w:t>
      </w:r>
      <w:r>
        <w:t>sciamus!</w:t>
      </w:r>
    </w:p>
    <w:p w:rsidR="000F6492" w:rsidRDefault="00BE34EE" w:rsidP="00BE34EE">
      <w:pPr>
        <w:pStyle w:val="Listenabsatz"/>
        <w:numPr>
          <w:ilvl w:val="0"/>
          <w:numId w:val="16"/>
        </w:numPr>
        <w:tabs>
          <w:tab w:val="left" w:pos="1418"/>
          <w:tab w:val="left" w:pos="1419"/>
        </w:tabs>
        <w:spacing w:before="0"/>
        <w:ind w:hanging="574"/>
        <w:jc w:val="left"/>
      </w:pPr>
      <w:r>
        <w:t>M</w:t>
      </w:r>
      <w:r>
        <w:rPr>
          <w:sz w:val="18"/>
        </w:rPr>
        <w:t>ANIUS</w:t>
      </w:r>
      <w:r>
        <w:t>: Tigna vetera erant, sed Veranius contendit</w:t>
      </w:r>
      <w:r>
        <w:rPr>
          <w:spacing w:val="-22"/>
        </w:rPr>
        <w:t xml:space="preserve"> </w:t>
      </w:r>
      <w:r>
        <w:t>alterum</w:t>
      </w:r>
    </w:p>
    <w:p w:rsidR="000F6492" w:rsidRDefault="00BE34EE" w:rsidP="00BE34EE">
      <w:pPr>
        <w:pStyle w:val="Listenabsatz"/>
        <w:numPr>
          <w:ilvl w:val="0"/>
          <w:numId w:val="16"/>
        </w:numPr>
        <w:tabs>
          <w:tab w:val="left" w:pos="1418"/>
          <w:tab w:val="left" w:pos="1419"/>
        </w:tabs>
        <w:spacing w:before="0"/>
        <w:ind w:hanging="574"/>
        <w:jc w:val="left"/>
      </w:pPr>
      <w:r w:rsidRPr="00315E26">
        <w:rPr>
          <w:lang w:val="de-DE"/>
        </w:rPr>
        <w:t xml:space="preserve">hominem non quaesivisse, num integra essent. </w:t>
      </w:r>
      <w:r>
        <w:t>Haud scio, an</w:t>
      </w:r>
      <w:r>
        <w:rPr>
          <w:spacing w:val="-28"/>
        </w:rPr>
        <w:t xml:space="preserve"> </w:t>
      </w:r>
      <w:r>
        <w:t>erret</w:t>
      </w:r>
    </w:p>
    <w:p w:rsidR="000F6492" w:rsidRDefault="00BE34EE" w:rsidP="00BE34EE">
      <w:pPr>
        <w:pStyle w:val="Listenabsatz"/>
        <w:numPr>
          <w:ilvl w:val="0"/>
          <w:numId w:val="16"/>
        </w:numPr>
        <w:tabs>
          <w:tab w:val="left" w:pos="1418"/>
          <w:tab w:val="left" w:pos="1419"/>
        </w:tabs>
        <w:spacing w:before="0"/>
        <w:ind w:hanging="574"/>
        <w:jc w:val="left"/>
      </w:pPr>
      <w:r>
        <w:t>Veranius.</w:t>
      </w:r>
    </w:p>
    <w:p w:rsidR="000F6492" w:rsidRDefault="00BE34EE" w:rsidP="00BE34EE">
      <w:pPr>
        <w:pStyle w:val="Listenabsatz"/>
        <w:numPr>
          <w:ilvl w:val="0"/>
          <w:numId w:val="16"/>
        </w:numPr>
        <w:tabs>
          <w:tab w:val="left" w:pos="1418"/>
          <w:tab w:val="left" w:pos="1419"/>
        </w:tabs>
        <w:spacing w:before="0"/>
        <w:ind w:hanging="574"/>
        <w:jc w:val="left"/>
      </w:pPr>
      <w:r>
        <w:t>A</w:t>
      </w:r>
      <w:r>
        <w:rPr>
          <w:sz w:val="18"/>
        </w:rPr>
        <w:t>TTUSIA</w:t>
      </w:r>
      <w:r>
        <w:t>: Nonne Ennius bona fide domum integram</w:t>
      </w:r>
      <w:r>
        <w:rPr>
          <w:spacing w:val="-21"/>
        </w:rPr>
        <w:t xml:space="preserve"> </w:t>
      </w:r>
      <w:r>
        <w:t>emerat?</w:t>
      </w:r>
    </w:p>
    <w:p w:rsidR="000F6492" w:rsidRPr="00315E26" w:rsidRDefault="00BE34EE" w:rsidP="00BE34EE">
      <w:pPr>
        <w:pStyle w:val="Listenabsatz"/>
        <w:numPr>
          <w:ilvl w:val="0"/>
          <w:numId w:val="16"/>
        </w:numPr>
        <w:tabs>
          <w:tab w:val="left" w:pos="1418"/>
          <w:tab w:val="left" w:pos="1419"/>
        </w:tabs>
        <w:spacing w:before="0"/>
        <w:ind w:hanging="574"/>
        <w:jc w:val="left"/>
        <w:rPr>
          <w:lang w:val="de-DE"/>
        </w:rPr>
      </w:pPr>
      <w:r w:rsidRPr="00315E26">
        <w:rPr>
          <w:lang w:val="de-DE"/>
        </w:rPr>
        <w:t>M</w:t>
      </w:r>
      <w:r w:rsidRPr="00315E26">
        <w:rPr>
          <w:sz w:val="18"/>
          <w:lang w:val="de-DE"/>
        </w:rPr>
        <w:t>ANIUS</w:t>
      </w:r>
      <w:r w:rsidRPr="00315E26">
        <w:rPr>
          <w:lang w:val="de-DE"/>
        </w:rPr>
        <w:t>: Sapiens dictum! Quam ob rem Ennius contendit</w:t>
      </w:r>
      <w:r w:rsidRPr="00315E26">
        <w:rPr>
          <w:spacing w:val="-28"/>
          <w:lang w:val="de-DE"/>
        </w:rPr>
        <w:t xml:space="preserve"> </w:t>
      </w:r>
      <w:r w:rsidRPr="00315E26">
        <w:rPr>
          <w:lang w:val="de-DE"/>
        </w:rPr>
        <w:t>Veranium</w:t>
      </w:r>
    </w:p>
    <w:p w:rsidR="000F6492" w:rsidRDefault="00BE34EE" w:rsidP="00BE34EE">
      <w:pPr>
        <w:pStyle w:val="Listenabsatz"/>
        <w:numPr>
          <w:ilvl w:val="0"/>
          <w:numId w:val="16"/>
        </w:numPr>
        <w:tabs>
          <w:tab w:val="left" w:pos="1418"/>
          <w:tab w:val="left" w:pos="1419"/>
        </w:tabs>
        <w:spacing w:before="0"/>
        <w:ind w:hanging="574"/>
        <w:jc w:val="left"/>
      </w:pPr>
      <w:r>
        <w:t>id prius confiteri debuisse; vultu infesto addidit servum dolo</w:t>
      </w:r>
      <w:r>
        <w:rPr>
          <w:spacing w:val="-30"/>
        </w:rPr>
        <w:t xml:space="preserve"> </w:t>
      </w:r>
      <w:r>
        <w:t>malo</w:t>
      </w:r>
    </w:p>
    <w:p w:rsidR="000F6492" w:rsidRPr="00315E26" w:rsidRDefault="00BE34EE" w:rsidP="00BE34EE">
      <w:pPr>
        <w:pStyle w:val="Listenabsatz"/>
        <w:numPr>
          <w:ilvl w:val="0"/>
          <w:numId w:val="16"/>
        </w:numPr>
        <w:tabs>
          <w:tab w:val="left" w:pos="1418"/>
          <w:tab w:val="left" w:pos="1419"/>
        </w:tabs>
        <w:spacing w:before="0"/>
        <w:ind w:hanging="574"/>
        <w:jc w:val="left"/>
        <w:rPr>
          <w:lang w:val="de-DE"/>
        </w:rPr>
      </w:pPr>
      <w:r w:rsidRPr="00315E26">
        <w:rPr>
          <w:lang w:val="de-DE"/>
        </w:rPr>
        <w:t>alterius</w:t>
      </w:r>
      <w:r w:rsidRPr="00315E26">
        <w:rPr>
          <w:spacing w:val="-6"/>
          <w:lang w:val="de-DE"/>
        </w:rPr>
        <w:t xml:space="preserve"> </w:t>
      </w:r>
      <w:r w:rsidRPr="00315E26">
        <w:rPr>
          <w:lang w:val="de-DE"/>
        </w:rPr>
        <w:t>interfectum</w:t>
      </w:r>
      <w:r w:rsidRPr="00315E26">
        <w:rPr>
          <w:spacing w:val="-3"/>
          <w:lang w:val="de-DE"/>
        </w:rPr>
        <w:t xml:space="preserve"> </w:t>
      </w:r>
      <w:r w:rsidRPr="00315E26">
        <w:rPr>
          <w:lang w:val="de-DE"/>
        </w:rPr>
        <w:t>esse,</w:t>
      </w:r>
      <w:r w:rsidRPr="00315E26">
        <w:rPr>
          <w:spacing w:val="-7"/>
          <w:lang w:val="de-DE"/>
        </w:rPr>
        <w:t xml:space="preserve"> </w:t>
      </w:r>
      <w:r w:rsidRPr="00315E26">
        <w:rPr>
          <w:lang w:val="de-DE"/>
        </w:rPr>
        <w:t>sibi</w:t>
      </w:r>
      <w:r w:rsidRPr="00315E26">
        <w:rPr>
          <w:spacing w:val="-6"/>
          <w:lang w:val="de-DE"/>
        </w:rPr>
        <w:t xml:space="preserve"> </w:t>
      </w:r>
      <w:r w:rsidRPr="00315E26">
        <w:rPr>
          <w:lang w:val="de-DE"/>
        </w:rPr>
        <w:t>iniuriam</w:t>
      </w:r>
      <w:r w:rsidRPr="00315E26">
        <w:rPr>
          <w:spacing w:val="-3"/>
          <w:lang w:val="de-DE"/>
        </w:rPr>
        <w:t xml:space="preserve"> </w:t>
      </w:r>
      <w:r w:rsidRPr="00315E26">
        <w:rPr>
          <w:lang w:val="de-DE"/>
        </w:rPr>
        <w:t>factam</w:t>
      </w:r>
      <w:r w:rsidRPr="00315E26">
        <w:rPr>
          <w:spacing w:val="-3"/>
          <w:lang w:val="de-DE"/>
        </w:rPr>
        <w:t xml:space="preserve"> </w:t>
      </w:r>
      <w:r w:rsidRPr="00315E26">
        <w:rPr>
          <w:lang w:val="de-DE"/>
        </w:rPr>
        <w:t>esse,</w:t>
      </w:r>
      <w:r w:rsidRPr="00315E26">
        <w:rPr>
          <w:spacing w:val="-7"/>
          <w:lang w:val="de-DE"/>
        </w:rPr>
        <w:t xml:space="preserve"> </w:t>
      </w:r>
      <w:r w:rsidRPr="00315E26">
        <w:rPr>
          <w:lang w:val="de-DE"/>
        </w:rPr>
        <w:t>servum</w:t>
      </w:r>
      <w:r w:rsidRPr="00315E26">
        <w:rPr>
          <w:spacing w:val="-3"/>
          <w:lang w:val="de-DE"/>
        </w:rPr>
        <w:t xml:space="preserve"> </w:t>
      </w:r>
      <w:r w:rsidRPr="00315E26">
        <w:rPr>
          <w:lang w:val="de-DE"/>
        </w:rPr>
        <w:t>sibi</w:t>
      </w:r>
      <w:r w:rsidRPr="00315E26">
        <w:rPr>
          <w:spacing w:val="-3"/>
          <w:lang w:val="de-DE"/>
        </w:rPr>
        <w:t xml:space="preserve"> </w:t>
      </w:r>
      <w:r w:rsidRPr="00315E26">
        <w:rPr>
          <w:lang w:val="de-DE"/>
        </w:rPr>
        <w:t>resti-</w:t>
      </w:r>
    </w:p>
    <w:p w:rsidR="000F6492" w:rsidRPr="00315E26" w:rsidRDefault="00BE34EE" w:rsidP="00BE34EE">
      <w:pPr>
        <w:pStyle w:val="Listenabsatz"/>
        <w:numPr>
          <w:ilvl w:val="0"/>
          <w:numId w:val="16"/>
        </w:numPr>
        <w:tabs>
          <w:tab w:val="left" w:pos="1418"/>
          <w:tab w:val="left" w:pos="1419"/>
        </w:tabs>
        <w:spacing w:before="0"/>
        <w:ind w:hanging="574"/>
        <w:jc w:val="left"/>
        <w:rPr>
          <w:lang w:val="de-DE"/>
        </w:rPr>
      </w:pPr>
      <w:r w:rsidRPr="00315E26">
        <w:rPr>
          <w:lang w:val="de-DE"/>
        </w:rPr>
        <w:t>tuendum</w:t>
      </w:r>
      <w:r w:rsidRPr="00315E26">
        <w:rPr>
          <w:position w:val="5"/>
          <w:sz w:val="14"/>
          <w:lang w:val="de-DE"/>
        </w:rPr>
        <w:t xml:space="preserve">5 </w:t>
      </w:r>
      <w:r w:rsidRPr="00315E26">
        <w:rPr>
          <w:lang w:val="de-DE"/>
        </w:rPr>
        <w:t>esse. Alter autem repetivit</w:t>
      </w:r>
      <w:r w:rsidRPr="00315E26">
        <w:rPr>
          <w:spacing w:val="1"/>
          <w:lang w:val="de-DE"/>
        </w:rPr>
        <w:t xml:space="preserve"> </w:t>
      </w:r>
      <w:r w:rsidRPr="00315E26">
        <w:rPr>
          <w:lang w:val="de-DE"/>
        </w:rPr>
        <w:t>se</w:t>
      </w:r>
    </w:p>
    <w:p w:rsidR="000F6492" w:rsidRDefault="00BE34EE" w:rsidP="00BE34EE">
      <w:pPr>
        <w:pStyle w:val="Listenabsatz"/>
        <w:numPr>
          <w:ilvl w:val="0"/>
          <w:numId w:val="16"/>
        </w:numPr>
        <w:tabs>
          <w:tab w:val="left" w:pos="1418"/>
          <w:tab w:val="left" w:pos="1419"/>
        </w:tabs>
        <w:spacing w:before="0"/>
        <w:ind w:hanging="574"/>
        <w:jc w:val="left"/>
      </w:pPr>
      <w:proofErr w:type="gramStart"/>
      <w:r>
        <w:t>damnum</w:t>
      </w:r>
      <w:r>
        <w:rPr>
          <w:position w:val="5"/>
          <w:sz w:val="14"/>
        </w:rPr>
        <w:t>6</w:t>
      </w:r>
      <w:proofErr w:type="gramEnd"/>
      <w:r>
        <w:rPr>
          <w:position w:val="5"/>
          <w:sz w:val="14"/>
        </w:rPr>
        <w:t xml:space="preserve"> </w:t>
      </w:r>
      <w:r>
        <w:t>non effecisse. Uterque</w:t>
      </w:r>
      <w:r>
        <w:rPr>
          <w:spacing w:val="1"/>
        </w:rPr>
        <w:t xml:space="preserve"> </w:t>
      </w:r>
      <w:r>
        <w:t>confirma-</w:t>
      </w:r>
    </w:p>
    <w:p w:rsidR="000F6492" w:rsidRDefault="00BE34EE" w:rsidP="00BE34EE">
      <w:pPr>
        <w:pStyle w:val="Listenabsatz"/>
        <w:numPr>
          <w:ilvl w:val="0"/>
          <w:numId w:val="16"/>
        </w:numPr>
        <w:tabs>
          <w:tab w:val="left" w:pos="1418"/>
          <w:tab w:val="left" w:pos="1419"/>
        </w:tabs>
        <w:spacing w:before="0"/>
        <w:ind w:hanging="574"/>
        <w:jc w:val="left"/>
      </w:pPr>
      <w:proofErr w:type="gramStart"/>
      <w:r>
        <w:t>vit</w:t>
      </w:r>
      <w:proofErr w:type="gramEnd"/>
      <w:r>
        <w:t xml:space="preserve"> se verum dixisse. Quid iudex</w:t>
      </w:r>
      <w:r>
        <w:rPr>
          <w:spacing w:val="-19"/>
        </w:rPr>
        <w:t xml:space="preserve"> </w:t>
      </w:r>
      <w:r>
        <w:t>faciat?</w:t>
      </w:r>
    </w:p>
    <w:p w:rsidR="000F6492" w:rsidRDefault="00BE34EE" w:rsidP="00BE34EE">
      <w:pPr>
        <w:pStyle w:val="Listenabsatz"/>
        <w:numPr>
          <w:ilvl w:val="0"/>
          <w:numId w:val="16"/>
        </w:numPr>
        <w:tabs>
          <w:tab w:val="left" w:pos="1418"/>
          <w:tab w:val="left" w:pos="1419"/>
        </w:tabs>
        <w:spacing w:before="0"/>
        <w:ind w:hanging="574"/>
        <w:jc w:val="left"/>
      </w:pPr>
      <w:r>
        <w:t>A</w:t>
      </w:r>
      <w:r>
        <w:rPr>
          <w:sz w:val="18"/>
        </w:rPr>
        <w:t>TTUSIA</w:t>
      </w:r>
      <w:r>
        <w:t>: Quid respondeam? Mea</w:t>
      </w:r>
      <w:r>
        <w:rPr>
          <w:spacing w:val="-15"/>
        </w:rPr>
        <w:t xml:space="preserve"> </w:t>
      </w:r>
      <w:r>
        <w:t>opinione</w:t>
      </w:r>
    </w:p>
    <w:p w:rsidR="000F6492" w:rsidRPr="00315E26" w:rsidRDefault="00BE34EE" w:rsidP="00BE34EE">
      <w:pPr>
        <w:pStyle w:val="Listenabsatz"/>
        <w:numPr>
          <w:ilvl w:val="0"/>
          <w:numId w:val="16"/>
        </w:numPr>
        <w:tabs>
          <w:tab w:val="left" w:pos="1418"/>
          <w:tab w:val="left" w:pos="1419"/>
        </w:tabs>
        <w:spacing w:before="0"/>
        <w:ind w:hanging="574"/>
        <w:jc w:val="left"/>
        <w:rPr>
          <w:lang w:val="de-DE"/>
        </w:rPr>
      </w:pPr>
      <w:r w:rsidRPr="00315E26">
        <w:rPr>
          <w:lang w:val="de-DE"/>
        </w:rPr>
        <w:t>iste Veranius fraude sinistra Ennium</w:t>
      </w:r>
      <w:r w:rsidRPr="00315E26">
        <w:rPr>
          <w:spacing w:val="-16"/>
          <w:lang w:val="de-DE"/>
        </w:rPr>
        <w:t xml:space="preserve"> </w:t>
      </w:r>
      <w:r w:rsidRPr="00315E26">
        <w:rPr>
          <w:lang w:val="de-DE"/>
        </w:rPr>
        <w:t>fefel-</w:t>
      </w:r>
    </w:p>
    <w:p w:rsidR="000F6492" w:rsidRDefault="00BE34EE" w:rsidP="00BE34EE">
      <w:pPr>
        <w:pStyle w:val="Listenabsatz"/>
        <w:numPr>
          <w:ilvl w:val="0"/>
          <w:numId w:val="16"/>
        </w:numPr>
        <w:tabs>
          <w:tab w:val="left" w:pos="1418"/>
          <w:tab w:val="left" w:pos="1419"/>
        </w:tabs>
        <w:spacing w:before="0"/>
        <w:ind w:hanging="574"/>
        <w:jc w:val="left"/>
      </w:pPr>
      <w:proofErr w:type="gramStart"/>
      <w:r>
        <w:t>lit</w:t>
      </w:r>
      <w:proofErr w:type="gramEnd"/>
      <w:r>
        <w:t>. Ergo ab iudice nihil</w:t>
      </w:r>
      <w:r>
        <w:rPr>
          <w:spacing w:val="-20"/>
        </w:rPr>
        <w:t xml:space="preserve"> </w:t>
      </w:r>
      <w:r>
        <w:t>impetrabit.</w:t>
      </w:r>
    </w:p>
    <w:p w:rsidR="000F6492" w:rsidRDefault="00BE34EE" w:rsidP="00BE34EE">
      <w:pPr>
        <w:pStyle w:val="Listenabsatz"/>
        <w:numPr>
          <w:ilvl w:val="0"/>
          <w:numId w:val="16"/>
        </w:numPr>
        <w:tabs>
          <w:tab w:val="left" w:pos="1418"/>
          <w:tab w:val="left" w:pos="1419"/>
        </w:tabs>
        <w:spacing w:before="0"/>
        <w:ind w:hanging="574"/>
        <w:jc w:val="left"/>
      </w:pPr>
      <w:r>
        <w:t>M</w:t>
      </w:r>
      <w:r>
        <w:rPr>
          <w:sz w:val="18"/>
        </w:rPr>
        <w:t>ANIUS</w:t>
      </w:r>
      <w:r>
        <w:t>: Magna laude digna es,</w:t>
      </w:r>
      <w:r>
        <w:rPr>
          <w:spacing w:val="-21"/>
        </w:rPr>
        <w:t xml:space="preserve"> </w:t>
      </w:r>
      <w:r>
        <w:t>Attusia!</w:t>
      </w:r>
    </w:p>
    <w:p w:rsidR="000F6492" w:rsidRDefault="000F6492" w:rsidP="00BE34EE">
      <w:pPr>
        <w:pStyle w:val="Textkrper"/>
        <w:spacing w:before="0"/>
        <w:ind w:left="0" w:firstLine="0"/>
        <w:rPr>
          <w:sz w:val="20"/>
        </w:rPr>
      </w:pPr>
    </w:p>
    <w:p w:rsidR="000F6492" w:rsidRDefault="00EA1090" w:rsidP="00BE34EE">
      <w:pPr>
        <w:pStyle w:val="Textkrper"/>
        <w:spacing w:before="0"/>
        <w:ind w:left="0" w:firstLine="0"/>
        <w:rPr>
          <w:sz w:val="11"/>
        </w:rPr>
      </w:pPr>
      <w:r>
        <w:pict>
          <v:line id="_x0000_s1041" style="position:absolute;z-index:251658752;mso-wrap-distance-left:0;mso-wrap-distance-right:0;mso-position-horizontal-relative:page" from="70.95pt,8.8pt" to="131.25pt,8.8pt" strokeweight=".25292mm">
            <w10:wrap type="topAndBottom" anchorx="page"/>
          </v:line>
        </w:pict>
      </w:r>
    </w:p>
    <w:p w:rsidR="000F6492" w:rsidRPr="00315E26" w:rsidRDefault="00BE34EE" w:rsidP="00BE34EE">
      <w:pPr>
        <w:pStyle w:val="Textkrper"/>
        <w:spacing w:before="0"/>
        <w:ind w:firstLine="0"/>
        <w:rPr>
          <w:rFonts w:ascii="Calibri" w:hAnsi="Calibri"/>
          <w:lang w:val="de-DE"/>
        </w:rPr>
      </w:pPr>
      <w:r w:rsidRPr="00315E26">
        <w:rPr>
          <w:rFonts w:ascii="Calibri" w:hAnsi="Calibri"/>
          <w:position w:val="8"/>
          <w:sz w:val="14"/>
          <w:lang w:val="de-DE"/>
        </w:rPr>
        <w:t xml:space="preserve">1 </w:t>
      </w:r>
      <w:r w:rsidRPr="00315E26">
        <w:rPr>
          <w:lang w:val="de-DE"/>
        </w:rPr>
        <w:t xml:space="preserve">pactum  </w:t>
      </w:r>
      <w:r w:rsidRPr="00315E26">
        <w:rPr>
          <w:rFonts w:ascii="Calibri" w:hAnsi="Calibri"/>
          <w:lang w:val="de-DE"/>
        </w:rPr>
        <w:t xml:space="preserve">der Vertrag  – </w:t>
      </w:r>
      <w:r w:rsidRPr="00315E26">
        <w:rPr>
          <w:rFonts w:ascii="Calibri" w:hAnsi="Calibri"/>
          <w:position w:val="8"/>
          <w:sz w:val="14"/>
          <w:lang w:val="de-DE"/>
        </w:rPr>
        <w:t xml:space="preserve">2 </w:t>
      </w:r>
      <w:r w:rsidRPr="00315E26">
        <w:rPr>
          <w:lang w:val="de-DE"/>
        </w:rPr>
        <w:t>fenestra</w:t>
      </w:r>
      <w:r w:rsidRPr="00315E26">
        <w:rPr>
          <w:rFonts w:ascii="Calibri" w:hAnsi="Calibri"/>
          <w:lang w:val="de-DE"/>
        </w:rPr>
        <w:t xml:space="preserve">: vgl. Fw.  </w:t>
      </w:r>
      <w:r w:rsidRPr="00315E26">
        <w:rPr>
          <w:rFonts w:ascii="Calibri" w:hAnsi="Calibri"/>
          <w:position w:val="8"/>
          <w:sz w:val="14"/>
          <w:lang w:val="de-DE"/>
        </w:rPr>
        <w:t xml:space="preserve">3 </w:t>
      </w:r>
      <w:r w:rsidRPr="00315E26">
        <w:rPr>
          <w:lang w:val="de-DE"/>
        </w:rPr>
        <w:t>renovāre</w:t>
      </w:r>
      <w:r w:rsidRPr="00315E26">
        <w:rPr>
          <w:rFonts w:ascii="Calibri" w:hAnsi="Calibri"/>
          <w:lang w:val="de-DE"/>
        </w:rPr>
        <w:t xml:space="preserve">: vgl. Fw. – </w:t>
      </w:r>
      <w:r w:rsidRPr="00315E26">
        <w:rPr>
          <w:rFonts w:ascii="Calibri" w:hAnsi="Calibri"/>
          <w:position w:val="8"/>
          <w:sz w:val="14"/>
          <w:lang w:val="de-DE"/>
        </w:rPr>
        <w:t xml:space="preserve">4 </w:t>
      </w:r>
      <w:r w:rsidRPr="00315E26">
        <w:rPr>
          <w:lang w:val="de-DE"/>
        </w:rPr>
        <w:t xml:space="preserve">tīgnum  </w:t>
      </w:r>
      <w:r w:rsidRPr="00315E26">
        <w:rPr>
          <w:rFonts w:ascii="Calibri" w:hAnsi="Calibri"/>
          <w:lang w:val="de-DE"/>
        </w:rPr>
        <w:t>der Pfahl –</w:t>
      </w:r>
    </w:p>
    <w:p w:rsidR="000F6492" w:rsidRPr="00315E26" w:rsidRDefault="00BE34EE" w:rsidP="00BE34EE">
      <w:pPr>
        <w:pStyle w:val="Textkrper"/>
        <w:spacing w:before="0"/>
        <w:ind w:firstLine="0"/>
        <w:rPr>
          <w:rFonts w:ascii="Calibri" w:hAnsi="Calibri"/>
          <w:lang w:val="de-DE"/>
        </w:rPr>
      </w:pPr>
      <w:r w:rsidRPr="00315E26">
        <w:rPr>
          <w:rFonts w:ascii="Calibri" w:hAnsi="Calibri"/>
          <w:position w:val="8"/>
          <w:sz w:val="14"/>
          <w:lang w:val="de-DE"/>
        </w:rPr>
        <w:t xml:space="preserve">5 </w:t>
      </w:r>
      <w:r w:rsidRPr="00315E26">
        <w:rPr>
          <w:lang w:val="de-DE"/>
        </w:rPr>
        <w:t xml:space="preserve">restituere  </w:t>
      </w:r>
      <w:r w:rsidRPr="00315E26">
        <w:rPr>
          <w:rFonts w:ascii="Calibri" w:hAnsi="Calibri"/>
          <w:i/>
          <w:lang w:val="de-DE"/>
        </w:rPr>
        <w:t xml:space="preserve">hier: </w:t>
      </w:r>
      <w:r w:rsidRPr="00315E26">
        <w:rPr>
          <w:rFonts w:ascii="Calibri" w:hAnsi="Calibri"/>
          <w:lang w:val="de-DE"/>
        </w:rPr>
        <w:t xml:space="preserve">ersetzen – </w:t>
      </w:r>
      <w:r w:rsidRPr="00315E26">
        <w:rPr>
          <w:rFonts w:ascii="Calibri" w:hAnsi="Calibri"/>
          <w:position w:val="8"/>
          <w:sz w:val="14"/>
          <w:lang w:val="de-DE"/>
        </w:rPr>
        <w:t xml:space="preserve">6 </w:t>
      </w:r>
      <w:r w:rsidRPr="00315E26">
        <w:rPr>
          <w:lang w:val="de-DE"/>
        </w:rPr>
        <w:t xml:space="preserve">damnum  </w:t>
      </w:r>
      <w:r w:rsidRPr="00315E26">
        <w:rPr>
          <w:rFonts w:ascii="Calibri" w:hAnsi="Calibri"/>
          <w:lang w:val="de-DE"/>
        </w:rPr>
        <w:t>der Schaden</w:t>
      </w:r>
    </w:p>
    <w:p w:rsidR="000F6492" w:rsidRPr="00315E26" w:rsidRDefault="000F6492" w:rsidP="00BE34EE">
      <w:pPr>
        <w:rPr>
          <w:rFonts w:ascii="Calibri" w:hAnsi="Calibri"/>
          <w:lang w:val="de-DE"/>
        </w:rPr>
        <w:sectPr w:rsidR="000F6492" w:rsidRPr="00315E26">
          <w:pgSz w:w="11910" w:h="16840"/>
          <w:pgMar w:top="1080" w:right="0" w:bottom="1320" w:left="0" w:header="525" w:footer="1134" w:gutter="0"/>
          <w:cols w:space="720"/>
        </w:sectPr>
      </w:pPr>
    </w:p>
    <w:p w:rsidR="000F6492" w:rsidRPr="00893E80" w:rsidRDefault="000F6492" w:rsidP="00BE34EE">
      <w:pPr>
        <w:pStyle w:val="Textkrper"/>
        <w:spacing w:before="0"/>
        <w:ind w:left="0" w:firstLine="0"/>
        <w:rPr>
          <w:rFonts w:ascii="Calibri"/>
          <w:color w:val="FF0000"/>
          <w:lang w:val="de-DE"/>
        </w:rPr>
      </w:pPr>
    </w:p>
    <w:p w:rsidR="000F6492" w:rsidRPr="00893E80" w:rsidRDefault="00893E80" w:rsidP="00893E80">
      <w:pPr>
        <w:pStyle w:val="berschrift1"/>
        <w:spacing w:before="0"/>
        <w:rPr>
          <w:color w:val="FF0000"/>
          <w:sz w:val="22"/>
          <w:szCs w:val="22"/>
          <w:lang w:val="de-DE"/>
        </w:rPr>
      </w:pPr>
      <w:bookmarkStart w:id="16" w:name="Lektion_105_XXXVI_kompakt_T"/>
      <w:bookmarkEnd w:id="16"/>
      <w:r w:rsidRPr="005C64F7">
        <w:rPr>
          <w:color w:val="FF0000"/>
          <w:sz w:val="22"/>
          <w:szCs w:val="22"/>
          <w:lang w:val="de-DE"/>
        </w:rPr>
        <w:t>T XXXVI kompakt</w:t>
      </w:r>
      <w:r w:rsidR="00BE34EE" w:rsidRPr="005C64F7">
        <w:rPr>
          <w:color w:val="FF0000"/>
          <w:sz w:val="22"/>
          <w:szCs w:val="22"/>
          <w:lang w:val="de-DE"/>
        </w:rPr>
        <w:t xml:space="preserve">: </w:t>
      </w:r>
      <w:r w:rsidR="00BE34EE" w:rsidRPr="00893E80">
        <w:rPr>
          <w:color w:val="FF0000"/>
          <w:sz w:val="22"/>
          <w:szCs w:val="22"/>
          <w:lang w:val="de-DE"/>
        </w:rPr>
        <w:t>Das Recht der Römer – was uns bleibt</w:t>
      </w:r>
    </w:p>
    <w:p w:rsidR="000F6492" w:rsidRPr="00315E26" w:rsidRDefault="000F6492" w:rsidP="00BE34EE">
      <w:pPr>
        <w:pStyle w:val="Textkrper"/>
        <w:spacing w:before="0"/>
        <w:ind w:left="0" w:firstLine="0"/>
        <w:rPr>
          <w:rFonts w:ascii="Calibri"/>
          <w:b/>
          <w:sz w:val="27"/>
          <w:lang w:val="de-DE"/>
        </w:rPr>
      </w:pPr>
    </w:p>
    <w:p w:rsidR="000F6492" w:rsidRPr="001048D1" w:rsidRDefault="00BE34EE" w:rsidP="00BE34EE">
      <w:pPr>
        <w:pStyle w:val="Textkrper"/>
        <w:spacing w:before="0"/>
        <w:ind w:right="2254" w:firstLine="0"/>
        <w:rPr>
          <w:rFonts w:ascii="Calibri" w:hAnsi="Calibri"/>
          <w:lang w:val="de-DE"/>
        </w:rPr>
      </w:pPr>
      <w:r w:rsidRPr="00315E26">
        <w:rPr>
          <w:rFonts w:ascii="Calibri" w:hAnsi="Calibri"/>
          <w:lang w:val="de-DE"/>
        </w:rPr>
        <w:t xml:space="preserve">Die in den vorangegangenen Kapiteln (102-105 </w:t>
      </w:r>
      <w:r w:rsidRPr="00315E26">
        <w:rPr>
          <w:rFonts w:ascii="Calibri" w:hAnsi="Calibri"/>
          <w:b/>
          <w:color w:val="C884AC"/>
          <w:lang w:val="de-DE"/>
        </w:rPr>
        <w:t>T</w:t>
      </w:r>
      <w:r w:rsidRPr="00315E26">
        <w:rPr>
          <w:rFonts w:ascii="Calibri" w:hAnsi="Calibri"/>
          <w:lang w:val="de-DE"/>
        </w:rPr>
        <w:t xml:space="preserve">) </w:t>
      </w:r>
      <w:proofErr w:type="gramStart"/>
      <w:r w:rsidRPr="00315E26">
        <w:rPr>
          <w:rFonts w:ascii="Calibri" w:hAnsi="Calibri"/>
          <w:lang w:val="de-DE"/>
        </w:rPr>
        <w:t>vorgestellten</w:t>
      </w:r>
      <w:proofErr w:type="gramEnd"/>
      <w:r w:rsidRPr="00315E26">
        <w:rPr>
          <w:rFonts w:ascii="Calibri" w:hAnsi="Calibri"/>
          <w:lang w:val="de-DE"/>
        </w:rPr>
        <w:t xml:space="preserve"> Rechtsfälle wurden von römischen Juristen diskutiert und überliefert. Viele juristische Fachbegriffe und Definitionen stammen von den Juristen Gaius (2. </w:t>
      </w:r>
      <w:r w:rsidRPr="001048D1">
        <w:rPr>
          <w:rFonts w:ascii="Calibri" w:hAnsi="Calibri"/>
          <w:lang w:val="de-DE"/>
        </w:rPr>
        <w:t>Jh. n. Chr.) und Ulpian (um 200 n. Chr.); sie gingen</w:t>
      </w:r>
    </w:p>
    <w:p w:rsidR="000F6492" w:rsidRDefault="00BE34EE" w:rsidP="00BE34EE">
      <w:pPr>
        <w:pStyle w:val="Textkrper"/>
        <w:spacing w:before="0"/>
        <w:ind w:firstLine="0"/>
        <w:rPr>
          <w:rFonts w:ascii="Calibri"/>
        </w:rPr>
      </w:pPr>
      <w:r w:rsidRPr="00315E26">
        <w:rPr>
          <w:rFonts w:ascii="Calibri"/>
          <w:lang w:val="de-DE"/>
        </w:rPr>
        <w:t xml:space="preserve">auch in das umfassende Gesetzgebungswerk des Kaisers Justinian (6. </w:t>
      </w:r>
      <w:r>
        <w:rPr>
          <w:rFonts w:ascii="Calibri"/>
        </w:rPr>
        <w:t>Jh. n. Chr.) ein:</w:t>
      </w:r>
    </w:p>
    <w:p w:rsidR="000F6492" w:rsidRDefault="000F6492" w:rsidP="00BE34EE">
      <w:pPr>
        <w:pStyle w:val="Textkrper"/>
        <w:spacing w:before="0"/>
        <w:ind w:left="0" w:firstLine="0"/>
        <w:rPr>
          <w:rFonts w:ascii="Calibri"/>
          <w:sz w:val="14"/>
        </w:rPr>
      </w:pPr>
    </w:p>
    <w:p w:rsidR="000F6492" w:rsidRDefault="00BE34EE" w:rsidP="00BE34EE">
      <w:pPr>
        <w:pStyle w:val="Listenabsatz"/>
        <w:numPr>
          <w:ilvl w:val="0"/>
          <w:numId w:val="15"/>
        </w:numPr>
        <w:tabs>
          <w:tab w:val="left" w:pos="1418"/>
          <w:tab w:val="left" w:pos="1419"/>
        </w:tabs>
        <w:spacing w:before="0"/>
        <w:ind w:hanging="485"/>
        <w:jc w:val="left"/>
      </w:pPr>
      <w:r>
        <w:t xml:space="preserve">Nomen iuris a iustitia appellatum </w:t>
      </w:r>
      <w:proofErr w:type="gramStart"/>
      <w:r>
        <w:t>est</w:t>
      </w:r>
      <w:proofErr w:type="gramEnd"/>
      <w:r>
        <w:t>; nam ius est ars boni et</w:t>
      </w:r>
      <w:r>
        <w:rPr>
          <w:spacing w:val="-28"/>
        </w:rPr>
        <w:t xml:space="preserve"> </w:t>
      </w:r>
      <w:r>
        <w:t>aequi.</w:t>
      </w:r>
    </w:p>
    <w:p w:rsidR="000F6492" w:rsidRDefault="00BE34EE" w:rsidP="00BE34EE">
      <w:pPr>
        <w:pStyle w:val="Listenabsatz"/>
        <w:numPr>
          <w:ilvl w:val="0"/>
          <w:numId w:val="15"/>
        </w:numPr>
        <w:tabs>
          <w:tab w:val="left" w:pos="1418"/>
          <w:tab w:val="left" w:pos="1419"/>
        </w:tabs>
        <w:spacing w:before="0"/>
        <w:ind w:hanging="485"/>
        <w:jc w:val="left"/>
      </w:pPr>
      <w:r>
        <w:t>Publicum ius est, quod ad rei publicae, privatum, quod ad</w:t>
      </w:r>
      <w:r>
        <w:rPr>
          <w:spacing w:val="-32"/>
        </w:rPr>
        <w:t xml:space="preserve"> </w:t>
      </w:r>
      <w:r>
        <w:t>singulorum</w:t>
      </w:r>
    </w:p>
    <w:p w:rsidR="000F6492" w:rsidRDefault="00BE34EE" w:rsidP="00BE34EE">
      <w:pPr>
        <w:pStyle w:val="Listenabsatz"/>
        <w:numPr>
          <w:ilvl w:val="0"/>
          <w:numId w:val="15"/>
        </w:numPr>
        <w:tabs>
          <w:tab w:val="left" w:pos="1418"/>
          <w:tab w:val="left" w:pos="1419"/>
        </w:tabs>
        <w:spacing w:before="0"/>
        <w:ind w:hanging="485"/>
        <w:jc w:val="left"/>
      </w:pPr>
      <w:proofErr w:type="gramStart"/>
      <w:r>
        <w:t>usum</w:t>
      </w:r>
      <w:proofErr w:type="gramEnd"/>
      <w:r>
        <w:rPr>
          <w:spacing w:val="-3"/>
        </w:rPr>
        <w:t xml:space="preserve"> </w:t>
      </w:r>
      <w:r>
        <w:t>pertinet.</w:t>
      </w:r>
    </w:p>
    <w:p w:rsidR="000F6492" w:rsidRDefault="00BE34EE" w:rsidP="00BE34EE">
      <w:pPr>
        <w:pStyle w:val="Listenabsatz"/>
        <w:numPr>
          <w:ilvl w:val="0"/>
          <w:numId w:val="15"/>
        </w:numPr>
        <w:tabs>
          <w:tab w:val="left" w:pos="1418"/>
          <w:tab w:val="left" w:pos="1419"/>
        </w:tabs>
        <w:spacing w:before="0"/>
        <w:ind w:hanging="485"/>
        <w:jc w:val="left"/>
        <w:rPr>
          <w:sz w:val="14"/>
        </w:rPr>
      </w:pPr>
      <w:r>
        <w:t>Constant iura populi Romani e legibus, plebiscitis</w:t>
      </w:r>
      <w:r>
        <w:rPr>
          <w:position w:val="5"/>
          <w:sz w:val="14"/>
        </w:rPr>
        <w:t>1</w:t>
      </w:r>
      <w:r>
        <w:t>,</w:t>
      </w:r>
      <w:r>
        <w:rPr>
          <w:spacing w:val="-30"/>
        </w:rPr>
        <w:t xml:space="preserve"> </w:t>
      </w:r>
      <w:r>
        <w:t>constitutionibus</w:t>
      </w:r>
      <w:r>
        <w:rPr>
          <w:position w:val="5"/>
          <w:sz w:val="14"/>
        </w:rPr>
        <w:t>1</w:t>
      </w:r>
    </w:p>
    <w:p w:rsidR="000F6492" w:rsidRDefault="00BE34EE" w:rsidP="00BE34EE">
      <w:pPr>
        <w:pStyle w:val="Listenabsatz"/>
        <w:numPr>
          <w:ilvl w:val="0"/>
          <w:numId w:val="15"/>
        </w:numPr>
        <w:tabs>
          <w:tab w:val="left" w:pos="1418"/>
          <w:tab w:val="left" w:pos="1419"/>
        </w:tabs>
        <w:spacing w:before="0"/>
        <w:ind w:hanging="485"/>
        <w:jc w:val="left"/>
      </w:pPr>
      <w:proofErr w:type="gramStart"/>
      <w:r>
        <w:t>principum</w:t>
      </w:r>
      <w:proofErr w:type="gramEnd"/>
      <w:r>
        <w:t xml:space="preserve"> et responsis</w:t>
      </w:r>
      <w:r>
        <w:rPr>
          <w:position w:val="5"/>
          <w:sz w:val="14"/>
        </w:rPr>
        <w:t xml:space="preserve">2 </w:t>
      </w:r>
      <w:r>
        <w:t>prudentium</w:t>
      </w:r>
      <w:r>
        <w:rPr>
          <w:position w:val="5"/>
          <w:sz w:val="14"/>
        </w:rPr>
        <w:t>3</w:t>
      </w:r>
      <w:r>
        <w:t>. Lex est, quod populus</w:t>
      </w:r>
      <w:r>
        <w:rPr>
          <w:spacing w:val="-14"/>
        </w:rPr>
        <w:t xml:space="preserve"> </w:t>
      </w:r>
      <w:r>
        <w:t>iubet</w:t>
      </w:r>
    </w:p>
    <w:p w:rsidR="000F6492" w:rsidRDefault="00BE34EE" w:rsidP="00BE34EE">
      <w:pPr>
        <w:pStyle w:val="Listenabsatz"/>
        <w:numPr>
          <w:ilvl w:val="0"/>
          <w:numId w:val="15"/>
        </w:numPr>
        <w:tabs>
          <w:tab w:val="left" w:pos="1418"/>
          <w:tab w:val="left" w:pos="1419"/>
        </w:tabs>
        <w:spacing w:before="0"/>
        <w:ind w:hanging="485"/>
        <w:jc w:val="left"/>
      </w:pPr>
      <w:proofErr w:type="gramStart"/>
      <w:r>
        <w:t>atque</w:t>
      </w:r>
      <w:proofErr w:type="gramEnd"/>
      <w:r>
        <w:rPr>
          <w:spacing w:val="-5"/>
        </w:rPr>
        <w:t xml:space="preserve"> </w:t>
      </w:r>
      <w:r>
        <w:t>constituit.</w:t>
      </w:r>
      <w:r>
        <w:rPr>
          <w:spacing w:val="-5"/>
        </w:rPr>
        <w:t xml:space="preserve"> </w:t>
      </w:r>
      <w:r>
        <w:t>Plebiscitum</w:t>
      </w:r>
      <w:r>
        <w:rPr>
          <w:spacing w:val="-4"/>
        </w:rPr>
        <w:t xml:space="preserve"> </w:t>
      </w:r>
      <w:proofErr w:type="gramStart"/>
      <w:r>
        <w:t>est</w:t>
      </w:r>
      <w:proofErr w:type="gramEnd"/>
      <w:r>
        <w:t>,</w:t>
      </w:r>
      <w:r>
        <w:rPr>
          <w:spacing w:val="-5"/>
        </w:rPr>
        <w:t xml:space="preserve"> </w:t>
      </w:r>
      <w:r>
        <w:t>quod</w:t>
      </w:r>
      <w:r>
        <w:rPr>
          <w:spacing w:val="-6"/>
        </w:rPr>
        <w:t xml:space="preserve"> </w:t>
      </w:r>
      <w:r>
        <w:t>plebs</w:t>
      </w:r>
      <w:r>
        <w:rPr>
          <w:spacing w:val="-7"/>
        </w:rPr>
        <w:t xml:space="preserve"> </w:t>
      </w:r>
      <w:r>
        <w:t>iubet</w:t>
      </w:r>
      <w:r>
        <w:rPr>
          <w:spacing w:val="-6"/>
        </w:rPr>
        <w:t xml:space="preserve"> </w:t>
      </w:r>
      <w:r>
        <w:t>atque</w:t>
      </w:r>
      <w:r>
        <w:rPr>
          <w:spacing w:val="-5"/>
        </w:rPr>
        <w:t xml:space="preserve"> </w:t>
      </w:r>
      <w:r>
        <w:t>constituit.</w:t>
      </w:r>
    </w:p>
    <w:p w:rsidR="000F6492" w:rsidRDefault="00BE34EE" w:rsidP="00BE34EE">
      <w:pPr>
        <w:pStyle w:val="Listenabsatz"/>
        <w:numPr>
          <w:ilvl w:val="0"/>
          <w:numId w:val="15"/>
        </w:numPr>
        <w:tabs>
          <w:tab w:val="left" w:pos="1418"/>
          <w:tab w:val="left" w:pos="1419"/>
        </w:tabs>
        <w:spacing w:before="0"/>
        <w:ind w:hanging="485"/>
        <w:jc w:val="left"/>
      </w:pPr>
      <w:r>
        <w:t>Constitutio principis est, quod imperator decreto</w:t>
      </w:r>
      <w:r>
        <w:rPr>
          <w:position w:val="5"/>
          <w:sz w:val="14"/>
        </w:rPr>
        <w:t xml:space="preserve">4 </w:t>
      </w:r>
      <w:r>
        <w:t>vel epistulā</w:t>
      </w:r>
      <w:r>
        <w:rPr>
          <w:spacing w:val="-9"/>
        </w:rPr>
        <w:t xml:space="preserve"> </w:t>
      </w:r>
      <w:r>
        <w:t>consti-</w:t>
      </w:r>
    </w:p>
    <w:p w:rsidR="000F6492" w:rsidRDefault="00BE34EE" w:rsidP="00BE34EE">
      <w:pPr>
        <w:pStyle w:val="Listenabsatz"/>
        <w:numPr>
          <w:ilvl w:val="0"/>
          <w:numId w:val="15"/>
        </w:numPr>
        <w:tabs>
          <w:tab w:val="left" w:pos="1418"/>
          <w:tab w:val="left" w:pos="1419"/>
        </w:tabs>
        <w:spacing w:before="0"/>
        <w:ind w:hanging="485"/>
        <w:jc w:val="left"/>
      </w:pPr>
      <w:proofErr w:type="gramStart"/>
      <w:r>
        <w:t>tuit</w:t>
      </w:r>
      <w:proofErr w:type="gramEnd"/>
      <w:r>
        <w:t>. Responsa prudentium sunt sententiae et opiniones eorum,</w:t>
      </w:r>
      <w:r>
        <w:rPr>
          <w:spacing w:val="-30"/>
        </w:rPr>
        <w:t xml:space="preserve"> </w:t>
      </w:r>
      <w:r>
        <w:t>quibus</w:t>
      </w:r>
    </w:p>
    <w:p w:rsidR="000F6492" w:rsidRDefault="00BE34EE" w:rsidP="00BE34EE">
      <w:pPr>
        <w:pStyle w:val="Listenabsatz"/>
        <w:numPr>
          <w:ilvl w:val="0"/>
          <w:numId w:val="15"/>
        </w:numPr>
        <w:tabs>
          <w:tab w:val="left" w:pos="1418"/>
          <w:tab w:val="left" w:pos="1419"/>
        </w:tabs>
        <w:spacing w:before="0"/>
        <w:ind w:hanging="485"/>
        <w:jc w:val="left"/>
      </w:pPr>
      <w:proofErr w:type="gramStart"/>
      <w:r>
        <w:t>permissum</w:t>
      </w:r>
      <w:proofErr w:type="gramEnd"/>
      <w:r>
        <w:t xml:space="preserve"> est iura</w:t>
      </w:r>
      <w:r>
        <w:rPr>
          <w:spacing w:val="-8"/>
        </w:rPr>
        <w:t xml:space="preserve"> </w:t>
      </w:r>
      <w:r>
        <w:t>dare.</w:t>
      </w:r>
    </w:p>
    <w:p w:rsidR="000F6492" w:rsidRDefault="000F6492" w:rsidP="00BE34EE">
      <w:pPr>
        <w:pStyle w:val="Textkrper"/>
        <w:spacing w:before="0"/>
        <w:ind w:left="0" w:firstLine="0"/>
        <w:rPr>
          <w:sz w:val="20"/>
        </w:rPr>
      </w:pPr>
    </w:p>
    <w:p w:rsidR="000F6492" w:rsidRDefault="000F6492" w:rsidP="00BE34EE">
      <w:pPr>
        <w:pStyle w:val="Textkrper"/>
        <w:spacing w:before="0"/>
        <w:ind w:left="0" w:firstLine="0"/>
        <w:rPr>
          <w:sz w:val="17"/>
        </w:rPr>
      </w:pPr>
    </w:p>
    <w:p w:rsidR="000F6492" w:rsidRDefault="00BE34EE" w:rsidP="00BE34EE">
      <w:pPr>
        <w:pStyle w:val="Textkrper"/>
        <w:spacing w:before="0"/>
        <w:ind w:firstLine="0"/>
        <w:rPr>
          <w:rFonts w:ascii="Calibri" w:hAnsi="Calibri"/>
          <w:lang w:val="de-DE"/>
        </w:rPr>
      </w:pPr>
      <w:r w:rsidRPr="00315E26">
        <w:rPr>
          <w:rFonts w:ascii="Calibri" w:hAnsi="Calibri"/>
          <w:lang w:val="de-DE"/>
        </w:rPr>
        <w:t>Um 530 n. Chr. gab dann Kaiser Justinian sein großes Sammelwerk in Auftrag:</w:t>
      </w:r>
    </w:p>
    <w:p w:rsidR="00404B54" w:rsidRPr="00315E26" w:rsidRDefault="00404B54" w:rsidP="00BE34EE">
      <w:pPr>
        <w:pStyle w:val="Textkrper"/>
        <w:spacing w:before="0"/>
        <w:ind w:firstLine="0"/>
        <w:rPr>
          <w:rFonts w:ascii="Calibri" w:hAnsi="Calibri"/>
          <w:lang w:val="de-DE"/>
        </w:rPr>
      </w:pPr>
    </w:p>
    <w:p w:rsidR="000F6492" w:rsidRDefault="00BE34EE" w:rsidP="00BE34EE">
      <w:pPr>
        <w:pStyle w:val="Listenabsatz"/>
        <w:numPr>
          <w:ilvl w:val="0"/>
          <w:numId w:val="15"/>
        </w:numPr>
        <w:tabs>
          <w:tab w:val="left" w:pos="1418"/>
          <w:tab w:val="left" w:pos="1419"/>
        </w:tabs>
        <w:spacing w:before="0"/>
        <w:ind w:hanging="574"/>
        <w:jc w:val="left"/>
      </w:pPr>
      <w:r>
        <w:t>Iustinianus, qui ius Romanum quam optime cognoscere cupivit,</w:t>
      </w:r>
      <w:r>
        <w:rPr>
          <w:spacing w:val="-31"/>
        </w:rPr>
        <w:t xml:space="preserve"> </w:t>
      </w:r>
      <w:r>
        <w:t>iussit</w:t>
      </w:r>
    </w:p>
    <w:p w:rsidR="000F6492" w:rsidRDefault="00BE34EE" w:rsidP="00BE34EE">
      <w:pPr>
        <w:pStyle w:val="Listenabsatz"/>
        <w:numPr>
          <w:ilvl w:val="0"/>
          <w:numId w:val="15"/>
        </w:numPr>
        <w:tabs>
          <w:tab w:val="left" w:pos="1418"/>
          <w:tab w:val="left" w:pos="1419"/>
        </w:tabs>
        <w:spacing w:before="0"/>
        <w:ind w:hanging="574"/>
        <w:jc w:val="left"/>
      </w:pPr>
      <w:r>
        <w:t>omnes libros antiquorum prudentium ad ius Romanum</w:t>
      </w:r>
      <w:r>
        <w:rPr>
          <w:spacing w:val="-32"/>
        </w:rPr>
        <w:t xml:space="preserve"> </w:t>
      </w:r>
      <w:r>
        <w:t>pertinentes</w:t>
      </w:r>
    </w:p>
    <w:p w:rsidR="000F6492" w:rsidRDefault="00BE34EE" w:rsidP="00BE34EE">
      <w:pPr>
        <w:pStyle w:val="Listenabsatz"/>
        <w:numPr>
          <w:ilvl w:val="0"/>
          <w:numId w:val="15"/>
        </w:numPr>
        <w:tabs>
          <w:tab w:val="left" w:pos="1418"/>
          <w:tab w:val="left" w:pos="1419"/>
        </w:tabs>
        <w:spacing w:before="0"/>
        <w:ind w:hanging="574"/>
        <w:jc w:val="left"/>
      </w:pPr>
      <w:proofErr w:type="gramStart"/>
      <w:r>
        <w:t>legi</w:t>
      </w:r>
      <w:proofErr w:type="gramEnd"/>
      <w:r>
        <w:t xml:space="preserve"> et elimari</w:t>
      </w:r>
      <w:r>
        <w:rPr>
          <w:position w:val="5"/>
          <w:sz w:val="14"/>
        </w:rPr>
        <w:t>5</w:t>
      </w:r>
      <w:r>
        <w:t>. Collata iam erant duo paene milia librorum. Quia</w:t>
      </w:r>
      <w:r>
        <w:rPr>
          <w:spacing w:val="-28"/>
        </w:rPr>
        <w:t xml:space="preserve"> </w:t>
      </w:r>
      <w:r>
        <w:t>effici</w:t>
      </w:r>
    </w:p>
    <w:p w:rsidR="000F6492" w:rsidRDefault="00BE34EE" w:rsidP="00BE34EE">
      <w:pPr>
        <w:pStyle w:val="Listenabsatz"/>
        <w:numPr>
          <w:ilvl w:val="0"/>
          <w:numId w:val="15"/>
        </w:numPr>
        <w:tabs>
          <w:tab w:val="left" w:pos="1418"/>
          <w:tab w:val="left" w:pos="1419"/>
        </w:tabs>
        <w:spacing w:before="0"/>
        <w:ind w:hanging="574"/>
        <w:jc w:val="left"/>
      </w:pPr>
      <w:r>
        <w:t>non potuit, ut</w:t>
      </w:r>
      <w:r>
        <w:rPr>
          <w:spacing w:val="-35"/>
        </w:rPr>
        <w:t xml:space="preserve"> </w:t>
      </w:r>
      <w:r>
        <w:t>omnes libri proderentur, Iustinianus constituit ea tan-</w:t>
      </w:r>
    </w:p>
    <w:p w:rsidR="000F6492" w:rsidRPr="00315E26" w:rsidRDefault="00BE34EE" w:rsidP="00BE34EE">
      <w:pPr>
        <w:pStyle w:val="Listenabsatz"/>
        <w:numPr>
          <w:ilvl w:val="0"/>
          <w:numId w:val="15"/>
        </w:numPr>
        <w:tabs>
          <w:tab w:val="left" w:pos="1418"/>
          <w:tab w:val="left" w:pos="1419"/>
        </w:tabs>
        <w:spacing w:before="0"/>
        <w:ind w:hanging="574"/>
        <w:jc w:val="left"/>
        <w:rPr>
          <w:lang w:val="de-DE"/>
        </w:rPr>
      </w:pPr>
      <w:r w:rsidRPr="00315E26">
        <w:rPr>
          <w:lang w:val="de-DE"/>
        </w:rPr>
        <w:t>tum deligenda esse, quae optima</w:t>
      </w:r>
      <w:r w:rsidRPr="00315E26">
        <w:rPr>
          <w:spacing w:val="-12"/>
          <w:lang w:val="de-DE"/>
        </w:rPr>
        <w:t xml:space="preserve"> </w:t>
      </w:r>
      <w:r w:rsidRPr="00315E26">
        <w:rPr>
          <w:lang w:val="de-DE"/>
        </w:rPr>
        <w:t>videren-</w:t>
      </w:r>
    </w:p>
    <w:p w:rsidR="000F6492" w:rsidRDefault="00BE34EE" w:rsidP="00BE34EE">
      <w:pPr>
        <w:pStyle w:val="Listenabsatz"/>
        <w:numPr>
          <w:ilvl w:val="0"/>
          <w:numId w:val="15"/>
        </w:numPr>
        <w:tabs>
          <w:tab w:val="left" w:pos="1418"/>
          <w:tab w:val="left" w:pos="1419"/>
        </w:tabs>
        <w:spacing w:before="0"/>
        <w:ind w:hanging="574"/>
        <w:jc w:val="left"/>
      </w:pPr>
      <w:r>
        <w:t>tur. Iustinianus quidem aetatem</w:t>
      </w:r>
      <w:r>
        <w:rPr>
          <w:spacing w:val="-18"/>
        </w:rPr>
        <w:t xml:space="preserve"> </w:t>
      </w:r>
      <w:r>
        <w:t>antiquam</w:t>
      </w:r>
    </w:p>
    <w:p w:rsidR="000F6492" w:rsidRDefault="00BE34EE" w:rsidP="00BE34EE">
      <w:pPr>
        <w:pStyle w:val="Listenabsatz"/>
        <w:numPr>
          <w:ilvl w:val="0"/>
          <w:numId w:val="15"/>
        </w:numPr>
        <w:tabs>
          <w:tab w:val="left" w:pos="1418"/>
          <w:tab w:val="left" w:pos="1419"/>
        </w:tabs>
        <w:spacing w:before="0"/>
        <w:ind w:hanging="574"/>
        <w:jc w:val="left"/>
      </w:pPr>
      <w:r>
        <w:t>ita coluit, ut nomina quoque</w:t>
      </w:r>
      <w:r>
        <w:rPr>
          <w:spacing w:val="-18"/>
        </w:rPr>
        <w:t xml:space="preserve"> </w:t>
      </w:r>
      <w:r>
        <w:t>prudentium</w:t>
      </w:r>
    </w:p>
    <w:p w:rsidR="000F6492" w:rsidRDefault="00BE34EE" w:rsidP="00BE34EE">
      <w:pPr>
        <w:pStyle w:val="Listenabsatz"/>
        <w:numPr>
          <w:ilvl w:val="0"/>
          <w:numId w:val="15"/>
        </w:numPr>
        <w:tabs>
          <w:tab w:val="left" w:pos="1418"/>
          <w:tab w:val="left" w:pos="1419"/>
        </w:tabs>
        <w:spacing w:before="0"/>
        <w:ind w:hanging="574"/>
        <w:jc w:val="left"/>
      </w:pPr>
      <w:proofErr w:type="gramStart"/>
      <w:r>
        <w:t>memoriae</w:t>
      </w:r>
      <w:proofErr w:type="gramEnd"/>
      <w:r>
        <w:rPr>
          <w:spacing w:val="-8"/>
        </w:rPr>
        <w:t xml:space="preserve"> </w:t>
      </w:r>
      <w:r>
        <w:t>traderet.</w:t>
      </w:r>
    </w:p>
    <w:p w:rsidR="000F6492" w:rsidRDefault="000F6492" w:rsidP="00BE34EE">
      <w:pPr>
        <w:pStyle w:val="Textkrper"/>
        <w:spacing w:before="0"/>
        <w:ind w:left="0" w:firstLine="0"/>
        <w:rPr>
          <w:sz w:val="20"/>
        </w:rPr>
      </w:pPr>
    </w:p>
    <w:p w:rsidR="000F6492" w:rsidRDefault="00EA1090" w:rsidP="00BE34EE">
      <w:pPr>
        <w:pStyle w:val="Textkrper"/>
        <w:spacing w:before="0"/>
        <w:ind w:left="0" w:firstLine="0"/>
        <w:rPr>
          <w:sz w:val="11"/>
        </w:rPr>
      </w:pPr>
      <w:r>
        <w:pict>
          <v:line id="_x0000_s1040" style="position:absolute;z-index:251659776;mso-wrap-distance-left:0;mso-wrap-distance-right:0;mso-position-horizontal-relative:page" from="70.95pt,8.8pt" to="131.25pt,8.8pt" strokeweight=".25292mm">
            <w10:wrap type="topAndBottom" anchorx="page"/>
          </v:line>
        </w:pict>
      </w:r>
    </w:p>
    <w:p w:rsidR="000F6492" w:rsidRPr="00315E26" w:rsidRDefault="00BE34EE" w:rsidP="00BE34EE">
      <w:pPr>
        <w:pStyle w:val="Textkrper"/>
        <w:spacing w:before="0"/>
        <w:ind w:firstLine="0"/>
        <w:rPr>
          <w:rFonts w:ascii="Calibri" w:hAnsi="Calibri"/>
          <w:lang w:val="de-DE"/>
        </w:rPr>
      </w:pPr>
      <w:r w:rsidRPr="00315E26">
        <w:rPr>
          <w:rFonts w:ascii="Calibri" w:hAnsi="Calibri"/>
          <w:position w:val="8"/>
          <w:sz w:val="14"/>
          <w:lang w:val="de-DE"/>
        </w:rPr>
        <w:t xml:space="preserve">1 </w:t>
      </w:r>
      <w:r w:rsidRPr="00315E26">
        <w:rPr>
          <w:lang w:val="de-DE"/>
        </w:rPr>
        <w:t xml:space="preserve">plēbiscītum, cōnstitūtiō: </w:t>
      </w:r>
      <w:r w:rsidRPr="00315E26">
        <w:rPr>
          <w:rFonts w:ascii="Calibri" w:hAnsi="Calibri"/>
          <w:lang w:val="de-DE"/>
        </w:rPr>
        <w:t xml:space="preserve">vgl. </w:t>
      </w:r>
      <w:r w:rsidRPr="00315E26">
        <w:rPr>
          <w:rFonts w:ascii="Calibri" w:hAnsi="Calibri"/>
          <w:b/>
          <w:color w:val="C884AC"/>
          <w:lang w:val="de-DE"/>
        </w:rPr>
        <w:t xml:space="preserve">V </w:t>
      </w:r>
      <w:r w:rsidRPr="00315E26">
        <w:rPr>
          <w:rFonts w:ascii="Calibri" w:hAnsi="Calibri"/>
          <w:lang w:val="de-DE"/>
        </w:rPr>
        <w:t xml:space="preserve">a  – </w:t>
      </w:r>
      <w:r w:rsidRPr="00315E26">
        <w:rPr>
          <w:rFonts w:ascii="Calibri" w:hAnsi="Calibri"/>
          <w:position w:val="8"/>
          <w:sz w:val="14"/>
          <w:lang w:val="de-DE"/>
        </w:rPr>
        <w:t xml:space="preserve">2 </w:t>
      </w:r>
      <w:r w:rsidRPr="00315E26">
        <w:rPr>
          <w:lang w:val="de-DE"/>
        </w:rPr>
        <w:t xml:space="preserve">respōnsum  </w:t>
      </w:r>
      <w:r w:rsidRPr="00315E26">
        <w:rPr>
          <w:rFonts w:ascii="Calibri" w:hAnsi="Calibri"/>
          <w:lang w:val="de-DE"/>
        </w:rPr>
        <w:t>der Bescheid –</w:t>
      </w:r>
    </w:p>
    <w:p w:rsidR="000F6492" w:rsidRPr="00315E26" w:rsidRDefault="00BE34EE" w:rsidP="00BE34EE">
      <w:pPr>
        <w:pStyle w:val="Textkrper"/>
        <w:spacing w:before="0"/>
        <w:ind w:firstLine="0"/>
        <w:rPr>
          <w:rFonts w:ascii="Calibri" w:hAnsi="Calibri"/>
          <w:lang w:val="de-DE"/>
        </w:rPr>
      </w:pPr>
      <w:r w:rsidRPr="00315E26">
        <w:rPr>
          <w:rFonts w:ascii="Calibri" w:hAnsi="Calibri"/>
          <w:position w:val="8"/>
          <w:sz w:val="14"/>
          <w:lang w:val="de-DE"/>
        </w:rPr>
        <w:t xml:space="preserve">3 </w:t>
      </w:r>
      <w:r w:rsidRPr="00315E26">
        <w:rPr>
          <w:lang w:val="de-DE"/>
        </w:rPr>
        <w:t xml:space="preserve">prūdēns, ntis </w:t>
      </w:r>
      <w:r w:rsidRPr="00315E26">
        <w:rPr>
          <w:rFonts w:ascii="Calibri" w:hAnsi="Calibri"/>
          <w:lang w:val="de-DE"/>
        </w:rPr>
        <w:t xml:space="preserve">der (Rechts-)Gelehrte – </w:t>
      </w:r>
      <w:r w:rsidRPr="00315E26">
        <w:rPr>
          <w:rFonts w:ascii="Calibri" w:hAnsi="Calibri"/>
          <w:position w:val="8"/>
          <w:sz w:val="14"/>
          <w:lang w:val="de-DE"/>
        </w:rPr>
        <w:t xml:space="preserve">4 </w:t>
      </w:r>
      <w:r w:rsidRPr="00315E26">
        <w:rPr>
          <w:lang w:val="de-DE"/>
        </w:rPr>
        <w:t xml:space="preserve">dēcrētum: </w:t>
      </w:r>
      <w:r w:rsidRPr="00315E26">
        <w:rPr>
          <w:rFonts w:ascii="Calibri" w:hAnsi="Calibri"/>
          <w:lang w:val="de-DE"/>
        </w:rPr>
        <w:t xml:space="preserve">vgl. Fw. – </w:t>
      </w:r>
      <w:r w:rsidRPr="00315E26">
        <w:rPr>
          <w:rFonts w:ascii="Calibri" w:hAnsi="Calibri"/>
          <w:position w:val="8"/>
          <w:sz w:val="14"/>
          <w:lang w:val="de-DE"/>
        </w:rPr>
        <w:t xml:space="preserve">5 </w:t>
      </w:r>
      <w:r w:rsidRPr="00315E26">
        <w:rPr>
          <w:lang w:val="de-DE"/>
        </w:rPr>
        <w:t xml:space="preserve">ēlimāre </w:t>
      </w:r>
      <w:r w:rsidRPr="00315E26">
        <w:rPr>
          <w:rFonts w:ascii="Calibri" w:hAnsi="Calibri"/>
          <w:lang w:val="de-DE"/>
        </w:rPr>
        <w:t>ausfeilen,  sichten</w:t>
      </w:r>
    </w:p>
    <w:p w:rsidR="000F6492" w:rsidRPr="00315E26" w:rsidRDefault="000F6492" w:rsidP="00BE34EE">
      <w:pPr>
        <w:rPr>
          <w:rFonts w:ascii="Calibri" w:hAnsi="Calibri"/>
          <w:lang w:val="de-DE"/>
        </w:rPr>
        <w:sectPr w:rsidR="000F6492" w:rsidRPr="00315E26">
          <w:pgSz w:w="11910" w:h="16840"/>
          <w:pgMar w:top="1080" w:right="0" w:bottom="1320" w:left="0" w:header="525" w:footer="1134" w:gutter="0"/>
          <w:cols w:space="720"/>
        </w:sectPr>
      </w:pPr>
    </w:p>
    <w:p w:rsidR="000F6492" w:rsidRPr="00315E26" w:rsidRDefault="000F6492" w:rsidP="00BE34EE">
      <w:pPr>
        <w:pStyle w:val="Textkrper"/>
        <w:spacing w:before="0"/>
        <w:ind w:left="0" w:firstLine="0"/>
        <w:rPr>
          <w:rFonts w:ascii="Calibri"/>
          <w:sz w:val="26"/>
          <w:lang w:val="de-DE"/>
        </w:rPr>
      </w:pPr>
    </w:p>
    <w:p w:rsidR="004D7EA0" w:rsidRDefault="004D7EA0" w:rsidP="004D7EA0">
      <w:pPr>
        <w:pStyle w:val="berschrift1"/>
        <w:spacing w:before="0"/>
        <w:rPr>
          <w:color w:val="FF0000"/>
          <w:sz w:val="22"/>
          <w:szCs w:val="22"/>
          <w:lang w:val="de-DE"/>
        </w:rPr>
      </w:pPr>
      <w:bookmarkStart w:id="17" w:name="Lektion_106_T"/>
      <w:bookmarkEnd w:id="17"/>
      <w:r>
        <w:rPr>
          <w:color w:val="FF0000"/>
          <w:sz w:val="22"/>
          <w:szCs w:val="22"/>
          <w:lang w:val="de-DE"/>
        </w:rPr>
        <w:t>E 106:</w:t>
      </w:r>
    </w:p>
    <w:p w:rsidR="004D7EA0" w:rsidRDefault="004D7EA0" w:rsidP="00770EC4">
      <w:pPr>
        <w:tabs>
          <w:tab w:val="left" w:pos="142"/>
        </w:tabs>
        <w:ind w:left="1418"/>
        <w:rPr>
          <w:color w:val="FF0000"/>
          <w:lang w:val="de-DE"/>
        </w:rPr>
      </w:pPr>
    </w:p>
    <w:p w:rsidR="00CD58F5" w:rsidRDefault="00CD58F5" w:rsidP="00770EC4">
      <w:pPr>
        <w:tabs>
          <w:tab w:val="left" w:pos="142"/>
        </w:tabs>
        <w:ind w:left="1418"/>
        <w:rPr>
          <w:rFonts w:asciiTheme="minorHAnsi" w:hAnsiTheme="minorHAnsi" w:cstheme="minorHAnsi"/>
          <w:b/>
          <w:lang w:val="de-DE"/>
        </w:rPr>
      </w:pPr>
      <w:r w:rsidRPr="00CD58F5">
        <w:rPr>
          <w:rFonts w:asciiTheme="minorHAnsi" w:hAnsiTheme="minorHAnsi" w:cstheme="minorHAnsi"/>
          <w:lang w:val="de-DE"/>
        </w:rPr>
        <w:t xml:space="preserve">Kaiser Tiberius erhält beunruhigende Nachrichten aus Jerusalem, wo Pontius Pilatus Statthalter ist. </w:t>
      </w:r>
    </w:p>
    <w:p w:rsidR="00CD58F5" w:rsidRDefault="00CD58F5" w:rsidP="00770EC4">
      <w:pPr>
        <w:tabs>
          <w:tab w:val="left" w:pos="142"/>
        </w:tabs>
        <w:ind w:left="1418"/>
        <w:rPr>
          <w:rFonts w:asciiTheme="minorHAnsi" w:hAnsiTheme="minorHAnsi" w:cstheme="minorHAnsi"/>
          <w:b/>
          <w:lang w:val="de-DE"/>
        </w:rPr>
      </w:pPr>
      <w:r w:rsidRPr="00CD58F5">
        <w:rPr>
          <w:rFonts w:asciiTheme="minorHAnsi" w:hAnsiTheme="minorHAnsi" w:cstheme="minorHAnsi"/>
          <w:lang w:val="de-DE"/>
        </w:rPr>
        <w:t>Ein Jude (</w:t>
      </w:r>
      <w:r w:rsidRPr="00CD58F5">
        <w:rPr>
          <w:rFonts w:asciiTheme="majorHAnsi" w:hAnsiTheme="majorHAnsi" w:cstheme="minorHAnsi"/>
          <w:lang w:val="de-DE"/>
        </w:rPr>
        <w:t>Iudaeus</w:t>
      </w:r>
      <w:r w:rsidRPr="00CD58F5">
        <w:rPr>
          <w:rFonts w:asciiTheme="minorHAnsi" w:hAnsiTheme="minorHAnsi" w:cstheme="minorHAnsi"/>
          <w:lang w:val="de-DE"/>
        </w:rPr>
        <w:t>) namens Jesus (</w:t>
      </w:r>
      <w:r w:rsidRPr="00CD58F5">
        <w:rPr>
          <w:rFonts w:asciiTheme="majorHAnsi" w:hAnsiTheme="majorHAnsi" w:cstheme="minorHAnsi"/>
          <w:lang w:val="de-DE"/>
        </w:rPr>
        <w:t>Iēsūs</w:t>
      </w:r>
      <w:r w:rsidRPr="00CD58F5">
        <w:rPr>
          <w:rFonts w:asciiTheme="minorHAnsi" w:hAnsiTheme="minorHAnsi" w:cstheme="minorHAnsi"/>
          <w:lang w:val="de-DE"/>
        </w:rPr>
        <w:t xml:space="preserve">) soll dort seine Landsleute, die ohnehin als aufrührerisch </w:t>
      </w:r>
    </w:p>
    <w:p w:rsidR="00CD58F5" w:rsidRPr="00CD58F5" w:rsidRDefault="00CD58F5" w:rsidP="00770EC4">
      <w:pPr>
        <w:tabs>
          <w:tab w:val="left" w:pos="142"/>
        </w:tabs>
        <w:ind w:left="1418"/>
        <w:rPr>
          <w:rFonts w:asciiTheme="minorHAnsi" w:hAnsiTheme="minorHAnsi" w:cstheme="minorHAnsi"/>
          <w:b/>
          <w:lang w:val="de-DE"/>
        </w:rPr>
      </w:pPr>
      <w:r w:rsidRPr="00CD58F5">
        <w:rPr>
          <w:rFonts w:asciiTheme="minorHAnsi" w:hAnsiTheme="minorHAnsi" w:cstheme="minorHAnsi"/>
          <w:lang w:val="de-DE"/>
        </w:rPr>
        <w:t>(</w:t>
      </w:r>
      <w:r w:rsidRPr="00CD58F5">
        <w:rPr>
          <w:rFonts w:asciiTheme="majorHAnsi" w:hAnsiTheme="majorHAnsi" w:cstheme="minorHAnsi"/>
          <w:lang w:val="de-DE"/>
        </w:rPr>
        <w:t>rebellis, e</w:t>
      </w:r>
      <w:r w:rsidRPr="00CD58F5">
        <w:rPr>
          <w:rFonts w:asciiTheme="minorHAnsi" w:hAnsiTheme="minorHAnsi" w:cstheme="minorHAnsi"/>
          <w:lang w:val="de-DE"/>
        </w:rPr>
        <w:t>) gelten, gegen die Römer aufhetzen. Ein Bote berichtet ihm:</w:t>
      </w:r>
      <w:r w:rsidRPr="00CD58F5">
        <w:rPr>
          <w:rFonts w:asciiTheme="minorHAnsi" w:hAnsiTheme="minorHAnsi" w:cstheme="minorHAnsi"/>
          <w:lang w:val="de-DE"/>
        </w:rPr>
        <w:tab/>
      </w:r>
      <w:r w:rsidRPr="00CD58F5">
        <w:rPr>
          <w:rFonts w:asciiTheme="minorHAnsi" w:hAnsiTheme="minorHAnsi" w:cstheme="minorHAnsi"/>
          <w:lang w:val="de-DE"/>
        </w:rPr>
        <w:tab/>
      </w:r>
      <w:r w:rsidRPr="00CD58F5">
        <w:rPr>
          <w:rFonts w:asciiTheme="minorHAnsi" w:hAnsiTheme="minorHAnsi" w:cstheme="minorHAnsi"/>
          <w:lang w:val="de-DE"/>
        </w:rPr>
        <w:tab/>
      </w:r>
    </w:p>
    <w:p w:rsidR="00CD58F5" w:rsidRPr="00CD58F5" w:rsidRDefault="00CD58F5" w:rsidP="00770EC4">
      <w:pPr>
        <w:tabs>
          <w:tab w:val="left" w:pos="142"/>
        </w:tabs>
        <w:ind w:left="1418"/>
        <w:rPr>
          <w:rFonts w:asciiTheme="minorHAnsi" w:hAnsiTheme="minorHAnsi" w:cstheme="minorHAnsi"/>
          <w:b/>
          <w:lang w:val="de-DE"/>
        </w:rPr>
      </w:pPr>
    </w:p>
    <w:p w:rsidR="00CD58F5" w:rsidRPr="00CD58F5" w:rsidRDefault="00CD58F5" w:rsidP="00770EC4">
      <w:pPr>
        <w:tabs>
          <w:tab w:val="left" w:pos="142"/>
        </w:tabs>
        <w:ind w:left="1418"/>
        <w:rPr>
          <w:rFonts w:asciiTheme="majorHAnsi" w:hAnsiTheme="majorHAnsi"/>
          <w:b/>
          <w:lang w:val="de-DE"/>
        </w:rPr>
      </w:pPr>
      <w:r w:rsidRPr="00CD58F5">
        <w:rPr>
          <w:rFonts w:asciiTheme="majorHAnsi" w:hAnsiTheme="majorHAnsi"/>
          <w:lang w:val="de-DE"/>
        </w:rPr>
        <w:t>1.</w:t>
      </w:r>
      <w:r w:rsidRPr="00CD58F5">
        <w:rPr>
          <w:rFonts w:asciiTheme="majorHAnsi" w:hAnsiTheme="majorHAnsi"/>
          <w:lang w:val="de-DE"/>
        </w:rPr>
        <w:tab/>
        <w:t>Ille vir Iudaeos sollicitat; quos rebelles esse scis.</w:t>
      </w:r>
      <w:r w:rsidRPr="00CD58F5">
        <w:rPr>
          <w:rFonts w:asciiTheme="majorHAnsi" w:hAnsiTheme="majorHAnsi"/>
          <w:lang w:val="de-DE"/>
        </w:rPr>
        <w:tab/>
      </w:r>
    </w:p>
    <w:p w:rsidR="00CD58F5" w:rsidRPr="00CD58F5" w:rsidRDefault="00CD58F5" w:rsidP="00770EC4">
      <w:pPr>
        <w:tabs>
          <w:tab w:val="left" w:pos="142"/>
        </w:tabs>
        <w:ind w:left="1418"/>
        <w:rPr>
          <w:rFonts w:asciiTheme="majorHAnsi" w:hAnsiTheme="majorHAnsi"/>
          <w:b/>
          <w:lang w:val="de-DE"/>
        </w:rPr>
      </w:pPr>
      <w:r>
        <w:rPr>
          <w:rFonts w:asciiTheme="majorHAnsi" w:hAnsiTheme="majorHAnsi"/>
          <w:lang w:val="de-DE"/>
        </w:rPr>
        <w:tab/>
      </w:r>
      <w:r w:rsidRPr="00CD58F5">
        <w:rPr>
          <w:rFonts w:asciiTheme="majorHAnsi" w:hAnsiTheme="majorHAnsi"/>
          <w:lang w:val="de-DE"/>
        </w:rPr>
        <w:tab/>
        <w:t>Ille vir Iudaeos, quos rebelles esse scis, sollicitat.</w:t>
      </w:r>
    </w:p>
    <w:p w:rsidR="00CD58F5" w:rsidRPr="00CD58F5" w:rsidRDefault="00CD58F5" w:rsidP="00770EC4">
      <w:pPr>
        <w:tabs>
          <w:tab w:val="left" w:pos="142"/>
        </w:tabs>
        <w:ind w:left="1418"/>
        <w:rPr>
          <w:rFonts w:asciiTheme="majorHAnsi" w:hAnsiTheme="majorHAnsi"/>
          <w:b/>
          <w:lang w:val="de-DE"/>
        </w:rPr>
      </w:pPr>
      <w:r w:rsidRPr="00CD58F5">
        <w:rPr>
          <w:rFonts w:asciiTheme="majorHAnsi" w:hAnsiTheme="majorHAnsi"/>
          <w:lang w:val="de-DE"/>
        </w:rPr>
        <w:t>2.</w:t>
      </w:r>
      <w:r w:rsidRPr="00CD58F5">
        <w:rPr>
          <w:rFonts w:asciiTheme="majorHAnsi" w:hAnsiTheme="majorHAnsi"/>
          <w:lang w:val="de-DE"/>
        </w:rPr>
        <w:tab/>
        <w:t>Iudaei illum virum sequuntur; qui quam infesti tibi sint, iam audivisti.</w:t>
      </w:r>
    </w:p>
    <w:p w:rsidR="00CD58F5" w:rsidRPr="00CD58F5" w:rsidRDefault="00CD58F5" w:rsidP="00770EC4">
      <w:pPr>
        <w:tabs>
          <w:tab w:val="left" w:pos="142"/>
        </w:tabs>
        <w:ind w:left="1418"/>
        <w:rPr>
          <w:rFonts w:asciiTheme="majorHAnsi" w:hAnsiTheme="majorHAnsi"/>
          <w:b/>
          <w:lang w:val="de-DE"/>
        </w:rPr>
      </w:pPr>
      <w:r w:rsidRPr="00CD58F5">
        <w:rPr>
          <w:rFonts w:asciiTheme="majorHAnsi" w:hAnsiTheme="majorHAnsi"/>
          <w:lang w:val="de-DE"/>
        </w:rPr>
        <w:tab/>
      </w:r>
      <w:r>
        <w:rPr>
          <w:rFonts w:asciiTheme="majorHAnsi" w:hAnsiTheme="majorHAnsi"/>
          <w:lang w:val="de-DE"/>
        </w:rPr>
        <w:tab/>
      </w:r>
      <w:r w:rsidRPr="00CD58F5">
        <w:rPr>
          <w:rFonts w:asciiTheme="majorHAnsi" w:hAnsiTheme="majorHAnsi"/>
          <w:lang w:val="de-DE"/>
        </w:rPr>
        <w:t>Iudaei, qui quam infesti tibi sint iam audivisti, illum virum sequuntur.</w:t>
      </w:r>
    </w:p>
    <w:p w:rsidR="00CD58F5" w:rsidRPr="00CD58F5" w:rsidRDefault="00CD58F5" w:rsidP="00770EC4">
      <w:pPr>
        <w:tabs>
          <w:tab w:val="left" w:pos="142"/>
        </w:tabs>
        <w:ind w:left="1418"/>
        <w:rPr>
          <w:rFonts w:asciiTheme="majorHAnsi" w:hAnsiTheme="majorHAnsi"/>
          <w:b/>
        </w:rPr>
      </w:pPr>
      <w:r w:rsidRPr="00CD58F5">
        <w:rPr>
          <w:rFonts w:asciiTheme="majorHAnsi" w:hAnsiTheme="majorHAnsi"/>
        </w:rPr>
        <w:t>3.</w:t>
      </w:r>
      <w:r w:rsidRPr="00CD58F5">
        <w:rPr>
          <w:rFonts w:asciiTheme="majorHAnsi" w:hAnsiTheme="majorHAnsi"/>
        </w:rPr>
        <w:tab/>
        <w:t xml:space="preserve">Pilatus ea comperit ex epistula sine nomine missa, qua lecta perterritus </w:t>
      </w:r>
      <w:proofErr w:type="gramStart"/>
      <w:r w:rsidRPr="00CD58F5">
        <w:rPr>
          <w:rFonts w:asciiTheme="majorHAnsi" w:hAnsiTheme="majorHAnsi"/>
        </w:rPr>
        <w:t>est</w:t>
      </w:r>
      <w:proofErr w:type="gramEnd"/>
      <w:r w:rsidRPr="00CD58F5">
        <w:rPr>
          <w:rFonts w:asciiTheme="majorHAnsi" w:hAnsiTheme="majorHAnsi"/>
        </w:rPr>
        <w:t>.</w:t>
      </w:r>
    </w:p>
    <w:p w:rsidR="00CD58F5" w:rsidRPr="00CD58F5" w:rsidRDefault="00CD58F5" w:rsidP="00770EC4">
      <w:pPr>
        <w:tabs>
          <w:tab w:val="left" w:pos="142"/>
        </w:tabs>
        <w:ind w:left="1418"/>
        <w:rPr>
          <w:rFonts w:asciiTheme="majorHAnsi" w:hAnsiTheme="majorHAnsi"/>
          <w:b/>
        </w:rPr>
      </w:pPr>
      <w:r w:rsidRPr="00CD58F5">
        <w:rPr>
          <w:rFonts w:asciiTheme="majorHAnsi" w:hAnsiTheme="majorHAnsi"/>
        </w:rPr>
        <w:t>4.</w:t>
      </w:r>
      <w:r w:rsidRPr="00CD58F5">
        <w:rPr>
          <w:rFonts w:asciiTheme="majorHAnsi" w:hAnsiTheme="majorHAnsi"/>
        </w:rPr>
        <w:tab/>
        <w:t>Ille vir „Iesus</w:t>
      </w:r>
      <w:proofErr w:type="gramStart"/>
      <w:r w:rsidRPr="00CD58F5">
        <w:rPr>
          <w:rFonts w:asciiTheme="majorHAnsi" w:hAnsiTheme="majorHAnsi"/>
        </w:rPr>
        <w:t>“ vocatur</w:t>
      </w:r>
      <w:proofErr w:type="gramEnd"/>
      <w:r w:rsidRPr="00CD58F5">
        <w:rPr>
          <w:rFonts w:asciiTheme="majorHAnsi" w:hAnsiTheme="majorHAnsi"/>
        </w:rPr>
        <w:t>, ad quem observandum Pilatus milites per provinciam misit.</w:t>
      </w:r>
    </w:p>
    <w:p w:rsidR="00CD58F5" w:rsidRPr="00CD58F5" w:rsidRDefault="00CD58F5" w:rsidP="00FF02C8">
      <w:pPr>
        <w:rPr>
          <w:color w:val="FF0000"/>
        </w:rPr>
      </w:pPr>
    </w:p>
    <w:p w:rsidR="004D7EA0" w:rsidRPr="00CD58F5" w:rsidRDefault="004D7EA0" w:rsidP="005C64F7">
      <w:pPr>
        <w:pStyle w:val="berschrift1"/>
        <w:spacing w:before="0"/>
        <w:rPr>
          <w:color w:val="FF0000"/>
          <w:sz w:val="22"/>
          <w:szCs w:val="22"/>
        </w:rPr>
      </w:pPr>
    </w:p>
    <w:p w:rsidR="000F6492" w:rsidRPr="005C64F7" w:rsidRDefault="005C64F7" w:rsidP="005C64F7">
      <w:pPr>
        <w:pStyle w:val="berschrift1"/>
        <w:spacing w:before="0"/>
        <w:rPr>
          <w:color w:val="FF0000"/>
          <w:sz w:val="22"/>
          <w:szCs w:val="22"/>
          <w:lang w:val="de-DE"/>
        </w:rPr>
      </w:pPr>
      <w:r>
        <w:rPr>
          <w:color w:val="FF0000"/>
          <w:sz w:val="22"/>
          <w:szCs w:val="22"/>
          <w:lang w:val="de-DE"/>
        </w:rPr>
        <w:t>T</w:t>
      </w:r>
      <w:r w:rsidR="00BE34EE" w:rsidRPr="005C64F7">
        <w:rPr>
          <w:color w:val="FF0000"/>
          <w:sz w:val="22"/>
          <w:szCs w:val="22"/>
          <w:lang w:val="de-DE"/>
        </w:rPr>
        <w:t xml:space="preserve"> 106: Der Fall Jesus</w:t>
      </w:r>
    </w:p>
    <w:p w:rsidR="000F6492" w:rsidRPr="00315E26" w:rsidRDefault="000F6492" w:rsidP="00BE34EE">
      <w:pPr>
        <w:pStyle w:val="Textkrper"/>
        <w:spacing w:before="0"/>
        <w:ind w:left="0" w:firstLine="0"/>
        <w:rPr>
          <w:rFonts w:ascii="Calibri"/>
          <w:b/>
          <w:sz w:val="27"/>
          <w:lang w:val="de-DE"/>
        </w:rPr>
      </w:pPr>
    </w:p>
    <w:p w:rsidR="000F6492" w:rsidRPr="00315E26" w:rsidRDefault="00BE34EE" w:rsidP="00BE34EE">
      <w:pPr>
        <w:pStyle w:val="Textkrper"/>
        <w:spacing w:before="0"/>
        <w:ind w:right="2281" w:firstLine="0"/>
        <w:rPr>
          <w:rFonts w:ascii="Calibri" w:hAnsi="Calibri"/>
          <w:lang w:val="de-DE"/>
        </w:rPr>
      </w:pPr>
      <w:r w:rsidRPr="00315E26">
        <w:rPr>
          <w:rFonts w:ascii="Calibri" w:hAnsi="Calibri"/>
          <w:lang w:val="de-DE"/>
        </w:rPr>
        <w:t>In der Provinz Judäa hatten jüdische Hohepriester gegen Jesus von Nazareth (</w:t>
      </w:r>
      <w:r w:rsidRPr="00315E26">
        <w:rPr>
          <w:lang w:val="de-DE"/>
        </w:rPr>
        <w:t>Iēsūs Nazarēnus</w:t>
      </w:r>
      <w:r w:rsidRPr="00315E26">
        <w:rPr>
          <w:rFonts w:ascii="Calibri" w:hAnsi="Calibri"/>
          <w:lang w:val="de-DE"/>
        </w:rPr>
        <w:t>) einen Prozess angestrengt – keine einfache Situation für den römischen Statthalter (</w:t>
      </w:r>
      <w:r w:rsidRPr="00315E26">
        <w:rPr>
          <w:lang w:val="de-DE"/>
        </w:rPr>
        <w:t>praefectus</w:t>
      </w:r>
      <w:r w:rsidRPr="00315E26">
        <w:rPr>
          <w:rFonts w:ascii="Calibri" w:hAnsi="Calibri"/>
          <w:lang w:val="de-DE"/>
        </w:rPr>
        <w:t>) der Provinz, Pontius Pilatus (</w:t>
      </w:r>
      <w:r w:rsidRPr="00315E26">
        <w:rPr>
          <w:lang w:val="de-DE"/>
        </w:rPr>
        <w:t>Pontius Pīlātus</w:t>
      </w:r>
      <w:r w:rsidRPr="00315E26">
        <w:rPr>
          <w:rFonts w:ascii="Calibri" w:hAnsi="Calibri"/>
          <w:lang w:val="de-DE"/>
        </w:rPr>
        <w:t xml:space="preserve">). In einem erfundenen Brief des Kaisers </w:t>
      </w:r>
      <w:r w:rsidRPr="00315E26">
        <w:rPr>
          <w:rFonts w:ascii="Calibri" w:hAnsi="Calibri"/>
          <w:b/>
          <w:lang w:val="de-DE"/>
        </w:rPr>
        <w:t xml:space="preserve">Tiberius </w:t>
      </w:r>
      <w:r w:rsidRPr="00315E26">
        <w:rPr>
          <w:rFonts w:ascii="Calibri" w:hAnsi="Calibri"/>
          <w:lang w:val="de-DE"/>
        </w:rPr>
        <w:t>(</w:t>
      </w:r>
      <w:r w:rsidRPr="00315E26">
        <w:rPr>
          <w:lang w:val="de-DE"/>
        </w:rPr>
        <w:t>Tiberius</w:t>
      </w:r>
      <w:r w:rsidRPr="00315E26">
        <w:rPr>
          <w:rFonts w:ascii="Calibri" w:hAnsi="Calibri"/>
          <w:lang w:val="de-DE"/>
        </w:rPr>
        <w:t>) an Pontius Pilatus wird die Problematik deutlich.</w:t>
      </w:r>
    </w:p>
    <w:p w:rsidR="000F6492" w:rsidRPr="00315E26" w:rsidRDefault="000F6492" w:rsidP="00BE34EE">
      <w:pPr>
        <w:pStyle w:val="Textkrper"/>
        <w:spacing w:before="0"/>
        <w:ind w:left="0" w:firstLine="0"/>
        <w:rPr>
          <w:rFonts w:ascii="Calibri"/>
          <w:sz w:val="14"/>
          <w:lang w:val="de-DE"/>
        </w:rPr>
      </w:pPr>
    </w:p>
    <w:p w:rsidR="000F6492" w:rsidRDefault="00BE34EE" w:rsidP="00BE34EE">
      <w:pPr>
        <w:pStyle w:val="Listenabsatz"/>
        <w:numPr>
          <w:ilvl w:val="0"/>
          <w:numId w:val="14"/>
        </w:numPr>
        <w:tabs>
          <w:tab w:val="left" w:pos="1418"/>
          <w:tab w:val="left" w:pos="1419"/>
        </w:tabs>
        <w:spacing w:before="0"/>
        <w:ind w:hanging="485"/>
        <w:jc w:val="left"/>
      </w:pPr>
      <w:r>
        <w:t>Tiberius Pontio Pilato salutem</w:t>
      </w:r>
      <w:r>
        <w:rPr>
          <w:spacing w:val="-20"/>
        </w:rPr>
        <w:t xml:space="preserve"> </w:t>
      </w:r>
      <w:r>
        <w:t>dicit.</w:t>
      </w:r>
    </w:p>
    <w:p w:rsidR="000F6492" w:rsidRDefault="00BE34EE" w:rsidP="00BE34EE">
      <w:pPr>
        <w:pStyle w:val="Listenabsatz"/>
        <w:numPr>
          <w:ilvl w:val="0"/>
          <w:numId w:val="14"/>
        </w:numPr>
        <w:tabs>
          <w:tab w:val="left" w:pos="1418"/>
          <w:tab w:val="left" w:pos="1419"/>
        </w:tabs>
        <w:spacing w:before="0"/>
        <w:ind w:hanging="485"/>
        <w:jc w:val="left"/>
      </w:pPr>
      <w:r>
        <w:t>E provincia tua variae res mihi proponuntur. Inde comperi</w:t>
      </w:r>
      <w:r>
        <w:rPr>
          <w:spacing w:val="-23"/>
        </w:rPr>
        <w:t xml:space="preserve"> </w:t>
      </w:r>
      <w:r>
        <w:t>illum</w:t>
      </w:r>
    </w:p>
    <w:p w:rsidR="000F6492" w:rsidRPr="00315E26" w:rsidRDefault="00BE34EE" w:rsidP="00BE34EE">
      <w:pPr>
        <w:pStyle w:val="Listenabsatz"/>
        <w:numPr>
          <w:ilvl w:val="0"/>
          <w:numId w:val="14"/>
        </w:numPr>
        <w:tabs>
          <w:tab w:val="left" w:pos="1418"/>
          <w:tab w:val="left" w:pos="1419"/>
        </w:tabs>
        <w:spacing w:before="0"/>
        <w:ind w:hanging="485"/>
        <w:jc w:val="left"/>
        <w:rPr>
          <w:lang w:val="de-DE"/>
        </w:rPr>
      </w:pPr>
      <w:r w:rsidRPr="00315E26">
        <w:rPr>
          <w:lang w:val="de-DE"/>
        </w:rPr>
        <w:t>Iesum Nazarenum gentem Iudaeorum vehementer</w:t>
      </w:r>
      <w:r w:rsidRPr="00315E26">
        <w:rPr>
          <w:spacing w:val="-27"/>
          <w:lang w:val="de-DE"/>
        </w:rPr>
        <w:t xml:space="preserve"> </w:t>
      </w:r>
      <w:r w:rsidRPr="00315E26">
        <w:rPr>
          <w:lang w:val="de-DE"/>
        </w:rPr>
        <w:t>perturbare.</w:t>
      </w:r>
    </w:p>
    <w:p w:rsidR="000F6492" w:rsidRDefault="00BE34EE" w:rsidP="00BE34EE">
      <w:pPr>
        <w:pStyle w:val="Listenabsatz"/>
        <w:numPr>
          <w:ilvl w:val="0"/>
          <w:numId w:val="14"/>
        </w:numPr>
        <w:tabs>
          <w:tab w:val="left" w:pos="1418"/>
          <w:tab w:val="left" w:pos="1419"/>
        </w:tabs>
        <w:spacing w:before="0"/>
        <w:ind w:hanging="485"/>
        <w:jc w:val="left"/>
      </w:pPr>
      <w:r>
        <w:t>Sacerdotes Iudaei contendunt eum mores hominum</w:t>
      </w:r>
      <w:r>
        <w:rPr>
          <w:spacing w:val="-18"/>
        </w:rPr>
        <w:t xml:space="preserve"> </w:t>
      </w:r>
      <w:r>
        <w:t>veteremque</w:t>
      </w:r>
    </w:p>
    <w:p w:rsidR="000F6492" w:rsidRDefault="00BE34EE" w:rsidP="00BE34EE">
      <w:pPr>
        <w:pStyle w:val="Listenabsatz"/>
        <w:numPr>
          <w:ilvl w:val="0"/>
          <w:numId w:val="14"/>
        </w:numPr>
        <w:tabs>
          <w:tab w:val="left" w:pos="1418"/>
          <w:tab w:val="left" w:pos="1419"/>
        </w:tabs>
        <w:spacing w:before="0"/>
        <w:ind w:hanging="485"/>
        <w:jc w:val="left"/>
      </w:pPr>
      <w:proofErr w:type="gramStart"/>
      <w:r>
        <w:t>disciplinam</w:t>
      </w:r>
      <w:proofErr w:type="gramEnd"/>
      <w:r>
        <w:t xml:space="preserve"> corrumpere. Audivi illum Iesum Iudaeos quasi in</w:t>
      </w:r>
      <w:r>
        <w:rPr>
          <w:spacing w:val="-32"/>
        </w:rPr>
        <w:t xml:space="preserve"> </w:t>
      </w:r>
      <w:r>
        <w:t>duas</w:t>
      </w:r>
    </w:p>
    <w:p w:rsidR="000F6492" w:rsidRDefault="00BE34EE" w:rsidP="00BE34EE">
      <w:pPr>
        <w:pStyle w:val="Listenabsatz"/>
        <w:numPr>
          <w:ilvl w:val="0"/>
          <w:numId w:val="14"/>
        </w:numPr>
        <w:tabs>
          <w:tab w:val="left" w:pos="1418"/>
          <w:tab w:val="left" w:pos="1419"/>
        </w:tabs>
        <w:spacing w:before="0"/>
        <w:ind w:hanging="485"/>
        <w:jc w:val="left"/>
      </w:pPr>
      <w:proofErr w:type="gramStart"/>
      <w:r>
        <w:t>partes</w:t>
      </w:r>
      <w:proofErr w:type="gramEnd"/>
      <w:r>
        <w:t xml:space="preserve"> divisisse, quod ego vitium maius esse</w:t>
      </w:r>
      <w:r>
        <w:rPr>
          <w:spacing w:val="-29"/>
        </w:rPr>
        <w:t xml:space="preserve"> </w:t>
      </w:r>
      <w:r>
        <w:t>puto.</w:t>
      </w:r>
    </w:p>
    <w:p w:rsidR="000F6492" w:rsidRDefault="00BE34EE" w:rsidP="00BE34EE">
      <w:pPr>
        <w:pStyle w:val="Listenabsatz"/>
        <w:numPr>
          <w:ilvl w:val="0"/>
          <w:numId w:val="14"/>
        </w:numPr>
        <w:tabs>
          <w:tab w:val="left" w:pos="1418"/>
          <w:tab w:val="left" w:pos="1419"/>
        </w:tabs>
        <w:spacing w:before="0"/>
        <w:ind w:hanging="485"/>
        <w:jc w:val="left"/>
      </w:pPr>
      <w:r>
        <w:t xml:space="preserve">Quid ego de Iudaeis </w:t>
      </w:r>
      <w:proofErr w:type="gramStart"/>
      <w:r>
        <w:t>et</w:t>
      </w:r>
      <w:proofErr w:type="gramEnd"/>
      <w:r>
        <w:t xml:space="preserve"> de illo viro cogitem, tibi proponam.</w:t>
      </w:r>
      <w:r>
        <w:rPr>
          <w:spacing w:val="-29"/>
        </w:rPr>
        <w:t xml:space="preserve"> </w:t>
      </w:r>
      <w:r>
        <w:t>Istis</w:t>
      </w:r>
    </w:p>
    <w:p w:rsidR="000F6492" w:rsidRDefault="00BE34EE" w:rsidP="00BE34EE">
      <w:pPr>
        <w:pStyle w:val="Listenabsatz"/>
        <w:numPr>
          <w:ilvl w:val="0"/>
          <w:numId w:val="14"/>
        </w:numPr>
        <w:tabs>
          <w:tab w:val="left" w:pos="1418"/>
          <w:tab w:val="left" w:pos="1419"/>
        </w:tabs>
        <w:spacing w:before="0"/>
        <w:ind w:hanging="485"/>
        <w:jc w:val="left"/>
      </w:pPr>
      <w:r>
        <w:t>Iudaeis, quos cunctos inimicos imperii nostri esse credo,</w:t>
      </w:r>
      <w:r>
        <w:rPr>
          <w:spacing w:val="-29"/>
        </w:rPr>
        <w:t xml:space="preserve"> </w:t>
      </w:r>
      <w:r>
        <w:t>nihil</w:t>
      </w:r>
    </w:p>
    <w:p w:rsidR="000F6492" w:rsidRDefault="00BE34EE" w:rsidP="00BE34EE">
      <w:pPr>
        <w:pStyle w:val="Listenabsatz"/>
        <w:numPr>
          <w:ilvl w:val="0"/>
          <w:numId w:val="14"/>
        </w:numPr>
        <w:tabs>
          <w:tab w:val="left" w:pos="1418"/>
          <w:tab w:val="left" w:pos="1419"/>
        </w:tabs>
        <w:spacing w:before="0"/>
        <w:ind w:hanging="485"/>
        <w:jc w:val="left"/>
      </w:pPr>
      <w:r>
        <w:t>concedendum est. Eis libertatem dedi religionem suam</w:t>
      </w:r>
      <w:r>
        <w:rPr>
          <w:spacing w:val="-23"/>
        </w:rPr>
        <w:t xml:space="preserve"> </w:t>
      </w:r>
      <w:r>
        <w:t>servandi,</w:t>
      </w:r>
    </w:p>
    <w:p w:rsidR="000F6492" w:rsidRDefault="00BE34EE" w:rsidP="00BE34EE">
      <w:pPr>
        <w:pStyle w:val="Listenabsatz"/>
        <w:numPr>
          <w:ilvl w:val="0"/>
          <w:numId w:val="14"/>
        </w:numPr>
        <w:tabs>
          <w:tab w:val="left" w:pos="1418"/>
          <w:tab w:val="left" w:pos="1419"/>
        </w:tabs>
        <w:spacing w:before="0"/>
        <w:ind w:hanging="574"/>
        <w:jc w:val="left"/>
      </w:pPr>
      <w:proofErr w:type="gramStart"/>
      <w:r>
        <w:t>quae</w:t>
      </w:r>
      <w:proofErr w:type="gramEnd"/>
      <w:r>
        <w:t xml:space="preserve"> quam aliena nostris moribus sit ipse scis. Ducibus</w:t>
      </w:r>
      <w:r>
        <w:rPr>
          <w:spacing w:val="-29"/>
        </w:rPr>
        <w:t xml:space="preserve"> </w:t>
      </w:r>
      <w:r>
        <w:t>mandavi,</w:t>
      </w:r>
    </w:p>
    <w:p w:rsidR="000F6492" w:rsidRDefault="00BE34EE" w:rsidP="00BE34EE">
      <w:pPr>
        <w:pStyle w:val="Listenabsatz"/>
        <w:numPr>
          <w:ilvl w:val="0"/>
          <w:numId w:val="14"/>
        </w:numPr>
        <w:tabs>
          <w:tab w:val="left" w:pos="1418"/>
          <w:tab w:val="left" w:pos="1419"/>
        </w:tabs>
        <w:spacing w:before="0"/>
        <w:ind w:hanging="574"/>
        <w:jc w:val="left"/>
      </w:pPr>
      <w:r>
        <w:t>ut legiones eo producerent castraque ibi ponerent</w:t>
      </w:r>
      <w:r>
        <w:rPr>
          <w:spacing w:val="-11"/>
        </w:rPr>
        <w:t xml:space="preserve"> </w:t>
      </w:r>
      <w:r>
        <w:t>–</w:t>
      </w:r>
    </w:p>
    <w:p w:rsidR="000F6492" w:rsidRDefault="00BE34EE" w:rsidP="00BE34EE">
      <w:pPr>
        <w:pStyle w:val="Listenabsatz"/>
        <w:numPr>
          <w:ilvl w:val="0"/>
          <w:numId w:val="14"/>
        </w:numPr>
        <w:tabs>
          <w:tab w:val="left" w:pos="1418"/>
          <w:tab w:val="left" w:pos="1419"/>
        </w:tabs>
        <w:spacing w:before="0"/>
        <w:ind w:hanging="574"/>
        <w:jc w:val="left"/>
      </w:pPr>
      <w:proofErr w:type="gramStart"/>
      <w:r>
        <w:t>sed</w:t>
      </w:r>
      <w:proofErr w:type="gramEnd"/>
      <w:r>
        <w:t xml:space="preserve"> frustra: Totam regionem quietam non esse</w:t>
      </w:r>
      <w:r>
        <w:rPr>
          <w:spacing w:val="-20"/>
        </w:rPr>
        <w:t xml:space="preserve"> </w:t>
      </w:r>
      <w:r>
        <w:t>audio.</w:t>
      </w:r>
    </w:p>
    <w:p w:rsidR="000F6492" w:rsidRPr="00315E26" w:rsidRDefault="00BE34EE" w:rsidP="00BE34EE">
      <w:pPr>
        <w:pStyle w:val="Listenabsatz"/>
        <w:numPr>
          <w:ilvl w:val="0"/>
          <w:numId w:val="14"/>
        </w:numPr>
        <w:tabs>
          <w:tab w:val="left" w:pos="1418"/>
          <w:tab w:val="left" w:pos="1419"/>
        </w:tabs>
        <w:spacing w:before="0"/>
        <w:ind w:hanging="574"/>
        <w:jc w:val="left"/>
        <w:rPr>
          <w:lang w:val="de-DE"/>
        </w:rPr>
      </w:pPr>
      <w:r w:rsidRPr="00315E26">
        <w:rPr>
          <w:lang w:val="de-DE"/>
        </w:rPr>
        <w:t>Summa ergo vi tende, ne novae religiones,</w:t>
      </w:r>
      <w:r w:rsidRPr="00315E26">
        <w:rPr>
          <w:spacing w:val="-14"/>
          <w:lang w:val="de-DE"/>
        </w:rPr>
        <w:t xml:space="preserve"> </w:t>
      </w:r>
      <w:r w:rsidRPr="00315E26">
        <w:rPr>
          <w:lang w:val="de-DE"/>
        </w:rPr>
        <w:t>quas</w:t>
      </w:r>
    </w:p>
    <w:p w:rsidR="000F6492" w:rsidRDefault="00BE34EE" w:rsidP="00BE34EE">
      <w:pPr>
        <w:pStyle w:val="Listenabsatz"/>
        <w:numPr>
          <w:ilvl w:val="0"/>
          <w:numId w:val="14"/>
        </w:numPr>
        <w:tabs>
          <w:tab w:val="left" w:pos="1418"/>
          <w:tab w:val="left" w:pos="1419"/>
        </w:tabs>
        <w:spacing w:before="0"/>
        <w:ind w:hanging="574"/>
        <w:jc w:val="left"/>
      </w:pPr>
      <w:r>
        <w:t>causas tumultuum esse constat, animos</w:t>
      </w:r>
      <w:r>
        <w:rPr>
          <w:spacing w:val="-25"/>
        </w:rPr>
        <w:t xml:space="preserve"> </w:t>
      </w:r>
      <w:r>
        <w:t>hominum</w:t>
      </w:r>
    </w:p>
    <w:p w:rsidR="000F6492" w:rsidRDefault="00BE34EE" w:rsidP="00BE34EE">
      <w:pPr>
        <w:pStyle w:val="Listenabsatz"/>
        <w:numPr>
          <w:ilvl w:val="0"/>
          <w:numId w:val="14"/>
        </w:numPr>
        <w:tabs>
          <w:tab w:val="left" w:pos="1418"/>
          <w:tab w:val="left" w:pos="1419"/>
        </w:tabs>
        <w:spacing w:before="0"/>
        <w:ind w:hanging="574"/>
        <w:jc w:val="left"/>
      </w:pPr>
      <w:proofErr w:type="gramStart"/>
      <w:r>
        <w:t>sollicitent</w:t>
      </w:r>
      <w:proofErr w:type="gramEnd"/>
      <w:r>
        <w:t>. Facile enim hinc bellum nasci</w:t>
      </w:r>
      <w:r>
        <w:rPr>
          <w:spacing w:val="-20"/>
        </w:rPr>
        <w:t xml:space="preserve"> </w:t>
      </w:r>
      <w:r>
        <w:t>potest,</w:t>
      </w:r>
    </w:p>
    <w:p w:rsidR="000F6492" w:rsidRDefault="00BE34EE" w:rsidP="00BE34EE">
      <w:pPr>
        <w:pStyle w:val="Listenabsatz"/>
        <w:numPr>
          <w:ilvl w:val="0"/>
          <w:numId w:val="14"/>
        </w:numPr>
        <w:tabs>
          <w:tab w:val="left" w:pos="1418"/>
          <w:tab w:val="left" w:pos="1419"/>
        </w:tabs>
        <w:spacing w:before="0"/>
        <w:ind w:hanging="574"/>
        <w:jc w:val="left"/>
      </w:pPr>
      <w:proofErr w:type="gramStart"/>
      <w:r>
        <w:t>quo</w:t>
      </w:r>
      <w:proofErr w:type="gramEnd"/>
      <w:r>
        <w:t xml:space="preserve"> orto tota regio ardebit. Quod quoquo</w:t>
      </w:r>
      <w:r>
        <w:rPr>
          <w:spacing w:val="-17"/>
        </w:rPr>
        <w:t xml:space="preserve"> </w:t>
      </w:r>
      <w:r>
        <w:t>modo</w:t>
      </w:r>
    </w:p>
    <w:p w:rsidR="000F6492" w:rsidRDefault="00BE34EE" w:rsidP="00BE34EE">
      <w:pPr>
        <w:pStyle w:val="Listenabsatz"/>
        <w:numPr>
          <w:ilvl w:val="0"/>
          <w:numId w:val="14"/>
        </w:numPr>
        <w:tabs>
          <w:tab w:val="left" w:pos="1418"/>
          <w:tab w:val="left" w:pos="1419"/>
        </w:tabs>
        <w:spacing w:before="0"/>
        <w:ind w:hanging="574"/>
        <w:jc w:val="left"/>
      </w:pPr>
      <w:proofErr w:type="gramStart"/>
      <w:r>
        <w:t>prohibendum</w:t>
      </w:r>
      <w:proofErr w:type="gramEnd"/>
      <w:r>
        <w:rPr>
          <w:spacing w:val="-7"/>
        </w:rPr>
        <w:t xml:space="preserve"> </w:t>
      </w:r>
      <w:r>
        <w:t>est.</w:t>
      </w:r>
    </w:p>
    <w:p w:rsidR="000F6492" w:rsidRDefault="00BE34EE" w:rsidP="00BE34EE">
      <w:pPr>
        <w:pStyle w:val="Listenabsatz"/>
        <w:numPr>
          <w:ilvl w:val="0"/>
          <w:numId w:val="14"/>
        </w:numPr>
        <w:tabs>
          <w:tab w:val="left" w:pos="1418"/>
          <w:tab w:val="left" w:pos="1419"/>
        </w:tabs>
        <w:spacing w:before="0"/>
        <w:ind w:hanging="574"/>
        <w:jc w:val="left"/>
      </w:pPr>
      <w:r>
        <w:t>Opto, ut ille Iesus eiusque discipuli maxima</w:t>
      </w:r>
      <w:r>
        <w:rPr>
          <w:spacing w:val="-26"/>
        </w:rPr>
        <w:t xml:space="preserve"> </w:t>
      </w:r>
      <w:r>
        <w:t>cum</w:t>
      </w:r>
    </w:p>
    <w:p w:rsidR="000F6492" w:rsidRDefault="00BE34EE" w:rsidP="00BE34EE">
      <w:pPr>
        <w:pStyle w:val="Listenabsatz"/>
        <w:numPr>
          <w:ilvl w:val="0"/>
          <w:numId w:val="14"/>
        </w:numPr>
        <w:tabs>
          <w:tab w:val="left" w:pos="1418"/>
          <w:tab w:val="left" w:pos="1419"/>
        </w:tabs>
        <w:spacing w:before="0"/>
        <w:ind w:hanging="574"/>
        <w:jc w:val="left"/>
      </w:pPr>
      <w:proofErr w:type="gramStart"/>
      <w:r>
        <w:t>prudentia</w:t>
      </w:r>
      <w:proofErr w:type="gramEnd"/>
      <w:r>
        <w:t xml:space="preserve"> observentur. Nemo excipiatur! Require</w:t>
      </w:r>
      <w:r>
        <w:rPr>
          <w:spacing w:val="-26"/>
        </w:rPr>
        <w:t xml:space="preserve"> </w:t>
      </w:r>
      <w:r>
        <w:t>et</w:t>
      </w:r>
    </w:p>
    <w:p w:rsidR="000F6492" w:rsidRDefault="00BE34EE" w:rsidP="00BE34EE">
      <w:pPr>
        <w:pStyle w:val="Listenabsatz"/>
        <w:numPr>
          <w:ilvl w:val="0"/>
          <w:numId w:val="14"/>
        </w:numPr>
        <w:tabs>
          <w:tab w:val="left" w:pos="1418"/>
          <w:tab w:val="left" w:pos="1419"/>
        </w:tabs>
        <w:spacing w:before="0"/>
        <w:ind w:hanging="574"/>
        <w:jc w:val="left"/>
      </w:pPr>
      <w:proofErr w:type="gramStart"/>
      <w:r>
        <w:t>insequere</w:t>
      </w:r>
      <w:proofErr w:type="gramEnd"/>
      <w:r>
        <w:t xml:space="preserve"> eos, si quid mali temptaverunt! Si</w:t>
      </w:r>
      <w:r>
        <w:rPr>
          <w:spacing w:val="-21"/>
        </w:rPr>
        <w:t xml:space="preserve"> </w:t>
      </w:r>
      <w:r>
        <w:t>quod</w:t>
      </w:r>
    </w:p>
    <w:p w:rsidR="000F6492" w:rsidRDefault="00BE34EE" w:rsidP="00BE34EE">
      <w:pPr>
        <w:pStyle w:val="Listenabsatz"/>
        <w:numPr>
          <w:ilvl w:val="0"/>
          <w:numId w:val="14"/>
        </w:numPr>
        <w:tabs>
          <w:tab w:val="left" w:pos="1418"/>
          <w:tab w:val="left" w:pos="1419"/>
        </w:tabs>
        <w:spacing w:before="0"/>
        <w:ind w:hanging="574"/>
        <w:jc w:val="left"/>
      </w:pPr>
      <w:r>
        <w:t>crimen commiserunt sive coniurationem fecerunt,</w:t>
      </w:r>
      <w:r>
        <w:rPr>
          <w:spacing w:val="-19"/>
        </w:rPr>
        <w:t xml:space="preserve"> </w:t>
      </w:r>
      <w:r>
        <w:t>in</w:t>
      </w:r>
    </w:p>
    <w:p w:rsidR="000F6492" w:rsidRDefault="00BE34EE" w:rsidP="00BE34EE">
      <w:pPr>
        <w:pStyle w:val="Listenabsatz"/>
        <w:numPr>
          <w:ilvl w:val="0"/>
          <w:numId w:val="14"/>
        </w:numPr>
        <w:tabs>
          <w:tab w:val="left" w:pos="1418"/>
          <w:tab w:val="left" w:pos="1419"/>
        </w:tabs>
        <w:spacing w:before="0"/>
        <w:ind w:hanging="574"/>
        <w:jc w:val="left"/>
      </w:pPr>
      <w:r>
        <w:t>custodia contineantur vel potius in crucem</w:t>
      </w:r>
      <w:r>
        <w:rPr>
          <w:spacing w:val="-22"/>
        </w:rPr>
        <w:t xml:space="preserve"> </w:t>
      </w:r>
      <w:r>
        <w:t>agantur,</w:t>
      </w:r>
    </w:p>
    <w:p w:rsidR="000F6492" w:rsidRDefault="00BE34EE" w:rsidP="00BE34EE">
      <w:pPr>
        <w:pStyle w:val="Listenabsatz"/>
        <w:numPr>
          <w:ilvl w:val="0"/>
          <w:numId w:val="14"/>
        </w:numPr>
        <w:tabs>
          <w:tab w:val="left" w:pos="1418"/>
          <w:tab w:val="left" w:pos="1419"/>
        </w:tabs>
        <w:spacing w:before="0"/>
        <w:ind w:hanging="574"/>
        <w:jc w:val="left"/>
      </w:pPr>
      <w:proofErr w:type="gramStart"/>
      <w:r>
        <w:t>si</w:t>
      </w:r>
      <w:proofErr w:type="gramEnd"/>
      <w:r>
        <w:t xml:space="preserve"> necesse sit.</w:t>
      </w:r>
      <w:r>
        <w:rPr>
          <w:spacing w:val="-10"/>
        </w:rPr>
        <w:t xml:space="preserve"> </w:t>
      </w:r>
      <w:r>
        <w:t>Vale!</w:t>
      </w:r>
    </w:p>
    <w:p w:rsidR="000F6492" w:rsidRDefault="000F6492" w:rsidP="00BE34EE">
      <w:pPr>
        <w:sectPr w:rsidR="000F6492">
          <w:pgSz w:w="11910" w:h="16840"/>
          <w:pgMar w:top="1080" w:right="0" w:bottom="1320" w:left="0" w:header="525" w:footer="1134" w:gutter="0"/>
          <w:cols w:space="720"/>
        </w:sectPr>
      </w:pPr>
    </w:p>
    <w:p w:rsidR="000F6492" w:rsidRDefault="000F6492" w:rsidP="00BE34EE">
      <w:pPr>
        <w:pStyle w:val="Textkrper"/>
        <w:spacing w:before="0"/>
        <w:ind w:left="0" w:firstLine="0"/>
        <w:rPr>
          <w:sz w:val="27"/>
        </w:rPr>
      </w:pPr>
    </w:p>
    <w:p w:rsidR="004D7EA0" w:rsidRDefault="004D7EA0" w:rsidP="004D7EA0">
      <w:pPr>
        <w:pStyle w:val="berschrift1"/>
        <w:spacing w:before="0"/>
        <w:rPr>
          <w:color w:val="FF0000"/>
          <w:sz w:val="22"/>
          <w:szCs w:val="22"/>
          <w:lang w:val="de-DE"/>
        </w:rPr>
      </w:pPr>
      <w:bookmarkStart w:id="18" w:name="Lektion_107_T"/>
      <w:bookmarkEnd w:id="18"/>
      <w:r>
        <w:rPr>
          <w:color w:val="FF0000"/>
          <w:sz w:val="22"/>
          <w:szCs w:val="22"/>
          <w:lang w:val="de-DE"/>
        </w:rPr>
        <w:t>E 107:</w:t>
      </w:r>
    </w:p>
    <w:p w:rsidR="004D7EA0" w:rsidRDefault="004D7EA0" w:rsidP="00770EC4">
      <w:pPr>
        <w:ind w:left="1418"/>
        <w:rPr>
          <w:color w:val="FF0000"/>
          <w:lang w:val="de-DE"/>
        </w:rPr>
      </w:pPr>
    </w:p>
    <w:p w:rsidR="003C463D" w:rsidRPr="003C463D" w:rsidRDefault="003C463D" w:rsidP="00770EC4">
      <w:pPr>
        <w:ind w:left="1418"/>
        <w:rPr>
          <w:rFonts w:asciiTheme="minorHAnsi" w:hAnsiTheme="minorHAnsi" w:cstheme="minorHAnsi"/>
          <w:b/>
          <w:lang w:val="de-DE"/>
        </w:rPr>
      </w:pPr>
      <w:r w:rsidRPr="003C463D">
        <w:rPr>
          <w:rFonts w:asciiTheme="minorHAnsi" w:hAnsiTheme="minorHAnsi" w:cstheme="minorHAnsi"/>
          <w:lang w:val="de-DE"/>
        </w:rPr>
        <w:t>Im Norden des Römischen Reichs stellten die Germanen eine</w:t>
      </w:r>
    </w:p>
    <w:p w:rsidR="003C463D" w:rsidRPr="003C463D" w:rsidRDefault="003C463D" w:rsidP="00770EC4">
      <w:pPr>
        <w:ind w:left="1418"/>
        <w:rPr>
          <w:rFonts w:asciiTheme="majorHAnsi" w:hAnsiTheme="majorHAnsi"/>
          <w:b/>
          <w:lang w:val="de-DE"/>
        </w:rPr>
      </w:pPr>
      <w:r w:rsidRPr="003C463D">
        <w:rPr>
          <w:rFonts w:asciiTheme="minorHAnsi" w:hAnsiTheme="minorHAnsi" w:cstheme="minorHAnsi"/>
          <w:lang w:val="de-DE"/>
        </w:rPr>
        <w:t>dauernde Gefahr dar (vgl. S. 53). Kaiser Claudius überlegt:</w:t>
      </w:r>
      <w:r w:rsidRPr="003C463D">
        <w:rPr>
          <w:rFonts w:asciiTheme="minorHAnsi" w:hAnsiTheme="minorHAnsi" w:cstheme="minorHAnsi"/>
          <w:lang w:val="de-DE"/>
        </w:rPr>
        <w:tab/>
      </w:r>
      <w:r w:rsidRPr="003C463D">
        <w:rPr>
          <w:rFonts w:asciiTheme="majorHAnsi" w:hAnsiTheme="majorHAnsi"/>
          <w:lang w:val="de-DE"/>
        </w:rPr>
        <w:tab/>
      </w:r>
      <w:r w:rsidRPr="003C463D">
        <w:rPr>
          <w:rFonts w:asciiTheme="majorHAnsi" w:hAnsiTheme="majorHAnsi"/>
          <w:lang w:val="de-DE"/>
        </w:rPr>
        <w:tab/>
      </w:r>
    </w:p>
    <w:p w:rsidR="003C463D" w:rsidRPr="003C463D" w:rsidRDefault="003C463D" w:rsidP="00770EC4">
      <w:pPr>
        <w:ind w:left="1418"/>
        <w:rPr>
          <w:rFonts w:asciiTheme="majorHAnsi" w:hAnsiTheme="majorHAnsi"/>
          <w:b/>
          <w:lang w:val="de-DE"/>
        </w:rPr>
      </w:pPr>
    </w:p>
    <w:p w:rsidR="003C463D" w:rsidRPr="003C463D" w:rsidRDefault="003C463D" w:rsidP="00770EC4">
      <w:pPr>
        <w:ind w:left="1418"/>
        <w:rPr>
          <w:rFonts w:asciiTheme="majorHAnsi" w:hAnsiTheme="majorHAnsi"/>
          <w:b/>
          <w:lang w:val="de-DE"/>
        </w:rPr>
      </w:pPr>
      <w:r w:rsidRPr="003C463D">
        <w:rPr>
          <w:rFonts w:asciiTheme="majorHAnsi" w:hAnsiTheme="majorHAnsi"/>
          <w:lang w:val="de-DE"/>
        </w:rPr>
        <w:t>1.</w:t>
      </w:r>
      <w:r w:rsidRPr="003C463D">
        <w:rPr>
          <w:rFonts w:asciiTheme="majorHAnsi" w:hAnsiTheme="majorHAnsi"/>
          <w:lang w:val="de-DE"/>
        </w:rPr>
        <w:tab/>
        <w:t>Mercatores quidam multa de Germanis narrant:</w:t>
      </w:r>
      <w:r w:rsidRPr="003C463D">
        <w:rPr>
          <w:rFonts w:asciiTheme="majorHAnsi" w:hAnsiTheme="majorHAnsi"/>
          <w:lang w:val="de-DE"/>
        </w:rPr>
        <w:tab/>
      </w:r>
    </w:p>
    <w:p w:rsidR="003C463D" w:rsidRPr="003C463D" w:rsidRDefault="003C463D" w:rsidP="00770EC4">
      <w:pPr>
        <w:ind w:left="1418"/>
        <w:rPr>
          <w:rFonts w:asciiTheme="majorHAnsi" w:hAnsiTheme="majorHAnsi"/>
          <w:b/>
          <w:lang w:val="de-DE"/>
        </w:rPr>
      </w:pPr>
      <w:r w:rsidRPr="003C463D">
        <w:rPr>
          <w:rFonts w:asciiTheme="majorHAnsi" w:hAnsiTheme="majorHAnsi"/>
          <w:lang w:val="de-DE"/>
        </w:rPr>
        <w:t>2.</w:t>
      </w:r>
      <w:r w:rsidRPr="003C463D">
        <w:rPr>
          <w:rFonts w:asciiTheme="majorHAnsi" w:hAnsiTheme="majorHAnsi"/>
          <w:lang w:val="de-DE"/>
        </w:rPr>
        <w:tab/>
        <w:t>Germani ingenti quadam virtute pugnant.</w:t>
      </w:r>
    </w:p>
    <w:p w:rsidR="003C463D" w:rsidRPr="003C463D" w:rsidRDefault="003C463D" w:rsidP="00770EC4">
      <w:pPr>
        <w:ind w:left="1418"/>
        <w:rPr>
          <w:rFonts w:asciiTheme="majorHAnsi" w:hAnsiTheme="majorHAnsi"/>
          <w:b/>
          <w:lang w:val="de-DE"/>
        </w:rPr>
      </w:pPr>
      <w:r w:rsidRPr="003C463D">
        <w:rPr>
          <w:rFonts w:asciiTheme="majorHAnsi" w:hAnsiTheme="majorHAnsi"/>
          <w:lang w:val="de-DE"/>
        </w:rPr>
        <w:t>3.</w:t>
      </w:r>
      <w:r w:rsidRPr="003C463D">
        <w:rPr>
          <w:rFonts w:asciiTheme="majorHAnsi" w:hAnsiTheme="majorHAnsi"/>
          <w:lang w:val="de-DE"/>
        </w:rPr>
        <w:tab/>
        <w:t>Quidam autem haec produnt: Germani vinum bibendi cupidi sunt.</w:t>
      </w:r>
    </w:p>
    <w:p w:rsidR="003C463D" w:rsidRPr="003C463D" w:rsidRDefault="003C463D" w:rsidP="00770EC4">
      <w:pPr>
        <w:ind w:left="1418"/>
        <w:rPr>
          <w:rFonts w:asciiTheme="majorHAnsi" w:hAnsiTheme="majorHAnsi"/>
          <w:b/>
        </w:rPr>
      </w:pPr>
      <w:r w:rsidRPr="003C463D">
        <w:rPr>
          <w:rFonts w:asciiTheme="majorHAnsi" w:hAnsiTheme="majorHAnsi"/>
        </w:rPr>
        <w:t>4.</w:t>
      </w:r>
      <w:r w:rsidRPr="003C463D">
        <w:rPr>
          <w:rFonts w:asciiTheme="majorHAnsi" w:hAnsiTheme="majorHAnsi"/>
        </w:rPr>
        <w:tab/>
        <w:t xml:space="preserve">Itaque mercatoribus vinum ad Germanos portandum </w:t>
      </w:r>
      <w:proofErr w:type="gramStart"/>
      <w:r w:rsidRPr="003C463D">
        <w:rPr>
          <w:rFonts w:asciiTheme="majorHAnsi" w:hAnsiTheme="majorHAnsi"/>
        </w:rPr>
        <w:t>est</w:t>
      </w:r>
      <w:proofErr w:type="gramEnd"/>
      <w:r w:rsidRPr="003C463D">
        <w:rPr>
          <w:rFonts w:asciiTheme="majorHAnsi" w:hAnsiTheme="majorHAnsi"/>
        </w:rPr>
        <w:t>.</w:t>
      </w:r>
    </w:p>
    <w:p w:rsidR="003C463D" w:rsidRPr="003C463D" w:rsidRDefault="003C463D" w:rsidP="00770EC4">
      <w:pPr>
        <w:ind w:left="1418"/>
        <w:rPr>
          <w:rFonts w:asciiTheme="majorHAnsi" w:hAnsiTheme="majorHAnsi"/>
          <w:b/>
        </w:rPr>
      </w:pPr>
      <w:r w:rsidRPr="003C463D">
        <w:rPr>
          <w:rFonts w:asciiTheme="majorHAnsi" w:hAnsiTheme="majorHAnsi"/>
        </w:rPr>
        <w:t>5.</w:t>
      </w:r>
      <w:r w:rsidRPr="003C463D">
        <w:rPr>
          <w:rFonts w:asciiTheme="majorHAnsi" w:hAnsiTheme="majorHAnsi"/>
        </w:rPr>
        <w:tab/>
        <w:t>Magna corpora Germanorum ad arma gerenda nata sunt.</w:t>
      </w:r>
    </w:p>
    <w:p w:rsidR="003C463D" w:rsidRPr="003C463D" w:rsidRDefault="003C463D" w:rsidP="00770EC4">
      <w:pPr>
        <w:ind w:left="1418"/>
        <w:rPr>
          <w:rFonts w:asciiTheme="majorHAnsi" w:hAnsiTheme="majorHAnsi"/>
          <w:b/>
        </w:rPr>
      </w:pPr>
      <w:r w:rsidRPr="003C463D">
        <w:rPr>
          <w:rFonts w:asciiTheme="majorHAnsi" w:hAnsiTheme="majorHAnsi"/>
        </w:rPr>
        <w:t>6.</w:t>
      </w:r>
      <w:r w:rsidRPr="003C463D">
        <w:rPr>
          <w:rFonts w:asciiTheme="majorHAnsi" w:hAnsiTheme="majorHAnsi"/>
        </w:rPr>
        <w:tab/>
        <w:t xml:space="preserve">Magna quoque voluntas belli gerendi iis </w:t>
      </w:r>
      <w:proofErr w:type="gramStart"/>
      <w:r w:rsidRPr="003C463D">
        <w:rPr>
          <w:rFonts w:asciiTheme="majorHAnsi" w:hAnsiTheme="majorHAnsi"/>
        </w:rPr>
        <w:t>est</w:t>
      </w:r>
      <w:proofErr w:type="gramEnd"/>
      <w:r w:rsidRPr="003C463D">
        <w:rPr>
          <w:rFonts w:asciiTheme="majorHAnsi" w:hAnsiTheme="majorHAnsi"/>
        </w:rPr>
        <w:t>.</w:t>
      </w:r>
    </w:p>
    <w:p w:rsidR="003C463D" w:rsidRPr="003C463D" w:rsidRDefault="003C463D" w:rsidP="00770EC4">
      <w:pPr>
        <w:ind w:left="1418"/>
        <w:rPr>
          <w:rFonts w:asciiTheme="majorHAnsi" w:hAnsiTheme="majorHAnsi"/>
          <w:b/>
        </w:rPr>
      </w:pPr>
      <w:r w:rsidRPr="003C463D">
        <w:rPr>
          <w:rFonts w:asciiTheme="majorHAnsi" w:hAnsiTheme="majorHAnsi"/>
          <w:lang w:val="de-DE"/>
        </w:rPr>
        <w:t>7.</w:t>
      </w:r>
      <w:r w:rsidRPr="003C463D">
        <w:rPr>
          <w:rFonts w:asciiTheme="majorHAnsi" w:hAnsiTheme="majorHAnsi"/>
          <w:lang w:val="de-DE"/>
        </w:rPr>
        <w:tab/>
        <w:t xml:space="preserve">Itaque virtutem eorum infirmare </w:t>
      </w:r>
      <w:r w:rsidRPr="003C463D">
        <w:rPr>
          <w:rFonts w:asciiTheme="minorHAnsi" w:hAnsiTheme="minorHAnsi" w:cstheme="minorHAnsi"/>
          <w:lang w:val="de-DE"/>
        </w:rPr>
        <w:t>(schwächen)</w:t>
      </w:r>
      <w:r w:rsidRPr="003C463D">
        <w:rPr>
          <w:rFonts w:asciiTheme="majorHAnsi" w:hAnsiTheme="majorHAnsi"/>
          <w:lang w:val="de-DE"/>
        </w:rPr>
        <w:t xml:space="preserve"> debemus. </w:t>
      </w:r>
      <w:r w:rsidRPr="003C463D">
        <w:rPr>
          <w:rFonts w:asciiTheme="majorHAnsi" w:hAnsiTheme="majorHAnsi"/>
        </w:rPr>
        <w:t xml:space="preserve">Virtus eorum infirmanda </w:t>
      </w:r>
      <w:proofErr w:type="gramStart"/>
      <w:r w:rsidRPr="003C463D">
        <w:rPr>
          <w:rFonts w:asciiTheme="majorHAnsi" w:hAnsiTheme="majorHAnsi"/>
        </w:rPr>
        <w:t>est</w:t>
      </w:r>
      <w:proofErr w:type="gramEnd"/>
      <w:r w:rsidRPr="003C463D">
        <w:rPr>
          <w:rFonts w:asciiTheme="majorHAnsi" w:hAnsiTheme="majorHAnsi"/>
        </w:rPr>
        <w:t>.</w:t>
      </w:r>
    </w:p>
    <w:p w:rsidR="003C463D" w:rsidRPr="003C463D" w:rsidRDefault="003C463D" w:rsidP="00770EC4">
      <w:pPr>
        <w:ind w:left="1418"/>
        <w:rPr>
          <w:rFonts w:asciiTheme="majorHAnsi" w:hAnsiTheme="majorHAnsi"/>
          <w:b/>
        </w:rPr>
      </w:pPr>
      <w:r w:rsidRPr="003C463D">
        <w:rPr>
          <w:rFonts w:asciiTheme="majorHAnsi" w:hAnsiTheme="majorHAnsi"/>
        </w:rPr>
        <w:t>8.</w:t>
      </w:r>
      <w:r w:rsidRPr="003C463D">
        <w:rPr>
          <w:rFonts w:asciiTheme="majorHAnsi" w:hAnsiTheme="majorHAnsi"/>
        </w:rPr>
        <w:tab/>
        <w:t>Constat virtutem vinum bibendo infirmari.</w:t>
      </w:r>
    </w:p>
    <w:p w:rsidR="003C463D" w:rsidRPr="003C463D" w:rsidRDefault="003C463D" w:rsidP="00770EC4">
      <w:pPr>
        <w:ind w:left="1418"/>
        <w:rPr>
          <w:rFonts w:asciiTheme="majorHAnsi" w:hAnsiTheme="majorHAnsi"/>
          <w:b/>
          <w:lang w:val="de-DE"/>
        </w:rPr>
      </w:pPr>
      <w:r w:rsidRPr="003C463D">
        <w:rPr>
          <w:rFonts w:asciiTheme="majorHAnsi" w:hAnsiTheme="majorHAnsi"/>
          <w:lang w:val="de-DE"/>
        </w:rPr>
        <w:t>9.</w:t>
      </w:r>
      <w:r w:rsidRPr="003C463D">
        <w:rPr>
          <w:rFonts w:asciiTheme="majorHAnsi" w:hAnsiTheme="majorHAnsi"/>
          <w:lang w:val="de-DE"/>
        </w:rPr>
        <w:tab/>
        <w:t>Itaque mercatores Germanis vinum bibendum mittent.</w:t>
      </w:r>
    </w:p>
    <w:p w:rsidR="003C463D" w:rsidRPr="003C463D" w:rsidRDefault="003C463D" w:rsidP="00770EC4">
      <w:pPr>
        <w:ind w:left="1418"/>
        <w:rPr>
          <w:rFonts w:asciiTheme="majorHAnsi" w:hAnsiTheme="majorHAnsi"/>
          <w:b/>
        </w:rPr>
      </w:pPr>
      <w:r w:rsidRPr="003C463D">
        <w:rPr>
          <w:rFonts w:asciiTheme="majorHAnsi" w:hAnsiTheme="majorHAnsi"/>
        </w:rPr>
        <w:t>10.</w:t>
      </w:r>
      <w:r w:rsidRPr="003C463D">
        <w:rPr>
          <w:rFonts w:asciiTheme="majorHAnsi" w:hAnsiTheme="majorHAnsi"/>
        </w:rPr>
        <w:tab/>
        <w:t xml:space="preserve">In hac re perficienda dubitandum non </w:t>
      </w:r>
      <w:proofErr w:type="gramStart"/>
      <w:r w:rsidRPr="003C463D">
        <w:rPr>
          <w:rFonts w:asciiTheme="majorHAnsi" w:hAnsiTheme="majorHAnsi"/>
        </w:rPr>
        <w:t>est</w:t>
      </w:r>
      <w:proofErr w:type="gramEnd"/>
      <w:r w:rsidRPr="003C463D">
        <w:rPr>
          <w:rFonts w:asciiTheme="majorHAnsi" w:hAnsiTheme="majorHAnsi"/>
        </w:rPr>
        <w:t>.</w:t>
      </w:r>
    </w:p>
    <w:p w:rsidR="003C463D" w:rsidRPr="003C463D" w:rsidRDefault="003C463D" w:rsidP="00FF02C8">
      <w:pPr>
        <w:rPr>
          <w:color w:val="FF0000"/>
        </w:rPr>
      </w:pPr>
    </w:p>
    <w:p w:rsidR="004D7EA0" w:rsidRPr="003C463D" w:rsidRDefault="004D7EA0" w:rsidP="005C64F7">
      <w:pPr>
        <w:pStyle w:val="berschrift1"/>
        <w:spacing w:before="0"/>
        <w:rPr>
          <w:color w:val="FF0000"/>
          <w:sz w:val="22"/>
          <w:szCs w:val="22"/>
        </w:rPr>
      </w:pPr>
    </w:p>
    <w:p w:rsidR="000F6492" w:rsidRPr="00093F44" w:rsidRDefault="005C64F7" w:rsidP="005C64F7">
      <w:pPr>
        <w:pStyle w:val="berschrift1"/>
        <w:spacing w:before="0"/>
        <w:rPr>
          <w:color w:val="FF0000"/>
          <w:sz w:val="22"/>
          <w:szCs w:val="22"/>
          <w:lang w:val="de-DE"/>
        </w:rPr>
      </w:pPr>
      <w:r w:rsidRPr="00093F44">
        <w:rPr>
          <w:color w:val="FF0000"/>
          <w:sz w:val="22"/>
          <w:szCs w:val="22"/>
          <w:lang w:val="de-DE"/>
        </w:rPr>
        <w:t>T</w:t>
      </w:r>
      <w:r w:rsidR="00BE34EE" w:rsidRPr="00093F44">
        <w:rPr>
          <w:color w:val="FF0000"/>
          <w:sz w:val="22"/>
          <w:szCs w:val="22"/>
          <w:lang w:val="de-DE"/>
        </w:rPr>
        <w:t xml:space="preserve"> 107: Wie waren die Germanen?</w:t>
      </w:r>
    </w:p>
    <w:p w:rsidR="000F6492" w:rsidRPr="00093F44" w:rsidRDefault="000F6492" w:rsidP="00BE34EE">
      <w:pPr>
        <w:pStyle w:val="Textkrper"/>
        <w:spacing w:before="0"/>
        <w:ind w:left="0" w:firstLine="0"/>
        <w:rPr>
          <w:rFonts w:ascii="Calibri"/>
          <w:b/>
          <w:sz w:val="21"/>
          <w:lang w:val="de-DE"/>
        </w:rPr>
      </w:pPr>
    </w:p>
    <w:p w:rsidR="000F6492" w:rsidRPr="00315E26" w:rsidRDefault="00BE34EE" w:rsidP="00BE34EE">
      <w:pPr>
        <w:pStyle w:val="Textkrper"/>
        <w:spacing w:before="0"/>
        <w:ind w:right="2790" w:firstLine="0"/>
        <w:rPr>
          <w:rFonts w:ascii="Calibri" w:hAnsi="Calibri"/>
          <w:lang w:val="de-DE"/>
        </w:rPr>
      </w:pPr>
      <w:r w:rsidRPr="00315E26">
        <w:rPr>
          <w:rFonts w:ascii="Calibri" w:hAnsi="Calibri"/>
          <w:lang w:val="de-DE"/>
        </w:rPr>
        <w:t xml:space="preserve">Kaiser </w:t>
      </w:r>
      <w:r w:rsidRPr="00315E26">
        <w:rPr>
          <w:rFonts w:ascii="Calibri" w:hAnsi="Calibri"/>
          <w:b/>
          <w:lang w:val="de-DE"/>
        </w:rPr>
        <w:t xml:space="preserve">Claudius </w:t>
      </w:r>
      <w:r w:rsidRPr="00315E26">
        <w:rPr>
          <w:rFonts w:ascii="Calibri" w:hAnsi="Calibri"/>
          <w:lang w:val="de-DE"/>
        </w:rPr>
        <w:t>(</w:t>
      </w:r>
      <w:r w:rsidRPr="00315E26">
        <w:rPr>
          <w:lang w:val="de-DE"/>
        </w:rPr>
        <w:t>Claudius</w:t>
      </w:r>
      <w:r w:rsidRPr="00315E26">
        <w:rPr>
          <w:rFonts w:ascii="Calibri" w:hAnsi="Calibri"/>
          <w:lang w:val="de-DE"/>
        </w:rPr>
        <w:t>) ließ einerseits an Rhein und Donau Kastelle zur Sicherung des Limes anlegen, andererseits förderte er über den Bau der Via Claudia Augusta von</w:t>
      </w:r>
    </w:p>
    <w:p w:rsidR="000F6492" w:rsidRPr="00315E26" w:rsidRDefault="00BE34EE" w:rsidP="00BE34EE">
      <w:pPr>
        <w:pStyle w:val="Textkrper"/>
        <w:spacing w:before="0"/>
        <w:ind w:right="2293" w:firstLine="0"/>
        <w:rPr>
          <w:rFonts w:ascii="Calibri" w:hAnsi="Calibri"/>
          <w:lang w:val="de-DE"/>
        </w:rPr>
      </w:pPr>
      <w:r w:rsidRPr="00315E26">
        <w:rPr>
          <w:rFonts w:ascii="Calibri" w:hAnsi="Calibri"/>
          <w:lang w:val="de-DE"/>
        </w:rPr>
        <w:t>Oberitalien bis zur Donaugrenze auch den Handel mit den Germanen. Paulla, die Tochter eines römischen Offiziers in Augusta Vindelicum, dem heutigen Augsburg, lernt über den dortigen Lagerkommandanten (</w:t>
      </w:r>
      <w:r w:rsidRPr="00315E26">
        <w:rPr>
          <w:lang w:val="de-DE"/>
        </w:rPr>
        <w:t>praefectus castrōrum</w:t>
      </w:r>
      <w:r w:rsidRPr="00315E26">
        <w:rPr>
          <w:rFonts w:ascii="Calibri" w:hAnsi="Calibri"/>
          <w:lang w:val="de-DE"/>
        </w:rPr>
        <w:t>) den germanischen Händler Theodo (</w:t>
      </w:r>
      <w:r w:rsidRPr="00315E26">
        <w:rPr>
          <w:lang w:val="de-DE"/>
        </w:rPr>
        <w:t>Theodō, ōnis</w:t>
      </w:r>
      <w:r w:rsidRPr="00315E26">
        <w:rPr>
          <w:rFonts w:ascii="Calibri" w:hAnsi="Calibri"/>
          <w:lang w:val="de-DE"/>
        </w:rPr>
        <w:t>) kennen – bald danach heiraten die beiden. Aus Augusta Vindelicum schreibt sie ihrer Schwester Fausta einen Brief nach Rom (</w:t>
      </w:r>
      <w:r w:rsidRPr="00315E26">
        <w:rPr>
          <w:lang w:val="de-DE"/>
        </w:rPr>
        <w:t>Rōmam</w:t>
      </w:r>
      <w:r w:rsidRPr="00315E26">
        <w:rPr>
          <w:rFonts w:ascii="Calibri" w:hAnsi="Calibri"/>
          <w:lang w:val="de-DE"/>
        </w:rPr>
        <w:t>).</w:t>
      </w:r>
    </w:p>
    <w:p w:rsidR="000F6492" w:rsidRPr="00315E26" w:rsidRDefault="000F6492" w:rsidP="00BE34EE">
      <w:pPr>
        <w:pStyle w:val="Textkrper"/>
        <w:spacing w:before="0"/>
        <w:ind w:left="0" w:firstLine="0"/>
        <w:rPr>
          <w:rFonts w:ascii="Calibri"/>
          <w:sz w:val="14"/>
          <w:lang w:val="de-DE"/>
        </w:rPr>
      </w:pPr>
    </w:p>
    <w:p w:rsidR="000F6492" w:rsidRDefault="00BE34EE" w:rsidP="00BE34EE">
      <w:pPr>
        <w:pStyle w:val="Listenabsatz"/>
        <w:numPr>
          <w:ilvl w:val="0"/>
          <w:numId w:val="13"/>
        </w:numPr>
        <w:tabs>
          <w:tab w:val="left" w:pos="1418"/>
          <w:tab w:val="left" w:pos="1419"/>
        </w:tabs>
        <w:spacing w:before="0"/>
        <w:ind w:hanging="485"/>
        <w:jc w:val="left"/>
      </w:pPr>
      <w:r>
        <w:t>Paulla Faustae sorori carissimae salutem</w:t>
      </w:r>
      <w:r>
        <w:rPr>
          <w:spacing w:val="-24"/>
        </w:rPr>
        <w:t xml:space="preserve"> </w:t>
      </w:r>
      <w:r>
        <w:t>dicit.</w:t>
      </w:r>
    </w:p>
    <w:p w:rsidR="000F6492" w:rsidRDefault="00BE34EE" w:rsidP="00BE34EE">
      <w:pPr>
        <w:pStyle w:val="Listenabsatz"/>
        <w:numPr>
          <w:ilvl w:val="0"/>
          <w:numId w:val="13"/>
        </w:numPr>
        <w:tabs>
          <w:tab w:val="left" w:pos="1418"/>
          <w:tab w:val="left" w:pos="1419"/>
        </w:tabs>
        <w:spacing w:before="0"/>
        <w:ind w:hanging="485"/>
        <w:jc w:val="left"/>
      </w:pPr>
      <w:r>
        <w:t xml:space="preserve">Tandem, post longum spatium temporis, litteras a </w:t>
      </w:r>
      <w:proofErr w:type="gramStart"/>
      <w:r>
        <w:t>te</w:t>
      </w:r>
      <w:proofErr w:type="gramEnd"/>
      <w:r>
        <w:t xml:space="preserve"> accepi. Ex</w:t>
      </w:r>
      <w:r>
        <w:rPr>
          <w:spacing w:val="-27"/>
        </w:rPr>
        <w:t xml:space="preserve"> </w:t>
      </w:r>
      <w:r>
        <w:t>epi-</w:t>
      </w:r>
    </w:p>
    <w:p w:rsidR="000F6492" w:rsidRDefault="00BE34EE" w:rsidP="00BE34EE">
      <w:pPr>
        <w:pStyle w:val="Listenabsatz"/>
        <w:numPr>
          <w:ilvl w:val="0"/>
          <w:numId w:val="13"/>
        </w:numPr>
        <w:tabs>
          <w:tab w:val="left" w:pos="1418"/>
          <w:tab w:val="left" w:pos="1419"/>
        </w:tabs>
        <w:spacing w:before="0"/>
        <w:ind w:hanging="485"/>
        <w:jc w:val="left"/>
      </w:pPr>
      <w:proofErr w:type="gramStart"/>
      <w:r>
        <w:t>stula</w:t>
      </w:r>
      <w:proofErr w:type="gramEnd"/>
      <w:r>
        <w:t xml:space="preserve"> tua legenda magnum gaudium cepi; raro enim scribis.</w:t>
      </w:r>
      <w:r>
        <w:rPr>
          <w:spacing w:val="-30"/>
        </w:rPr>
        <w:t xml:space="preserve"> </w:t>
      </w:r>
      <w:r>
        <w:t>Mihi</w:t>
      </w:r>
    </w:p>
    <w:p w:rsidR="000F6492" w:rsidRDefault="00BE34EE" w:rsidP="00BE34EE">
      <w:pPr>
        <w:pStyle w:val="Listenabsatz"/>
        <w:numPr>
          <w:ilvl w:val="0"/>
          <w:numId w:val="13"/>
        </w:numPr>
        <w:tabs>
          <w:tab w:val="left" w:pos="1418"/>
          <w:tab w:val="left" w:pos="1419"/>
        </w:tabs>
        <w:spacing w:before="0"/>
        <w:ind w:hanging="485"/>
        <w:jc w:val="left"/>
      </w:pPr>
      <w:r>
        <w:t>autem obicis, quod Theodoni mercatori nupsi: „Vehementer</w:t>
      </w:r>
      <w:r>
        <w:rPr>
          <w:spacing w:val="-18"/>
        </w:rPr>
        <w:t xml:space="preserve"> </w:t>
      </w:r>
      <w:r>
        <w:t>mihi</w:t>
      </w:r>
    </w:p>
    <w:p w:rsidR="000F6492" w:rsidRDefault="00BE34EE" w:rsidP="00BE34EE">
      <w:pPr>
        <w:pStyle w:val="Listenabsatz"/>
        <w:numPr>
          <w:ilvl w:val="0"/>
          <w:numId w:val="13"/>
        </w:numPr>
        <w:tabs>
          <w:tab w:val="left" w:pos="1418"/>
          <w:tab w:val="left" w:pos="1419"/>
        </w:tabs>
        <w:spacing w:before="0"/>
        <w:ind w:hanging="485"/>
        <w:jc w:val="left"/>
      </w:pPr>
      <w:proofErr w:type="gramStart"/>
      <w:r>
        <w:t>mirandum</w:t>
      </w:r>
      <w:proofErr w:type="gramEnd"/>
      <w:r>
        <w:t xml:space="preserve"> est: Pater noster illuc venit Caesari Claudio</w:t>
      </w:r>
      <w:r>
        <w:rPr>
          <w:spacing w:val="-28"/>
        </w:rPr>
        <w:t xml:space="preserve"> </w:t>
      </w:r>
      <w:r>
        <w:t>serviturus.</w:t>
      </w:r>
    </w:p>
    <w:p w:rsidR="000F6492" w:rsidRDefault="00BE34EE" w:rsidP="00BE34EE">
      <w:pPr>
        <w:pStyle w:val="Listenabsatz"/>
        <w:numPr>
          <w:ilvl w:val="0"/>
          <w:numId w:val="13"/>
        </w:numPr>
        <w:tabs>
          <w:tab w:val="left" w:pos="1418"/>
          <w:tab w:val="left" w:pos="1419"/>
        </w:tabs>
        <w:spacing w:before="0"/>
        <w:ind w:hanging="485"/>
        <w:jc w:val="left"/>
      </w:pPr>
      <w:r>
        <w:t>Mercedis accipiendae causā in provincia est – neque tamen</w:t>
      </w:r>
      <w:r>
        <w:rPr>
          <w:spacing w:val="-25"/>
        </w:rPr>
        <w:t xml:space="preserve"> </w:t>
      </w:r>
      <w:r>
        <w:t>natam</w:t>
      </w:r>
    </w:p>
    <w:p w:rsidR="000F6492" w:rsidRDefault="00BE34EE" w:rsidP="00BE34EE">
      <w:pPr>
        <w:pStyle w:val="Listenabsatz"/>
        <w:numPr>
          <w:ilvl w:val="0"/>
          <w:numId w:val="13"/>
        </w:numPr>
        <w:tabs>
          <w:tab w:val="left" w:pos="1418"/>
          <w:tab w:val="left" w:pos="1419"/>
        </w:tabs>
        <w:spacing w:before="0"/>
        <w:ind w:hanging="485"/>
        <w:jc w:val="left"/>
      </w:pPr>
      <w:proofErr w:type="gramStart"/>
      <w:r>
        <w:t>suam</w:t>
      </w:r>
      <w:proofErr w:type="gramEnd"/>
      <w:r>
        <w:t xml:space="preserve"> barbaro cuidam nubere voluit. Cur tales nuptias</w:t>
      </w:r>
      <w:r>
        <w:rPr>
          <w:spacing w:val="-30"/>
        </w:rPr>
        <w:t xml:space="preserve"> </w:t>
      </w:r>
      <w:r>
        <w:t>petivisti?</w:t>
      </w:r>
    </w:p>
    <w:p w:rsidR="000F6492" w:rsidRDefault="00BE34EE" w:rsidP="00BE34EE">
      <w:pPr>
        <w:pStyle w:val="Listenabsatz"/>
        <w:numPr>
          <w:ilvl w:val="0"/>
          <w:numId w:val="13"/>
        </w:numPr>
        <w:tabs>
          <w:tab w:val="left" w:pos="1418"/>
          <w:tab w:val="left" w:pos="1419"/>
        </w:tabs>
        <w:spacing w:before="0"/>
        <w:ind w:hanging="485"/>
        <w:jc w:val="left"/>
      </w:pPr>
      <w:r>
        <w:t>Nonne honoris maiorum nostrorum memor</w:t>
      </w:r>
      <w:r>
        <w:rPr>
          <w:spacing w:val="-11"/>
        </w:rPr>
        <w:t xml:space="preserve"> </w:t>
      </w:r>
      <w:r>
        <w:t>fuisti</w:t>
      </w:r>
      <w:proofErr w:type="gramStart"/>
      <w:r>
        <w:t>?“</w:t>
      </w:r>
      <w:proofErr w:type="gramEnd"/>
    </w:p>
    <w:p w:rsidR="000F6492" w:rsidRDefault="00BE34EE" w:rsidP="00BE34EE">
      <w:pPr>
        <w:pStyle w:val="Listenabsatz"/>
        <w:numPr>
          <w:ilvl w:val="0"/>
          <w:numId w:val="13"/>
        </w:numPr>
        <w:tabs>
          <w:tab w:val="left" w:pos="1418"/>
          <w:tab w:val="left" w:pos="1419"/>
        </w:tabs>
        <w:spacing w:before="0"/>
        <w:ind w:hanging="485"/>
        <w:jc w:val="left"/>
      </w:pPr>
      <w:r>
        <w:t>Sane scio milites quosdam multa mira de Germanis</w:t>
      </w:r>
      <w:r>
        <w:rPr>
          <w:spacing w:val="-28"/>
        </w:rPr>
        <w:t xml:space="preserve"> </w:t>
      </w:r>
      <w:r>
        <w:t>Romam</w:t>
      </w:r>
    </w:p>
    <w:p w:rsidR="000F6492" w:rsidRDefault="00BE34EE" w:rsidP="00BE34EE">
      <w:pPr>
        <w:pStyle w:val="Listenabsatz"/>
        <w:numPr>
          <w:ilvl w:val="0"/>
          <w:numId w:val="13"/>
        </w:numPr>
        <w:tabs>
          <w:tab w:val="left" w:pos="1418"/>
          <w:tab w:val="left" w:pos="1419"/>
        </w:tabs>
        <w:spacing w:before="0"/>
        <w:ind w:hanging="574"/>
        <w:jc w:val="left"/>
      </w:pPr>
      <w:proofErr w:type="gramStart"/>
      <w:r>
        <w:t>nuntiare</w:t>
      </w:r>
      <w:proofErr w:type="gramEnd"/>
      <w:r>
        <w:t>. Quidam narrant istis barbaris corpora ingentia</w:t>
      </w:r>
      <w:r>
        <w:rPr>
          <w:spacing w:val="-24"/>
        </w:rPr>
        <w:t xml:space="preserve"> </w:t>
      </w:r>
      <w:r>
        <w:t>et</w:t>
      </w:r>
    </w:p>
    <w:p w:rsidR="000F6492" w:rsidRDefault="00BE34EE" w:rsidP="00BE34EE">
      <w:pPr>
        <w:pStyle w:val="Listenabsatz"/>
        <w:numPr>
          <w:ilvl w:val="0"/>
          <w:numId w:val="13"/>
        </w:numPr>
        <w:tabs>
          <w:tab w:val="left" w:pos="1418"/>
          <w:tab w:val="left" w:pos="1419"/>
        </w:tabs>
        <w:spacing w:before="0"/>
        <w:ind w:hanging="574"/>
        <w:jc w:val="left"/>
      </w:pPr>
      <w:proofErr w:type="gramStart"/>
      <w:r>
        <w:t>fortia</w:t>
      </w:r>
      <w:proofErr w:type="gramEnd"/>
      <w:r>
        <w:t xml:space="preserve"> esse; sed non omnia vulgo credenda</w:t>
      </w:r>
      <w:r>
        <w:rPr>
          <w:spacing w:val="-15"/>
        </w:rPr>
        <w:t xml:space="preserve"> </w:t>
      </w:r>
      <w:r>
        <w:t>sunt.</w:t>
      </w:r>
    </w:p>
    <w:p w:rsidR="000F6492" w:rsidRDefault="00BE34EE" w:rsidP="00BE34EE">
      <w:pPr>
        <w:pStyle w:val="Listenabsatz"/>
        <w:numPr>
          <w:ilvl w:val="0"/>
          <w:numId w:val="13"/>
        </w:numPr>
        <w:tabs>
          <w:tab w:val="left" w:pos="1418"/>
          <w:tab w:val="left" w:pos="1419"/>
        </w:tabs>
        <w:spacing w:before="0"/>
        <w:ind w:hanging="574"/>
        <w:jc w:val="left"/>
      </w:pPr>
      <w:r>
        <w:t>Theodonem ignoras: Non est barbarus ferus, qui nudo</w:t>
      </w:r>
      <w:r>
        <w:rPr>
          <w:spacing w:val="-16"/>
        </w:rPr>
        <w:t xml:space="preserve"> </w:t>
      </w:r>
      <w:r>
        <w:t>pec-</w:t>
      </w:r>
    </w:p>
    <w:p w:rsidR="000F6492" w:rsidRDefault="00BE34EE" w:rsidP="00BE34EE">
      <w:pPr>
        <w:pStyle w:val="Listenabsatz"/>
        <w:numPr>
          <w:ilvl w:val="0"/>
          <w:numId w:val="13"/>
        </w:numPr>
        <w:tabs>
          <w:tab w:val="left" w:pos="1418"/>
          <w:tab w:val="left" w:pos="1419"/>
        </w:tabs>
        <w:spacing w:before="0"/>
        <w:ind w:hanging="574"/>
        <w:jc w:val="left"/>
      </w:pPr>
      <w:r>
        <w:t>tore et irā saeviens in proelium proficiscitur ad</w:t>
      </w:r>
      <w:r>
        <w:rPr>
          <w:spacing w:val="-17"/>
        </w:rPr>
        <w:t xml:space="preserve"> </w:t>
      </w:r>
      <w:r>
        <w:t>Romanos</w:t>
      </w:r>
    </w:p>
    <w:p w:rsidR="000F6492" w:rsidRDefault="00BE34EE" w:rsidP="00BE34EE">
      <w:pPr>
        <w:pStyle w:val="Listenabsatz"/>
        <w:numPr>
          <w:ilvl w:val="0"/>
          <w:numId w:val="13"/>
        </w:numPr>
        <w:tabs>
          <w:tab w:val="left" w:pos="1418"/>
          <w:tab w:val="left" w:pos="1419"/>
        </w:tabs>
        <w:spacing w:before="0"/>
        <w:ind w:hanging="574"/>
        <w:jc w:val="left"/>
      </w:pPr>
      <w:proofErr w:type="gramStart"/>
      <w:r>
        <w:t>interficiendos</w:t>
      </w:r>
      <w:proofErr w:type="gramEnd"/>
      <w:r>
        <w:t>. Mercator nobilis, elegans, locuples est:</w:t>
      </w:r>
      <w:r>
        <w:rPr>
          <w:spacing w:val="-28"/>
        </w:rPr>
        <w:t xml:space="preserve"> </w:t>
      </w:r>
      <w:r>
        <w:t>Elec-</w:t>
      </w:r>
    </w:p>
    <w:p w:rsidR="000F6492" w:rsidRDefault="00BE34EE" w:rsidP="00BE34EE">
      <w:pPr>
        <w:pStyle w:val="Listenabsatz"/>
        <w:numPr>
          <w:ilvl w:val="0"/>
          <w:numId w:val="13"/>
        </w:numPr>
        <w:tabs>
          <w:tab w:val="left" w:pos="1418"/>
          <w:tab w:val="left" w:pos="1419"/>
        </w:tabs>
        <w:spacing w:before="0"/>
        <w:ind w:hanging="574"/>
        <w:jc w:val="left"/>
      </w:pPr>
      <w:r>
        <w:t>trum</w:t>
      </w:r>
      <w:r>
        <w:rPr>
          <w:position w:val="5"/>
          <w:sz w:val="14"/>
        </w:rPr>
        <w:t>1</w:t>
      </w:r>
      <w:r>
        <w:t>, quod in litore Germaniae colligitur, emit et in</w:t>
      </w:r>
      <w:r>
        <w:rPr>
          <w:spacing w:val="-28"/>
        </w:rPr>
        <w:t xml:space="preserve"> </w:t>
      </w:r>
      <w:r>
        <w:t>Italia</w:t>
      </w:r>
    </w:p>
    <w:p w:rsidR="000F6492" w:rsidRPr="00315E26" w:rsidRDefault="00BE34EE" w:rsidP="00BE34EE">
      <w:pPr>
        <w:pStyle w:val="Listenabsatz"/>
        <w:numPr>
          <w:ilvl w:val="0"/>
          <w:numId w:val="13"/>
        </w:numPr>
        <w:tabs>
          <w:tab w:val="left" w:pos="1418"/>
          <w:tab w:val="left" w:pos="1419"/>
        </w:tabs>
        <w:spacing w:before="0"/>
        <w:ind w:hanging="574"/>
        <w:jc w:val="left"/>
        <w:rPr>
          <w:lang w:val="de-DE"/>
        </w:rPr>
      </w:pPr>
      <w:r w:rsidRPr="00315E26">
        <w:rPr>
          <w:lang w:val="de-DE"/>
        </w:rPr>
        <w:t>vendit. Oleum autem et vinum nostrum hic vendere</w:t>
      </w:r>
      <w:r w:rsidRPr="00315E26">
        <w:rPr>
          <w:spacing w:val="-26"/>
          <w:lang w:val="de-DE"/>
        </w:rPr>
        <w:t xml:space="preserve"> </w:t>
      </w:r>
      <w:r w:rsidRPr="00315E26">
        <w:rPr>
          <w:lang w:val="de-DE"/>
        </w:rPr>
        <w:t>vult.</w:t>
      </w:r>
    </w:p>
    <w:p w:rsidR="000F6492" w:rsidRDefault="00BE34EE" w:rsidP="00BE34EE">
      <w:pPr>
        <w:pStyle w:val="Listenabsatz"/>
        <w:numPr>
          <w:ilvl w:val="0"/>
          <w:numId w:val="13"/>
        </w:numPr>
        <w:tabs>
          <w:tab w:val="left" w:pos="1418"/>
          <w:tab w:val="left" w:pos="1419"/>
        </w:tabs>
        <w:spacing w:before="0"/>
        <w:ind w:hanging="574"/>
        <w:jc w:val="left"/>
        <w:rPr>
          <w:sz w:val="14"/>
        </w:rPr>
      </w:pPr>
      <w:r>
        <w:t>Nuper</w:t>
      </w:r>
      <w:r>
        <w:rPr>
          <w:spacing w:val="-4"/>
        </w:rPr>
        <w:t xml:space="preserve"> </w:t>
      </w:r>
      <w:r>
        <w:t>a</w:t>
      </w:r>
      <w:r>
        <w:rPr>
          <w:spacing w:val="-5"/>
        </w:rPr>
        <w:t xml:space="preserve"> </w:t>
      </w:r>
      <w:r>
        <w:t>praefecto</w:t>
      </w:r>
      <w:r>
        <w:rPr>
          <w:spacing w:val="-7"/>
        </w:rPr>
        <w:t xml:space="preserve"> </w:t>
      </w:r>
      <w:r>
        <w:t>castrorum</w:t>
      </w:r>
      <w:r>
        <w:rPr>
          <w:spacing w:val="-6"/>
        </w:rPr>
        <w:t xml:space="preserve"> </w:t>
      </w:r>
      <w:r>
        <w:t>suppliciter</w:t>
      </w:r>
      <w:r>
        <w:rPr>
          <w:spacing w:val="-5"/>
        </w:rPr>
        <w:t xml:space="preserve"> </w:t>
      </w:r>
      <w:r>
        <w:t>petivit,</w:t>
      </w:r>
      <w:r>
        <w:rPr>
          <w:spacing w:val="-4"/>
        </w:rPr>
        <w:t xml:space="preserve"> </w:t>
      </w:r>
      <w:r>
        <w:t>ut</w:t>
      </w:r>
      <w:r>
        <w:rPr>
          <w:spacing w:val="-7"/>
        </w:rPr>
        <w:t xml:space="preserve"> </w:t>
      </w:r>
      <w:r>
        <w:t>merces</w:t>
      </w:r>
      <w:r>
        <w:rPr>
          <w:position w:val="5"/>
          <w:sz w:val="14"/>
        </w:rPr>
        <w:t>2</w:t>
      </w:r>
    </w:p>
    <w:p w:rsidR="000F6492" w:rsidRDefault="00BE34EE" w:rsidP="00BE34EE">
      <w:pPr>
        <w:pStyle w:val="Listenabsatz"/>
        <w:numPr>
          <w:ilvl w:val="0"/>
          <w:numId w:val="13"/>
        </w:numPr>
        <w:tabs>
          <w:tab w:val="left" w:pos="1418"/>
          <w:tab w:val="left" w:pos="1419"/>
        </w:tabs>
        <w:spacing w:before="0"/>
        <w:ind w:hanging="574"/>
        <w:jc w:val="left"/>
      </w:pPr>
      <w:proofErr w:type="gramStart"/>
      <w:r>
        <w:t>trans</w:t>
      </w:r>
      <w:proofErr w:type="gramEnd"/>
      <w:r>
        <w:t xml:space="preserve"> provinciam Romanam vehere sibi permitteret.</w:t>
      </w:r>
      <w:r>
        <w:rPr>
          <w:spacing w:val="-21"/>
        </w:rPr>
        <w:t xml:space="preserve"> </w:t>
      </w:r>
      <w:r>
        <w:t>Coram</w:t>
      </w:r>
    </w:p>
    <w:p w:rsidR="000F6492" w:rsidRDefault="00BE34EE" w:rsidP="00BE34EE">
      <w:pPr>
        <w:pStyle w:val="Listenabsatz"/>
        <w:numPr>
          <w:ilvl w:val="0"/>
          <w:numId w:val="13"/>
        </w:numPr>
        <w:tabs>
          <w:tab w:val="left" w:pos="1418"/>
          <w:tab w:val="left" w:pos="1419"/>
        </w:tabs>
        <w:spacing w:before="0"/>
        <w:ind w:hanging="574"/>
        <w:jc w:val="left"/>
      </w:pPr>
      <w:proofErr w:type="gramStart"/>
      <w:r>
        <w:t>praefecto</w:t>
      </w:r>
      <w:proofErr w:type="gramEnd"/>
      <w:r>
        <w:t xml:space="preserve"> ipso eum primum</w:t>
      </w:r>
      <w:r>
        <w:rPr>
          <w:spacing w:val="-14"/>
        </w:rPr>
        <w:t xml:space="preserve"> </w:t>
      </w:r>
      <w:r>
        <w:t>vidi.</w:t>
      </w:r>
    </w:p>
    <w:p w:rsidR="000F6492" w:rsidRDefault="00BE34EE" w:rsidP="00BE34EE">
      <w:pPr>
        <w:pStyle w:val="Listenabsatz"/>
        <w:numPr>
          <w:ilvl w:val="0"/>
          <w:numId w:val="13"/>
        </w:numPr>
        <w:tabs>
          <w:tab w:val="left" w:pos="1418"/>
          <w:tab w:val="left" w:pos="1419"/>
        </w:tabs>
        <w:spacing w:before="0"/>
        <w:ind w:hanging="574"/>
        <w:jc w:val="left"/>
      </w:pPr>
      <w:r>
        <w:t>Theodo magno in honore me habet: Nam Germani</w:t>
      </w:r>
      <w:r>
        <w:rPr>
          <w:spacing w:val="-17"/>
        </w:rPr>
        <w:t xml:space="preserve"> </w:t>
      </w:r>
      <w:r>
        <w:t>fidem</w:t>
      </w:r>
    </w:p>
    <w:p w:rsidR="000F6492" w:rsidRDefault="00BE34EE" w:rsidP="00BE34EE">
      <w:pPr>
        <w:pStyle w:val="Listenabsatz"/>
        <w:numPr>
          <w:ilvl w:val="0"/>
          <w:numId w:val="13"/>
        </w:numPr>
        <w:tabs>
          <w:tab w:val="left" w:pos="1418"/>
          <w:tab w:val="left" w:pos="1419"/>
        </w:tabs>
        <w:spacing w:before="0"/>
        <w:ind w:hanging="574"/>
        <w:jc w:val="left"/>
      </w:pPr>
      <w:proofErr w:type="gramStart"/>
      <w:r>
        <w:t>datam</w:t>
      </w:r>
      <w:proofErr w:type="gramEnd"/>
      <w:r>
        <w:t xml:space="preserve"> servandam esse censent, foedera non rumpunt.</w:t>
      </w:r>
      <w:r>
        <w:rPr>
          <w:spacing w:val="-19"/>
        </w:rPr>
        <w:t xml:space="preserve"> </w:t>
      </w:r>
      <w:r>
        <w:t>Fides</w:t>
      </w:r>
    </w:p>
    <w:p w:rsidR="000F6492" w:rsidRDefault="00BE34EE" w:rsidP="00BE34EE">
      <w:pPr>
        <w:pStyle w:val="Listenabsatz"/>
        <w:numPr>
          <w:ilvl w:val="0"/>
          <w:numId w:val="13"/>
        </w:numPr>
        <w:tabs>
          <w:tab w:val="left" w:pos="1418"/>
          <w:tab w:val="left" w:pos="1419"/>
        </w:tabs>
        <w:spacing w:before="0"/>
        <w:ind w:hanging="574"/>
        <w:jc w:val="left"/>
      </w:pPr>
      <w:r>
        <w:t>enim sacra quaedam res est. Patri auctoritate sua</w:t>
      </w:r>
      <w:r>
        <w:rPr>
          <w:spacing w:val="-30"/>
        </w:rPr>
        <w:t xml:space="preserve"> </w:t>
      </w:r>
      <w:r>
        <w:t>persuasit,</w:t>
      </w:r>
    </w:p>
    <w:p w:rsidR="000F6492" w:rsidRPr="00315E26" w:rsidRDefault="00BE34EE" w:rsidP="00BE34EE">
      <w:pPr>
        <w:pStyle w:val="Listenabsatz"/>
        <w:numPr>
          <w:ilvl w:val="0"/>
          <w:numId w:val="13"/>
        </w:numPr>
        <w:tabs>
          <w:tab w:val="left" w:pos="1418"/>
          <w:tab w:val="left" w:pos="1419"/>
        </w:tabs>
        <w:spacing w:before="0"/>
        <w:ind w:hanging="574"/>
        <w:jc w:val="left"/>
        <w:rPr>
          <w:lang w:val="de-DE"/>
        </w:rPr>
      </w:pPr>
      <w:r w:rsidRPr="00315E26">
        <w:rPr>
          <w:lang w:val="de-DE"/>
        </w:rPr>
        <w:t>mihi verum amore. Theodonem videbis, ubi Romam</w:t>
      </w:r>
      <w:r w:rsidRPr="00315E26">
        <w:rPr>
          <w:spacing w:val="-15"/>
          <w:lang w:val="de-DE"/>
        </w:rPr>
        <w:t xml:space="preserve"> </w:t>
      </w:r>
      <w:r w:rsidRPr="00315E26">
        <w:rPr>
          <w:lang w:val="de-DE"/>
        </w:rPr>
        <w:t>veneri-</w:t>
      </w:r>
    </w:p>
    <w:p w:rsidR="000F6492" w:rsidRDefault="00BE34EE" w:rsidP="00BE34EE">
      <w:pPr>
        <w:pStyle w:val="Listenabsatz"/>
        <w:numPr>
          <w:ilvl w:val="0"/>
          <w:numId w:val="13"/>
        </w:numPr>
        <w:tabs>
          <w:tab w:val="left" w:pos="1418"/>
          <w:tab w:val="left" w:pos="1419"/>
        </w:tabs>
        <w:spacing w:before="0"/>
        <w:ind w:hanging="574"/>
        <w:jc w:val="left"/>
      </w:pPr>
      <w:proofErr w:type="gramStart"/>
      <w:r>
        <w:t>mus</w:t>
      </w:r>
      <w:proofErr w:type="gramEnd"/>
      <w:r>
        <w:t>.</w:t>
      </w:r>
      <w:r>
        <w:rPr>
          <w:spacing w:val="-4"/>
        </w:rPr>
        <w:t xml:space="preserve"> </w:t>
      </w:r>
      <w:r>
        <w:t>Vale!</w:t>
      </w:r>
    </w:p>
    <w:p w:rsidR="000F6492" w:rsidRDefault="000F6492" w:rsidP="00BE34EE">
      <w:pPr>
        <w:pStyle w:val="Textkrper"/>
        <w:spacing w:before="0"/>
        <w:ind w:left="0" w:firstLine="0"/>
        <w:rPr>
          <w:sz w:val="20"/>
        </w:rPr>
      </w:pPr>
    </w:p>
    <w:p w:rsidR="000F6492" w:rsidRDefault="000F6492" w:rsidP="00BE34EE">
      <w:pPr>
        <w:pStyle w:val="Textkrper"/>
        <w:spacing w:before="0"/>
        <w:ind w:left="0" w:firstLine="0"/>
        <w:rPr>
          <w:sz w:val="15"/>
        </w:rPr>
      </w:pPr>
    </w:p>
    <w:p w:rsidR="000F6492" w:rsidRDefault="00EA1090" w:rsidP="00BE34EE">
      <w:pPr>
        <w:pStyle w:val="Textkrper"/>
        <w:spacing w:before="0"/>
        <w:ind w:left="1411" w:firstLine="0"/>
        <w:rPr>
          <w:sz w:val="2"/>
        </w:rPr>
      </w:pPr>
      <w:r>
        <w:rPr>
          <w:sz w:val="2"/>
        </w:rPr>
      </w:r>
      <w:r>
        <w:rPr>
          <w:sz w:val="2"/>
        </w:rPr>
        <w:pict>
          <v:group id="_x0000_s1038" style="width:61.1pt;height:.75pt;mso-position-horizontal-relative:char;mso-position-vertical-relative:line" coordsize="1222,15">
            <v:line id="_x0000_s1039" style="position:absolute" from="8,8" to="1214,8" strokeweight=".25292mm"/>
            <w10:anchorlock/>
          </v:group>
        </w:pict>
      </w:r>
    </w:p>
    <w:p w:rsidR="000F6492" w:rsidRDefault="000F6492" w:rsidP="00BE34EE">
      <w:pPr>
        <w:pStyle w:val="Textkrper"/>
        <w:spacing w:before="0"/>
        <w:ind w:left="0" w:firstLine="0"/>
        <w:rPr>
          <w:sz w:val="7"/>
        </w:rPr>
      </w:pPr>
    </w:p>
    <w:p w:rsidR="000F6492" w:rsidRPr="00315E26" w:rsidRDefault="00BE34EE" w:rsidP="00BE34EE">
      <w:pPr>
        <w:pStyle w:val="Textkrper"/>
        <w:spacing w:before="0"/>
        <w:ind w:firstLine="0"/>
        <w:rPr>
          <w:rFonts w:ascii="Calibri" w:hAnsi="Calibri"/>
          <w:lang w:val="de-DE"/>
        </w:rPr>
      </w:pPr>
      <w:r w:rsidRPr="00315E26">
        <w:rPr>
          <w:rFonts w:ascii="Calibri" w:hAnsi="Calibri"/>
          <w:position w:val="8"/>
          <w:sz w:val="14"/>
          <w:lang w:val="de-DE"/>
        </w:rPr>
        <w:t xml:space="preserve">1 </w:t>
      </w:r>
      <w:r w:rsidRPr="00315E26">
        <w:rPr>
          <w:lang w:val="de-DE"/>
        </w:rPr>
        <w:t xml:space="preserve">ēlectrum  </w:t>
      </w:r>
      <w:r w:rsidRPr="00315E26">
        <w:rPr>
          <w:rFonts w:ascii="Calibri" w:hAnsi="Calibri"/>
          <w:lang w:val="de-DE"/>
        </w:rPr>
        <w:t xml:space="preserve">der Bernstein – </w:t>
      </w:r>
      <w:r w:rsidRPr="00315E26">
        <w:rPr>
          <w:rFonts w:ascii="Calibri" w:hAnsi="Calibri"/>
          <w:position w:val="8"/>
          <w:sz w:val="14"/>
          <w:lang w:val="de-DE"/>
        </w:rPr>
        <w:t xml:space="preserve">2 </w:t>
      </w:r>
      <w:r w:rsidRPr="00315E26">
        <w:rPr>
          <w:lang w:val="de-DE"/>
        </w:rPr>
        <w:t xml:space="preserve">merx, mercis </w:t>
      </w:r>
      <w:r w:rsidRPr="00315E26">
        <w:rPr>
          <w:rFonts w:ascii="Calibri" w:hAnsi="Calibri"/>
          <w:i/>
          <w:lang w:val="de-DE"/>
        </w:rPr>
        <w:t xml:space="preserve">f  </w:t>
      </w:r>
      <w:r w:rsidRPr="00315E26">
        <w:rPr>
          <w:rFonts w:ascii="Calibri" w:hAnsi="Calibri"/>
          <w:lang w:val="de-DE"/>
        </w:rPr>
        <w:t>die Ware</w:t>
      </w:r>
    </w:p>
    <w:p w:rsidR="000F6492" w:rsidRPr="00315E26" w:rsidRDefault="000F6492" w:rsidP="00BE34EE">
      <w:pPr>
        <w:rPr>
          <w:rFonts w:ascii="Calibri" w:hAnsi="Calibri"/>
          <w:lang w:val="de-DE"/>
        </w:rPr>
        <w:sectPr w:rsidR="000F6492" w:rsidRPr="00315E26">
          <w:pgSz w:w="11910" w:h="16840"/>
          <w:pgMar w:top="1080" w:right="0" w:bottom="1320" w:left="0" w:header="525" w:footer="1134" w:gutter="0"/>
          <w:cols w:space="720"/>
        </w:sectPr>
      </w:pPr>
    </w:p>
    <w:p w:rsidR="000F6492" w:rsidRPr="00315E26" w:rsidRDefault="000F6492" w:rsidP="00BE34EE">
      <w:pPr>
        <w:pStyle w:val="Textkrper"/>
        <w:spacing w:before="0"/>
        <w:ind w:left="0" w:firstLine="0"/>
        <w:rPr>
          <w:rFonts w:ascii="Calibri"/>
          <w:sz w:val="26"/>
          <w:lang w:val="de-DE"/>
        </w:rPr>
      </w:pPr>
    </w:p>
    <w:p w:rsidR="004D7EA0" w:rsidRDefault="004D7EA0" w:rsidP="004D7EA0">
      <w:pPr>
        <w:pStyle w:val="berschrift1"/>
        <w:spacing w:before="0"/>
        <w:rPr>
          <w:color w:val="FF0000"/>
          <w:sz w:val="22"/>
          <w:szCs w:val="22"/>
          <w:lang w:val="de-DE"/>
        </w:rPr>
      </w:pPr>
      <w:bookmarkStart w:id="19" w:name="Lektion_108_T"/>
      <w:bookmarkEnd w:id="19"/>
      <w:r>
        <w:rPr>
          <w:color w:val="FF0000"/>
          <w:sz w:val="22"/>
          <w:szCs w:val="22"/>
          <w:lang w:val="de-DE"/>
        </w:rPr>
        <w:t>E 108:</w:t>
      </w:r>
    </w:p>
    <w:p w:rsidR="004D7EA0" w:rsidRDefault="004D7EA0" w:rsidP="00770EC4">
      <w:pPr>
        <w:ind w:left="1418"/>
        <w:rPr>
          <w:color w:val="FF0000"/>
          <w:lang w:val="de-DE"/>
        </w:rPr>
      </w:pPr>
    </w:p>
    <w:p w:rsidR="00167A3B" w:rsidRPr="00167A3B" w:rsidRDefault="00167A3B" w:rsidP="00770EC4">
      <w:pPr>
        <w:ind w:left="1418"/>
        <w:rPr>
          <w:rFonts w:asciiTheme="majorHAnsi" w:hAnsiTheme="majorHAnsi"/>
          <w:b/>
        </w:rPr>
      </w:pPr>
      <w:r w:rsidRPr="00167A3B">
        <w:rPr>
          <w:rFonts w:asciiTheme="majorHAnsi" w:hAnsiTheme="majorHAnsi"/>
        </w:rPr>
        <w:t>1.</w:t>
      </w:r>
      <w:r w:rsidRPr="00167A3B">
        <w:rPr>
          <w:rFonts w:asciiTheme="majorHAnsi" w:hAnsiTheme="majorHAnsi"/>
        </w:rPr>
        <w:tab/>
        <w:t>Paulla scribit: „Mox Theodo, maritus meus, ad me redibit</w:t>
      </w:r>
      <w:proofErr w:type="gramStart"/>
      <w:r w:rsidRPr="00167A3B">
        <w:rPr>
          <w:rFonts w:asciiTheme="majorHAnsi" w:hAnsiTheme="majorHAnsi"/>
        </w:rPr>
        <w:t>.“</w:t>
      </w:r>
      <w:proofErr w:type="gramEnd"/>
      <w:r w:rsidRPr="00167A3B">
        <w:rPr>
          <w:rFonts w:asciiTheme="majorHAnsi" w:hAnsiTheme="majorHAnsi"/>
        </w:rPr>
        <w:tab/>
      </w:r>
    </w:p>
    <w:p w:rsidR="00167A3B" w:rsidRPr="00167A3B" w:rsidRDefault="00167A3B" w:rsidP="00770EC4">
      <w:pPr>
        <w:ind w:left="1418"/>
        <w:rPr>
          <w:rFonts w:asciiTheme="majorHAnsi" w:hAnsiTheme="majorHAnsi"/>
          <w:b/>
          <w:lang w:val="de-DE"/>
        </w:rPr>
      </w:pPr>
      <w:r w:rsidRPr="00167A3B">
        <w:rPr>
          <w:rFonts w:asciiTheme="majorHAnsi" w:hAnsiTheme="majorHAnsi"/>
        </w:rPr>
        <w:tab/>
      </w:r>
      <w:r>
        <w:rPr>
          <w:rFonts w:asciiTheme="majorHAnsi" w:hAnsiTheme="majorHAnsi"/>
        </w:rPr>
        <w:tab/>
      </w:r>
      <w:r w:rsidRPr="00167A3B">
        <w:rPr>
          <w:rFonts w:asciiTheme="majorHAnsi" w:hAnsiTheme="majorHAnsi"/>
          <w:lang w:val="de-DE"/>
        </w:rPr>
        <w:t>Paulla sperat maritum suum mox rediturum esse.</w:t>
      </w:r>
    </w:p>
    <w:p w:rsidR="00167A3B" w:rsidRPr="00167A3B" w:rsidRDefault="00167A3B" w:rsidP="00770EC4">
      <w:pPr>
        <w:ind w:left="1418"/>
        <w:rPr>
          <w:rFonts w:asciiTheme="majorHAnsi" w:hAnsiTheme="majorHAnsi"/>
          <w:b/>
        </w:rPr>
      </w:pPr>
      <w:r w:rsidRPr="00167A3B">
        <w:rPr>
          <w:rFonts w:asciiTheme="majorHAnsi" w:hAnsiTheme="majorHAnsi"/>
        </w:rPr>
        <w:t>2.</w:t>
      </w:r>
      <w:r w:rsidRPr="00167A3B">
        <w:rPr>
          <w:rFonts w:asciiTheme="majorHAnsi" w:hAnsiTheme="majorHAnsi"/>
        </w:rPr>
        <w:tab/>
        <w:t xml:space="preserve">Theodo electrum </w:t>
      </w:r>
      <w:r w:rsidRPr="00167A3B">
        <w:rPr>
          <w:rFonts w:asciiTheme="minorHAnsi" w:hAnsiTheme="minorHAnsi" w:cstheme="minorHAnsi"/>
        </w:rPr>
        <w:t>(Bernstein)</w:t>
      </w:r>
      <w:r w:rsidRPr="00167A3B">
        <w:rPr>
          <w:rFonts w:asciiTheme="majorHAnsi" w:hAnsiTheme="majorHAnsi"/>
        </w:rPr>
        <w:t xml:space="preserve"> in litore Germaniae collectum</w:t>
      </w:r>
    </w:p>
    <w:p w:rsidR="00167A3B" w:rsidRPr="00167A3B" w:rsidRDefault="00167A3B" w:rsidP="00770EC4">
      <w:pPr>
        <w:ind w:left="1418"/>
        <w:rPr>
          <w:rFonts w:asciiTheme="majorHAnsi" w:hAnsiTheme="majorHAnsi"/>
          <w:b/>
        </w:rPr>
      </w:pPr>
      <w:r>
        <w:rPr>
          <w:rFonts w:asciiTheme="majorHAnsi" w:hAnsiTheme="majorHAnsi"/>
        </w:rPr>
        <w:tab/>
      </w:r>
      <w:r w:rsidRPr="00167A3B">
        <w:rPr>
          <w:rFonts w:asciiTheme="majorHAnsi" w:hAnsiTheme="majorHAnsi"/>
        </w:rPr>
        <w:tab/>
      </w:r>
      <w:proofErr w:type="gramStart"/>
      <w:r w:rsidRPr="00167A3B">
        <w:rPr>
          <w:rFonts w:asciiTheme="majorHAnsi" w:hAnsiTheme="majorHAnsi"/>
        </w:rPr>
        <w:t>in</w:t>
      </w:r>
      <w:proofErr w:type="gramEnd"/>
      <w:r w:rsidRPr="00167A3B">
        <w:rPr>
          <w:rFonts w:asciiTheme="majorHAnsi" w:hAnsiTheme="majorHAnsi"/>
        </w:rPr>
        <w:t xml:space="preserve"> foro Romano venditurus est.</w:t>
      </w:r>
    </w:p>
    <w:p w:rsidR="00167A3B" w:rsidRPr="00167A3B" w:rsidRDefault="00167A3B" w:rsidP="00770EC4">
      <w:pPr>
        <w:ind w:left="1418"/>
        <w:rPr>
          <w:rFonts w:asciiTheme="majorHAnsi" w:hAnsiTheme="majorHAnsi"/>
          <w:b/>
        </w:rPr>
      </w:pPr>
      <w:r w:rsidRPr="00167A3B">
        <w:rPr>
          <w:rFonts w:asciiTheme="majorHAnsi" w:hAnsiTheme="majorHAnsi"/>
        </w:rPr>
        <w:t>3.</w:t>
      </w:r>
      <w:r w:rsidRPr="00167A3B">
        <w:rPr>
          <w:rFonts w:asciiTheme="majorHAnsi" w:hAnsiTheme="majorHAnsi"/>
        </w:rPr>
        <w:tab/>
        <w:t xml:space="preserve">Electro collecto Theodo a magistratu petit, ut sibi iter </w:t>
      </w:r>
    </w:p>
    <w:p w:rsidR="00167A3B" w:rsidRPr="00167A3B" w:rsidRDefault="00167A3B" w:rsidP="00770EC4">
      <w:pPr>
        <w:ind w:left="1418"/>
        <w:rPr>
          <w:rFonts w:asciiTheme="majorHAnsi" w:hAnsiTheme="majorHAnsi"/>
          <w:b/>
        </w:rPr>
      </w:pPr>
      <w:r>
        <w:rPr>
          <w:rFonts w:asciiTheme="majorHAnsi" w:hAnsiTheme="majorHAnsi"/>
        </w:rPr>
        <w:tab/>
      </w:r>
      <w:r w:rsidRPr="00167A3B">
        <w:rPr>
          <w:rFonts w:asciiTheme="majorHAnsi" w:hAnsiTheme="majorHAnsi"/>
        </w:rPr>
        <w:tab/>
      </w:r>
      <w:proofErr w:type="gramStart"/>
      <w:r w:rsidRPr="00167A3B">
        <w:rPr>
          <w:rFonts w:asciiTheme="majorHAnsi" w:hAnsiTheme="majorHAnsi"/>
        </w:rPr>
        <w:t>per</w:t>
      </w:r>
      <w:proofErr w:type="gramEnd"/>
      <w:r w:rsidRPr="00167A3B">
        <w:rPr>
          <w:rFonts w:asciiTheme="majorHAnsi" w:hAnsiTheme="majorHAnsi"/>
        </w:rPr>
        <w:t xml:space="preserve"> provinciam Romanam facere permittat.</w:t>
      </w:r>
    </w:p>
    <w:p w:rsidR="00167A3B" w:rsidRPr="00167A3B" w:rsidRDefault="00167A3B" w:rsidP="00770EC4">
      <w:pPr>
        <w:ind w:left="1418"/>
        <w:rPr>
          <w:rFonts w:asciiTheme="majorHAnsi" w:hAnsiTheme="majorHAnsi"/>
          <w:b/>
        </w:rPr>
      </w:pPr>
      <w:r w:rsidRPr="00167A3B">
        <w:rPr>
          <w:rFonts w:asciiTheme="majorHAnsi" w:hAnsiTheme="majorHAnsi"/>
        </w:rPr>
        <w:t>4.</w:t>
      </w:r>
      <w:r w:rsidRPr="00167A3B">
        <w:rPr>
          <w:rFonts w:asciiTheme="majorHAnsi" w:hAnsiTheme="majorHAnsi"/>
        </w:rPr>
        <w:tab/>
        <w:t xml:space="preserve">Theodo </w:t>
      </w:r>
      <w:proofErr w:type="gramStart"/>
      <w:r w:rsidRPr="00167A3B">
        <w:rPr>
          <w:rFonts w:asciiTheme="majorHAnsi" w:hAnsiTheme="majorHAnsi"/>
        </w:rPr>
        <w:t>mercator</w:t>
      </w:r>
      <w:proofErr w:type="gramEnd"/>
      <w:r w:rsidRPr="00167A3B">
        <w:rPr>
          <w:rFonts w:asciiTheme="majorHAnsi" w:hAnsiTheme="majorHAnsi"/>
        </w:rPr>
        <w:t xml:space="preserve"> electrum venditurus iter Romam faciet.</w:t>
      </w:r>
    </w:p>
    <w:p w:rsidR="00167A3B" w:rsidRPr="00167A3B" w:rsidRDefault="00167A3B" w:rsidP="00770EC4">
      <w:pPr>
        <w:ind w:left="1418"/>
        <w:rPr>
          <w:rFonts w:asciiTheme="majorHAnsi" w:hAnsiTheme="majorHAnsi"/>
          <w:b/>
        </w:rPr>
      </w:pPr>
      <w:r w:rsidRPr="00167A3B">
        <w:rPr>
          <w:rFonts w:asciiTheme="majorHAnsi" w:hAnsiTheme="majorHAnsi"/>
        </w:rPr>
        <w:t>5.</w:t>
      </w:r>
      <w:r w:rsidRPr="00167A3B">
        <w:rPr>
          <w:rFonts w:asciiTheme="majorHAnsi" w:hAnsiTheme="majorHAnsi"/>
        </w:rPr>
        <w:tab/>
        <w:t xml:space="preserve">Numquam proelio intererit ad </w:t>
      </w:r>
      <w:proofErr w:type="gramStart"/>
      <w:r w:rsidRPr="00167A3B">
        <w:rPr>
          <w:rFonts w:asciiTheme="majorHAnsi" w:hAnsiTheme="majorHAnsi"/>
        </w:rPr>
        <w:t>Romanos</w:t>
      </w:r>
      <w:proofErr w:type="gramEnd"/>
      <w:r w:rsidRPr="00167A3B">
        <w:rPr>
          <w:rFonts w:asciiTheme="majorHAnsi" w:hAnsiTheme="majorHAnsi"/>
        </w:rPr>
        <w:t xml:space="preserve"> aggrediendos.</w:t>
      </w:r>
    </w:p>
    <w:p w:rsidR="00167A3B" w:rsidRPr="00167A3B" w:rsidRDefault="00167A3B" w:rsidP="00FF02C8">
      <w:pPr>
        <w:rPr>
          <w:color w:val="FF0000"/>
        </w:rPr>
      </w:pPr>
    </w:p>
    <w:p w:rsidR="004D7EA0" w:rsidRPr="00167A3B" w:rsidRDefault="004D7EA0" w:rsidP="00093F44">
      <w:pPr>
        <w:pStyle w:val="berschrift1"/>
        <w:spacing w:before="0"/>
        <w:rPr>
          <w:color w:val="FF0000"/>
          <w:sz w:val="22"/>
          <w:szCs w:val="22"/>
        </w:rPr>
      </w:pPr>
    </w:p>
    <w:p w:rsidR="000F6492" w:rsidRPr="00093F44" w:rsidRDefault="00093F44" w:rsidP="00093F44">
      <w:pPr>
        <w:pStyle w:val="berschrift1"/>
        <w:spacing w:before="0"/>
        <w:rPr>
          <w:color w:val="FF0000"/>
          <w:sz w:val="22"/>
          <w:szCs w:val="22"/>
          <w:lang w:val="de-DE"/>
        </w:rPr>
      </w:pPr>
      <w:r>
        <w:rPr>
          <w:color w:val="FF0000"/>
          <w:sz w:val="22"/>
          <w:szCs w:val="22"/>
          <w:lang w:val="de-DE"/>
        </w:rPr>
        <w:t>T</w:t>
      </w:r>
      <w:r w:rsidR="00BE34EE" w:rsidRPr="00093F44">
        <w:rPr>
          <w:color w:val="FF0000"/>
          <w:sz w:val="22"/>
          <w:szCs w:val="22"/>
          <w:lang w:val="de-DE"/>
        </w:rPr>
        <w:t xml:space="preserve"> 108:</w:t>
      </w:r>
      <w:r>
        <w:rPr>
          <w:color w:val="FF0000"/>
          <w:sz w:val="22"/>
          <w:szCs w:val="22"/>
          <w:lang w:val="de-DE"/>
        </w:rPr>
        <w:t xml:space="preserve"> </w:t>
      </w:r>
      <w:r w:rsidR="00BE34EE" w:rsidRPr="00093F44">
        <w:rPr>
          <w:color w:val="FF0000"/>
          <w:sz w:val="22"/>
          <w:szCs w:val="22"/>
          <w:lang w:val="de-DE"/>
        </w:rPr>
        <w:t>Roms Brand und die Christen</w:t>
      </w:r>
    </w:p>
    <w:p w:rsidR="000F6492" w:rsidRPr="00315E26" w:rsidRDefault="000F6492" w:rsidP="00BE34EE">
      <w:pPr>
        <w:pStyle w:val="Textkrper"/>
        <w:spacing w:before="0"/>
        <w:ind w:left="0" w:firstLine="0"/>
        <w:rPr>
          <w:rFonts w:ascii="Calibri"/>
          <w:b/>
          <w:sz w:val="27"/>
          <w:lang w:val="de-DE"/>
        </w:rPr>
      </w:pPr>
    </w:p>
    <w:p w:rsidR="000F6492" w:rsidRPr="00315E26" w:rsidRDefault="00BE34EE" w:rsidP="00BE34EE">
      <w:pPr>
        <w:pStyle w:val="Textkrper"/>
        <w:spacing w:before="0"/>
        <w:ind w:right="2662" w:firstLine="0"/>
        <w:rPr>
          <w:rFonts w:ascii="Calibri" w:hAnsi="Calibri"/>
          <w:lang w:val="de-DE"/>
        </w:rPr>
      </w:pPr>
      <w:r w:rsidRPr="00315E26">
        <w:rPr>
          <w:rFonts w:ascii="Calibri" w:hAnsi="Calibri"/>
          <w:lang w:val="de-DE"/>
        </w:rPr>
        <w:t xml:space="preserve">Ein Bewohner der Subura, des Stadtteils, in dem die einfachen Leute wohnen, berichtet über eine Nacht im Jahr 64 n. Chr. zur Regierungszeit von Kaiser </w:t>
      </w:r>
      <w:r w:rsidRPr="00315E26">
        <w:rPr>
          <w:rFonts w:ascii="Calibri" w:hAnsi="Calibri"/>
          <w:b/>
          <w:lang w:val="de-DE"/>
        </w:rPr>
        <w:t xml:space="preserve">Nero </w:t>
      </w:r>
      <w:r w:rsidRPr="00315E26">
        <w:rPr>
          <w:rFonts w:ascii="Calibri" w:hAnsi="Calibri"/>
          <w:lang w:val="de-DE"/>
        </w:rPr>
        <w:t>(</w:t>
      </w:r>
      <w:r w:rsidRPr="00315E26">
        <w:rPr>
          <w:lang w:val="de-DE"/>
        </w:rPr>
        <w:t>Nero, ōnis</w:t>
      </w:r>
      <w:r w:rsidRPr="00315E26">
        <w:rPr>
          <w:rFonts w:ascii="Calibri" w:hAnsi="Calibri"/>
          <w:lang w:val="de-DE"/>
        </w:rPr>
        <w:t>).</w:t>
      </w:r>
    </w:p>
    <w:p w:rsidR="000F6492" w:rsidRPr="00315E26" w:rsidRDefault="000F6492" w:rsidP="00BE34EE">
      <w:pPr>
        <w:pStyle w:val="Textkrper"/>
        <w:spacing w:before="0"/>
        <w:ind w:left="0" w:firstLine="0"/>
        <w:rPr>
          <w:rFonts w:ascii="Calibri"/>
          <w:sz w:val="14"/>
          <w:lang w:val="de-DE"/>
        </w:rPr>
      </w:pPr>
    </w:p>
    <w:p w:rsidR="000F6492" w:rsidRDefault="00BE34EE" w:rsidP="00BE34EE">
      <w:pPr>
        <w:pStyle w:val="Listenabsatz"/>
        <w:numPr>
          <w:ilvl w:val="0"/>
          <w:numId w:val="12"/>
        </w:numPr>
        <w:tabs>
          <w:tab w:val="left" w:pos="1418"/>
          <w:tab w:val="left" w:pos="1419"/>
        </w:tabs>
        <w:spacing w:before="0"/>
        <w:ind w:hanging="485"/>
        <w:jc w:val="left"/>
      </w:pPr>
      <w:r>
        <w:t>Nox atra erat. Cum duobus familiaribus domos nobilium</w:t>
      </w:r>
      <w:r>
        <w:rPr>
          <w:spacing w:val="-25"/>
        </w:rPr>
        <w:t xml:space="preserve"> </w:t>
      </w:r>
      <w:r>
        <w:t>adibam.</w:t>
      </w:r>
    </w:p>
    <w:p w:rsidR="000F6492" w:rsidRDefault="00BE34EE" w:rsidP="00BE34EE">
      <w:pPr>
        <w:pStyle w:val="Listenabsatz"/>
        <w:numPr>
          <w:ilvl w:val="0"/>
          <w:numId w:val="12"/>
        </w:numPr>
        <w:tabs>
          <w:tab w:val="left" w:pos="1418"/>
          <w:tab w:val="left" w:pos="1419"/>
        </w:tabs>
        <w:spacing w:before="0"/>
        <w:ind w:hanging="485"/>
        <w:jc w:val="left"/>
      </w:pPr>
      <w:r>
        <w:t>Sperabamus enim nos cibos accepturos esse de conviviis</w:t>
      </w:r>
      <w:r>
        <w:rPr>
          <w:spacing w:val="-27"/>
        </w:rPr>
        <w:t xml:space="preserve"> </w:t>
      </w:r>
      <w:r>
        <w:t>nocturnis</w:t>
      </w:r>
    </w:p>
    <w:p w:rsidR="000F6492" w:rsidRDefault="00BE34EE" w:rsidP="00BE34EE">
      <w:pPr>
        <w:pStyle w:val="Listenabsatz"/>
        <w:numPr>
          <w:ilvl w:val="0"/>
          <w:numId w:val="12"/>
        </w:numPr>
        <w:tabs>
          <w:tab w:val="left" w:pos="1418"/>
          <w:tab w:val="left" w:pos="1419"/>
        </w:tabs>
        <w:spacing w:before="0"/>
        <w:ind w:hanging="485"/>
        <w:jc w:val="left"/>
      </w:pPr>
      <w:proofErr w:type="gramStart"/>
      <w:r>
        <w:t>divitum</w:t>
      </w:r>
      <w:proofErr w:type="gramEnd"/>
      <w:r>
        <w:t>. Subito autem magnum clamorem audivimus: „Ignis!</w:t>
      </w:r>
      <w:r>
        <w:rPr>
          <w:spacing w:val="-26"/>
        </w:rPr>
        <w:t xml:space="preserve"> </w:t>
      </w:r>
      <w:r>
        <w:t>Ignis!</w:t>
      </w:r>
    </w:p>
    <w:p w:rsidR="000F6492" w:rsidRPr="00315E26" w:rsidRDefault="00BE34EE" w:rsidP="00BE34EE">
      <w:pPr>
        <w:pStyle w:val="Listenabsatz"/>
        <w:numPr>
          <w:ilvl w:val="0"/>
          <w:numId w:val="12"/>
        </w:numPr>
        <w:tabs>
          <w:tab w:val="left" w:pos="1418"/>
          <w:tab w:val="left" w:pos="1419"/>
        </w:tabs>
        <w:spacing w:before="0"/>
        <w:ind w:hanging="485"/>
        <w:jc w:val="left"/>
        <w:rPr>
          <w:lang w:val="de-DE"/>
        </w:rPr>
      </w:pPr>
      <w:r w:rsidRPr="00315E26">
        <w:rPr>
          <w:lang w:val="de-DE"/>
        </w:rPr>
        <w:t>Forum uritur!“ Cum propius venissemus, vidimus forum iam</w:t>
      </w:r>
      <w:r w:rsidRPr="00315E26">
        <w:rPr>
          <w:spacing w:val="-16"/>
          <w:lang w:val="de-DE"/>
        </w:rPr>
        <w:t xml:space="preserve"> </w:t>
      </w:r>
      <w:r w:rsidRPr="00315E26">
        <w:rPr>
          <w:lang w:val="de-DE"/>
        </w:rPr>
        <w:t>flammis</w:t>
      </w:r>
    </w:p>
    <w:p w:rsidR="000F6492" w:rsidRDefault="00BE34EE" w:rsidP="00BE34EE">
      <w:pPr>
        <w:pStyle w:val="Listenabsatz"/>
        <w:numPr>
          <w:ilvl w:val="0"/>
          <w:numId w:val="12"/>
        </w:numPr>
        <w:tabs>
          <w:tab w:val="left" w:pos="1418"/>
          <w:tab w:val="left" w:pos="1419"/>
        </w:tabs>
        <w:spacing w:before="0"/>
        <w:ind w:hanging="485"/>
        <w:jc w:val="left"/>
      </w:pPr>
      <w:proofErr w:type="gramStart"/>
      <w:r>
        <w:t>cinctum</w:t>
      </w:r>
      <w:proofErr w:type="gramEnd"/>
      <w:r>
        <w:t xml:space="preserve"> esse. Totam urbem incendio exstingui putavimus.</w:t>
      </w:r>
      <w:r>
        <w:rPr>
          <w:spacing w:val="-26"/>
        </w:rPr>
        <w:t xml:space="preserve"> </w:t>
      </w:r>
      <w:r>
        <w:t>Quocum-</w:t>
      </w:r>
    </w:p>
    <w:p w:rsidR="000F6492" w:rsidRDefault="00BE34EE" w:rsidP="00BE34EE">
      <w:pPr>
        <w:pStyle w:val="Listenabsatz"/>
        <w:numPr>
          <w:ilvl w:val="0"/>
          <w:numId w:val="12"/>
        </w:numPr>
        <w:tabs>
          <w:tab w:val="left" w:pos="1418"/>
          <w:tab w:val="left" w:pos="1419"/>
        </w:tabs>
        <w:spacing w:before="0"/>
        <w:ind w:hanging="485"/>
        <w:jc w:val="left"/>
      </w:pPr>
      <w:r>
        <w:t>que vidimus, ignis dirus aedificia e ligno facta celeriter in</w:t>
      </w:r>
      <w:r>
        <w:rPr>
          <w:spacing w:val="-31"/>
        </w:rPr>
        <w:t xml:space="preserve"> </w:t>
      </w:r>
      <w:r>
        <w:t>cinerem</w:t>
      </w:r>
    </w:p>
    <w:p w:rsidR="000F6492" w:rsidRDefault="00BE34EE" w:rsidP="00BE34EE">
      <w:pPr>
        <w:pStyle w:val="Listenabsatz"/>
        <w:numPr>
          <w:ilvl w:val="0"/>
          <w:numId w:val="12"/>
        </w:numPr>
        <w:tabs>
          <w:tab w:val="left" w:pos="1418"/>
          <w:tab w:val="left" w:pos="1419"/>
        </w:tabs>
        <w:spacing w:before="0"/>
        <w:ind w:hanging="485"/>
        <w:jc w:val="left"/>
      </w:pPr>
      <w:proofErr w:type="gramStart"/>
      <w:r>
        <w:t>vertit</w:t>
      </w:r>
      <w:proofErr w:type="gramEnd"/>
      <w:r>
        <w:t>. Maxima turba hominum calamitate sollicitata</w:t>
      </w:r>
      <w:r>
        <w:rPr>
          <w:spacing w:val="-35"/>
        </w:rPr>
        <w:t xml:space="preserve"> </w:t>
      </w:r>
      <w:r>
        <w:t>per vias angustas</w:t>
      </w:r>
    </w:p>
    <w:p w:rsidR="000F6492" w:rsidRDefault="00BE34EE" w:rsidP="00BE34EE">
      <w:pPr>
        <w:pStyle w:val="Listenabsatz"/>
        <w:numPr>
          <w:ilvl w:val="0"/>
          <w:numId w:val="12"/>
        </w:numPr>
        <w:tabs>
          <w:tab w:val="left" w:pos="1418"/>
          <w:tab w:val="left" w:pos="1419"/>
        </w:tabs>
        <w:spacing w:before="0"/>
        <w:ind w:hanging="485"/>
        <w:jc w:val="left"/>
      </w:pPr>
      <w:proofErr w:type="gramStart"/>
      <w:r>
        <w:t>cucurrit</w:t>
      </w:r>
      <w:proofErr w:type="gramEnd"/>
      <w:r>
        <w:t xml:space="preserve"> e periculo se</w:t>
      </w:r>
      <w:r>
        <w:rPr>
          <w:spacing w:val="-16"/>
        </w:rPr>
        <w:t xml:space="preserve"> </w:t>
      </w:r>
      <w:r>
        <w:t>servatura.</w:t>
      </w:r>
    </w:p>
    <w:p w:rsidR="000F6492" w:rsidRDefault="00BE34EE" w:rsidP="00BE34EE">
      <w:pPr>
        <w:pStyle w:val="Listenabsatz"/>
        <w:numPr>
          <w:ilvl w:val="0"/>
          <w:numId w:val="12"/>
        </w:numPr>
        <w:tabs>
          <w:tab w:val="left" w:pos="1418"/>
          <w:tab w:val="left" w:pos="1419"/>
        </w:tabs>
        <w:spacing w:before="0"/>
        <w:ind w:hanging="485"/>
        <w:jc w:val="left"/>
      </w:pPr>
      <w:r>
        <w:t>Quidam autem clamavit: „Nero de turri incendium urbis spectat</w:t>
      </w:r>
      <w:r>
        <w:rPr>
          <w:spacing w:val="-13"/>
        </w:rPr>
        <w:t xml:space="preserve"> </w:t>
      </w:r>
      <w:r>
        <w:t>et</w:t>
      </w:r>
    </w:p>
    <w:p w:rsidR="000F6492" w:rsidRDefault="00BE34EE" w:rsidP="00BE34EE">
      <w:pPr>
        <w:pStyle w:val="Listenabsatz"/>
        <w:numPr>
          <w:ilvl w:val="0"/>
          <w:numId w:val="12"/>
        </w:numPr>
        <w:tabs>
          <w:tab w:val="left" w:pos="1418"/>
          <w:tab w:val="left" w:pos="1419"/>
        </w:tabs>
        <w:spacing w:before="0"/>
        <w:ind w:hanging="574"/>
        <w:jc w:val="left"/>
      </w:pPr>
      <w:proofErr w:type="gramStart"/>
      <w:r>
        <w:t>palam</w:t>
      </w:r>
      <w:proofErr w:type="gramEnd"/>
      <w:r>
        <w:t xml:space="preserve"> carmen de casu Troiae recitat.“ Post etiam fama fuit</w:t>
      </w:r>
      <w:r>
        <w:rPr>
          <w:spacing w:val="-17"/>
        </w:rPr>
        <w:t xml:space="preserve"> </w:t>
      </w:r>
      <w:r>
        <w:t>Neronem</w:t>
      </w:r>
    </w:p>
    <w:p w:rsidR="000F6492" w:rsidRDefault="00BE34EE" w:rsidP="00BE34EE">
      <w:pPr>
        <w:pStyle w:val="Listenabsatz"/>
        <w:numPr>
          <w:ilvl w:val="0"/>
          <w:numId w:val="12"/>
        </w:numPr>
        <w:tabs>
          <w:tab w:val="left" w:pos="1418"/>
          <w:tab w:val="left" w:pos="1419"/>
        </w:tabs>
        <w:spacing w:before="0"/>
        <w:ind w:hanging="574"/>
        <w:jc w:val="left"/>
      </w:pPr>
      <w:r>
        <w:t>ipsum, cuius crudelitatem atque furorem omnes cognoverant,</w:t>
      </w:r>
      <w:r>
        <w:rPr>
          <w:spacing w:val="-28"/>
        </w:rPr>
        <w:t xml:space="preserve"> </w:t>
      </w:r>
      <w:r>
        <w:t>incen-</w:t>
      </w:r>
    </w:p>
    <w:p w:rsidR="000F6492" w:rsidRDefault="00BE34EE" w:rsidP="00BE34EE">
      <w:pPr>
        <w:pStyle w:val="Listenabsatz"/>
        <w:numPr>
          <w:ilvl w:val="0"/>
          <w:numId w:val="12"/>
        </w:numPr>
        <w:tabs>
          <w:tab w:val="left" w:pos="1418"/>
          <w:tab w:val="left" w:pos="1419"/>
        </w:tabs>
        <w:spacing w:before="0"/>
        <w:ind w:hanging="574"/>
        <w:jc w:val="left"/>
      </w:pPr>
      <w:r w:rsidRPr="00315E26">
        <w:rPr>
          <w:lang w:val="de-DE"/>
        </w:rPr>
        <w:t xml:space="preserve">dium iussisse – urbis delendae causā. </w:t>
      </w:r>
      <w:r>
        <w:t>Nam media in urbe</w:t>
      </w:r>
      <w:r>
        <w:rPr>
          <w:spacing w:val="-19"/>
        </w:rPr>
        <w:t xml:space="preserve"> </w:t>
      </w:r>
      <w:r>
        <w:t>domum</w:t>
      </w:r>
    </w:p>
    <w:p w:rsidR="000F6492" w:rsidRDefault="00BE34EE" w:rsidP="00BE34EE">
      <w:pPr>
        <w:pStyle w:val="Listenabsatz"/>
        <w:numPr>
          <w:ilvl w:val="0"/>
          <w:numId w:val="12"/>
        </w:numPr>
        <w:tabs>
          <w:tab w:val="left" w:pos="1418"/>
          <w:tab w:val="left" w:pos="1419"/>
        </w:tabs>
        <w:spacing w:before="0"/>
        <w:ind w:hanging="574"/>
        <w:jc w:val="left"/>
      </w:pPr>
      <w:r>
        <w:t>auream aedificare voluit; quod nobis</w:t>
      </w:r>
      <w:r>
        <w:rPr>
          <w:spacing w:val="-20"/>
        </w:rPr>
        <w:t xml:space="preserve"> </w:t>
      </w:r>
      <w:r>
        <w:t>credendum</w:t>
      </w:r>
    </w:p>
    <w:p w:rsidR="000F6492" w:rsidRPr="00315E26" w:rsidRDefault="00BE34EE" w:rsidP="00BE34EE">
      <w:pPr>
        <w:pStyle w:val="Listenabsatz"/>
        <w:numPr>
          <w:ilvl w:val="0"/>
          <w:numId w:val="12"/>
        </w:numPr>
        <w:tabs>
          <w:tab w:val="left" w:pos="1418"/>
          <w:tab w:val="left" w:pos="1419"/>
        </w:tabs>
        <w:spacing w:before="0"/>
        <w:ind w:hanging="574"/>
        <w:jc w:val="left"/>
        <w:rPr>
          <w:lang w:val="de-DE"/>
        </w:rPr>
      </w:pPr>
      <w:r w:rsidRPr="00315E26">
        <w:rPr>
          <w:lang w:val="de-DE"/>
        </w:rPr>
        <w:t>est. Quotiens enim dixerat se tandem ut</w:t>
      </w:r>
      <w:r w:rsidRPr="00315E26">
        <w:rPr>
          <w:spacing w:val="-19"/>
          <w:lang w:val="de-DE"/>
        </w:rPr>
        <w:t xml:space="preserve"> </w:t>
      </w:r>
      <w:r w:rsidRPr="00315E26">
        <w:rPr>
          <w:lang w:val="de-DE"/>
        </w:rPr>
        <w:t>hominem</w:t>
      </w:r>
    </w:p>
    <w:p w:rsidR="000F6492" w:rsidRPr="00315E26" w:rsidRDefault="00BE34EE" w:rsidP="00BE34EE">
      <w:pPr>
        <w:pStyle w:val="Listenabsatz"/>
        <w:numPr>
          <w:ilvl w:val="0"/>
          <w:numId w:val="12"/>
        </w:numPr>
        <w:tabs>
          <w:tab w:val="left" w:pos="1418"/>
          <w:tab w:val="left" w:pos="1419"/>
        </w:tabs>
        <w:spacing w:before="0"/>
        <w:ind w:hanging="574"/>
        <w:jc w:val="left"/>
        <w:rPr>
          <w:lang w:val="de-DE"/>
        </w:rPr>
      </w:pPr>
      <w:r w:rsidRPr="00315E26">
        <w:rPr>
          <w:lang w:val="de-DE"/>
        </w:rPr>
        <w:t>habitare velle! Immo audivimus eum caede</w:t>
      </w:r>
      <w:r w:rsidRPr="00315E26">
        <w:rPr>
          <w:spacing w:val="-20"/>
          <w:lang w:val="de-DE"/>
        </w:rPr>
        <w:t xml:space="preserve"> </w:t>
      </w:r>
      <w:r w:rsidRPr="00315E26">
        <w:rPr>
          <w:lang w:val="de-DE"/>
        </w:rPr>
        <w:t>homi-</w:t>
      </w:r>
    </w:p>
    <w:p w:rsidR="000F6492" w:rsidRDefault="00BE34EE" w:rsidP="00BE34EE">
      <w:pPr>
        <w:pStyle w:val="Listenabsatz"/>
        <w:numPr>
          <w:ilvl w:val="0"/>
          <w:numId w:val="12"/>
        </w:numPr>
        <w:tabs>
          <w:tab w:val="left" w:pos="1418"/>
          <w:tab w:val="left" w:pos="1419"/>
        </w:tabs>
        <w:spacing w:before="0"/>
        <w:ind w:hanging="574"/>
        <w:jc w:val="left"/>
      </w:pPr>
      <w:r>
        <w:t>num et corporibus lacerandis delectari</w:t>
      </w:r>
      <w:r>
        <w:rPr>
          <w:spacing w:val="-19"/>
        </w:rPr>
        <w:t xml:space="preserve"> </w:t>
      </w:r>
      <w:r>
        <w:t>vitamque</w:t>
      </w:r>
    </w:p>
    <w:p w:rsidR="000F6492" w:rsidRDefault="00BE34EE" w:rsidP="00BE34EE">
      <w:pPr>
        <w:pStyle w:val="Listenabsatz"/>
        <w:numPr>
          <w:ilvl w:val="0"/>
          <w:numId w:val="12"/>
        </w:numPr>
        <w:tabs>
          <w:tab w:val="left" w:pos="1418"/>
          <w:tab w:val="left" w:pos="1419"/>
        </w:tabs>
        <w:spacing w:before="0"/>
        <w:ind w:hanging="574"/>
        <w:jc w:val="left"/>
      </w:pPr>
      <w:proofErr w:type="gramStart"/>
      <w:r>
        <w:t>hominum</w:t>
      </w:r>
      <w:proofErr w:type="gramEnd"/>
      <w:r>
        <w:t xml:space="preserve"> innocentium parvi</w:t>
      </w:r>
      <w:r>
        <w:rPr>
          <w:spacing w:val="-11"/>
        </w:rPr>
        <w:t xml:space="preserve"> </w:t>
      </w:r>
      <w:r>
        <w:t>ducere.</w:t>
      </w:r>
    </w:p>
    <w:p w:rsidR="000F6492" w:rsidRDefault="00BE34EE" w:rsidP="00BE34EE">
      <w:pPr>
        <w:pStyle w:val="Listenabsatz"/>
        <w:numPr>
          <w:ilvl w:val="0"/>
          <w:numId w:val="12"/>
        </w:numPr>
        <w:tabs>
          <w:tab w:val="left" w:pos="1418"/>
          <w:tab w:val="left" w:pos="1419"/>
        </w:tabs>
        <w:spacing w:before="0"/>
        <w:ind w:hanging="574"/>
        <w:jc w:val="left"/>
      </w:pPr>
      <w:r>
        <w:t>Tunc totā plebe perterritā viri militares</w:t>
      </w:r>
      <w:r>
        <w:rPr>
          <w:spacing w:val="-15"/>
        </w:rPr>
        <w:t xml:space="preserve"> </w:t>
      </w:r>
      <w:r>
        <w:t>accesserunt</w:t>
      </w:r>
    </w:p>
    <w:p w:rsidR="000F6492" w:rsidRDefault="00BE34EE" w:rsidP="00BE34EE">
      <w:pPr>
        <w:pStyle w:val="Listenabsatz"/>
        <w:numPr>
          <w:ilvl w:val="0"/>
          <w:numId w:val="12"/>
        </w:numPr>
        <w:tabs>
          <w:tab w:val="left" w:pos="1418"/>
          <w:tab w:val="left" w:pos="1419"/>
        </w:tabs>
        <w:spacing w:before="0"/>
        <w:ind w:hanging="574"/>
        <w:jc w:val="left"/>
      </w:pPr>
      <w:proofErr w:type="gramStart"/>
      <w:r>
        <w:t>magna</w:t>
      </w:r>
      <w:proofErr w:type="gramEnd"/>
      <w:r>
        <w:t xml:space="preserve"> voce clamantes: „Audite, Romani!</w:t>
      </w:r>
      <w:r>
        <w:rPr>
          <w:spacing w:val="-10"/>
        </w:rPr>
        <w:t xml:space="preserve"> </w:t>
      </w:r>
      <w:r>
        <w:t>Christiani</w:t>
      </w:r>
    </w:p>
    <w:p w:rsidR="000F6492" w:rsidRDefault="00BE34EE" w:rsidP="00BE34EE">
      <w:pPr>
        <w:pStyle w:val="Listenabsatz"/>
        <w:numPr>
          <w:ilvl w:val="0"/>
          <w:numId w:val="12"/>
        </w:numPr>
        <w:tabs>
          <w:tab w:val="left" w:pos="1418"/>
          <w:tab w:val="left" w:pos="1419"/>
        </w:tabs>
        <w:spacing w:before="0"/>
        <w:ind w:hanging="574"/>
        <w:jc w:val="left"/>
      </w:pPr>
      <w:proofErr w:type="gramStart"/>
      <w:r>
        <w:t>auctores</w:t>
      </w:r>
      <w:proofErr w:type="gramEnd"/>
      <w:r>
        <w:t xml:space="preserve"> istius incendii sunt! Constat</w:t>
      </w:r>
      <w:r>
        <w:rPr>
          <w:spacing w:val="-21"/>
        </w:rPr>
        <w:t xml:space="preserve"> </w:t>
      </w:r>
      <w:r>
        <w:t>Christianos</w:t>
      </w:r>
    </w:p>
    <w:p w:rsidR="000F6492" w:rsidRDefault="00BE34EE" w:rsidP="00BE34EE">
      <w:pPr>
        <w:pStyle w:val="Listenabsatz"/>
        <w:numPr>
          <w:ilvl w:val="0"/>
          <w:numId w:val="12"/>
        </w:numPr>
        <w:tabs>
          <w:tab w:val="left" w:pos="1418"/>
          <w:tab w:val="left" w:pos="1419"/>
        </w:tabs>
        <w:spacing w:before="0"/>
        <w:ind w:hanging="574"/>
        <w:jc w:val="left"/>
      </w:pPr>
      <w:proofErr w:type="gramStart"/>
      <w:r>
        <w:t>urbem</w:t>
      </w:r>
      <w:proofErr w:type="gramEnd"/>
      <w:r>
        <w:t xml:space="preserve"> deleturos esse! Ad quos inveniendos</w:t>
      </w:r>
      <w:r>
        <w:rPr>
          <w:spacing w:val="-19"/>
        </w:rPr>
        <w:t xml:space="preserve"> </w:t>
      </w:r>
      <w:r>
        <w:t>omnes</w:t>
      </w:r>
    </w:p>
    <w:p w:rsidR="000F6492" w:rsidRDefault="00BE34EE" w:rsidP="00BE34EE">
      <w:pPr>
        <w:pStyle w:val="Listenabsatz"/>
        <w:numPr>
          <w:ilvl w:val="0"/>
          <w:numId w:val="12"/>
        </w:numPr>
        <w:tabs>
          <w:tab w:val="left" w:pos="1418"/>
          <w:tab w:val="left" w:pos="1419"/>
        </w:tabs>
        <w:spacing w:before="0"/>
        <w:ind w:hanging="574"/>
        <w:jc w:val="left"/>
      </w:pPr>
      <w:proofErr w:type="gramStart"/>
      <w:r>
        <w:t>cives</w:t>
      </w:r>
      <w:proofErr w:type="gramEnd"/>
      <w:r>
        <w:t xml:space="preserve"> boni vocati sunt. Nemini</w:t>
      </w:r>
      <w:r>
        <w:rPr>
          <w:spacing w:val="-12"/>
        </w:rPr>
        <w:t xml:space="preserve"> </w:t>
      </w:r>
      <w:r>
        <w:t>parcamus</w:t>
      </w:r>
      <w:proofErr w:type="gramStart"/>
      <w:r>
        <w:t>!“</w:t>
      </w:r>
      <w:proofErr w:type="gramEnd"/>
    </w:p>
    <w:p w:rsidR="00404B54" w:rsidRDefault="00404B54" w:rsidP="00404B54">
      <w:pPr>
        <w:pStyle w:val="Listenabsatz"/>
        <w:tabs>
          <w:tab w:val="left" w:pos="1418"/>
          <w:tab w:val="left" w:pos="1419"/>
        </w:tabs>
        <w:spacing w:before="0"/>
        <w:ind w:firstLine="0"/>
        <w:jc w:val="right"/>
      </w:pPr>
    </w:p>
    <w:p w:rsidR="000F6492" w:rsidRPr="00315E26" w:rsidRDefault="00BE34EE" w:rsidP="00BE34EE">
      <w:pPr>
        <w:pStyle w:val="Textkrper"/>
        <w:spacing w:before="0"/>
        <w:ind w:right="4450" w:firstLine="0"/>
        <w:rPr>
          <w:rFonts w:ascii="Calibri" w:hAnsi="Calibri"/>
          <w:lang w:val="de-DE"/>
        </w:rPr>
      </w:pPr>
      <w:r w:rsidRPr="00315E26">
        <w:rPr>
          <w:rFonts w:ascii="Calibri" w:hAnsi="Calibri"/>
          <w:lang w:val="de-DE"/>
        </w:rPr>
        <w:t>Die aufgegriffenen Christen wurden gekreuzigt, als lebende Fackeln angezündet oder wilden Tieren zum Fraß vorgeworfen.</w:t>
      </w:r>
    </w:p>
    <w:p w:rsidR="000F6492" w:rsidRPr="00315E26" w:rsidRDefault="000F6492" w:rsidP="00BE34EE">
      <w:pPr>
        <w:rPr>
          <w:rFonts w:ascii="Calibri" w:hAnsi="Calibri"/>
          <w:lang w:val="de-DE"/>
        </w:rPr>
        <w:sectPr w:rsidR="000F6492" w:rsidRPr="00315E26">
          <w:pgSz w:w="11910" w:h="16840"/>
          <w:pgMar w:top="1080" w:right="0" w:bottom="1320" w:left="0" w:header="525" w:footer="1134" w:gutter="0"/>
          <w:cols w:space="720"/>
        </w:sectPr>
      </w:pPr>
    </w:p>
    <w:p w:rsidR="000F6492" w:rsidRPr="00315E26" w:rsidRDefault="000F6492" w:rsidP="00BE34EE">
      <w:pPr>
        <w:pStyle w:val="Textkrper"/>
        <w:spacing w:before="0"/>
        <w:ind w:left="0" w:firstLine="0"/>
        <w:rPr>
          <w:rFonts w:ascii="Calibri"/>
          <w:sz w:val="20"/>
          <w:lang w:val="de-DE"/>
        </w:rPr>
      </w:pPr>
    </w:p>
    <w:p w:rsidR="000F6492" w:rsidRPr="00315E26" w:rsidRDefault="000F6492" w:rsidP="00BE34EE">
      <w:pPr>
        <w:pStyle w:val="Textkrper"/>
        <w:spacing w:before="0"/>
        <w:ind w:left="0" w:firstLine="0"/>
        <w:rPr>
          <w:rFonts w:ascii="Calibri"/>
          <w:sz w:val="20"/>
          <w:lang w:val="de-DE"/>
        </w:rPr>
      </w:pPr>
    </w:p>
    <w:p w:rsidR="000F6492" w:rsidRPr="00B43431" w:rsidRDefault="00B43431" w:rsidP="00B43431">
      <w:pPr>
        <w:pStyle w:val="berschrift1"/>
        <w:tabs>
          <w:tab w:val="left" w:pos="2809"/>
          <w:tab w:val="right" w:pos="11910"/>
        </w:tabs>
        <w:spacing w:before="0"/>
        <w:rPr>
          <w:color w:val="FF0000"/>
          <w:sz w:val="22"/>
          <w:szCs w:val="22"/>
          <w:lang w:val="de-DE"/>
        </w:rPr>
      </w:pPr>
      <w:bookmarkStart w:id="20" w:name="Lektion_108_XXXVII_kompakt_T"/>
      <w:bookmarkEnd w:id="20"/>
      <w:r w:rsidRPr="00B43431">
        <w:rPr>
          <w:color w:val="FF0000"/>
          <w:sz w:val="22"/>
          <w:szCs w:val="22"/>
          <w:lang w:val="de-DE"/>
        </w:rPr>
        <w:t xml:space="preserve">T XXXVII kompakt: </w:t>
      </w:r>
      <w:r w:rsidR="00BE34EE" w:rsidRPr="00B43431">
        <w:rPr>
          <w:color w:val="FF0000"/>
          <w:sz w:val="22"/>
          <w:szCs w:val="22"/>
          <w:lang w:val="de-DE"/>
        </w:rPr>
        <w:t>Den Tempel zerstören?</w:t>
      </w:r>
    </w:p>
    <w:p w:rsidR="000F6492" w:rsidRPr="00B43431" w:rsidRDefault="000F6492" w:rsidP="00BE34EE">
      <w:pPr>
        <w:pStyle w:val="Textkrper"/>
        <w:spacing w:before="0"/>
        <w:ind w:left="0" w:firstLine="0"/>
        <w:rPr>
          <w:rFonts w:ascii="Calibri"/>
          <w:b/>
          <w:sz w:val="27"/>
          <w:lang w:val="de-DE"/>
        </w:rPr>
      </w:pPr>
    </w:p>
    <w:p w:rsidR="000F6492" w:rsidRPr="00315E26" w:rsidRDefault="00BE34EE" w:rsidP="00BE34EE">
      <w:pPr>
        <w:pStyle w:val="Textkrper"/>
        <w:spacing w:before="0"/>
        <w:ind w:right="2432" w:firstLine="0"/>
        <w:rPr>
          <w:rFonts w:ascii="Calibri" w:hAnsi="Calibri"/>
          <w:lang w:val="de-DE"/>
        </w:rPr>
      </w:pPr>
      <w:r w:rsidRPr="00315E26">
        <w:rPr>
          <w:rFonts w:ascii="Calibri" w:hAnsi="Calibri"/>
          <w:lang w:val="de-DE"/>
        </w:rPr>
        <w:t xml:space="preserve">In den letzten Regierungsjahren Neros war in der Provinz Judäa ein Aufstand der Bevölke- rung gegen die römischen Besatzer ausgebrochen. Neros General </w:t>
      </w:r>
      <w:r w:rsidRPr="00315E26">
        <w:rPr>
          <w:rFonts w:ascii="Calibri" w:hAnsi="Calibri"/>
          <w:b/>
          <w:lang w:val="de-DE"/>
        </w:rPr>
        <w:t xml:space="preserve">Vespasian </w:t>
      </w:r>
      <w:r w:rsidRPr="00315E26">
        <w:rPr>
          <w:rFonts w:ascii="Calibri" w:hAnsi="Calibri"/>
          <w:lang w:val="de-DE"/>
        </w:rPr>
        <w:t xml:space="preserve">konnte weite Teile des Landes beruhigen; als er 69 n. Chr. selbst Kaiser wurde, beauftragte er seinen Sohn </w:t>
      </w:r>
      <w:r w:rsidRPr="00315E26">
        <w:rPr>
          <w:rFonts w:ascii="Calibri" w:hAnsi="Calibri"/>
          <w:b/>
          <w:lang w:val="de-DE"/>
        </w:rPr>
        <w:t xml:space="preserve">Titus </w:t>
      </w:r>
      <w:r w:rsidRPr="00315E26">
        <w:rPr>
          <w:rFonts w:ascii="Calibri" w:hAnsi="Calibri"/>
          <w:lang w:val="de-DE"/>
        </w:rPr>
        <w:t>(</w:t>
      </w:r>
      <w:r w:rsidRPr="00315E26">
        <w:rPr>
          <w:lang w:val="de-DE"/>
        </w:rPr>
        <w:t>Titus</w:t>
      </w:r>
      <w:r w:rsidRPr="00315E26">
        <w:rPr>
          <w:rFonts w:ascii="Calibri" w:hAnsi="Calibri"/>
          <w:lang w:val="de-DE"/>
        </w:rPr>
        <w:t>) damit, Jerusalem zu erobern.</w:t>
      </w:r>
    </w:p>
    <w:p w:rsidR="000F6492" w:rsidRPr="00315E26" w:rsidRDefault="000F6492" w:rsidP="00BE34EE">
      <w:pPr>
        <w:pStyle w:val="Textkrper"/>
        <w:spacing w:before="0"/>
        <w:ind w:left="0" w:firstLine="0"/>
        <w:rPr>
          <w:rFonts w:ascii="Calibri"/>
          <w:sz w:val="14"/>
          <w:lang w:val="de-DE"/>
        </w:rPr>
      </w:pPr>
    </w:p>
    <w:p w:rsidR="000F6492" w:rsidRDefault="00BE34EE" w:rsidP="00BE34EE">
      <w:pPr>
        <w:pStyle w:val="Listenabsatz"/>
        <w:numPr>
          <w:ilvl w:val="0"/>
          <w:numId w:val="11"/>
        </w:numPr>
        <w:tabs>
          <w:tab w:val="left" w:pos="1418"/>
          <w:tab w:val="left" w:pos="1419"/>
        </w:tabs>
        <w:spacing w:before="0"/>
        <w:ind w:hanging="485"/>
        <w:jc w:val="left"/>
      </w:pPr>
      <w:r>
        <w:t>Iudaei, cum copiis Romanis resistere non iam possent, in</w:t>
      </w:r>
      <w:r>
        <w:rPr>
          <w:spacing w:val="-26"/>
        </w:rPr>
        <w:t xml:space="preserve"> </w:t>
      </w:r>
      <w:r>
        <w:t>templum</w:t>
      </w:r>
    </w:p>
    <w:p w:rsidR="000F6492" w:rsidRDefault="00BE34EE" w:rsidP="00BE34EE">
      <w:pPr>
        <w:pStyle w:val="Listenabsatz"/>
        <w:numPr>
          <w:ilvl w:val="0"/>
          <w:numId w:val="11"/>
        </w:numPr>
        <w:tabs>
          <w:tab w:val="left" w:pos="1418"/>
          <w:tab w:val="left" w:pos="1419"/>
        </w:tabs>
        <w:spacing w:before="0"/>
        <w:ind w:hanging="485"/>
        <w:jc w:val="left"/>
      </w:pPr>
      <w:r w:rsidRPr="00315E26">
        <w:rPr>
          <w:lang w:val="de-DE"/>
        </w:rPr>
        <w:t xml:space="preserve">fugerunt se ab hostibus conservaturi. </w:t>
      </w:r>
      <w:r>
        <w:t>Intus inter spem</w:t>
      </w:r>
      <w:r>
        <w:rPr>
          <w:spacing w:val="-23"/>
        </w:rPr>
        <w:t xml:space="preserve"> </w:t>
      </w:r>
      <w:r>
        <w:t>metumque</w:t>
      </w:r>
    </w:p>
    <w:p w:rsidR="000F6492" w:rsidRDefault="00BE34EE" w:rsidP="00BE34EE">
      <w:pPr>
        <w:pStyle w:val="Listenabsatz"/>
        <w:numPr>
          <w:ilvl w:val="0"/>
          <w:numId w:val="11"/>
        </w:numPr>
        <w:tabs>
          <w:tab w:val="left" w:pos="1418"/>
          <w:tab w:val="left" w:pos="1419"/>
        </w:tabs>
        <w:spacing w:before="0"/>
        <w:ind w:hanging="485"/>
        <w:jc w:val="left"/>
      </w:pPr>
      <w:r>
        <w:t>dubitantes tales sermones habebant: „Utinam hoc templum</w:t>
      </w:r>
      <w:r>
        <w:rPr>
          <w:spacing w:val="-10"/>
        </w:rPr>
        <w:t xml:space="preserve"> </w:t>
      </w:r>
      <w:r>
        <w:t>bene</w:t>
      </w:r>
    </w:p>
    <w:p w:rsidR="000F6492" w:rsidRDefault="00BE34EE" w:rsidP="00BE34EE">
      <w:pPr>
        <w:pStyle w:val="Listenabsatz"/>
        <w:numPr>
          <w:ilvl w:val="0"/>
          <w:numId w:val="11"/>
        </w:numPr>
        <w:tabs>
          <w:tab w:val="left" w:pos="1418"/>
          <w:tab w:val="left" w:pos="1419"/>
        </w:tabs>
        <w:spacing w:before="0"/>
        <w:ind w:hanging="485"/>
        <w:jc w:val="left"/>
      </w:pPr>
      <w:proofErr w:type="gramStart"/>
      <w:r>
        <w:t>munitum</w:t>
      </w:r>
      <w:proofErr w:type="gramEnd"/>
      <w:r>
        <w:t xml:space="preserve"> nos tegat! An putatis Romanos etiam hunc locum</w:t>
      </w:r>
      <w:r>
        <w:rPr>
          <w:spacing w:val="-29"/>
        </w:rPr>
        <w:t xml:space="preserve"> </w:t>
      </w:r>
      <w:r>
        <w:t>sacrum</w:t>
      </w:r>
    </w:p>
    <w:p w:rsidR="000F6492" w:rsidRDefault="00BE34EE" w:rsidP="00BE34EE">
      <w:pPr>
        <w:pStyle w:val="Listenabsatz"/>
        <w:numPr>
          <w:ilvl w:val="0"/>
          <w:numId w:val="11"/>
        </w:numPr>
        <w:tabs>
          <w:tab w:val="left" w:pos="1418"/>
          <w:tab w:val="left" w:pos="1419"/>
        </w:tabs>
        <w:spacing w:before="0"/>
        <w:ind w:hanging="485"/>
        <w:jc w:val="left"/>
      </w:pPr>
      <w:proofErr w:type="gramStart"/>
      <w:r>
        <w:t>exstincturos</w:t>
      </w:r>
      <w:proofErr w:type="gramEnd"/>
      <w:r>
        <w:t xml:space="preserve"> esse?“ Profecto Titus milites iam circum muros</w:t>
      </w:r>
      <w:r>
        <w:rPr>
          <w:spacing w:val="-25"/>
        </w:rPr>
        <w:t xml:space="preserve"> </w:t>
      </w:r>
      <w:r>
        <w:t>temple</w:t>
      </w:r>
    </w:p>
    <w:p w:rsidR="000F6492" w:rsidRDefault="00BE34EE" w:rsidP="00BE34EE">
      <w:pPr>
        <w:pStyle w:val="Listenabsatz"/>
        <w:numPr>
          <w:ilvl w:val="0"/>
          <w:numId w:val="11"/>
        </w:numPr>
        <w:tabs>
          <w:tab w:val="left" w:pos="1418"/>
          <w:tab w:val="left" w:pos="1419"/>
        </w:tabs>
        <w:spacing w:before="0"/>
        <w:ind w:hanging="485"/>
        <w:jc w:val="left"/>
      </w:pPr>
      <w:r>
        <w:t>collocaverat; nullum autem signum dedit, cum de</w:t>
      </w:r>
      <w:r>
        <w:rPr>
          <w:spacing w:val="-28"/>
        </w:rPr>
        <w:t xml:space="preserve"> </w:t>
      </w:r>
      <w:r>
        <w:t>religione</w:t>
      </w:r>
    </w:p>
    <w:p w:rsidR="000F6492" w:rsidRDefault="00BE34EE" w:rsidP="00BE34EE">
      <w:pPr>
        <w:pStyle w:val="Listenabsatz"/>
        <w:numPr>
          <w:ilvl w:val="0"/>
          <w:numId w:val="11"/>
        </w:numPr>
        <w:tabs>
          <w:tab w:val="left" w:pos="1418"/>
          <w:tab w:val="left" w:pos="1419"/>
        </w:tabs>
        <w:spacing w:before="0"/>
        <w:ind w:hanging="485"/>
        <w:jc w:val="left"/>
      </w:pPr>
      <w:r>
        <w:t>Iudaeorum cogitaret. Imperator enim sciebat templum non</w:t>
      </w:r>
      <w:r>
        <w:rPr>
          <w:spacing w:val="-23"/>
        </w:rPr>
        <w:t xml:space="preserve"> </w:t>
      </w:r>
      <w:r>
        <w:t>solum</w:t>
      </w:r>
    </w:p>
    <w:p w:rsidR="000F6492" w:rsidRDefault="00BE34EE" w:rsidP="00BE34EE">
      <w:pPr>
        <w:pStyle w:val="Listenabsatz"/>
        <w:numPr>
          <w:ilvl w:val="0"/>
          <w:numId w:val="11"/>
        </w:numPr>
        <w:tabs>
          <w:tab w:val="left" w:pos="1418"/>
          <w:tab w:val="left" w:pos="1419"/>
        </w:tabs>
        <w:spacing w:before="0"/>
        <w:ind w:hanging="485"/>
        <w:jc w:val="left"/>
      </w:pPr>
      <w:r>
        <w:t>praesidium periculorum, sed imprimis sanctissimum locum</w:t>
      </w:r>
      <w:r>
        <w:rPr>
          <w:spacing w:val="-34"/>
        </w:rPr>
        <w:t xml:space="preserve"> </w:t>
      </w:r>
      <w:r>
        <w:t>omnium</w:t>
      </w:r>
    </w:p>
    <w:p w:rsidR="000F6492" w:rsidRDefault="00BE34EE" w:rsidP="00BE34EE">
      <w:pPr>
        <w:pStyle w:val="Listenabsatz"/>
        <w:numPr>
          <w:ilvl w:val="0"/>
          <w:numId w:val="11"/>
        </w:numPr>
        <w:tabs>
          <w:tab w:val="left" w:pos="1418"/>
          <w:tab w:val="left" w:pos="1419"/>
        </w:tabs>
        <w:spacing w:before="0"/>
        <w:ind w:hanging="485"/>
        <w:jc w:val="left"/>
      </w:pPr>
      <w:r>
        <w:t>Iudaeorum esse. Itaque vitium grave vitaturus duces militares ea</w:t>
      </w:r>
      <w:r>
        <w:rPr>
          <w:spacing w:val="-31"/>
        </w:rPr>
        <w:t xml:space="preserve"> </w:t>
      </w:r>
      <w:r>
        <w:t>de</w:t>
      </w:r>
    </w:p>
    <w:p w:rsidR="000F6492" w:rsidRDefault="00BE34EE" w:rsidP="00BE34EE">
      <w:pPr>
        <w:pStyle w:val="Listenabsatz"/>
        <w:numPr>
          <w:ilvl w:val="0"/>
          <w:numId w:val="11"/>
        </w:numPr>
        <w:tabs>
          <w:tab w:val="left" w:pos="1418"/>
          <w:tab w:val="left" w:pos="1419"/>
        </w:tabs>
        <w:spacing w:before="0"/>
        <w:ind w:hanging="574"/>
        <w:jc w:val="left"/>
      </w:pPr>
      <w:proofErr w:type="gramStart"/>
      <w:r>
        <w:t>re</w:t>
      </w:r>
      <w:proofErr w:type="gramEnd"/>
      <w:r>
        <w:rPr>
          <w:spacing w:val="-6"/>
        </w:rPr>
        <w:t xml:space="preserve"> </w:t>
      </w:r>
      <w:r>
        <w:t>consuluit.</w:t>
      </w:r>
    </w:p>
    <w:p w:rsidR="000F6492" w:rsidRDefault="00BE34EE" w:rsidP="00BE34EE">
      <w:pPr>
        <w:pStyle w:val="Listenabsatz"/>
        <w:numPr>
          <w:ilvl w:val="0"/>
          <w:numId w:val="11"/>
        </w:numPr>
        <w:tabs>
          <w:tab w:val="left" w:pos="1418"/>
          <w:tab w:val="left" w:pos="1419"/>
        </w:tabs>
        <w:spacing w:before="0"/>
        <w:ind w:hanging="574"/>
        <w:jc w:val="left"/>
      </w:pPr>
      <w:r>
        <w:t>Unus e ducibus cupiditate victoriae celeris adductus</w:t>
      </w:r>
      <w:r>
        <w:rPr>
          <w:spacing w:val="-34"/>
        </w:rPr>
        <w:t xml:space="preserve"> </w:t>
      </w:r>
      <w:r>
        <w:t>statim verbis</w:t>
      </w:r>
    </w:p>
    <w:p w:rsidR="000F6492" w:rsidRDefault="00BE34EE" w:rsidP="00BE34EE">
      <w:pPr>
        <w:pStyle w:val="Listenabsatz"/>
        <w:numPr>
          <w:ilvl w:val="0"/>
          <w:numId w:val="11"/>
        </w:numPr>
        <w:tabs>
          <w:tab w:val="left" w:pos="1418"/>
          <w:tab w:val="left" w:pos="1419"/>
        </w:tabs>
        <w:spacing w:before="0"/>
        <w:ind w:hanging="574"/>
        <w:jc w:val="left"/>
      </w:pPr>
      <w:proofErr w:type="gramStart"/>
      <w:r>
        <w:t>vehementibus</w:t>
      </w:r>
      <w:proofErr w:type="gramEnd"/>
      <w:r>
        <w:t xml:space="preserve"> hoc a Tito poposcit: „Velim ne tam diu dubites,</w:t>
      </w:r>
      <w:r>
        <w:rPr>
          <w:spacing w:val="-18"/>
        </w:rPr>
        <w:t xml:space="preserve"> </w:t>
      </w:r>
      <w:r>
        <w:t>Tite!</w:t>
      </w:r>
    </w:p>
    <w:p w:rsidR="000F6492" w:rsidRDefault="00BE34EE" w:rsidP="00BE34EE">
      <w:pPr>
        <w:pStyle w:val="Listenabsatz"/>
        <w:numPr>
          <w:ilvl w:val="0"/>
          <w:numId w:val="11"/>
        </w:numPr>
        <w:tabs>
          <w:tab w:val="left" w:pos="1418"/>
          <w:tab w:val="left" w:pos="1419"/>
        </w:tabs>
        <w:spacing w:before="0"/>
        <w:ind w:hanging="574"/>
        <w:jc w:val="left"/>
      </w:pPr>
      <w:r>
        <w:t>Si templo pepercerimus, victoriam numquam pariemus.</w:t>
      </w:r>
      <w:r>
        <w:rPr>
          <w:spacing w:val="-29"/>
        </w:rPr>
        <w:t xml:space="preserve"> </w:t>
      </w:r>
      <w:r>
        <w:t>Nonne</w:t>
      </w:r>
    </w:p>
    <w:p w:rsidR="000F6492" w:rsidRDefault="00BE34EE" w:rsidP="00BE34EE">
      <w:pPr>
        <w:pStyle w:val="Listenabsatz"/>
        <w:numPr>
          <w:ilvl w:val="0"/>
          <w:numId w:val="11"/>
        </w:numPr>
        <w:tabs>
          <w:tab w:val="left" w:pos="1418"/>
          <w:tab w:val="left" w:pos="1419"/>
        </w:tabs>
        <w:spacing w:before="0"/>
        <w:ind w:hanging="574"/>
        <w:jc w:val="left"/>
      </w:pPr>
      <w:r>
        <w:t>animadvertis Iudaeos nos iam ridere semperque Romanos</w:t>
      </w:r>
      <w:r>
        <w:rPr>
          <w:spacing w:val="-26"/>
        </w:rPr>
        <w:t xml:space="preserve"> </w:t>
      </w:r>
      <w:r>
        <w:t>risuros</w:t>
      </w:r>
    </w:p>
    <w:p w:rsidR="000F6492" w:rsidRDefault="00BE34EE" w:rsidP="00BE34EE">
      <w:pPr>
        <w:pStyle w:val="Listenabsatz"/>
        <w:numPr>
          <w:ilvl w:val="0"/>
          <w:numId w:val="11"/>
        </w:numPr>
        <w:tabs>
          <w:tab w:val="left" w:pos="1418"/>
          <w:tab w:val="left" w:pos="1419"/>
        </w:tabs>
        <w:spacing w:before="0"/>
        <w:ind w:hanging="574"/>
        <w:jc w:val="left"/>
      </w:pPr>
      <w:proofErr w:type="gramStart"/>
      <w:r>
        <w:t>esse</w:t>
      </w:r>
      <w:proofErr w:type="gramEnd"/>
      <w:r>
        <w:t>? Equidem id censeo, ut templum incendio</w:t>
      </w:r>
      <w:r>
        <w:rPr>
          <w:spacing w:val="-14"/>
        </w:rPr>
        <w:t xml:space="preserve"> </w:t>
      </w:r>
      <w:r>
        <w:t>deleamus</w:t>
      </w:r>
      <w:proofErr w:type="gramStart"/>
      <w:r>
        <w:t>.“</w:t>
      </w:r>
      <w:proofErr w:type="gramEnd"/>
    </w:p>
    <w:p w:rsidR="000F6492" w:rsidRDefault="00BE34EE" w:rsidP="00BE34EE">
      <w:pPr>
        <w:pStyle w:val="Listenabsatz"/>
        <w:numPr>
          <w:ilvl w:val="0"/>
          <w:numId w:val="11"/>
        </w:numPr>
        <w:tabs>
          <w:tab w:val="left" w:pos="1418"/>
          <w:tab w:val="left" w:pos="1419"/>
        </w:tabs>
        <w:spacing w:before="0"/>
        <w:ind w:hanging="574"/>
        <w:jc w:val="left"/>
      </w:pPr>
      <w:r>
        <w:t>Inde alius dux monuit: „Etsi facile nobis est templum delere</w:t>
      </w:r>
      <w:r>
        <w:rPr>
          <w:spacing w:val="-11"/>
        </w:rPr>
        <w:t xml:space="preserve"> </w:t>
      </w:r>
      <w:r>
        <w:t>Iudaeos-</w:t>
      </w:r>
    </w:p>
    <w:p w:rsidR="000F6492" w:rsidRDefault="00BE34EE" w:rsidP="00BE34EE">
      <w:pPr>
        <w:pStyle w:val="Listenabsatz"/>
        <w:numPr>
          <w:ilvl w:val="0"/>
          <w:numId w:val="11"/>
        </w:numPr>
        <w:tabs>
          <w:tab w:val="left" w:pos="1418"/>
          <w:tab w:val="left" w:pos="1419"/>
        </w:tabs>
        <w:spacing w:before="0"/>
        <w:ind w:hanging="574"/>
        <w:jc w:val="left"/>
      </w:pPr>
      <w:proofErr w:type="gramStart"/>
      <w:r>
        <w:t>que</w:t>
      </w:r>
      <w:proofErr w:type="gramEnd"/>
      <w:r>
        <w:t xml:space="preserve"> resistentes interficere, hoc cogitate: Templum locus sacer</w:t>
      </w:r>
      <w:r>
        <w:rPr>
          <w:spacing w:val="-29"/>
        </w:rPr>
        <w:t xml:space="preserve"> </w:t>
      </w:r>
      <w:r>
        <w:t>est.</w:t>
      </w:r>
    </w:p>
    <w:p w:rsidR="000F6492" w:rsidRDefault="00BE34EE" w:rsidP="00BE34EE">
      <w:pPr>
        <w:pStyle w:val="Listenabsatz"/>
        <w:numPr>
          <w:ilvl w:val="0"/>
          <w:numId w:val="11"/>
        </w:numPr>
        <w:tabs>
          <w:tab w:val="left" w:pos="1418"/>
          <w:tab w:val="left" w:pos="1419"/>
        </w:tabs>
        <w:spacing w:before="0"/>
        <w:ind w:hanging="574"/>
        <w:jc w:val="left"/>
      </w:pPr>
      <w:r>
        <w:t xml:space="preserve">Nonne melius </w:t>
      </w:r>
      <w:proofErr w:type="gramStart"/>
      <w:r>
        <w:t>est</w:t>
      </w:r>
      <w:proofErr w:type="gramEnd"/>
      <w:r>
        <w:t xml:space="preserve"> de pace agere? Si Iudaei condiciones nostras</w:t>
      </w:r>
      <w:r>
        <w:rPr>
          <w:spacing w:val="-22"/>
        </w:rPr>
        <w:t xml:space="preserve"> </w:t>
      </w:r>
      <w:r>
        <w:t>nega-</w:t>
      </w:r>
    </w:p>
    <w:p w:rsidR="000F6492" w:rsidRDefault="00BE34EE" w:rsidP="00BE34EE">
      <w:pPr>
        <w:pStyle w:val="Listenabsatz"/>
        <w:numPr>
          <w:ilvl w:val="0"/>
          <w:numId w:val="11"/>
        </w:numPr>
        <w:tabs>
          <w:tab w:val="left" w:pos="1418"/>
          <w:tab w:val="left" w:pos="1419"/>
        </w:tabs>
        <w:spacing w:before="0"/>
        <w:ind w:hanging="574"/>
        <w:jc w:val="left"/>
      </w:pPr>
      <w:r>
        <w:t>verint neque e munitionibus templi cesserint, illud templum</w:t>
      </w:r>
      <w:r>
        <w:rPr>
          <w:spacing w:val="-25"/>
        </w:rPr>
        <w:t xml:space="preserve"> </w:t>
      </w:r>
      <w:r>
        <w:t>dele-</w:t>
      </w:r>
    </w:p>
    <w:p w:rsidR="000F6492" w:rsidRDefault="00BE34EE" w:rsidP="00BE34EE">
      <w:pPr>
        <w:pStyle w:val="Listenabsatz"/>
        <w:numPr>
          <w:ilvl w:val="0"/>
          <w:numId w:val="11"/>
        </w:numPr>
        <w:tabs>
          <w:tab w:val="left" w:pos="1418"/>
          <w:tab w:val="left" w:pos="1419"/>
        </w:tabs>
        <w:spacing w:before="0"/>
        <w:ind w:hanging="574"/>
        <w:jc w:val="left"/>
      </w:pPr>
      <w:proofErr w:type="gramStart"/>
      <w:r>
        <w:t>bimus</w:t>
      </w:r>
      <w:proofErr w:type="gramEnd"/>
      <w:r>
        <w:t>. Tunc autem non crimine nostro, sed istorum culpa</w:t>
      </w:r>
      <w:r>
        <w:rPr>
          <w:spacing w:val="-33"/>
        </w:rPr>
        <w:t xml:space="preserve"> </w:t>
      </w:r>
      <w:r>
        <w:t>templum</w:t>
      </w:r>
    </w:p>
    <w:p w:rsidR="000F6492" w:rsidRDefault="00BE34EE" w:rsidP="00BE34EE">
      <w:pPr>
        <w:pStyle w:val="Listenabsatz"/>
        <w:numPr>
          <w:ilvl w:val="0"/>
          <w:numId w:val="11"/>
        </w:numPr>
        <w:tabs>
          <w:tab w:val="left" w:pos="1418"/>
          <w:tab w:val="left" w:pos="1419"/>
        </w:tabs>
        <w:spacing w:before="0"/>
        <w:ind w:hanging="574"/>
        <w:jc w:val="left"/>
      </w:pPr>
      <w:proofErr w:type="gramStart"/>
      <w:r>
        <w:t>exstinguetur</w:t>
      </w:r>
      <w:proofErr w:type="gramEnd"/>
      <w:r>
        <w:t>.“</w:t>
      </w:r>
    </w:p>
    <w:p w:rsidR="00404B54" w:rsidRDefault="00404B54" w:rsidP="00404B54">
      <w:pPr>
        <w:pStyle w:val="Listenabsatz"/>
        <w:tabs>
          <w:tab w:val="left" w:pos="1418"/>
          <w:tab w:val="left" w:pos="1419"/>
        </w:tabs>
        <w:spacing w:before="0"/>
        <w:ind w:firstLine="0"/>
        <w:jc w:val="right"/>
      </w:pPr>
    </w:p>
    <w:p w:rsidR="000F6492" w:rsidRPr="00315E26" w:rsidRDefault="00BE34EE" w:rsidP="00404B54">
      <w:pPr>
        <w:pStyle w:val="Textkrper"/>
        <w:spacing w:before="0"/>
        <w:ind w:right="7015" w:firstLine="0"/>
        <w:rPr>
          <w:rFonts w:ascii="Calibri"/>
          <w:sz w:val="29"/>
          <w:lang w:val="de-DE"/>
        </w:rPr>
      </w:pPr>
      <w:r w:rsidRPr="00315E26">
        <w:rPr>
          <w:rFonts w:ascii="Calibri" w:hAnsi="Calibri"/>
          <w:lang w:val="de-DE"/>
        </w:rPr>
        <w:t>Die Juden waren aber zu Verhand- lungen nicht bereit. Obwohl Titus be- fohlen hatte, den Tempel beim Angriff nicht anzutasten, warfen die Legio- näre Brandfackeln: Der Tempel von Je-</w:t>
      </w:r>
    </w:p>
    <w:p w:rsidR="000F6492" w:rsidRPr="00315E26" w:rsidRDefault="00BE34EE" w:rsidP="00BE34EE">
      <w:pPr>
        <w:pStyle w:val="Textkrper"/>
        <w:spacing w:before="0"/>
        <w:ind w:right="7362" w:firstLine="0"/>
        <w:rPr>
          <w:rFonts w:ascii="Calibri" w:hAnsi="Calibri"/>
          <w:lang w:val="de-DE"/>
        </w:rPr>
      </w:pPr>
      <w:r w:rsidRPr="00315E26">
        <w:rPr>
          <w:rFonts w:ascii="Calibri" w:hAnsi="Calibri"/>
          <w:lang w:val="de-DE"/>
        </w:rPr>
        <w:t>rusalem wurde vollständig zerstört und nie wieder aufgebaut.</w:t>
      </w:r>
    </w:p>
    <w:p w:rsidR="000F6492" w:rsidRPr="00315E26" w:rsidRDefault="000F6492" w:rsidP="00BE34EE">
      <w:pPr>
        <w:rPr>
          <w:rFonts w:ascii="Calibri" w:hAnsi="Calibri"/>
          <w:lang w:val="de-DE"/>
        </w:rPr>
        <w:sectPr w:rsidR="000F6492" w:rsidRPr="00315E26">
          <w:pgSz w:w="11910" w:h="16840"/>
          <w:pgMar w:top="1080" w:right="0" w:bottom="1320" w:left="0" w:header="525" w:footer="1134" w:gutter="0"/>
          <w:cols w:space="720"/>
        </w:sectPr>
      </w:pPr>
    </w:p>
    <w:p w:rsidR="000F6492" w:rsidRPr="00315E26" w:rsidRDefault="000F6492" w:rsidP="00BE34EE">
      <w:pPr>
        <w:pStyle w:val="Textkrper"/>
        <w:spacing w:before="0"/>
        <w:ind w:left="0" w:firstLine="0"/>
        <w:rPr>
          <w:rFonts w:ascii="Calibri"/>
          <w:sz w:val="26"/>
          <w:lang w:val="de-DE"/>
        </w:rPr>
      </w:pPr>
    </w:p>
    <w:p w:rsidR="004D7EA0" w:rsidRDefault="004D7EA0" w:rsidP="004D7EA0">
      <w:pPr>
        <w:pStyle w:val="berschrift1"/>
        <w:spacing w:before="0"/>
        <w:rPr>
          <w:color w:val="FF0000"/>
          <w:sz w:val="22"/>
          <w:szCs w:val="22"/>
          <w:lang w:val="de-DE"/>
        </w:rPr>
      </w:pPr>
      <w:bookmarkStart w:id="21" w:name="Lektion_109_T"/>
      <w:bookmarkEnd w:id="21"/>
      <w:r>
        <w:rPr>
          <w:color w:val="FF0000"/>
          <w:sz w:val="22"/>
          <w:szCs w:val="22"/>
          <w:lang w:val="de-DE"/>
        </w:rPr>
        <w:t>E 109:</w:t>
      </w:r>
    </w:p>
    <w:p w:rsidR="004D7EA0" w:rsidRDefault="004D7EA0" w:rsidP="00770EC4">
      <w:pPr>
        <w:ind w:left="1418"/>
        <w:rPr>
          <w:color w:val="FF0000"/>
          <w:lang w:val="de-DE"/>
        </w:rPr>
      </w:pPr>
    </w:p>
    <w:p w:rsidR="00347E14" w:rsidRPr="00347E14" w:rsidRDefault="00347E14" w:rsidP="00770EC4">
      <w:pPr>
        <w:ind w:left="1418"/>
        <w:rPr>
          <w:rFonts w:asciiTheme="minorHAnsi" w:hAnsiTheme="minorHAnsi" w:cstheme="minorHAnsi"/>
          <w:b/>
          <w:lang w:val="de-DE"/>
        </w:rPr>
      </w:pPr>
      <w:r w:rsidRPr="00347E14">
        <w:rPr>
          <w:rFonts w:asciiTheme="minorHAnsi" w:hAnsiTheme="minorHAnsi" w:cstheme="minorHAnsi"/>
          <w:lang w:val="de-DE"/>
        </w:rPr>
        <w:t xml:space="preserve">Die Juden hatten sich vor den römischen Truppen in den Tempel von Jerusalem </w:t>
      </w:r>
    </w:p>
    <w:p w:rsidR="00347E14" w:rsidRPr="00347E14" w:rsidRDefault="00347E14" w:rsidP="00770EC4">
      <w:pPr>
        <w:ind w:left="1418"/>
        <w:rPr>
          <w:rFonts w:asciiTheme="majorHAnsi" w:hAnsiTheme="majorHAnsi" w:cstheme="minorHAnsi"/>
          <w:b/>
          <w:lang w:val="de-DE"/>
        </w:rPr>
      </w:pPr>
      <w:r w:rsidRPr="00347E14">
        <w:rPr>
          <w:rFonts w:asciiTheme="minorHAnsi" w:hAnsiTheme="minorHAnsi" w:cstheme="minorHAnsi"/>
          <w:lang w:val="de-DE"/>
        </w:rPr>
        <w:t xml:space="preserve">zurückgezogen (vgl. XXXVII </w:t>
      </w:r>
      <w:r w:rsidRPr="00770EC4">
        <w:rPr>
          <w:rFonts w:asciiTheme="minorHAnsi" w:hAnsiTheme="minorHAnsi" w:cstheme="minorHAnsi"/>
          <w:b/>
          <w:lang w:val="de-DE"/>
        </w:rPr>
        <w:t>T</w:t>
      </w:r>
      <w:r w:rsidRPr="00347E14">
        <w:rPr>
          <w:rFonts w:asciiTheme="minorHAnsi" w:hAnsiTheme="minorHAnsi" w:cstheme="minorHAnsi"/>
          <w:lang w:val="de-DE"/>
        </w:rPr>
        <w:t>).</w:t>
      </w:r>
      <w:r w:rsidRPr="00347E14">
        <w:rPr>
          <w:rFonts w:asciiTheme="minorHAnsi" w:hAnsiTheme="minorHAnsi" w:cstheme="minorHAnsi"/>
          <w:lang w:val="de-DE"/>
        </w:rPr>
        <w:tab/>
      </w:r>
      <w:r w:rsidRPr="00347E14">
        <w:rPr>
          <w:rFonts w:asciiTheme="minorHAnsi" w:hAnsiTheme="minorHAnsi" w:cstheme="minorHAnsi"/>
          <w:lang w:val="de-DE"/>
        </w:rPr>
        <w:tab/>
      </w:r>
      <w:r w:rsidRPr="00347E14">
        <w:rPr>
          <w:rFonts w:asciiTheme="majorHAnsi" w:hAnsiTheme="majorHAnsi" w:cstheme="minorHAnsi"/>
          <w:lang w:val="de-DE"/>
        </w:rPr>
        <w:tab/>
      </w:r>
    </w:p>
    <w:p w:rsidR="00347E14" w:rsidRPr="00347E14" w:rsidRDefault="00347E14" w:rsidP="00770EC4">
      <w:pPr>
        <w:ind w:left="1418"/>
        <w:rPr>
          <w:rFonts w:asciiTheme="majorHAnsi" w:hAnsiTheme="majorHAnsi" w:cstheme="minorHAnsi"/>
          <w:b/>
          <w:lang w:val="de-DE"/>
        </w:rPr>
      </w:pPr>
    </w:p>
    <w:p w:rsidR="00347E14" w:rsidRPr="00347E14" w:rsidRDefault="00347E14" w:rsidP="00770EC4">
      <w:pPr>
        <w:ind w:left="1418"/>
        <w:rPr>
          <w:rFonts w:asciiTheme="majorHAnsi" w:hAnsiTheme="majorHAnsi" w:cstheme="minorHAnsi"/>
          <w:b/>
          <w:lang w:val="de-DE"/>
        </w:rPr>
      </w:pPr>
      <w:r w:rsidRPr="00347E14">
        <w:rPr>
          <w:rFonts w:asciiTheme="majorHAnsi" w:hAnsiTheme="majorHAnsi" w:cstheme="minorHAnsi"/>
          <w:lang w:val="de-DE"/>
        </w:rPr>
        <w:t>1.</w:t>
      </w:r>
      <w:r w:rsidRPr="00347E14">
        <w:rPr>
          <w:rFonts w:asciiTheme="majorHAnsi" w:hAnsiTheme="majorHAnsi" w:cstheme="minorHAnsi"/>
          <w:lang w:val="de-DE"/>
        </w:rPr>
        <w:tab/>
        <w:t>Iudaeis magnus erat metus militum Romanorum;</w:t>
      </w:r>
      <w:r w:rsidRPr="00347E14">
        <w:rPr>
          <w:rFonts w:asciiTheme="majorHAnsi" w:hAnsiTheme="majorHAnsi" w:cstheme="minorHAnsi"/>
          <w:lang w:val="de-DE"/>
        </w:rPr>
        <w:tab/>
      </w:r>
    </w:p>
    <w:p w:rsidR="00347E14" w:rsidRPr="00347E14" w:rsidRDefault="00347E14" w:rsidP="00770EC4">
      <w:pPr>
        <w:ind w:left="1418"/>
        <w:rPr>
          <w:rFonts w:asciiTheme="majorHAnsi" w:hAnsiTheme="majorHAnsi" w:cstheme="minorHAnsi"/>
          <w:b/>
          <w:lang w:val="de-DE"/>
        </w:rPr>
      </w:pPr>
      <w:r>
        <w:rPr>
          <w:rFonts w:asciiTheme="majorHAnsi" w:hAnsiTheme="majorHAnsi" w:cstheme="minorHAnsi"/>
          <w:lang w:val="de-DE"/>
        </w:rPr>
        <w:tab/>
      </w:r>
      <w:r w:rsidRPr="00347E14">
        <w:rPr>
          <w:rFonts w:asciiTheme="majorHAnsi" w:hAnsiTheme="majorHAnsi" w:cstheme="minorHAnsi"/>
          <w:lang w:val="de-DE"/>
        </w:rPr>
        <w:tab/>
        <w:t>curae et metus Iudaeorum magni erant.</w:t>
      </w:r>
    </w:p>
    <w:p w:rsidR="00347E14" w:rsidRPr="00347E14" w:rsidRDefault="00347E14" w:rsidP="00770EC4">
      <w:pPr>
        <w:ind w:left="1418"/>
        <w:rPr>
          <w:rFonts w:asciiTheme="majorHAnsi" w:hAnsiTheme="majorHAnsi" w:cstheme="minorHAnsi"/>
          <w:b/>
          <w:lang w:val="de-DE"/>
        </w:rPr>
      </w:pPr>
      <w:r w:rsidRPr="00347E14">
        <w:rPr>
          <w:rFonts w:asciiTheme="majorHAnsi" w:hAnsiTheme="majorHAnsi" w:cstheme="minorHAnsi"/>
          <w:lang w:val="de-DE"/>
        </w:rPr>
        <w:t>2.</w:t>
      </w:r>
      <w:r w:rsidRPr="00347E14">
        <w:rPr>
          <w:rFonts w:asciiTheme="majorHAnsi" w:hAnsiTheme="majorHAnsi" w:cstheme="minorHAnsi"/>
          <w:lang w:val="de-DE"/>
        </w:rPr>
        <w:tab/>
        <w:t>Iudaeis templum clarum erat; quod eis maximae curae erat.</w:t>
      </w:r>
    </w:p>
    <w:p w:rsidR="00347E14" w:rsidRPr="00347E14" w:rsidRDefault="00347E14" w:rsidP="00770EC4">
      <w:pPr>
        <w:ind w:left="1418"/>
        <w:rPr>
          <w:rFonts w:asciiTheme="majorHAnsi" w:hAnsiTheme="majorHAnsi" w:cstheme="minorHAnsi"/>
          <w:b/>
        </w:rPr>
      </w:pPr>
      <w:r w:rsidRPr="00347E14">
        <w:rPr>
          <w:rFonts w:asciiTheme="majorHAnsi" w:hAnsiTheme="majorHAnsi" w:cstheme="minorHAnsi"/>
        </w:rPr>
        <w:t>3.</w:t>
      </w:r>
      <w:r w:rsidRPr="00347E14">
        <w:rPr>
          <w:rFonts w:asciiTheme="majorHAnsi" w:hAnsiTheme="majorHAnsi" w:cstheme="minorHAnsi"/>
        </w:rPr>
        <w:tab/>
        <w:t>Titus: „Illud templum nobis delendum non est</w:t>
      </w:r>
      <w:proofErr w:type="gramStart"/>
      <w:r w:rsidRPr="00347E14">
        <w:rPr>
          <w:rFonts w:asciiTheme="majorHAnsi" w:hAnsiTheme="majorHAnsi" w:cstheme="minorHAnsi"/>
        </w:rPr>
        <w:t>.“</w:t>
      </w:r>
      <w:proofErr w:type="gramEnd"/>
    </w:p>
    <w:p w:rsidR="00347E14" w:rsidRPr="00347E14" w:rsidRDefault="00347E14" w:rsidP="00770EC4">
      <w:pPr>
        <w:ind w:left="1418"/>
        <w:rPr>
          <w:rFonts w:asciiTheme="majorHAnsi" w:hAnsiTheme="majorHAnsi" w:cstheme="minorHAnsi"/>
          <w:b/>
        </w:rPr>
      </w:pPr>
      <w:r w:rsidRPr="00347E14">
        <w:rPr>
          <w:rFonts w:asciiTheme="majorHAnsi" w:hAnsiTheme="majorHAnsi" w:cstheme="minorHAnsi"/>
        </w:rPr>
        <w:t>4.</w:t>
      </w:r>
      <w:r w:rsidRPr="00347E14">
        <w:rPr>
          <w:rFonts w:asciiTheme="majorHAnsi" w:hAnsiTheme="majorHAnsi" w:cstheme="minorHAnsi"/>
        </w:rPr>
        <w:tab/>
        <w:t>Illo autem tempore milites Tito invito templum deleverunt.</w:t>
      </w:r>
    </w:p>
    <w:p w:rsidR="00347E14" w:rsidRPr="00347E14" w:rsidRDefault="00347E14" w:rsidP="00770EC4">
      <w:pPr>
        <w:ind w:left="1418"/>
        <w:rPr>
          <w:rFonts w:asciiTheme="majorHAnsi" w:hAnsiTheme="majorHAnsi" w:cstheme="minorHAnsi"/>
          <w:b/>
          <w:lang w:val="de-DE"/>
        </w:rPr>
      </w:pPr>
      <w:r w:rsidRPr="00347E14">
        <w:rPr>
          <w:rFonts w:asciiTheme="majorHAnsi" w:hAnsiTheme="majorHAnsi" w:cstheme="minorHAnsi"/>
          <w:lang w:val="de-DE"/>
        </w:rPr>
        <w:t>5.</w:t>
      </w:r>
      <w:r w:rsidRPr="00347E14">
        <w:rPr>
          <w:rFonts w:asciiTheme="majorHAnsi" w:hAnsiTheme="majorHAnsi" w:cstheme="minorHAnsi"/>
          <w:lang w:val="de-DE"/>
        </w:rPr>
        <w:tab/>
        <w:t>Hoc flagitio Titus dolebat.</w:t>
      </w:r>
    </w:p>
    <w:p w:rsidR="00347E14" w:rsidRDefault="00347E14" w:rsidP="00FF02C8">
      <w:pPr>
        <w:rPr>
          <w:color w:val="FF0000"/>
          <w:lang w:val="de-DE"/>
        </w:rPr>
      </w:pPr>
    </w:p>
    <w:p w:rsidR="004D7EA0" w:rsidRDefault="004D7EA0" w:rsidP="0005556D">
      <w:pPr>
        <w:pStyle w:val="berschrift1"/>
        <w:spacing w:before="0"/>
        <w:rPr>
          <w:color w:val="FF0000"/>
          <w:sz w:val="22"/>
          <w:szCs w:val="22"/>
          <w:lang w:val="de-DE"/>
        </w:rPr>
      </w:pPr>
    </w:p>
    <w:p w:rsidR="000F6492" w:rsidRPr="0005556D" w:rsidRDefault="0005556D" w:rsidP="0005556D">
      <w:pPr>
        <w:pStyle w:val="berschrift1"/>
        <w:spacing w:before="0"/>
        <w:rPr>
          <w:color w:val="FF0000"/>
          <w:sz w:val="22"/>
          <w:szCs w:val="22"/>
          <w:lang w:val="de-DE"/>
        </w:rPr>
      </w:pPr>
      <w:r>
        <w:rPr>
          <w:color w:val="FF0000"/>
          <w:sz w:val="22"/>
          <w:szCs w:val="22"/>
          <w:lang w:val="de-DE"/>
        </w:rPr>
        <w:t>T</w:t>
      </w:r>
      <w:r w:rsidR="00BE34EE" w:rsidRPr="0005556D">
        <w:rPr>
          <w:color w:val="FF0000"/>
          <w:sz w:val="22"/>
          <w:szCs w:val="22"/>
          <w:lang w:val="de-DE"/>
        </w:rPr>
        <w:t xml:space="preserve"> 109: Im Kampf gegen die Germanen</w:t>
      </w:r>
    </w:p>
    <w:p w:rsidR="000F6492" w:rsidRPr="00315E26" w:rsidRDefault="000F6492" w:rsidP="00BE34EE">
      <w:pPr>
        <w:pStyle w:val="Textkrper"/>
        <w:spacing w:before="0"/>
        <w:ind w:left="0" w:firstLine="0"/>
        <w:rPr>
          <w:rFonts w:ascii="Calibri"/>
          <w:b/>
          <w:sz w:val="27"/>
          <w:lang w:val="de-DE"/>
        </w:rPr>
      </w:pPr>
    </w:p>
    <w:p w:rsidR="000F6492" w:rsidRPr="00315E26" w:rsidRDefault="00BE34EE" w:rsidP="00BE34EE">
      <w:pPr>
        <w:pStyle w:val="Textkrper"/>
        <w:spacing w:before="0"/>
        <w:ind w:right="2770" w:firstLine="0"/>
        <w:rPr>
          <w:rFonts w:ascii="Calibri" w:hAnsi="Calibri"/>
          <w:lang w:val="de-DE"/>
        </w:rPr>
      </w:pPr>
      <w:r w:rsidRPr="00315E26">
        <w:rPr>
          <w:rFonts w:ascii="Calibri" w:hAnsi="Calibri"/>
          <w:b/>
          <w:lang w:val="de-DE"/>
        </w:rPr>
        <w:t xml:space="preserve">Mark Aurel </w:t>
      </w:r>
      <w:r w:rsidRPr="00315E26">
        <w:rPr>
          <w:rFonts w:ascii="Calibri" w:hAnsi="Calibri"/>
          <w:lang w:val="de-DE"/>
        </w:rPr>
        <w:t>(</w:t>
      </w:r>
      <w:r w:rsidRPr="00315E26">
        <w:rPr>
          <w:lang w:val="de-DE"/>
        </w:rPr>
        <w:t>Mārcus Aurēlius</w:t>
      </w:r>
      <w:r w:rsidRPr="00315E26">
        <w:rPr>
          <w:rFonts w:ascii="Calibri" w:hAnsi="Calibri"/>
          <w:lang w:val="de-DE"/>
        </w:rPr>
        <w:t>) verbrachte die letzten zehn Jahre seiner Regierung fast ausschließlich im Krieg gegen verschiedene Germanenstämme, die den Donauraum bedrohten. Am meisten machten ihm die Markomannen mit ihrem Anführer Ballomar (</w:t>
      </w:r>
      <w:r w:rsidRPr="00315E26">
        <w:rPr>
          <w:lang w:val="de-DE"/>
        </w:rPr>
        <w:t>Ballomārius</w:t>
      </w:r>
      <w:r w:rsidRPr="00315E26">
        <w:rPr>
          <w:rFonts w:ascii="Calibri" w:hAnsi="Calibri"/>
          <w:lang w:val="de-DE"/>
        </w:rPr>
        <w:t>) zu schaffen.</w:t>
      </w:r>
    </w:p>
    <w:p w:rsidR="000F6492" w:rsidRPr="00315E26" w:rsidRDefault="000F6492" w:rsidP="00BE34EE">
      <w:pPr>
        <w:pStyle w:val="Textkrper"/>
        <w:spacing w:before="0"/>
        <w:ind w:left="0" w:firstLine="0"/>
        <w:rPr>
          <w:rFonts w:ascii="Calibri"/>
          <w:sz w:val="14"/>
          <w:lang w:val="de-DE"/>
        </w:rPr>
      </w:pPr>
    </w:p>
    <w:p w:rsidR="000F6492" w:rsidRDefault="00BE34EE" w:rsidP="00BE34EE">
      <w:pPr>
        <w:pStyle w:val="Listenabsatz"/>
        <w:numPr>
          <w:ilvl w:val="0"/>
          <w:numId w:val="10"/>
        </w:numPr>
        <w:tabs>
          <w:tab w:val="left" w:pos="1418"/>
          <w:tab w:val="left" w:pos="1419"/>
        </w:tabs>
        <w:spacing w:before="0"/>
        <w:ind w:hanging="485"/>
        <w:jc w:val="left"/>
      </w:pPr>
      <w:r>
        <w:t>Ballomarius pacem in provincia factam identidem perturbaturus</w:t>
      </w:r>
      <w:r>
        <w:rPr>
          <w:spacing w:val="-28"/>
        </w:rPr>
        <w:t xml:space="preserve"> </w:t>
      </w:r>
      <w:r>
        <w:t>erat.</w:t>
      </w:r>
    </w:p>
    <w:p w:rsidR="000F6492" w:rsidRDefault="00BE34EE" w:rsidP="00BE34EE">
      <w:pPr>
        <w:pStyle w:val="Listenabsatz"/>
        <w:numPr>
          <w:ilvl w:val="0"/>
          <w:numId w:val="10"/>
        </w:numPr>
        <w:tabs>
          <w:tab w:val="left" w:pos="1418"/>
          <w:tab w:val="left" w:pos="1419"/>
        </w:tabs>
        <w:spacing w:before="0"/>
        <w:ind w:hanging="485"/>
        <w:jc w:val="left"/>
      </w:pPr>
      <w:r>
        <w:t>Hoc nuntio Romam prolato M. Aurelius quam celerrime illuc</w:t>
      </w:r>
      <w:r>
        <w:rPr>
          <w:spacing w:val="-22"/>
        </w:rPr>
        <w:t xml:space="preserve"> </w:t>
      </w:r>
      <w:r>
        <w:t>pro-</w:t>
      </w:r>
    </w:p>
    <w:p w:rsidR="000F6492" w:rsidRDefault="00BE34EE" w:rsidP="00BE34EE">
      <w:pPr>
        <w:pStyle w:val="Listenabsatz"/>
        <w:numPr>
          <w:ilvl w:val="0"/>
          <w:numId w:val="10"/>
        </w:numPr>
        <w:tabs>
          <w:tab w:val="left" w:pos="1418"/>
          <w:tab w:val="left" w:pos="1419"/>
        </w:tabs>
        <w:spacing w:before="0"/>
        <w:ind w:hanging="485"/>
        <w:jc w:val="left"/>
      </w:pPr>
      <w:proofErr w:type="gramStart"/>
      <w:r>
        <w:t>peravit</w:t>
      </w:r>
      <w:proofErr w:type="gramEnd"/>
      <w:r>
        <w:t>. Nam imperatori fines imperii defendendi erant. Paulo</w:t>
      </w:r>
      <w:r>
        <w:rPr>
          <w:spacing w:val="-28"/>
        </w:rPr>
        <w:t xml:space="preserve"> </w:t>
      </w:r>
      <w:r>
        <w:t>ante</w:t>
      </w:r>
    </w:p>
    <w:p w:rsidR="000F6492" w:rsidRDefault="00BE34EE" w:rsidP="00BE34EE">
      <w:pPr>
        <w:pStyle w:val="Listenabsatz"/>
        <w:numPr>
          <w:ilvl w:val="0"/>
          <w:numId w:val="10"/>
        </w:numPr>
        <w:tabs>
          <w:tab w:val="left" w:pos="1418"/>
          <w:tab w:val="left" w:pos="1419"/>
        </w:tabs>
        <w:spacing w:before="0"/>
        <w:ind w:hanging="485"/>
        <w:jc w:val="left"/>
      </w:pPr>
      <w:r>
        <w:t>imperator patres conscriptos et Commodum filium ad se</w:t>
      </w:r>
      <w:r>
        <w:rPr>
          <w:spacing w:val="-29"/>
        </w:rPr>
        <w:t xml:space="preserve"> </w:t>
      </w:r>
      <w:r>
        <w:t>vocaverat:</w:t>
      </w:r>
    </w:p>
    <w:p w:rsidR="000F6492" w:rsidRDefault="00BE34EE" w:rsidP="00BE34EE">
      <w:pPr>
        <w:pStyle w:val="Listenabsatz"/>
        <w:numPr>
          <w:ilvl w:val="0"/>
          <w:numId w:val="10"/>
        </w:numPr>
        <w:tabs>
          <w:tab w:val="left" w:pos="1418"/>
          <w:tab w:val="left" w:pos="1419"/>
        </w:tabs>
        <w:spacing w:before="0"/>
        <w:ind w:hanging="485"/>
        <w:jc w:val="left"/>
      </w:pPr>
      <w:r>
        <w:t>„Verum“, inquit, „est, quod apud Tacitum</w:t>
      </w:r>
      <w:r>
        <w:rPr>
          <w:position w:val="5"/>
          <w:sz w:val="14"/>
        </w:rPr>
        <w:t xml:space="preserve">1 </w:t>
      </w:r>
      <w:r>
        <w:t>legimus: Germani,</w:t>
      </w:r>
      <w:r>
        <w:rPr>
          <w:spacing w:val="-3"/>
        </w:rPr>
        <w:t xml:space="preserve"> </w:t>
      </w:r>
      <w:r>
        <w:t>cum</w:t>
      </w:r>
    </w:p>
    <w:p w:rsidR="000F6492" w:rsidRDefault="00BE34EE" w:rsidP="00BE34EE">
      <w:pPr>
        <w:pStyle w:val="Listenabsatz"/>
        <w:numPr>
          <w:ilvl w:val="0"/>
          <w:numId w:val="10"/>
        </w:numPr>
        <w:tabs>
          <w:tab w:val="left" w:pos="1418"/>
          <w:tab w:val="left" w:pos="1419"/>
        </w:tabs>
        <w:spacing w:before="0"/>
        <w:ind w:hanging="485"/>
        <w:jc w:val="left"/>
      </w:pPr>
      <w:proofErr w:type="gramStart"/>
      <w:r>
        <w:t>bella</w:t>
      </w:r>
      <w:proofErr w:type="gramEnd"/>
      <w:r>
        <w:t xml:space="preserve"> non gerunt, otiosi sunt; omnia communia possident. Tum</w:t>
      </w:r>
      <w:r>
        <w:rPr>
          <w:spacing w:val="-22"/>
        </w:rPr>
        <w:t xml:space="preserve"> </w:t>
      </w:r>
      <w:r>
        <w:t>com-</w:t>
      </w:r>
    </w:p>
    <w:p w:rsidR="000F6492" w:rsidRDefault="00BE34EE" w:rsidP="00BE34EE">
      <w:pPr>
        <w:pStyle w:val="Listenabsatz"/>
        <w:numPr>
          <w:ilvl w:val="0"/>
          <w:numId w:val="10"/>
        </w:numPr>
        <w:tabs>
          <w:tab w:val="left" w:pos="1418"/>
          <w:tab w:val="left" w:pos="1419"/>
        </w:tabs>
        <w:spacing w:before="0"/>
        <w:ind w:hanging="485"/>
        <w:jc w:val="left"/>
      </w:pPr>
      <w:r>
        <w:t>moda vitae eis cordi sunt: Hospites frequentius invitant,</w:t>
      </w:r>
      <w:r>
        <w:rPr>
          <w:spacing w:val="-34"/>
        </w:rPr>
        <w:t xml:space="preserve"> </w:t>
      </w:r>
      <w:r>
        <w:t>mercatoribus</w:t>
      </w:r>
    </w:p>
    <w:p w:rsidR="000F6492" w:rsidRDefault="00BE34EE" w:rsidP="00BE34EE">
      <w:pPr>
        <w:pStyle w:val="Listenabsatz"/>
        <w:numPr>
          <w:ilvl w:val="0"/>
          <w:numId w:val="10"/>
        </w:numPr>
        <w:tabs>
          <w:tab w:val="left" w:pos="1418"/>
          <w:tab w:val="left" w:pos="1419"/>
        </w:tabs>
        <w:spacing w:before="0"/>
        <w:ind w:hanging="485"/>
        <w:jc w:val="left"/>
        <w:rPr>
          <w:sz w:val="14"/>
        </w:rPr>
      </w:pPr>
      <w:proofErr w:type="gramStart"/>
      <w:r>
        <w:t>aditum</w:t>
      </w:r>
      <w:proofErr w:type="gramEnd"/>
      <w:r>
        <w:t xml:space="preserve"> ad se dant, domi somno et cibo plurimum gaudent. Etiam</w:t>
      </w:r>
      <w:r>
        <w:rPr>
          <w:spacing w:val="-10"/>
        </w:rPr>
        <w:t xml:space="preserve"> </w:t>
      </w:r>
      <w:r>
        <w:t>aleā</w:t>
      </w:r>
      <w:r>
        <w:rPr>
          <w:position w:val="5"/>
          <w:sz w:val="14"/>
        </w:rPr>
        <w:t>2</w:t>
      </w:r>
    </w:p>
    <w:p w:rsidR="000F6492" w:rsidRDefault="00BE34EE" w:rsidP="00BE34EE">
      <w:pPr>
        <w:pStyle w:val="Listenabsatz"/>
        <w:numPr>
          <w:ilvl w:val="0"/>
          <w:numId w:val="10"/>
        </w:numPr>
        <w:tabs>
          <w:tab w:val="left" w:pos="1418"/>
          <w:tab w:val="left" w:pos="1419"/>
        </w:tabs>
        <w:spacing w:before="0"/>
        <w:ind w:hanging="485"/>
        <w:jc w:val="left"/>
      </w:pPr>
      <w:r>
        <w:t>ludere eis libet; simul multum vini vel cervisiae</w:t>
      </w:r>
      <w:r>
        <w:rPr>
          <w:position w:val="5"/>
          <w:sz w:val="14"/>
        </w:rPr>
        <w:t xml:space="preserve">3 </w:t>
      </w:r>
      <w:r>
        <w:t>biberunt, magna</w:t>
      </w:r>
      <w:r>
        <w:rPr>
          <w:spacing w:val="-11"/>
        </w:rPr>
        <w:t xml:space="preserve"> </w:t>
      </w:r>
      <w:r>
        <w:t>voce</w:t>
      </w:r>
    </w:p>
    <w:p w:rsidR="000F6492" w:rsidRDefault="00BE34EE" w:rsidP="00BE34EE">
      <w:pPr>
        <w:pStyle w:val="Listenabsatz"/>
        <w:numPr>
          <w:ilvl w:val="0"/>
          <w:numId w:val="10"/>
        </w:numPr>
        <w:tabs>
          <w:tab w:val="left" w:pos="1418"/>
          <w:tab w:val="left" w:pos="1419"/>
        </w:tabs>
        <w:spacing w:before="0"/>
        <w:ind w:hanging="574"/>
        <w:jc w:val="left"/>
      </w:pPr>
      <w:proofErr w:type="gramStart"/>
      <w:r>
        <w:t>carmina</w:t>
      </w:r>
      <w:proofErr w:type="gramEnd"/>
      <w:r>
        <w:t xml:space="preserve"> canunt. At cum arma prehendunt bellum gesturi, viribus</w:t>
      </w:r>
      <w:r>
        <w:rPr>
          <w:spacing w:val="-29"/>
        </w:rPr>
        <w:t xml:space="preserve"> </w:t>
      </w:r>
      <w:r>
        <w:t>ac</w:t>
      </w:r>
    </w:p>
    <w:p w:rsidR="000F6492" w:rsidRDefault="00BE34EE" w:rsidP="00BE34EE">
      <w:pPr>
        <w:pStyle w:val="Listenabsatz"/>
        <w:numPr>
          <w:ilvl w:val="0"/>
          <w:numId w:val="10"/>
        </w:numPr>
        <w:tabs>
          <w:tab w:val="left" w:pos="1418"/>
          <w:tab w:val="left" w:pos="1419"/>
        </w:tabs>
        <w:spacing w:before="0"/>
        <w:ind w:hanging="574"/>
        <w:jc w:val="left"/>
      </w:pPr>
      <w:proofErr w:type="gramStart"/>
      <w:r>
        <w:t>armis</w:t>
      </w:r>
      <w:proofErr w:type="gramEnd"/>
      <w:r>
        <w:t xml:space="preserve"> Gallos antecedunt. Principes summa virtute sunt, viri pro</w:t>
      </w:r>
      <w:r>
        <w:rPr>
          <w:spacing w:val="-27"/>
        </w:rPr>
        <w:t xml:space="preserve"> </w:t>
      </w:r>
      <w:r>
        <w:t>prin-</w:t>
      </w:r>
    </w:p>
    <w:p w:rsidR="000F6492" w:rsidRDefault="00BE34EE" w:rsidP="00BE34EE">
      <w:pPr>
        <w:pStyle w:val="Listenabsatz"/>
        <w:numPr>
          <w:ilvl w:val="0"/>
          <w:numId w:val="10"/>
        </w:numPr>
        <w:tabs>
          <w:tab w:val="left" w:pos="1418"/>
          <w:tab w:val="left" w:pos="1419"/>
        </w:tabs>
        <w:spacing w:before="0"/>
        <w:ind w:hanging="574"/>
        <w:jc w:val="left"/>
      </w:pPr>
      <w:r>
        <w:t>cipibus</w:t>
      </w:r>
      <w:r>
        <w:rPr>
          <w:spacing w:val="-3"/>
        </w:rPr>
        <w:t xml:space="preserve"> </w:t>
      </w:r>
      <w:r>
        <w:t>tanta</w:t>
      </w:r>
      <w:r>
        <w:rPr>
          <w:spacing w:val="-4"/>
        </w:rPr>
        <w:t xml:space="preserve"> </w:t>
      </w:r>
      <w:r>
        <w:t>fiducia</w:t>
      </w:r>
      <w:r>
        <w:rPr>
          <w:spacing w:val="-4"/>
        </w:rPr>
        <w:t xml:space="preserve"> </w:t>
      </w:r>
      <w:r>
        <w:t>victoriae</w:t>
      </w:r>
      <w:r>
        <w:rPr>
          <w:spacing w:val="-7"/>
        </w:rPr>
        <w:t xml:space="preserve"> </w:t>
      </w:r>
      <w:r>
        <w:t>contendunt,</w:t>
      </w:r>
      <w:r>
        <w:rPr>
          <w:spacing w:val="-7"/>
        </w:rPr>
        <w:t xml:space="preserve"> </w:t>
      </w:r>
      <w:r>
        <w:t>ut</w:t>
      </w:r>
      <w:r>
        <w:rPr>
          <w:spacing w:val="-4"/>
        </w:rPr>
        <w:t xml:space="preserve"> </w:t>
      </w:r>
      <w:r>
        <w:t>nulli</w:t>
      </w:r>
      <w:r>
        <w:rPr>
          <w:spacing w:val="-6"/>
        </w:rPr>
        <w:t xml:space="preserve"> </w:t>
      </w:r>
      <w:r>
        <w:t>hostes</w:t>
      </w:r>
      <w:r>
        <w:rPr>
          <w:spacing w:val="-3"/>
        </w:rPr>
        <w:t xml:space="preserve"> </w:t>
      </w:r>
      <w:r>
        <w:t>difficilius</w:t>
      </w:r>
    </w:p>
    <w:p w:rsidR="000F6492" w:rsidRDefault="00BE34EE" w:rsidP="00BE34EE">
      <w:pPr>
        <w:pStyle w:val="Listenabsatz"/>
        <w:numPr>
          <w:ilvl w:val="0"/>
          <w:numId w:val="10"/>
        </w:numPr>
        <w:tabs>
          <w:tab w:val="left" w:pos="1418"/>
          <w:tab w:val="left" w:pos="1419"/>
        </w:tabs>
        <w:spacing w:before="0"/>
        <w:ind w:hanging="574"/>
        <w:jc w:val="left"/>
      </w:pPr>
      <w:proofErr w:type="gramStart"/>
      <w:r>
        <w:t>vinci</w:t>
      </w:r>
      <w:proofErr w:type="gramEnd"/>
      <w:r>
        <w:t xml:space="preserve"> queant quam</w:t>
      </w:r>
      <w:r>
        <w:rPr>
          <w:spacing w:val="-8"/>
        </w:rPr>
        <w:t xml:space="preserve"> </w:t>
      </w:r>
      <w:r>
        <w:t>Germani.“</w:t>
      </w:r>
    </w:p>
    <w:p w:rsidR="000F6492" w:rsidRDefault="00BE34EE" w:rsidP="00BE34EE">
      <w:pPr>
        <w:pStyle w:val="Listenabsatz"/>
        <w:numPr>
          <w:ilvl w:val="0"/>
          <w:numId w:val="10"/>
        </w:numPr>
        <w:tabs>
          <w:tab w:val="left" w:pos="1418"/>
          <w:tab w:val="left" w:pos="1419"/>
        </w:tabs>
        <w:spacing w:before="0"/>
        <w:ind w:hanging="574"/>
        <w:jc w:val="left"/>
      </w:pPr>
      <w:r>
        <w:t>Itinere in provinciam facto M. Aurelius multos</w:t>
      </w:r>
      <w:r>
        <w:rPr>
          <w:spacing w:val="-23"/>
        </w:rPr>
        <w:t xml:space="preserve"> </w:t>
      </w:r>
      <w:r>
        <w:t>annos</w:t>
      </w:r>
    </w:p>
    <w:p w:rsidR="000F6492" w:rsidRDefault="00BE34EE" w:rsidP="00BE34EE">
      <w:pPr>
        <w:pStyle w:val="Listenabsatz"/>
        <w:numPr>
          <w:ilvl w:val="0"/>
          <w:numId w:val="10"/>
        </w:numPr>
        <w:tabs>
          <w:tab w:val="left" w:pos="1418"/>
          <w:tab w:val="left" w:pos="1419"/>
        </w:tabs>
        <w:spacing w:before="0"/>
        <w:ind w:hanging="574"/>
        <w:jc w:val="left"/>
      </w:pPr>
      <w:proofErr w:type="gramStart"/>
      <w:r>
        <w:t>istic</w:t>
      </w:r>
      <w:proofErr w:type="gramEnd"/>
      <w:r>
        <w:t xml:space="preserve"> fortissime cum Germanis</w:t>
      </w:r>
      <w:r>
        <w:rPr>
          <w:spacing w:val="-21"/>
        </w:rPr>
        <w:t xml:space="preserve"> </w:t>
      </w:r>
      <w:r>
        <w:t>dimicabat.</w:t>
      </w:r>
    </w:p>
    <w:p w:rsidR="000F6492" w:rsidRDefault="00BE34EE" w:rsidP="00BE34EE">
      <w:pPr>
        <w:pStyle w:val="Listenabsatz"/>
        <w:numPr>
          <w:ilvl w:val="0"/>
          <w:numId w:val="10"/>
        </w:numPr>
        <w:tabs>
          <w:tab w:val="left" w:pos="1418"/>
          <w:tab w:val="left" w:pos="1419"/>
        </w:tabs>
        <w:spacing w:before="0"/>
        <w:ind w:hanging="574"/>
        <w:jc w:val="left"/>
      </w:pPr>
      <w:r>
        <w:t>At Germanis quodam in proelio acrius</w:t>
      </w:r>
      <w:r>
        <w:rPr>
          <w:spacing w:val="-17"/>
        </w:rPr>
        <w:t xml:space="preserve"> </w:t>
      </w:r>
      <w:r>
        <w:t>pugnantibus</w:t>
      </w:r>
    </w:p>
    <w:p w:rsidR="000F6492" w:rsidRDefault="00BE34EE" w:rsidP="00BE34EE">
      <w:pPr>
        <w:pStyle w:val="Listenabsatz"/>
        <w:numPr>
          <w:ilvl w:val="0"/>
          <w:numId w:val="10"/>
        </w:numPr>
        <w:tabs>
          <w:tab w:val="left" w:pos="1418"/>
          <w:tab w:val="left" w:pos="1419"/>
        </w:tabs>
        <w:spacing w:before="0"/>
        <w:ind w:hanging="574"/>
        <w:jc w:val="left"/>
      </w:pPr>
      <w:r>
        <w:t>Romani timebant, ne turpissime perirent;</w:t>
      </w:r>
      <w:r>
        <w:rPr>
          <w:spacing w:val="-20"/>
        </w:rPr>
        <w:t xml:space="preserve"> </w:t>
      </w:r>
      <w:r>
        <w:t>profecto</w:t>
      </w:r>
    </w:p>
    <w:p w:rsidR="000F6492" w:rsidRDefault="00BE34EE" w:rsidP="00BE34EE">
      <w:pPr>
        <w:pStyle w:val="Listenabsatz"/>
        <w:numPr>
          <w:ilvl w:val="0"/>
          <w:numId w:val="10"/>
        </w:numPr>
        <w:tabs>
          <w:tab w:val="left" w:pos="1418"/>
          <w:tab w:val="left" w:pos="1419"/>
        </w:tabs>
        <w:spacing w:before="0"/>
        <w:ind w:hanging="574"/>
        <w:jc w:val="left"/>
      </w:pPr>
      <w:proofErr w:type="gramStart"/>
      <w:r>
        <w:t>paene</w:t>
      </w:r>
      <w:proofErr w:type="gramEnd"/>
      <w:r>
        <w:t xml:space="preserve"> a Ballomario victi sunt. Sed maximo</w:t>
      </w:r>
      <w:r>
        <w:rPr>
          <w:spacing w:val="-25"/>
        </w:rPr>
        <w:t xml:space="preserve"> </w:t>
      </w:r>
      <w:r>
        <w:t>in</w:t>
      </w:r>
    </w:p>
    <w:p w:rsidR="000F6492" w:rsidRDefault="00BE34EE" w:rsidP="00BE34EE">
      <w:pPr>
        <w:pStyle w:val="Listenabsatz"/>
        <w:numPr>
          <w:ilvl w:val="0"/>
          <w:numId w:val="10"/>
        </w:numPr>
        <w:tabs>
          <w:tab w:val="left" w:pos="1418"/>
          <w:tab w:val="left" w:pos="1419"/>
        </w:tabs>
        <w:spacing w:before="0"/>
        <w:ind w:hanging="574"/>
        <w:jc w:val="left"/>
      </w:pPr>
      <w:r>
        <w:t>periculo milites manus ad caelum</w:t>
      </w:r>
      <w:r>
        <w:rPr>
          <w:spacing w:val="-17"/>
        </w:rPr>
        <w:t xml:space="preserve"> </w:t>
      </w:r>
      <w:r>
        <w:t>tetenderunt</w:t>
      </w:r>
    </w:p>
    <w:p w:rsidR="000F6492" w:rsidRDefault="00BE34EE" w:rsidP="00BE34EE">
      <w:pPr>
        <w:pStyle w:val="Listenabsatz"/>
        <w:numPr>
          <w:ilvl w:val="0"/>
          <w:numId w:val="10"/>
        </w:numPr>
        <w:tabs>
          <w:tab w:val="left" w:pos="1418"/>
          <w:tab w:val="left" w:pos="1419"/>
        </w:tabs>
        <w:spacing w:before="0"/>
        <w:ind w:hanging="574"/>
        <w:jc w:val="left"/>
      </w:pPr>
      <w:r>
        <w:t>deosque obsecraverunt, ut sibi in rebus</w:t>
      </w:r>
      <w:r>
        <w:rPr>
          <w:spacing w:val="-22"/>
        </w:rPr>
        <w:t xml:space="preserve"> </w:t>
      </w:r>
      <w:r>
        <w:t>asperis</w:t>
      </w:r>
    </w:p>
    <w:p w:rsidR="000F6492" w:rsidRPr="00315E26" w:rsidRDefault="00BE34EE" w:rsidP="00BE34EE">
      <w:pPr>
        <w:pStyle w:val="Listenabsatz"/>
        <w:numPr>
          <w:ilvl w:val="0"/>
          <w:numId w:val="10"/>
        </w:numPr>
        <w:tabs>
          <w:tab w:val="left" w:pos="1418"/>
          <w:tab w:val="left" w:pos="1419"/>
        </w:tabs>
        <w:spacing w:before="0"/>
        <w:ind w:hanging="574"/>
        <w:jc w:val="left"/>
        <w:rPr>
          <w:lang w:val="de-DE"/>
        </w:rPr>
      </w:pPr>
      <w:r w:rsidRPr="00315E26">
        <w:rPr>
          <w:lang w:val="de-DE"/>
        </w:rPr>
        <w:t>adessent. Hoc die superi, quibus maxima</w:t>
      </w:r>
      <w:r w:rsidRPr="00315E26">
        <w:rPr>
          <w:spacing w:val="-21"/>
          <w:lang w:val="de-DE"/>
        </w:rPr>
        <w:t xml:space="preserve"> </w:t>
      </w:r>
      <w:r w:rsidRPr="00315E26">
        <w:rPr>
          <w:lang w:val="de-DE"/>
        </w:rPr>
        <w:t>potestas</w:t>
      </w:r>
    </w:p>
    <w:p w:rsidR="000F6492" w:rsidRDefault="00BE34EE" w:rsidP="00BE34EE">
      <w:pPr>
        <w:pStyle w:val="Listenabsatz"/>
        <w:numPr>
          <w:ilvl w:val="0"/>
          <w:numId w:val="10"/>
        </w:numPr>
        <w:tabs>
          <w:tab w:val="left" w:pos="1418"/>
          <w:tab w:val="left" w:pos="1419"/>
        </w:tabs>
        <w:spacing w:before="0"/>
        <w:ind w:hanging="574"/>
        <w:jc w:val="left"/>
      </w:pPr>
      <w:r>
        <w:t>omnium rerum est, vastam et rapidam</w:t>
      </w:r>
      <w:r>
        <w:rPr>
          <w:spacing w:val="-8"/>
        </w:rPr>
        <w:t xml:space="preserve"> </w:t>
      </w:r>
      <w:r>
        <w:t>tempe-</w:t>
      </w:r>
    </w:p>
    <w:p w:rsidR="000F6492" w:rsidRDefault="00BE34EE" w:rsidP="00BE34EE">
      <w:pPr>
        <w:pStyle w:val="Listenabsatz"/>
        <w:numPr>
          <w:ilvl w:val="0"/>
          <w:numId w:val="10"/>
        </w:numPr>
        <w:tabs>
          <w:tab w:val="left" w:pos="1418"/>
          <w:tab w:val="left" w:pos="1419"/>
        </w:tabs>
        <w:spacing w:before="0"/>
        <w:ind w:hanging="574"/>
        <w:jc w:val="left"/>
      </w:pPr>
      <w:r>
        <w:t>statem miserunt, qua imperator M.</w:t>
      </w:r>
      <w:r>
        <w:rPr>
          <w:spacing w:val="-16"/>
        </w:rPr>
        <w:t xml:space="preserve"> </w:t>
      </w:r>
      <w:r>
        <w:t>Aurelius</w:t>
      </w:r>
    </w:p>
    <w:p w:rsidR="000F6492" w:rsidRDefault="00BE34EE" w:rsidP="00BE34EE">
      <w:pPr>
        <w:pStyle w:val="Listenabsatz"/>
        <w:numPr>
          <w:ilvl w:val="0"/>
          <w:numId w:val="10"/>
        </w:numPr>
        <w:tabs>
          <w:tab w:val="left" w:pos="1418"/>
          <w:tab w:val="left" w:pos="1419"/>
        </w:tabs>
        <w:spacing w:before="0"/>
        <w:ind w:hanging="574"/>
        <w:jc w:val="left"/>
      </w:pPr>
      <w:proofErr w:type="gramStart"/>
      <w:r>
        <w:t>feliciter</w:t>
      </w:r>
      <w:proofErr w:type="gramEnd"/>
      <w:r>
        <w:t xml:space="preserve"> servatus est – sic milites</w:t>
      </w:r>
      <w:r>
        <w:rPr>
          <w:spacing w:val="-16"/>
        </w:rPr>
        <w:t xml:space="preserve"> </w:t>
      </w:r>
      <w:r>
        <w:t>credebant.</w:t>
      </w:r>
    </w:p>
    <w:p w:rsidR="000F6492" w:rsidRDefault="000F6492" w:rsidP="00BE34EE">
      <w:pPr>
        <w:pStyle w:val="Textkrper"/>
        <w:spacing w:before="0"/>
        <w:ind w:left="0" w:firstLine="0"/>
        <w:rPr>
          <w:sz w:val="20"/>
        </w:rPr>
      </w:pPr>
    </w:p>
    <w:p w:rsidR="000F6492" w:rsidRDefault="00EA1090" w:rsidP="00BE34EE">
      <w:pPr>
        <w:pStyle w:val="Textkrper"/>
        <w:spacing w:before="0"/>
        <w:ind w:left="0" w:firstLine="0"/>
        <w:rPr>
          <w:sz w:val="11"/>
        </w:rPr>
      </w:pPr>
      <w:r>
        <w:pict>
          <v:line id="_x0000_s1037" style="position:absolute;z-index:251660800;mso-wrap-distance-left:0;mso-wrap-distance-right:0;mso-position-horizontal-relative:page" from="70.95pt,8.8pt" to="131.25pt,8.8pt" strokeweight=".25292mm">
            <w10:wrap type="topAndBottom" anchorx="page"/>
          </v:line>
        </w:pict>
      </w:r>
    </w:p>
    <w:p w:rsidR="000F6492" w:rsidRPr="00315E26" w:rsidRDefault="00BE34EE" w:rsidP="00BE34EE">
      <w:pPr>
        <w:pStyle w:val="Textkrper"/>
        <w:spacing w:before="0"/>
        <w:ind w:firstLine="0"/>
        <w:rPr>
          <w:rFonts w:ascii="Calibri" w:hAnsi="Calibri"/>
          <w:lang w:val="de-DE"/>
        </w:rPr>
      </w:pPr>
      <w:r w:rsidRPr="00315E26">
        <w:rPr>
          <w:rFonts w:ascii="Calibri" w:hAnsi="Calibri"/>
          <w:position w:val="8"/>
          <w:sz w:val="14"/>
          <w:lang w:val="de-DE"/>
        </w:rPr>
        <w:t xml:space="preserve">1 </w:t>
      </w:r>
      <w:r w:rsidRPr="00315E26">
        <w:rPr>
          <w:lang w:val="de-DE"/>
        </w:rPr>
        <w:t>Tacitus</w:t>
      </w:r>
      <w:r w:rsidRPr="00315E26">
        <w:rPr>
          <w:rFonts w:ascii="Calibri" w:hAnsi="Calibri"/>
          <w:lang w:val="de-DE"/>
        </w:rPr>
        <w:t xml:space="preserve">: röm. Geschichtsschreiber  – </w:t>
      </w:r>
      <w:r w:rsidRPr="00315E26">
        <w:rPr>
          <w:rFonts w:ascii="Calibri" w:hAnsi="Calibri"/>
          <w:position w:val="8"/>
          <w:sz w:val="14"/>
          <w:lang w:val="de-DE"/>
        </w:rPr>
        <w:t xml:space="preserve">2 </w:t>
      </w:r>
      <w:r w:rsidRPr="00315E26">
        <w:rPr>
          <w:lang w:val="de-DE"/>
        </w:rPr>
        <w:t xml:space="preserve">ālea  </w:t>
      </w:r>
      <w:r w:rsidRPr="00315E26">
        <w:rPr>
          <w:rFonts w:ascii="Calibri" w:hAnsi="Calibri"/>
          <w:lang w:val="de-DE"/>
        </w:rPr>
        <w:t xml:space="preserve">das Würfelspiel – </w:t>
      </w:r>
      <w:r w:rsidRPr="00315E26">
        <w:rPr>
          <w:rFonts w:ascii="Calibri" w:hAnsi="Calibri"/>
          <w:position w:val="8"/>
          <w:sz w:val="14"/>
          <w:lang w:val="de-DE"/>
        </w:rPr>
        <w:t xml:space="preserve">3 </w:t>
      </w:r>
      <w:r w:rsidRPr="00315E26">
        <w:rPr>
          <w:lang w:val="de-DE"/>
        </w:rPr>
        <w:t xml:space="preserve">cervīsia  </w:t>
      </w:r>
      <w:r w:rsidRPr="00315E26">
        <w:rPr>
          <w:rFonts w:ascii="Calibri" w:hAnsi="Calibri"/>
          <w:lang w:val="de-DE"/>
        </w:rPr>
        <w:t>das Bier</w:t>
      </w:r>
    </w:p>
    <w:p w:rsidR="000F6492" w:rsidRPr="00315E26" w:rsidRDefault="000F6492" w:rsidP="00BE34EE">
      <w:pPr>
        <w:rPr>
          <w:rFonts w:ascii="Calibri" w:hAnsi="Calibri"/>
          <w:lang w:val="de-DE"/>
        </w:rPr>
        <w:sectPr w:rsidR="000F6492" w:rsidRPr="00315E26">
          <w:pgSz w:w="11910" w:h="16840"/>
          <w:pgMar w:top="1080" w:right="0" w:bottom="1320" w:left="0" w:header="525" w:footer="1134" w:gutter="0"/>
          <w:cols w:space="720"/>
        </w:sectPr>
      </w:pPr>
    </w:p>
    <w:p w:rsidR="000F6492" w:rsidRPr="00315E26" w:rsidRDefault="000F6492" w:rsidP="00BE34EE">
      <w:pPr>
        <w:pStyle w:val="Textkrper"/>
        <w:spacing w:before="0"/>
        <w:ind w:left="0" w:firstLine="0"/>
        <w:rPr>
          <w:rFonts w:ascii="Calibri"/>
          <w:sz w:val="26"/>
          <w:lang w:val="de-DE"/>
        </w:rPr>
      </w:pPr>
    </w:p>
    <w:p w:rsidR="004D7EA0" w:rsidRDefault="004D7EA0" w:rsidP="004D7EA0">
      <w:pPr>
        <w:pStyle w:val="berschrift1"/>
        <w:spacing w:before="0"/>
        <w:rPr>
          <w:color w:val="FF0000"/>
          <w:sz w:val="22"/>
          <w:szCs w:val="22"/>
          <w:lang w:val="de-DE"/>
        </w:rPr>
      </w:pPr>
      <w:bookmarkStart w:id="22" w:name="Lektion_110_T"/>
      <w:bookmarkEnd w:id="22"/>
      <w:r>
        <w:rPr>
          <w:color w:val="FF0000"/>
          <w:sz w:val="22"/>
          <w:szCs w:val="22"/>
          <w:lang w:val="de-DE"/>
        </w:rPr>
        <w:t>E 110:</w:t>
      </w:r>
    </w:p>
    <w:p w:rsidR="004D7EA0" w:rsidRDefault="004D7EA0" w:rsidP="00770EC4">
      <w:pPr>
        <w:ind w:left="1418"/>
        <w:rPr>
          <w:color w:val="FF0000"/>
          <w:lang w:val="de-DE"/>
        </w:rPr>
      </w:pPr>
    </w:p>
    <w:p w:rsidR="007A38E9" w:rsidRPr="007A38E9" w:rsidRDefault="007A38E9" w:rsidP="00770EC4">
      <w:pPr>
        <w:ind w:left="1418"/>
        <w:rPr>
          <w:rFonts w:asciiTheme="minorHAnsi" w:hAnsiTheme="minorHAnsi" w:cstheme="minorHAnsi"/>
          <w:b/>
          <w:lang w:val="de-DE"/>
        </w:rPr>
      </w:pPr>
      <w:r w:rsidRPr="007A38E9">
        <w:rPr>
          <w:rFonts w:asciiTheme="minorHAnsi" w:hAnsiTheme="minorHAnsi" w:cstheme="minorHAnsi"/>
          <w:lang w:val="de-DE"/>
        </w:rPr>
        <w:t>Kaiser Diokletian (</w:t>
      </w:r>
      <w:r w:rsidRPr="007A38E9">
        <w:rPr>
          <w:rFonts w:asciiTheme="majorHAnsi" w:hAnsiTheme="majorHAnsi" w:cstheme="minorHAnsi"/>
          <w:lang w:val="de-DE"/>
        </w:rPr>
        <w:t>Diocletianus</w:t>
      </w:r>
      <w:r w:rsidRPr="007A38E9">
        <w:rPr>
          <w:rFonts w:asciiTheme="minorHAnsi" w:hAnsiTheme="minorHAnsi" w:cstheme="minorHAnsi"/>
          <w:lang w:val="de-DE"/>
        </w:rPr>
        <w:t xml:space="preserve">; vgl. </w:t>
      </w:r>
      <w:r w:rsidRPr="00770EC4">
        <w:rPr>
          <w:rFonts w:asciiTheme="minorHAnsi" w:hAnsiTheme="minorHAnsi" w:cstheme="minorHAnsi"/>
          <w:b/>
          <w:lang w:val="de-DE"/>
        </w:rPr>
        <w:t>I</w:t>
      </w:r>
      <w:r w:rsidRPr="007A38E9">
        <w:rPr>
          <w:rFonts w:asciiTheme="minorHAnsi" w:hAnsiTheme="minorHAnsi" w:cstheme="minorHAnsi"/>
          <w:lang w:val="de-DE"/>
        </w:rPr>
        <w:t>) musste das römische Reich gegen den</w:t>
      </w:r>
    </w:p>
    <w:p w:rsidR="007A38E9" w:rsidRPr="007A38E9" w:rsidRDefault="007A38E9" w:rsidP="00770EC4">
      <w:pPr>
        <w:ind w:left="1418"/>
        <w:rPr>
          <w:rFonts w:asciiTheme="minorHAnsi" w:hAnsiTheme="minorHAnsi" w:cstheme="minorHAnsi"/>
          <w:b/>
          <w:lang w:val="de-DE"/>
        </w:rPr>
      </w:pPr>
      <w:r w:rsidRPr="007A38E9">
        <w:rPr>
          <w:rFonts w:asciiTheme="minorHAnsi" w:hAnsiTheme="minorHAnsi" w:cstheme="minorHAnsi"/>
          <w:lang w:val="de-DE"/>
        </w:rPr>
        <w:t>germanischen Stamm der Alamannen (</w:t>
      </w:r>
      <w:r w:rsidRPr="007A38E9">
        <w:rPr>
          <w:rFonts w:asciiTheme="majorHAnsi" w:hAnsiTheme="majorHAnsi" w:cstheme="minorHAnsi"/>
          <w:lang w:val="de-DE"/>
        </w:rPr>
        <w:t>Alamannī, ōrum</w:t>
      </w:r>
      <w:r w:rsidRPr="007A38E9">
        <w:rPr>
          <w:rFonts w:asciiTheme="minorHAnsi" w:hAnsiTheme="minorHAnsi" w:cstheme="minorHAnsi"/>
          <w:lang w:val="de-DE"/>
        </w:rPr>
        <w:t>) verteidigen:</w:t>
      </w:r>
      <w:r w:rsidRPr="007A38E9">
        <w:rPr>
          <w:rFonts w:asciiTheme="minorHAnsi" w:hAnsiTheme="minorHAnsi" w:cstheme="minorHAnsi"/>
          <w:lang w:val="de-DE"/>
        </w:rPr>
        <w:tab/>
      </w:r>
      <w:r w:rsidRPr="007A38E9">
        <w:rPr>
          <w:rFonts w:asciiTheme="minorHAnsi" w:hAnsiTheme="minorHAnsi" w:cstheme="minorHAnsi"/>
          <w:lang w:val="de-DE"/>
        </w:rPr>
        <w:tab/>
      </w:r>
      <w:r w:rsidRPr="007A38E9">
        <w:rPr>
          <w:rFonts w:asciiTheme="minorHAnsi" w:hAnsiTheme="minorHAnsi" w:cstheme="minorHAnsi"/>
          <w:lang w:val="de-DE"/>
        </w:rPr>
        <w:tab/>
      </w:r>
    </w:p>
    <w:p w:rsidR="007A38E9" w:rsidRPr="007A38E9" w:rsidRDefault="007A38E9" w:rsidP="00770EC4">
      <w:pPr>
        <w:ind w:left="1418"/>
        <w:rPr>
          <w:rFonts w:asciiTheme="minorHAnsi" w:hAnsiTheme="minorHAnsi" w:cstheme="minorHAnsi"/>
          <w:b/>
          <w:lang w:val="de-DE"/>
        </w:rPr>
      </w:pPr>
    </w:p>
    <w:p w:rsidR="007A38E9" w:rsidRPr="007A38E9" w:rsidRDefault="007A38E9" w:rsidP="00770EC4">
      <w:pPr>
        <w:ind w:left="1418"/>
        <w:rPr>
          <w:rFonts w:asciiTheme="majorHAnsi" w:hAnsiTheme="majorHAnsi" w:cstheme="minorHAnsi"/>
          <w:b/>
          <w:lang w:val="de-DE"/>
        </w:rPr>
      </w:pPr>
      <w:r w:rsidRPr="007A38E9">
        <w:rPr>
          <w:rFonts w:asciiTheme="majorHAnsi" w:hAnsiTheme="majorHAnsi" w:cstheme="minorHAnsi"/>
          <w:lang w:val="de-DE"/>
        </w:rPr>
        <w:t>1.</w:t>
      </w:r>
      <w:r w:rsidRPr="007A38E9">
        <w:rPr>
          <w:rFonts w:asciiTheme="majorHAnsi" w:hAnsiTheme="majorHAnsi" w:cstheme="minorHAnsi"/>
          <w:lang w:val="de-DE"/>
        </w:rPr>
        <w:tab/>
        <w:t>Cum Diocletianus in Germania esset,</w:t>
      </w:r>
      <w:r w:rsidRPr="007A38E9">
        <w:rPr>
          <w:rFonts w:asciiTheme="majorHAnsi" w:hAnsiTheme="majorHAnsi" w:cstheme="minorHAnsi"/>
          <w:lang w:val="de-DE"/>
        </w:rPr>
        <w:tab/>
      </w:r>
    </w:p>
    <w:p w:rsidR="007A38E9" w:rsidRPr="007A38E9" w:rsidRDefault="007A38E9" w:rsidP="00770EC4">
      <w:pPr>
        <w:ind w:left="1418"/>
        <w:rPr>
          <w:rFonts w:asciiTheme="majorHAnsi" w:hAnsiTheme="majorHAnsi" w:cstheme="minorHAnsi"/>
          <w:b/>
          <w:lang w:val="de-DE"/>
        </w:rPr>
      </w:pPr>
      <w:r w:rsidRPr="007A38E9">
        <w:rPr>
          <w:rFonts w:asciiTheme="majorHAnsi" w:hAnsiTheme="majorHAnsi" w:cstheme="minorHAnsi"/>
          <w:lang w:val="de-DE"/>
        </w:rPr>
        <w:tab/>
      </w:r>
      <w:r w:rsidRPr="007A38E9">
        <w:rPr>
          <w:rFonts w:asciiTheme="majorHAnsi" w:hAnsiTheme="majorHAnsi" w:cstheme="minorHAnsi"/>
          <w:lang w:val="de-DE"/>
        </w:rPr>
        <w:tab/>
        <w:t>Alamanni multa proelia in Romanos commiserunt.</w:t>
      </w:r>
    </w:p>
    <w:p w:rsidR="007A38E9" w:rsidRPr="007A38E9" w:rsidRDefault="007A38E9" w:rsidP="00770EC4">
      <w:pPr>
        <w:ind w:left="1418"/>
        <w:rPr>
          <w:rFonts w:asciiTheme="majorHAnsi" w:hAnsiTheme="majorHAnsi" w:cstheme="minorHAnsi"/>
          <w:b/>
          <w:lang w:val="de-DE"/>
        </w:rPr>
      </w:pPr>
      <w:r w:rsidRPr="007A38E9">
        <w:rPr>
          <w:rFonts w:asciiTheme="majorHAnsi" w:hAnsiTheme="majorHAnsi" w:cstheme="minorHAnsi"/>
          <w:lang w:val="de-DE"/>
        </w:rPr>
        <w:t>2.</w:t>
      </w:r>
      <w:r w:rsidRPr="007A38E9">
        <w:rPr>
          <w:rFonts w:asciiTheme="majorHAnsi" w:hAnsiTheme="majorHAnsi" w:cstheme="minorHAnsi"/>
          <w:lang w:val="de-DE"/>
        </w:rPr>
        <w:tab/>
        <w:t>Alamanni cum fortiter pugnavissent,</w:t>
      </w:r>
    </w:p>
    <w:p w:rsidR="007A38E9" w:rsidRPr="007A38E9" w:rsidRDefault="007A38E9" w:rsidP="00770EC4">
      <w:pPr>
        <w:ind w:left="1418"/>
        <w:rPr>
          <w:rFonts w:asciiTheme="majorHAnsi" w:hAnsiTheme="majorHAnsi" w:cstheme="minorHAnsi"/>
          <w:b/>
          <w:lang w:val="de-DE"/>
        </w:rPr>
      </w:pPr>
      <w:r w:rsidRPr="007A38E9">
        <w:rPr>
          <w:rFonts w:asciiTheme="majorHAnsi" w:hAnsiTheme="majorHAnsi" w:cstheme="minorHAnsi"/>
          <w:lang w:val="de-DE"/>
        </w:rPr>
        <w:tab/>
      </w:r>
      <w:r w:rsidRPr="007A38E9">
        <w:rPr>
          <w:rFonts w:asciiTheme="majorHAnsi" w:hAnsiTheme="majorHAnsi" w:cstheme="minorHAnsi"/>
          <w:lang w:val="de-DE"/>
        </w:rPr>
        <w:tab/>
        <w:t>tamen a militibus Romanis victi sunt.</w:t>
      </w:r>
    </w:p>
    <w:p w:rsidR="007A38E9" w:rsidRPr="007A38E9" w:rsidRDefault="007A38E9" w:rsidP="00770EC4">
      <w:pPr>
        <w:ind w:left="1418"/>
        <w:rPr>
          <w:rFonts w:asciiTheme="majorHAnsi" w:hAnsiTheme="majorHAnsi" w:cstheme="minorHAnsi"/>
          <w:b/>
        </w:rPr>
      </w:pPr>
      <w:r w:rsidRPr="007A38E9">
        <w:rPr>
          <w:rFonts w:asciiTheme="majorHAnsi" w:hAnsiTheme="majorHAnsi" w:cstheme="minorHAnsi"/>
        </w:rPr>
        <w:t>3.</w:t>
      </w:r>
      <w:r w:rsidRPr="007A38E9">
        <w:rPr>
          <w:rFonts w:asciiTheme="majorHAnsi" w:hAnsiTheme="majorHAnsi" w:cstheme="minorHAnsi"/>
        </w:rPr>
        <w:tab/>
        <w:t>Cum Alamanni vim copiarum Romanarum cognoscerent,</w:t>
      </w:r>
    </w:p>
    <w:p w:rsidR="007A38E9" w:rsidRPr="007A38E9" w:rsidRDefault="007A38E9" w:rsidP="00770EC4">
      <w:pPr>
        <w:ind w:left="1418"/>
        <w:rPr>
          <w:rFonts w:asciiTheme="majorHAnsi" w:hAnsiTheme="majorHAnsi" w:cstheme="minorHAnsi"/>
          <w:b/>
        </w:rPr>
      </w:pPr>
      <w:r w:rsidRPr="007A38E9">
        <w:rPr>
          <w:rFonts w:asciiTheme="majorHAnsi" w:hAnsiTheme="majorHAnsi" w:cstheme="minorHAnsi"/>
        </w:rPr>
        <w:tab/>
      </w:r>
      <w:r w:rsidRPr="007A38E9">
        <w:rPr>
          <w:rFonts w:asciiTheme="majorHAnsi" w:hAnsiTheme="majorHAnsi" w:cstheme="minorHAnsi"/>
        </w:rPr>
        <w:tab/>
      </w:r>
      <w:proofErr w:type="gramStart"/>
      <w:r w:rsidRPr="007A38E9">
        <w:rPr>
          <w:rFonts w:asciiTheme="majorHAnsi" w:hAnsiTheme="majorHAnsi" w:cstheme="minorHAnsi"/>
        </w:rPr>
        <w:t>legatos</w:t>
      </w:r>
      <w:proofErr w:type="gramEnd"/>
      <w:r w:rsidRPr="007A38E9">
        <w:rPr>
          <w:rFonts w:asciiTheme="majorHAnsi" w:hAnsiTheme="majorHAnsi" w:cstheme="minorHAnsi"/>
        </w:rPr>
        <w:t xml:space="preserve"> ad Diocletianum miserunt.</w:t>
      </w:r>
    </w:p>
    <w:p w:rsidR="007A38E9" w:rsidRPr="007A38E9" w:rsidRDefault="007A38E9" w:rsidP="00770EC4">
      <w:pPr>
        <w:ind w:left="1418"/>
        <w:rPr>
          <w:rFonts w:asciiTheme="majorHAnsi" w:hAnsiTheme="majorHAnsi" w:cstheme="minorHAnsi"/>
          <w:b/>
        </w:rPr>
      </w:pPr>
      <w:r w:rsidRPr="007A38E9">
        <w:rPr>
          <w:rFonts w:asciiTheme="majorHAnsi" w:hAnsiTheme="majorHAnsi" w:cstheme="minorHAnsi"/>
        </w:rPr>
        <w:t>4.</w:t>
      </w:r>
      <w:r w:rsidRPr="007A38E9">
        <w:rPr>
          <w:rFonts w:asciiTheme="majorHAnsi" w:hAnsiTheme="majorHAnsi" w:cstheme="minorHAnsi"/>
        </w:rPr>
        <w:tab/>
      </w:r>
      <w:proofErr w:type="gramStart"/>
      <w:r w:rsidRPr="007A38E9">
        <w:rPr>
          <w:rFonts w:asciiTheme="majorHAnsi" w:hAnsiTheme="majorHAnsi" w:cstheme="minorHAnsi"/>
        </w:rPr>
        <w:t>Cum</w:t>
      </w:r>
      <w:proofErr w:type="gramEnd"/>
      <w:r w:rsidRPr="007A38E9">
        <w:rPr>
          <w:rFonts w:asciiTheme="majorHAnsi" w:hAnsiTheme="majorHAnsi" w:cstheme="minorHAnsi"/>
        </w:rPr>
        <w:t xml:space="preserve"> alii barbari usque ad perniciem contra Romanos pugnarent,</w:t>
      </w:r>
    </w:p>
    <w:p w:rsidR="007A38E9" w:rsidRPr="007A38E9" w:rsidRDefault="007A38E9" w:rsidP="00770EC4">
      <w:pPr>
        <w:ind w:left="1418"/>
        <w:rPr>
          <w:rFonts w:asciiTheme="majorHAnsi" w:hAnsiTheme="majorHAnsi" w:cstheme="minorHAnsi"/>
          <w:b/>
        </w:rPr>
      </w:pPr>
      <w:r w:rsidRPr="007A38E9">
        <w:rPr>
          <w:rFonts w:asciiTheme="majorHAnsi" w:hAnsiTheme="majorHAnsi" w:cstheme="minorHAnsi"/>
        </w:rPr>
        <w:tab/>
      </w:r>
      <w:r w:rsidRPr="007A38E9">
        <w:rPr>
          <w:rFonts w:asciiTheme="majorHAnsi" w:hAnsiTheme="majorHAnsi" w:cstheme="minorHAnsi"/>
        </w:rPr>
        <w:tab/>
        <w:t>Alamanni pacem facere maluerunt.</w:t>
      </w:r>
    </w:p>
    <w:p w:rsidR="007A38E9" w:rsidRPr="007A38E9" w:rsidRDefault="007A38E9" w:rsidP="00770EC4">
      <w:pPr>
        <w:ind w:left="1418"/>
        <w:rPr>
          <w:rFonts w:asciiTheme="majorHAnsi" w:hAnsiTheme="majorHAnsi" w:cstheme="minorHAnsi"/>
          <w:b/>
        </w:rPr>
      </w:pPr>
      <w:r w:rsidRPr="007A38E9">
        <w:rPr>
          <w:rFonts w:asciiTheme="majorHAnsi" w:hAnsiTheme="majorHAnsi" w:cstheme="minorHAnsi"/>
        </w:rPr>
        <w:t>5.</w:t>
      </w:r>
      <w:r w:rsidRPr="007A38E9">
        <w:rPr>
          <w:rFonts w:asciiTheme="majorHAnsi" w:hAnsiTheme="majorHAnsi" w:cstheme="minorHAnsi"/>
        </w:rPr>
        <w:tab/>
        <w:t>Diocletianus ab Alamannis postulavit, ut intra fines suos manerent.</w:t>
      </w:r>
    </w:p>
    <w:p w:rsidR="007A38E9" w:rsidRPr="007A38E9" w:rsidRDefault="007A38E9" w:rsidP="00770EC4">
      <w:pPr>
        <w:ind w:left="1418"/>
        <w:rPr>
          <w:rFonts w:asciiTheme="majorHAnsi" w:hAnsiTheme="majorHAnsi" w:cstheme="minorHAnsi"/>
          <w:b/>
        </w:rPr>
      </w:pPr>
      <w:r w:rsidRPr="007A38E9">
        <w:rPr>
          <w:rFonts w:asciiTheme="majorHAnsi" w:hAnsiTheme="majorHAnsi" w:cstheme="minorHAnsi"/>
        </w:rPr>
        <w:t>6.</w:t>
      </w:r>
      <w:r w:rsidRPr="007A38E9">
        <w:rPr>
          <w:rFonts w:asciiTheme="majorHAnsi" w:hAnsiTheme="majorHAnsi" w:cstheme="minorHAnsi"/>
        </w:rPr>
        <w:tab/>
        <w:t>Postremo contigit, ut Diocletianus cum Alamannis pacem faceret.</w:t>
      </w:r>
    </w:p>
    <w:p w:rsidR="007A38E9" w:rsidRPr="007A38E9" w:rsidRDefault="007A38E9" w:rsidP="00FF02C8">
      <w:pPr>
        <w:rPr>
          <w:color w:val="FF0000"/>
        </w:rPr>
      </w:pPr>
    </w:p>
    <w:p w:rsidR="004D7EA0" w:rsidRPr="007A38E9" w:rsidRDefault="004D7EA0" w:rsidP="0005556D">
      <w:pPr>
        <w:pStyle w:val="berschrift1"/>
        <w:spacing w:before="0"/>
        <w:rPr>
          <w:color w:val="FF0000"/>
          <w:sz w:val="22"/>
          <w:szCs w:val="22"/>
        </w:rPr>
      </w:pPr>
    </w:p>
    <w:p w:rsidR="000F6492" w:rsidRPr="0005556D" w:rsidRDefault="0005556D" w:rsidP="0005556D">
      <w:pPr>
        <w:pStyle w:val="berschrift1"/>
        <w:spacing w:before="0"/>
        <w:rPr>
          <w:color w:val="FF0000"/>
          <w:sz w:val="22"/>
          <w:szCs w:val="22"/>
          <w:lang w:val="de-DE"/>
        </w:rPr>
      </w:pPr>
      <w:r>
        <w:rPr>
          <w:color w:val="FF0000"/>
          <w:sz w:val="22"/>
          <w:szCs w:val="22"/>
          <w:lang w:val="de-DE"/>
        </w:rPr>
        <w:t>T</w:t>
      </w:r>
      <w:r w:rsidR="00BE34EE" w:rsidRPr="0005556D">
        <w:rPr>
          <w:color w:val="FF0000"/>
          <w:sz w:val="22"/>
          <w:szCs w:val="22"/>
          <w:lang w:val="de-DE"/>
        </w:rPr>
        <w:t xml:space="preserve"> 110: Ein Kaiser tritt überraschend zurück</w:t>
      </w:r>
    </w:p>
    <w:p w:rsidR="000F6492" w:rsidRPr="00315E26" w:rsidRDefault="000F6492" w:rsidP="00BE34EE">
      <w:pPr>
        <w:pStyle w:val="Textkrper"/>
        <w:spacing w:before="0"/>
        <w:ind w:left="0" w:firstLine="0"/>
        <w:rPr>
          <w:rFonts w:ascii="Calibri"/>
          <w:b/>
          <w:sz w:val="27"/>
          <w:lang w:val="de-DE"/>
        </w:rPr>
      </w:pPr>
    </w:p>
    <w:p w:rsidR="000F6492" w:rsidRPr="00315E26" w:rsidRDefault="00BE34EE" w:rsidP="00BE34EE">
      <w:pPr>
        <w:pStyle w:val="Textkrper"/>
        <w:spacing w:before="0"/>
        <w:ind w:right="2421" w:firstLine="0"/>
        <w:jc w:val="both"/>
        <w:rPr>
          <w:rFonts w:ascii="Calibri" w:hAnsi="Calibri"/>
          <w:lang w:val="de-DE"/>
        </w:rPr>
      </w:pPr>
      <w:r w:rsidRPr="00315E26">
        <w:rPr>
          <w:rFonts w:ascii="Calibri" w:hAnsi="Calibri"/>
          <w:lang w:val="de-DE"/>
        </w:rPr>
        <w:t xml:space="preserve">Kaiser </w:t>
      </w:r>
      <w:r w:rsidRPr="00315E26">
        <w:rPr>
          <w:rFonts w:ascii="Calibri" w:hAnsi="Calibri"/>
          <w:b/>
          <w:lang w:val="de-DE"/>
        </w:rPr>
        <w:t xml:space="preserve">Diokletian </w:t>
      </w:r>
      <w:r w:rsidRPr="00315E26">
        <w:rPr>
          <w:rFonts w:ascii="Calibri" w:hAnsi="Calibri"/>
          <w:lang w:val="de-DE"/>
        </w:rPr>
        <w:t>(</w:t>
      </w:r>
      <w:r w:rsidRPr="00315E26">
        <w:rPr>
          <w:lang w:val="de-DE"/>
        </w:rPr>
        <w:t>Diocletianus</w:t>
      </w:r>
      <w:r w:rsidRPr="00315E26">
        <w:rPr>
          <w:rFonts w:ascii="Calibri" w:hAnsi="Calibri"/>
          <w:lang w:val="de-DE"/>
        </w:rPr>
        <w:t xml:space="preserve">; vgl. </w:t>
      </w:r>
      <w:r w:rsidRPr="00315E26">
        <w:rPr>
          <w:rFonts w:ascii="Calibri" w:hAnsi="Calibri"/>
          <w:b/>
          <w:color w:val="C884AC"/>
          <w:lang w:val="de-DE"/>
        </w:rPr>
        <w:t>I</w:t>
      </w:r>
      <w:r w:rsidRPr="00315E26">
        <w:rPr>
          <w:rFonts w:ascii="Calibri" w:hAnsi="Calibri"/>
          <w:lang w:val="de-DE"/>
        </w:rPr>
        <w:t>) sah das Römische Reich an allen Außengrenzen von Feinden und im Inneren von einem erstarkten Christentum bedroht. Sein völliger Rückzug vom höchsten Amt ins Privatleben (305 n. Chr.) war einzigartig in der Antike.</w:t>
      </w:r>
    </w:p>
    <w:p w:rsidR="000F6492" w:rsidRPr="00315E26" w:rsidRDefault="000F6492" w:rsidP="00BE34EE">
      <w:pPr>
        <w:pStyle w:val="Textkrper"/>
        <w:spacing w:before="0"/>
        <w:ind w:left="0" w:firstLine="0"/>
        <w:rPr>
          <w:rFonts w:ascii="Calibri"/>
          <w:lang w:val="de-DE"/>
        </w:rPr>
      </w:pPr>
    </w:p>
    <w:p w:rsidR="000F6492" w:rsidRDefault="00BE34EE" w:rsidP="00BE34EE">
      <w:pPr>
        <w:pStyle w:val="Textkrper"/>
        <w:spacing w:before="0"/>
        <w:ind w:right="4183" w:firstLine="0"/>
      </w:pPr>
      <w:r>
        <w:t xml:space="preserve">Imperator Diocletianus primo imperium in quattuor partes divisit, quarum unam ipse retinuit. </w:t>
      </w:r>
      <w:r w:rsidRPr="00315E26">
        <w:rPr>
          <w:lang w:val="de-DE"/>
        </w:rPr>
        <w:t xml:space="preserve">Deinde numerum legionum auxit et pretia omnium rerum sapientissime constituit. </w:t>
      </w:r>
      <w:r>
        <w:t>Christianos autem, qui sacra Romanorum cultumque deorum veterum contemnebant, toto imperio sicut pecora crudelissime interfici iussit. Praeterea imperavit, ut aedificia Christianorum penitus delerentur eorumque libri igne exstinguerentur.</w:t>
      </w:r>
    </w:p>
    <w:p w:rsidR="000F6492" w:rsidRDefault="00BE34EE" w:rsidP="00BE34EE">
      <w:pPr>
        <w:pStyle w:val="Textkrper"/>
        <w:spacing w:before="0"/>
        <w:ind w:right="3959" w:firstLine="0"/>
      </w:pPr>
      <w:r>
        <w:t xml:space="preserve">Diocletianus magno studio </w:t>
      </w:r>
      <w:proofErr w:type="gramStart"/>
      <w:r>
        <w:t>et</w:t>
      </w:r>
      <w:proofErr w:type="gramEnd"/>
      <w:r>
        <w:t xml:space="preserve"> eximiā prudentiā contendit, ut rem publicam paene perditam restitueret; praeterea ei contigit, ut omnem invidiam vitaret, quamquam multos inimicos habebat.</w:t>
      </w:r>
    </w:p>
    <w:p w:rsidR="000F6492" w:rsidRDefault="00BE34EE" w:rsidP="00BE34EE">
      <w:pPr>
        <w:pStyle w:val="Textkrper"/>
        <w:spacing w:before="0"/>
        <w:ind w:right="5080" w:firstLine="0"/>
      </w:pPr>
      <w:r>
        <w:t xml:space="preserve">Sed imperator, postquam omnibus rebus bene providit, sua sponte imperium deposuit. Qui tam avidus studiorum ac litterarum fuit, ut omne tempus in legendo </w:t>
      </w:r>
      <w:proofErr w:type="gramStart"/>
      <w:r>
        <w:t>et</w:t>
      </w:r>
      <w:proofErr w:type="gramEnd"/>
      <w:r>
        <w:t xml:space="preserve"> scriben- do consumere vellet. Cum alii imperatores libidinibus</w:t>
      </w:r>
    </w:p>
    <w:p w:rsidR="000F6492" w:rsidRPr="00315E26" w:rsidRDefault="00BE34EE" w:rsidP="00BE34EE">
      <w:pPr>
        <w:pStyle w:val="Textkrper"/>
        <w:spacing w:before="0"/>
        <w:ind w:right="5080" w:firstLine="0"/>
        <w:rPr>
          <w:lang w:val="de-DE"/>
        </w:rPr>
      </w:pPr>
      <w:proofErr w:type="gramStart"/>
      <w:r>
        <w:t>et</w:t>
      </w:r>
      <w:proofErr w:type="gramEnd"/>
      <w:r>
        <w:t xml:space="preserve"> voluptatibus se darent, Diocletianus studia liberalia colere et legendo atque scribendo diem carpere concu- pivit. Hunc enim victum gratum </w:t>
      </w:r>
      <w:proofErr w:type="gramStart"/>
      <w:r>
        <w:t>et</w:t>
      </w:r>
      <w:proofErr w:type="gramEnd"/>
      <w:r>
        <w:t xml:space="preserve"> commodum sibi fore putavit; hanc consuetudinem vitae petivit. Adhuc enim parum temporis ei fuerat, cum cottidie in negotiis qui- busdam occupatus esset. Nunc tandem Salonas</w:t>
      </w:r>
      <w:r>
        <w:rPr>
          <w:position w:val="5"/>
          <w:sz w:val="14"/>
        </w:rPr>
        <w:t xml:space="preserve">1 </w:t>
      </w:r>
      <w:r>
        <w:t xml:space="preserve">se rece- pit, ut in otio vel scriptis gravibus vel libellis lepidis se daret. </w:t>
      </w:r>
      <w:r w:rsidRPr="00315E26">
        <w:rPr>
          <w:lang w:val="de-DE"/>
        </w:rPr>
        <w:t>Nam ibi domum regiam possidebat.</w:t>
      </w:r>
    </w:p>
    <w:p w:rsidR="000F6492" w:rsidRPr="00315E26" w:rsidRDefault="00EA1090" w:rsidP="00BE34EE">
      <w:pPr>
        <w:pStyle w:val="Textkrper"/>
        <w:spacing w:before="0"/>
        <w:ind w:left="0" w:firstLine="0"/>
        <w:rPr>
          <w:sz w:val="16"/>
          <w:lang w:val="de-DE"/>
        </w:rPr>
      </w:pPr>
      <w:r>
        <w:pict>
          <v:line id="_x0000_s1036" style="position:absolute;z-index:251661824;mso-wrap-distance-left:0;mso-wrap-distance-right:0;mso-position-horizontal-relative:page" from="70.95pt,11.9pt" to="131.25pt,11.9pt" strokeweight=".25292mm">
            <w10:wrap type="topAndBottom" anchorx="page"/>
          </v:line>
        </w:pict>
      </w:r>
    </w:p>
    <w:p w:rsidR="000F6492" w:rsidRPr="00315E26" w:rsidRDefault="00BE34EE" w:rsidP="00BE34EE">
      <w:pPr>
        <w:pStyle w:val="Textkrper"/>
        <w:spacing w:before="0"/>
        <w:ind w:firstLine="0"/>
        <w:rPr>
          <w:rFonts w:ascii="Calibri" w:hAnsi="Calibri"/>
          <w:lang w:val="de-DE"/>
        </w:rPr>
      </w:pPr>
      <w:r w:rsidRPr="00315E26">
        <w:rPr>
          <w:rFonts w:ascii="Calibri" w:hAnsi="Calibri"/>
          <w:position w:val="8"/>
          <w:sz w:val="14"/>
          <w:lang w:val="de-DE"/>
        </w:rPr>
        <w:t xml:space="preserve">1  </w:t>
      </w:r>
      <w:r w:rsidRPr="00315E26">
        <w:rPr>
          <w:lang w:val="de-DE"/>
        </w:rPr>
        <w:t xml:space="preserve">Salōnās  </w:t>
      </w:r>
      <w:r w:rsidRPr="00315E26">
        <w:rPr>
          <w:rFonts w:ascii="Calibri" w:hAnsi="Calibri"/>
          <w:lang w:val="de-DE"/>
        </w:rPr>
        <w:t>nach Split</w:t>
      </w:r>
    </w:p>
    <w:p w:rsidR="000F6492" w:rsidRPr="00315E26" w:rsidRDefault="000F6492" w:rsidP="00BE34EE">
      <w:pPr>
        <w:rPr>
          <w:rFonts w:ascii="Calibri" w:hAnsi="Calibri"/>
          <w:lang w:val="de-DE"/>
        </w:rPr>
        <w:sectPr w:rsidR="000F6492" w:rsidRPr="00315E26">
          <w:pgSz w:w="11910" w:h="16840"/>
          <w:pgMar w:top="1080" w:right="0" w:bottom="1320" w:left="0" w:header="525" w:footer="1134" w:gutter="0"/>
          <w:cols w:space="720"/>
        </w:sectPr>
      </w:pPr>
    </w:p>
    <w:p w:rsidR="000F6492" w:rsidRPr="00315E26" w:rsidRDefault="000F6492" w:rsidP="00BE34EE">
      <w:pPr>
        <w:pStyle w:val="Textkrper"/>
        <w:spacing w:before="0"/>
        <w:ind w:left="0" w:firstLine="0"/>
        <w:rPr>
          <w:rFonts w:ascii="Calibri"/>
          <w:sz w:val="26"/>
          <w:lang w:val="de-DE"/>
        </w:rPr>
      </w:pPr>
    </w:p>
    <w:p w:rsidR="004D7EA0" w:rsidRDefault="004D7EA0" w:rsidP="004D7EA0">
      <w:pPr>
        <w:pStyle w:val="berschrift1"/>
        <w:spacing w:before="0"/>
        <w:rPr>
          <w:color w:val="FF0000"/>
          <w:sz w:val="22"/>
          <w:szCs w:val="22"/>
          <w:lang w:val="de-DE"/>
        </w:rPr>
      </w:pPr>
      <w:bookmarkStart w:id="23" w:name="Lektion_111_T"/>
      <w:bookmarkEnd w:id="23"/>
      <w:r>
        <w:rPr>
          <w:color w:val="FF0000"/>
          <w:sz w:val="22"/>
          <w:szCs w:val="22"/>
          <w:lang w:val="de-DE"/>
        </w:rPr>
        <w:t>E 111:</w:t>
      </w:r>
    </w:p>
    <w:p w:rsidR="004D7EA0" w:rsidRDefault="004D7EA0" w:rsidP="00770EC4">
      <w:pPr>
        <w:ind w:left="1418"/>
        <w:rPr>
          <w:color w:val="FF0000"/>
          <w:lang w:val="de-DE"/>
        </w:rPr>
      </w:pPr>
    </w:p>
    <w:p w:rsidR="00DC69C5" w:rsidRPr="00DC69C5" w:rsidRDefault="00DC69C5" w:rsidP="00770EC4">
      <w:pPr>
        <w:ind w:left="1418"/>
        <w:rPr>
          <w:rFonts w:asciiTheme="majorHAnsi" w:hAnsiTheme="majorHAnsi"/>
          <w:b/>
        </w:rPr>
      </w:pPr>
      <w:r w:rsidRPr="00DC69C5">
        <w:rPr>
          <w:rFonts w:asciiTheme="majorHAnsi" w:hAnsiTheme="majorHAnsi"/>
        </w:rPr>
        <w:t>1.</w:t>
      </w:r>
      <w:r w:rsidRPr="00DC69C5">
        <w:rPr>
          <w:rFonts w:asciiTheme="majorHAnsi" w:hAnsiTheme="majorHAnsi"/>
        </w:rPr>
        <w:tab/>
        <w:t>Diocletianus, postquam imperium deposuit, in domo regia,</w:t>
      </w:r>
      <w:r w:rsidRPr="00DC69C5">
        <w:rPr>
          <w:rFonts w:asciiTheme="majorHAnsi" w:hAnsiTheme="majorHAnsi"/>
        </w:rPr>
        <w:tab/>
      </w:r>
    </w:p>
    <w:p w:rsidR="00DC69C5" w:rsidRPr="00DC69C5" w:rsidRDefault="00DC69C5" w:rsidP="00770EC4">
      <w:pPr>
        <w:ind w:left="1418"/>
        <w:rPr>
          <w:rFonts w:asciiTheme="majorHAnsi" w:hAnsiTheme="majorHAnsi"/>
          <w:b/>
        </w:rPr>
      </w:pPr>
      <w:r>
        <w:rPr>
          <w:rFonts w:asciiTheme="majorHAnsi" w:hAnsiTheme="majorHAnsi"/>
        </w:rPr>
        <w:tab/>
      </w:r>
      <w:r w:rsidRPr="00DC69C5">
        <w:rPr>
          <w:rFonts w:asciiTheme="majorHAnsi" w:hAnsiTheme="majorHAnsi"/>
        </w:rPr>
        <w:tab/>
      </w:r>
      <w:proofErr w:type="gramStart"/>
      <w:r w:rsidRPr="00DC69C5">
        <w:rPr>
          <w:rFonts w:asciiTheme="majorHAnsi" w:hAnsiTheme="majorHAnsi"/>
        </w:rPr>
        <w:t>quae</w:t>
      </w:r>
      <w:proofErr w:type="gramEnd"/>
      <w:r w:rsidRPr="00DC69C5">
        <w:rPr>
          <w:rFonts w:asciiTheme="majorHAnsi" w:hAnsiTheme="majorHAnsi"/>
        </w:rPr>
        <w:t xml:space="preserve"> procul a Roma erat, otio felici se dedit.</w:t>
      </w:r>
    </w:p>
    <w:p w:rsidR="00DC69C5" w:rsidRPr="00DC69C5" w:rsidRDefault="00DC69C5" w:rsidP="00770EC4">
      <w:pPr>
        <w:ind w:left="1418"/>
        <w:rPr>
          <w:rFonts w:asciiTheme="majorHAnsi" w:hAnsiTheme="majorHAnsi"/>
          <w:b/>
        </w:rPr>
      </w:pPr>
      <w:r w:rsidRPr="00DC69C5">
        <w:rPr>
          <w:rFonts w:asciiTheme="majorHAnsi" w:hAnsiTheme="majorHAnsi"/>
        </w:rPr>
        <w:t>2.</w:t>
      </w:r>
      <w:r w:rsidRPr="00DC69C5">
        <w:rPr>
          <w:rFonts w:asciiTheme="majorHAnsi" w:hAnsiTheme="majorHAnsi"/>
        </w:rPr>
        <w:tab/>
        <w:t>Qui e summa potestate ad privatae vitae consuetudinem redierat.</w:t>
      </w:r>
    </w:p>
    <w:p w:rsidR="00DC69C5" w:rsidRPr="00DC69C5" w:rsidRDefault="00DC69C5" w:rsidP="00770EC4">
      <w:pPr>
        <w:ind w:left="1418"/>
        <w:rPr>
          <w:rFonts w:asciiTheme="majorHAnsi" w:hAnsiTheme="majorHAnsi"/>
          <w:b/>
        </w:rPr>
      </w:pPr>
      <w:r w:rsidRPr="00DC69C5">
        <w:rPr>
          <w:rFonts w:asciiTheme="majorHAnsi" w:hAnsiTheme="majorHAnsi"/>
        </w:rPr>
        <w:t>3.</w:t>
      </w:r>
      <w:r w:rsidRPr="00DC69C5">
        <w:rPr>
          <w:rFonts w:asciiTheme="majorHAnsi" w:hAnsiTheme="majorHAnsi"/>
        </w:rPr>
        <w:tab/>
        <w:t>Amici eum reprehenderunt: „Quod facis, civitati perniciei erit.”</w:t>
      </w:r>
    </w:p>
    <w:p w:rsidR="00DC69C5" w:rsidRPr="00DC69C5" w:rsidRDefault="00DC69C5" w:rsidP="00770EC4">
      <w:pPr>
        <w:ind w:left="1418"/>
        <w:rPr>
          <w:rFonts w:asciiTheme="majorHAnsi" w:hAnsiTheme="majorHAnsi"/>
          <w:b/>
        </w:rPr>
      </w:pPr>
      <w:r w:rsidRPr="00DC69C5">
        <w:rPr>
          <w:rFonts w:asciiTheme="majorHAnsi" w:hAnsiTheme="majorHAnsi"/>
        </w:rPr>
        <w:t>4.</w:t>
      </w:r>
      <w:r w:rsidRPr="00DC69C5">
        <w:rPr>
          <w:rFonts w:asciiTheme="majorHAnsi" w:hAnsiTheme="majorHAnsi"/>
        </w:rPr>
        <w:tab/>
        <w:t xml:space="preserve">Diocletianus autem studiis ac litteris se </w:t>
      </w:r>
      <w:proofErr w:type="gramStart"/>
      <w:r w:rsidRPr="00DC69C5">
        <w:rPr>
          <w:rFonts w:asciiTheme="majorHAnsi" w:hAnsiTheme="majorHAnsi"/>
        </w:rPr>
        <w:t>diem</w:t>
      </w:r>
      <w:proofErr w:type="gramEnd"/>
      <w:r w:rsidRPr="00DC69C5">
        <w:rPr>
          <w:rFonts w:asciiTheme="majorHAnsi" w:hAnsiTheme="majorHAnsi"/>
        </w:rPr>
        <w:t xml:space="preserve"> carpere affirmavit.</w:t>
      </w:r>
    </w:p>
    <w:p w:rsidR="00DC69C5" w:rsidRPr="00DC69C5" w:rsidRDefault="00DC69C5" w:rsidP="00770EC4">
      <w:pPr>
        <w:ind w:left="1418"/>
        <w:rPr>
          <w:rFonts w:asciiTheme="majorHAnsi" w:hAnsiTheme="majorHAnsi"/>
          <w:b/>
        </w:rPr>
      </w:pPr>
      <w:r w:rsidRPr="00DC69C5">
        <w:rPr>
          <w:rFonts w:asciiTheme="majorHAnsi" w:hAnsiTheme="majorHAnsi"/>
        </w:rPr>
        <w:t>5.</w:t>
      </w:r>
      <w:r w:rsidRPr="00DC69C5">
        <w:rPr>
          <w:rFonts w:asciiTheme="majorHAnsi" w:hAnsiTheme="majorHAnsi"/>
        </w:rPr>
        <w:tab/>
        <w:t>Munere imperatoris sua sponte omisso Diocletiano contigit, ut, quamvis</w:t>
      </w:r>
    </w:p>
    <w:p w:rsidR="004D7EA0" w:rsidRPr="00DC69C5" w:rsidRDefault="00DC69C5" w:rsidP="00770EC4">
      <w:pPr>
        <w:ind w:left="1418"/>
        <w:rPr>
          <w:rFonts w:asciiTheme="majorHAnsi" w:hAnsiTheme="majorHAnsi"/>
          <w:b/>
        </w:rPr>
      </w:pPr>
      <w:r>
        <w:rPr>
          <w:rFonts w:asciiTheme="majorHAnsi" w:hAnsiTheme="majorHAnsi"/>
        </w:rPr>
        <w:tab/>
      </w:r>
      <w:r w:rsidRPr="00DC69C5">
        <w:rPr>
          <w:rFonts w:asciiTheme="majorHAnsi" w:hAnsiTheme="majorHAnsi"/>
        </w:rPr>
        <w:tab/>
      </w:r>
      <w:proofErr w:type="gramStart"/>
      <w:r w:rsidRPr="00DC69C5">
        <w:rPr>
          <w:rFonts w:asciiTheme="majorHAnsi" w:hAnsiTheme="majorHAnsi"/>
        </w:rPr>
        <w:t>homo</w:t>
      </w:r>
      <w:proofErr w:type="gramEnd"/>
      <w:r w:rsidRPr="00DC69C5">
        <w:rPr>
          <w:rFonts w:asciiTheme="majorHAnsi" w:hAnsiTheme="majorHAnsi"/>
        </w:rPr>
        <w:t xml:space="preserve"> privatus mortuus esset, tamen inter deos coleretur.</w:t>
      </w:r>
    </w:p>
    <w:p w:rsidR="00DC69C5" w:rsidRPr="00DC69C5" w:rsidRDefault="00DC69C5" w:rsidP="00FF02C8">
      <w:pPr>
        <w:rPr>
          <w:color w:val="FF0000"/>
        </w:rPr>
      </w:pPr>
    </w:p>
    <w:p w:rsidR="00DC69C5" w:rsidRPr="00DC69C5" w:rsidRDefault="00DC69C5" w:rsidP="005E6089">
      <w:pPr>
        <w:pStyle w:val="berschrift1"/>
        <w:spacing w:before="0"/>
        <w:rPr>
          <w:color w:val="FF0000"/>
          <w:sz w:val="22"/>
          <w:szCs w:val="22"/>
        </w:rPr>
      </w:pPr>
    </w:p>
    <w:p w:rsidR="000F6492" w:rsidRPr="005E6089" w:rsidRDefault="005E6089" w:rsidP="005E6089">
      <w:pPr>
        <w:pStyle w:val="berschrift1"/>
        <w:spacing w:before="0"/>
        <w:rPr>
          <w:color w:val="FF0000"/>
          <w:sz w:val="22"/>
          <w:szCs w:val="22"/>
          <w:lang w:val="de-DE"/>
        </w:rPr>
      </w:pPr>
      <w:r>
        <w:rPr>
          <w:color w:val="FF0000"/>
          <w:sz w:val="22"/>
          <w:szCs w:val="22"/>
          <w:lang w:val="de-DE"/>
        </w:rPr>
        <w:t>T</w:t>
      </w:r>
      <w:r w:rsidR="00BE34EE" w:rsidRPr="005E6089">
        <w:rPr>
          <w:color w:val="FF0000"/>
          <w:sz w:val="22"/>
          <w:szCs w:val="22"/>
          <w:lang w:val="de-DE"/>
        </w:rPr>
        <w:t xml:space="preserve"> 111: Göttliche Zeichen vor der Schlacht</w:t>
      </w:r>
    </w:p>
    <w:p w:rsidR="000F6492" w:rsidRPr="00315E26" w:rsidRDefault="000F6492" w:rsidP="00BE34EE">
      <w:pPr>
        <w:pStyle w:val="Textkrper"/>
        <w:spacing w:before="0"/>
        <w:ind w:left="0" w:firstLine="0"/>
        <w:rPr>
          <w:rFonts w:ascii="Calibri"/>
          <w:b/>
          <w:sz w:val="27"/>
          <w:lang w:val="de-DE"/>
        </w:rPr>
      </w:pPr>
    </w:p>
    <w:p w:rsidR="000F6492" w:rsidRPr="00315E26" w:rsidRDefault="00BE34EE" w:rsidP="00BE34EE">
      <w:pPr>
        <w:pStyle w:val="Textkrper"/>
        <w:spacing w:before="0"/>
        <w:ind w:right="2645" w:firstLine="0"/>
        <w:rPr>
          <w:rFonts w:ascii="Calibri" w:hAnsi="Calibri"/>
          <w:lang w:val="de-DE"/>
        </w:rPr>
      </w:pPr>
      <w:r w:rsidRPr="00315E26">
        <w:rPr>
          <w:rFonts w:ascii="Calibri" w:hAnsi="Calibri"/>
          <w:lang w:val="de-DE"/>
        </w:rPr>
        <w:t xml:space="preserve">Nach dem Rückzug Diokletians vom Kaiserthron begann im Westen des Imperiums ein Kampf um die Macht zwischen </w:t>
      </w:r>
      <w:r w:rsidRPr="00315E26">
        <w:rPr>
          <w:rFonts w:ascii="Calibri" w:hAnsi="Calibri"/>
          <w:b/>
          <w:lang w:val="de-DE"/>
        </w:rPr>
        <w:t xml:space="preserve">Maxentius </w:t>
      </w:r>
      <w:r w:rsidRPr="00315E26">
        <w:rPr>
          <w:rFonts w:ascii="Calibri" w:hAnsi="Calibri"/>
          <w:lang w:val="de-DE"/>
        </w:rPr>
        <w:t>(</w:t>
      </w:r>
      <w:r w:rsidRPr="00315E26">
        <w:rPr>
          <w:lang w:val="de-DE"/>
        </w:rPr>
        <w:t>Maxentius</w:t>
      </w:r>
      <w:r w:rsidRPr="00315E26">
        <w:rPr>
          <w:rFonts w:ascii="Calibri" w:hAnsi="Calibri"/>
          <w:lang w:val="de-DE"/>
        </w:rPr>
        <w:t xml:space="preserve">) und </w:t>
      </w:r>
      <w:r w:rsidRPr="00315E26">
        <w:rPr>
          <w:rFonts w:ascii="Calibri" w:hAnsi="Calibri"/>
          <w:b/>
          <w:lang w:val="de-DE"/>
        </w:rPr>
        <w:t xml:space="preserve">Konstantin </w:t>
      </w:r>
      <w:r w:rsidRPr="00315E26">
        <w:rPr>
          <w:rFonts w:ascii="Calibri" w:hAnsi="Calibri"/>
          <w:lang w:val="de-DE"/>
        </w:rPr>
        <w:t>(</w:t>
      </w:r>
      <w:r w:rsidRPr="00315E26">
        <w:rPr>
          <w:lang w:val="de-DE"/>
        </w:rPr>
        <w:t>Constantinus</w:t>
      </w:r>
      <w:r w:rsidRPr="00315E26">
        <w:rPr>
          <w:rFonts w:ascii="Calibri" w:hAnsi="Calibri"/>
          <w:lang w:val="de-DE"/>
        </w:rPr>
        <w:t>).</w:t>
      </w:r>
    </w:p>
    <w:p w:rsidR="000F6492" w:rsidRPr="00315E26" w:rsidRDefault="00BE34EE" w:rsidP="00BE34EE">
      <w:pPr>
        <w:pStyle w:val="Textkrper"/>
        <w:spacing w:before="0"/>
        <w:ind w:right="2120" w:firstLine="0"/>
        <w:rPr>
          <w:rFonts w:ascii="Calibri"/>
          <w:lang w:val="de-DE"/>
        </w:rPr>
      </w:pPr>
      <w:r w:rsidRPr="00315E26">
        <w:rPr>
          <w:rFonts w:ascii="Calibri"/>
          <w:lang w:val="de-DE"/>
        </w:rPr>
        <w:t>Die besseren Chancen schien Maxentius zu haben, dem Rom und Italien als Herrschaftsgebiet zugefallen waren.</w:t>
      </w:r>
    </w:p>
    <w:p w:rsidR="000F6492" w:rsidRPr="00315E26" w:rsidRDefault="000F6492" w:rsidP="00BE34EE">
      <w:pPr>
        <w:pStyle w:val="Textkrper"/>
        <w:spacing w:before="0"/>
        <w:ind w:left="0" w:firstLine="0"/>
        <w:rPr>
          <w:rFonts w:ascii="Calibri"/>
          <w:sz w:val="14"/>
          <w:lang w:val="de-DE"/>
        </w:rPr>
      </w:pPr>
    </w:p>
    <w:p w:rsidR="000F6492" w:rsidRDefault="00BE34EE" w:rsidP="00BE34EE">
      <w:pPr>
        <w:pStyle w:val="Listenabsatz"/>
        <w:numPr>
          <w:ilvl w:val="0"/>
          <w:numId w:val="9"/>
        </w:numPr>
        <w:tabs>
          <w:tab w:val="left" w:pos="1418"/>
          <w:tab w:val="left" w:pos="1419"/>
        </w:tabs>
        <w:spacing w:before="0"/>
        <w:ind w:hanging="485"/>
        <w:jc w:val="left"/>
      </w:pPr>
      <w:r>
        <w:t>Maxentius consilium aedificia nova condendi cepit; ad illud</w:t>
      </w:r>
      <w:r>
        <w:rPr>
          <w:spacing w:val="-30"/>
        </w:rPr>
        <w:t xml:space="preserve"> </w:t>
      </w:r>
      <w:r>
        <w:t>consilium</w:t>
      </w:r>
    </w:p>
    <w:p w:rsidR="000F6492" w:rsidRDefault="00BE34EE" w:rsidP="00BE34EE">
      <w:pPr>
        <w:pStyle w:val="Listenabsatz"/>
        <w:numPr>
          <w:ilvl w:val="0"/>
          <w:numId w:val="9"/>
        </w:numPr>
        <w:tabs>
          <w:tab w:val="left" w:pos="1418"/>
          <w:tab w:val="left" w:pos="1419"/>
        </w:tabs>
        <w:spacing w:before="0"/>
        <w:ind w:hanging="485"/>
        <w:jc w:val="left"/>
      </w:pPr>
      <w:proofErr w:type="gramStart"/>
      <w:r>
        <w:t>exemplo</w:t>
      </w:r>
      <w:proofErr w:type="gramEnd"/>
      <w:r>
        <w:t xml:space="preserve"> Diocletiani impulsus erat. Ille enim – cupidus nomen</w:t>
      </w:r>
      <w:r>
        <w:rPr>
          <w:spacing w:val="-26"/>
        </w:rPr>
        <w:t xml:space="preserve"> </w:t>
      </w:r>
      <w:r>
        <w:t>glo-</w:t>
      </w:r>
    </w:p>
    <w:p w:rsidR="000F6492" w:rsidRPr="00315E26" w:rsidRDefault="00BE34EE" w:rsidP="00BE34EE">
      <w:pPr>
        <w:pStyle w:val="Listenabsatz"/>
        <w:numPr>
          <w:ilvl w:val="0"/>
          <w:numId w:val="9"/>
        </w:numPr>
        <w:tabs>
          <w:tab w:val="left" w:pos="1418"/>
          <w:tab w:val="left" w:pos="1419"/>
        </w:tabs>
        <w:spacing w:before="0"/>
        <w:ind w:hanging="485"/>
        <w:jc w:val="left"/>
        <w:rPr>
          <w:lang w:val="de-DE"/>
        </w:rPr>
      </w:pPr>
      <w:r w:rsidRPr="00315E26">
        <w:rPr>
          <w:lang w:val="de-DE"/>
        </w:rPr>
        <w:t>riamque suam augendi – liberalem se praebuerat et urbem</w:t>
      </w:r>
      <w:r w:rsidRPr="00315E26">
        <w:rPr>
          <w:spacing w:val="-20"/>
          <w:lang w:val="de-DE"/>
        </w:rPr>
        <w:t xml:space="preserve"> </w:t>
      </w:r>
      <w:r w:rsidRPr="00315E26">
        <w:rPr>
          <w:lang w:val="de-DE"/>
        </w:rPr>
        <w:t>thermis</w:t>
      </w:r>
    </w:p>
    <w:p w:rsidR="000F6492" w:rsidRDefault="00BE34EE" w:rsidP="00BE34EE">
      <w:pPr>
        <w:pStyle w:val="Listenabsatz"/>
        <w:numPr>
          <w:ilvl w:val="0"/>
          <w:numId w:val="9"/>
        </w:numPr>
        <w:tabs>
          <w:tab w:val="left" w:pos="1418"/>
          <w:tab w:val="left" w:pos="1419"/>
        </w:tabs>
        <w:spacing w:before="0"/>
        <w:ind w:hanging="485"/>
        <w:jc w:val="left"/>
      </w:pPr>
      <w:proofErr w:type="gramStart"/>
      <w:r>
        <w:t>copiosis</w:t>
      </w:r>
      <w:proofErr w:type="gramEnd"/>
      <w:r>
        <w:t xml:space="preserve"> ornaverat. Quamquam haud facile fuit talia opera</w:t>
      </w:r>
      <w:r>
        <w:rPr>
          <w:spacing w:val="-33"/>
        </w:rPr>
        <w:t xml:space="preserve"> </w:t>
      </w:r>
      <w:r>
        <w:t>superare,</w:t>
      </w:r>
    </w:p>
    <w:p w:rsidR="000F6492" w:rsidRDefault="00BE34EE" w:rsidP="00BE34EE">
      <w:pPr>
        <w:pStyle w:val="Listenabsatz"/>
        <w:numPr>
          <w:ilvl w:val="0"/>
          <w:numId w:val="9"/>
        </w:numPr>
        <w:tabs>
          <w:tab w:val="left" w:pos="1418"/>
          <w:tab w:val="left" w:pos="1419"/>
        </w:tabs>
        <w:spacing w:before="0"/>
        <w:ind w:hanging="485"/>
        <w:jc w:val="left"/>
      </w:pPr>
      <w:r>
        <w:t>Maxentius</w:t>
      </w:r>
      <w:r>
        <w:rPr>
          <w:spacing w:val="-6"/>
        </w:rPr>
        <w:t xml:space="preserve"> </w:t>
      </w:r>
      <w:r>
        <w:t>basilicam</w:t>
      </w:r>
      <w:r>
        <w:rPr>
          <w:spacing w:val="-8"/>
        </w:rPr>
        <w:t xml:space="preserve"> </w:t>
      </w:r>
      <w:r>
        <w:t>maximam</w:t>
      </w:r>
      <w:r>
        <w:rPr>
          <w:spacing w:val="-6"/>
        </w:rPr>
        <w:t xml:space="preserve"> </w:t>
      </w:r>
      <w:r>
        <w:t>aedificando</w:t>
      </w:r>
      <w:r>
        <w:rPr>
          <w:spacing w:val="-7"/>
        </w:rPr>
        <w:t xml:space="preserve"> </w:t>
      </w:r>
      <w:r>
        <w:t>opus</w:t>
      </w:r>
      <w:r>
        <w:rPr>
          <w:spacing w:val="-6"/>
        </w:rPr>
        <w:t xml:space="preserve"> </w:t>
      </w:r>
      <w:r>
        <w:t>singulare</w:t>
      </w:r>
      <w:r>
        <w:rPr>
          <w:spacing w:val="-7"/>
        </w:rPr>
        <w:t xml:space="preserve"> </w:t>
      </w:r>
      <w:r>
        <w:t>effecit.</w:t>
      </w:r>
    </w:p>
    <w:p w:rsidR="000F6492" w:rsidRDefault="00BE34EE" w:rsidP="00BE34EE">
      <w:pPr>
        <w:pStyle w:val="Listenabsatz"/>
        <w:numPr>
          <w:ilvl w:val="0"/>
          <w:numId w:val="9"/>
        </w:numPr>
        <w:tabs>
          <w:tab w:val="left" w:pos="1418"/>
          <w:tab w:val="left" w:pos="1419"/>
        </w:tabs>
        <w:spacing w:before="0"/>
        <w:ind w:hanging="485"/>
        <w:jc w:val="left"/>
      </w:pPr>
      <w:r>
        <w:t>Ad hoc munus perficiendum nulla re ei opus erat nisi</w:t>
      </w:r>
      <w:r>
        <w:rPr>
          <w:spacing w:val="-14"/>
        </w:rPr>
        <w:t xml:space="preserve"> </w:t>
      </w:r>
      <w:r>
        <w:t>tem-</w:t>
      </w:r>
    </w:p>
    <w:p w:rsidR="000F6492" w:rsidRDefault="00BE34EE" w:rsidP="00BE34EE">
      <w:pPr>
        <w:pStyle w:val="Listenabsatz"/>
        <w:numPr>
          <w:ilvl w:val="0"/>
          <w:numId w:val="9"/>
        </w:numPr>
        <w:tabs>
          <w:tab w:val="left" w:pos="1418"/>
          <w:tab w:val="left" w:pos="1419"/>
        </w:tabs>
        <w:spacing w:before="0"/>
        <w:ind w:hanging="485"/>
        <w:jc w:val="left"/>
      </w:pPr>
      <w:proofErr w:type="gramStart"/>
      <w:r>
        <w:t>pore</w:t>
      </w:r>
      <w:proofErr w:type="gramEnd"/>
      <w:r>
        <w:t>. Sed ille imperator multis in rebus strenuus fato</w:t>
      </w:r>
      <w:r>
        <w:rPr>
          <w:spacing w:val="-18"/>
        </w:rPr>
        <w:t xml:space="preserve"> </w:t>
      </w:r>
      <w:r>
        <w:t>impe-</w:t>
      </w:r>
    </w:p>
    <w:p w:rsidR="000F6492" w:rsidRDefault="00BE34EE" w:rsidP="00BE34EE">
      <w:pPr>
        <w:pStyle w:val="Listenabsatz"/>
        <w:numPr>
          <w:ilvl w:val="0"/>
          <w:numId w:val="9"/>
        </w:numPr>
        <w:tabs>
          <w:tab w:val="left" w:pos="1418"/>
          <w:tab w:val="left" w:pos="1419"/>
        </w:tabs>
        <w:spacing w:before="0"/>
        <w:ind w:hanging="485"/>
        <w:jc w:val="left"/>
      </w:pPr>
      <w:proofErr w:type="gramStart"/>
      <w:r>
        <w:t>ditus</w:t>
      </w:r>
      <w:proofErr w:type="gramEnd"/>
      <w:r>
        <w:t xml:space="preserve"> est, ut diu Romae esset imperiumque</w:t>
      </w:r>
      <w:r>
        <w:rPr>
          <w:spacing w:val="-24"/>
        </w:rPr>
        <w:t xml:space="preserve"> </w:t>
      </w:r>
      <w:r>
        <w:t>obtineret.</w:t>
      </w:r>
    </w:p>
    <w:p w:rsidR="000F6492" w:rsidRDefault="00BE34EE" w:rsidP="00BE34EE">
      <w:pPr>
        <w:pStyle w:val="Listenabsatz"/>
        <w:numPr>
          <w:ilvl w:val="0"/>
          <w:numId w:val="9"/>
        </w:numPr>
        <w:tabs>
          <w:tab w:val="left" w:pos="1418"/>
          <w:tab w:val="left" w:pos="1419"/>
        </w:tabs>
        <w:spacing w:before="0"/>
        <w:ind w:hanging="485"/>
        <w:jc w:val="left"/>
      </w:pPr>
      <w:r>
        <w:t>Nam Constantinus, qui magno desiderio</w:t>
      </w:r>
      <w:r>
        <w:rPr>
          <w:spacing w:val="-15"/>
        </w:rPr>
        <w:t xml:space="preserve"> </w:t>
      </w:r>
      <w:r>
        <w:t>impe-</w:t>
      </w:r>
    </w:p>
    <w:p w:rsidR="000F6492" w:rsidRDefault="00BE34EE" w:rsidP="00BE34EE">
      <w:pPr>
        <w:pStyle w:val="Listenabsatz"/>
        <w:numPr>
          <w:ilvl w:val="0"/>
          <w:numId w:val="9"/>
        </w:numPr>
        <w:tabs>
          <w:tab w:val="left" w:pos="1418"/>
          <w:tab w:val="left" w:pos="1419"/>
        </w:tabs>
        <w:spacing w:before="0"/>
        <w:ind w:hanging="574"/>
        <w:jc w:val="left"/>
      </w:pPr>
      <w:proofErr w:type="gramStart"/>
      <w:r>
        <w:t>randi</w:t>
      </w:r>
      <w:proofErr w:type="gramEnd"/>
      <w:r>
        <w:t xml:space="preserve"> incensus erat, iter in Italiam fecerat. Castris ante moenia</w:t>
      </w:r>
      <w:r>
        <w:rPr>
          <w:spacing w:val="-23"/>
        </w:rPr>
        <w:t xml:space="preserve"> </w:t>
      </w:r>
      <w:r>
        <w:t>Urbis</w:t>
      </w:r>
    </w:p>
    <w:p w:rsidR="000F6492" w:rsidRDefault="00BE34EE" w:rsidP="00BE34EE">
      <w:pPr>
        <w:pStyle w:val="Listenabsatz"/>
        <w:numPr>
          <w:ilvl w:val="0"/>
          <w:numId w:val="9"/>
        </w:numPr>
        <w:tabs>
          <w:tab w:val="left" w:pos="1418"/>
          <w:tab w:val="left" w:pos="1419"/>
        </w:tabs>
        <w:spacing w:before="0"/>
        <w:ind w:hanging="574"/>
        <w:jc w:val="left"/>
      </w:pPr>
      <w:r>
        <w:t>collocatis Constantinus exspectabat, dum tempus</w:t>
      </w:r>
      <w:r>
        <w:rPr>
          <w:spacing w:val="-30"/>
        </w:rPr>
        <w:t xml:space="preserve"> </w:t>
      </w:r>
      <w:r>
        <w:t>impetus</w:t>
      </w:r>
    </w:p>
    <w:p w:rsidR="000F6492" w:rsidRDefault="00BE34EE" w:rsidP="00BE34EE">
      <w:pPr>
        <w:pStyle w:val="Listenabsatz"/>
        <w:numPr>
          <w:ilvl w:val="0"/>
          <w:numId w:val="9"/>
        </w:numPr>
        <w:tabs>
          <w:tab w:val="left" w:pos="1418"/>
          <w:tab w:val="left" w:pos="1419"/>
        </w:tabs>
        <w:spacing w:before="0"/>
        <w:ind w:hanging="574"/>
        <w:jc w:val="left"/>
      </w:pPr>
      <w:proofErr w:type="gramStart"/>
      <w:r>
        <w:t>faciendi</w:t>
      </w:r>
      <w:proofErr w:type="gramEnd"/>
      <w:r>
        <w:t xml:space="preserve"> adesset. Maxentius autem omine</w:t>
      </w:r>
      <w:r>
        <w:rPr>
          <w:position w:val="5"/>
          <w:sz w:val="14"/>
        </w:rPr>
        <w:t xml:space="preserve">1 </w:t>
      </w:r>
      <w:r>
        <w:t>deorum inductus</w:t>
      </w:r>
    </w:p>
    <w:p w:rsidR="000F6492" w:rsidRDefault="00BE34EE" w:rsidP="00BE34EE">
      <w:pPr>
        <w:pStyle w:val="Listenabsatz"/>
        <w:numPr>
          <w:ilvl w:val="0"/>
          <w:numId w:val="9"/>
        </w:numPr>
        <w:tabs>
          <w:tab w:val="left" w:pos="1418"/>
          <w:tab w:val="left" w:pos="1419"/>
        </w:tabs>
        <w:spacing w:before="0"/>
        <w:ind w:hanging="574"/>
        <w:jc w:val="left"/>
      </w:pPr>
      <w:proofErr w:type="gramStart"/>
      <w:r>
        <w:t>ad</w:t>
      </w:r>
      <w:proofErr w:type="gramEnd"/>
      <w:r>
        <w:t xml:space="preserve"> pugnandum foras exiit. Qui extra muros se</w:t>
      </w:r>
      <w:r>
        <w:rPr>
          <w:spacing w:val="-26"/>
        </w:rPr>
        <w:t xml:space="preserve"> </w:t>
      </w:r>
      <w:r>
        <w:t>imperator-</w:t>
      </w:r>
    </w:p>
    <w:p w:rsidR="000F6492" w:rsidRPr="00315E26" w:rsidRDefault="00BE34EE" w:rsidP="00BE34EE">
      <w:pPr>
        <w:pStyle w:val="Listenabsatz"/>
        <w:numPr>
          <w:ilvl w:val="0"/>
          <w:numId w:val="9"/>
        </w:numPr>
        <w:tabs>
          <w:tab w:val="left" w:pos="1418"/>
          <w:tab w:val="left" w:pos="1419"/>
        </w:tabs>
        <w:spacing w:before="0"/>
        <w:ind w:hanging="574"/>
        <w:jc w:val="left"/>
        <w:rPr>
          <w:lang w:val="de-DE"/>
        </w:rPr>
      </w:pPr>
      <w:r w:rsidRPr="00315E26">
        <w:rPr>
          <w:lang w:val="de-DE"/>
        </w:rPr>
        <w:t>rem probum praebere atque amplitudinem rerum</w:t>
      </w:r>
      <w:r w:rsidRPr="00315E26">
        <w:rPr>
          <w:spacing w:val="-24"/>
          <w:lang w:val="de-DE"/>
        </w:rPr>
        <w:t xml:space="preserve"> </w:t>
      </w:r>
      <w:r w:rsidRPr="00315E26">
        <w:rPr>
          <w:lang w:val="de-DE"/>
        </w:rPr>
        <w:t>gestarum</w:t>
      </w:r>
    </w:p>
    <w:p w:rsidR="000F6492" w:rsidRDefault="00BE34EE" w:rsidP="00BE34EE">
      <w:pPr>
        <w:pStyle w:val="Listenabsatz"/>
        <w:numPr>
          <w:ilvl w:val="0"/>
          <w:numId w:val="9"/>
        </w:numPr>
        <w:tabs>
          <w:tab w:val="left" w:pos="1418"/>
          <w:tab w:val="left" w:pos="1419"/>
        </w:tabs>
        <w:spacing w:before="0"/>
        <w:ind w:hanging="574"/>
        <w:jc w:val="left"/>
      </w:pPr>
      <w:proofErr w:type="gramStart"/>
      <w:r>
        <w:t>ostendere</w:t>
      </w:r>
      <w:proofErr w:type="gramEnd"/>
      <w:r>
        <w:rPr>
          <w:spacing w:val="-6"/>
        </w:rPr>
        <w:t xml:space="preserve"> </w:t>
      </w:r>
      <w:r>
        <w:t>voluit.</w:t>
      </w:r>
    </w:p>
    <w:p w:rsidR="000F6492" w:rsidRDefault="00BE34EE" w:rsidP="00BE34EE">
      <w:pPr>
        <w:pStyle w:val="Listenabsatz"/>
        <w:numPr>
          <w:ilvl w:val="0"/>
          <w:numId w:val="9"/>
        </w:numPr>
        <w:tabs>
          <w:tab w:val="left" w:pos="1418"/>
          <w:tab w:val="left" w:pos="1419"/>
        </w:tabs>
        <w:spacing w:before="0"/>
        <w:ind w:hanging="574"/>
        <w:jc w:val="left"/>
      </w:pPr>
      <w:r>
        <w:t>Nonnulli auctores narrant Constantinum quoque</w:t>
      </w:r>
      <w:r>
        <w:rPr>
          <w:spacing w:val="-23"/>
        </w:rPr>
        <w:t xml:space="preserve"> </w:t>
      </w:r>
      <w:r>
        <w:t>omine</w:t>
      </w:r>
    </w:p>
    <w:p w:rsidR="000F6492" w:rsidRDefault="00BE34EE" w:rsidP="00BE34EE">
      <w:pPr>
        <w:pStyle w:val="Listenabsatz"/>
        <w:numPr>
          <w:ilvl w:val="0"/>
          <w:numId w:val="9"/>
        </w:numPr>
        <w:tabs>
          <w:tab w:val="left" w:pos="1418"/>
          <w:tab w:val="left" w:pos="1419"/>
        </w:tabs>
        <w:spacing w:before="0"/>
        <w:ind w:hanging="574"/>
        <w:jc w:val="left"/>
      </w:pPr>
      <w:r>
        <w:t>repentino confirmatum esse: Nam ante pugnam in</w:t>
      </w:r>
      <w:r>
        <w:rPr>
          <w:spacing w:val="-22"/>
        </w:rPr>
        <w:t xml:space="preserve"> </w:t>
      </w:r>
      <w:r>
        <w:t>caelo</w:t>
      </w:r>
    </w:p>
    <w:p w:rsidR="000F6492" w:rsidRDefault="00BE34EE" w:rsidP="00BE34EE">
      <w:pPr>
        <w:pStyle w:val="Listenabsatz"/>
        <w:numPr>
          <w:ilvl w:val="0"/>
          <w:numId w:val="9"/>
        </w:numPr>
        <w:tabs>
          <w:tab w:val="left" w:pos="1418"/>
          <w:tab w:val="left" w:pos="1419"/>
        </w:tabs>
        <w:spacing w:before="0"/>
        <w:ind w:hanging="574"/>
        <w:jc w:val="left"/>
      </w:pPr>
      <w:r>
        <w:t>lumine claro territus est; tum signum crucis et</w:t>
      </w:r>
      <w:r>
        <w:rPr>
          <w:spacing w:val="-27"/>
        </w:rPr>
        <w:t xml:space="preserve"> </w:t>
      </w:r>
      <w:r>
        <w:t>haec</w:t>
      </w:r>
    </w:p>
    <w:p w:rsidR="000F6492" w:rsidRDefault="00BE34EE" w:rsidP="00BE34EE">
      <w:pPr>
        <w:pStyle w:val="Listenabsatz"/>
        <w:numPr>
          <w:ilvl w:val="0"/>
          <w:numId w:val="9"/>
        </w:numPr>
        <w:tabs>
          <w:tab w:val="left" w:pos="1418"/>
          <w:tab w:val="left" w:pos="1419"/>
        </w:tabs>
        <w:spacing w:before="0"/>
        <w:ind w:hanging="574"/>
        <w:jc w:val="left"/>
      </w:pPr>
      <w:proofErr w:type="gramStart"/>
      <w:r>
        <w:t>verba</w:t>
      </w:r>
      <w:proofErr w:type="gramEnd"/>
      <w:r>
        <w:t xml:space="preserve"> conspexit: „Hoc signo vinces.“ Constantinus</w:t>
      </w:r>
      <w:r>
        <w:rPr>
          <w:spacing w:val="-15"/>
        </w:rPr>
        <w:t xml:space="preserve"> </w:t>
      </w:r>
      <w:r>
        <w:t>statim</w:t>
      </w:r>
    </w:p>
    <w:p w:rsidR="000F6492" w:rsidRDefault="00BE34EE" w:rsidP="00BE34EE">
      <w:pPr>
        <w:pStyle w:val="Listenabsatz"/>
        <w:numPr>
          <w:ilvl w:val="0"/>
          <w:numId w:val="9"/>
        </w:numPr>
        <w:tabs>
          <w:tab w:val="left" w:pos="1418"/>
          <w:tab w:val="left" w:pos="1419"/>
        </w:tabs>
        <w:spacing w:before="0"/>
        <w:ind w:hanging="574"/>
        <w:jc w:val="left"/>
      </w:pPr>
      <w:proofErr w:type="gramStart"/>
      <w:r>
        <w:t>scuta</w:t>
      </w:r>
      <w:r>
        <w:rPr>
          <w:position w:val="5"/>
          <w:sz w:val="14"/>
        </w:rPr>
        <w:t>2</w:t>
      </w:r>
      <w:proofErr w:type="gramEnd"/>
      <w:r>
        <w:rPr>
          <w:position w:val="5"/>
          <w:sz w:val="14"/>
        </w:rPr>
        <w:t xml:space="preserve"> </w:t>
      </w:r>
      <w:r>
        <w:t>militum signo crucis ornari iussit. Et profecto</w:t>
      </w:r>
      <w:r>
        <w:rPr>
          <w:spacing w:val="-12"/>
        </w:rPr>
        <w:t xml:space="preserve"> </w:t>
      </w:r>
      <w:r>
        <w:t>acies</w:t>
      </w:r>
    </w:p>
    <w:p w:rsidR="000F6492" w:rsidRDefault="00BE34EE" w:rsidP="00BE34EE">
      <w:pPr>
        <w:pStyle w:val="Listenabsatz"/>
        <w:numPr>
          <w:ilvl w:val="0"/>
          <w:numId w:val="9"/>
        </w:numPr>
        <w:tabs>
          <w:tab w:val="left" w:pos="1418"/>
          <w:tab w:val="left" w:pos="1419"/>
        </w:tabs>
        <w:spacing w:before="0"/>
        <w:ind w:hanging="574"/>
        <w:jc w:val="left"/>
      </w:pPr>
      <w:r>
        <w:t>Maxentii vehementer oppugnantes a militibus</w:t>
      </w:r>
      <w:r>
        <w:rPr>
          <w:spacing w:val="-24"/>
        </w:rPr>
        <w:t xml:space="preserve"> </w:t>
      </w:r>
      <w:r>
        <w:t>Constantini</w:t>
      </w:r>
    </w:p>
    <w:p w:rsidR="000F6492" w:rsidRDefault="00BE34EE" w:rsidP="00BE34EE">
      <w:pPr>
        <w:pStyle w:val="Listenabsatz"/>
        <w:numPr>
          <w:ilvl w:val="0"/>
          <w:numId w:val="9"/>
        </w:numPr>
        <w:tabs>
          <w:tab w:val="left" w:pos="1418"/>
          <w:tab w:val="left" w:pos="1419"/>
        </w:tabs>
        <w:spacing w:before="0"/>
        <w:ind w:hanging="574"/>
        <w:jc w:val="left"/>
      </w:pPr>
      <w:proofErr w:type="gramStart"/>
      <w:r>
        <w:t>circumventae</w:t>
      </w:r>
      <w:proofErr w:type="gramEnd"/>
      <w:r>
        <w:t xml:space="preserve"> sunt – paulo post se dediderunt.</w:t>
      </w:r>
      <w:r>
        <w:rPr>
          <w:spacing w:val="-30"/>
        </w:rPr>
        <w:t xml:space="preserve"> </w:t>
      </w:r>
      <w:r>
        <w:t>Constantinus</w:t>
      </w:r>
    </w:p>
    <w:p w:rsidR="000F6492" w:rsidRDefault="00BE34EE" w:rsidP="00BE34EE">
      <w:pPr>
        <w:pStyle w:val="Listenabsatz"/>
        <w:numPr>
          <w:ilvl w:val="0"/>
          <w:numId w:val="9"/>
        </w:numPr>
        <w:tabs>
          <w:tab w:val="left" w:pos="1418"/>
          <w:tab w:val="left" w:pos="1419"/>
        </w:tabs>
        <w:spacing w:before="0"/>
        <w:ind w:hanging="574"/>
        <w:jc w:val="left"/>
      </w:pPr>
      <w:proofErr w:type="gramStart"/>
      <w:r>
        <w:t>autem</w:t>
      </w:r>
      <w:proofErr w:type="gramEnd"/>
      <w:r>
        <w:t>, ut postea ipse praedicabat, auxilio dei veri</w:t>
      </w:r>
      <w:r>
        <w:rPr>
          <w:spacing w:val="-32"/>
        </w:rPr>
        <w:t xml:space="preserve"> </w:t>
      </w:r>
      <w:r>
        <w:t>vicit.</w:t>
      </w:r>
    </w:p>
    <w:p w:rsidR="000F6492" w:rsidRDefault="000F6492" w:rsidP="00BE34EE">
      <w:pPr>
        <w:pStyle w:val="Textkrper"/>
        <w:spacing w:before="0"/>
        <w:ind w:left="0" w:firstLine="0"/>
        <w:rPr>
          <w:sz w:val="20"/>
        </w:rPr>
      </w:pPr>
    </w:p>
    <w:p w:rsidR="000F6492" w:rsidRDefault="00EA1090" w:rsidP="00BE34EE">
      <w:pPr>
        <w:pStyle w:val="Textkrper"/>
        <w:spacing w:before="0"/>
        <w:ind w:left="0" w:firstLine="0"/>
        <w:rPr>
          <w:sz w:val="11"/>
        </w:rPr>
      </w:pPr>
      <w:r>
        <w:pict>
          <v:line id="_x0000_s1035" style="position:absolute;z-index:251662848;mso-wrap-distance-left:0;mso-wrap-distance-right:0;mso-position-horizontal-relative:page" from="70.95pt,8.8pt" to="131.25pt,8.8pt" strokeweight=".25292mm">
            <w10:wrap type="topAndBottom" anchorx="page"/>
          </v:line>
        </w:pict>
      </w:r>
    </w:p>
    <w:p w:rsidR="000F6492" w:rsidRPr="00315E26" w:rsidRDefault="00BE34EE" w:rsidP="00BE34EE">
      <w:pPr>
        <w:pStyle w:val="Textkrper"/>
        <w:spacing w:before="0"/>
        <w:ind w:firstLine="0"/>
        <w:rPr>
          <w:rFonts w:ascii="Calibri" w:hAnsi="Calibri"/>
          <w:lang w:val="de-DE"/>
        </w:rPr>
      </w:pPr>
      <w:r w:rsidRPr="00315E26">
        <w:rPr>
          <w:rFonts w:ascii="Calibri" w:hAnsi="Calibri"/>
          <w:position w:val="8"/>
          <w:sz w:val="14"/>
          <w:lang w:val="de-DE"/>
        </w:rPr>
        <w:t xml:space="preserve">1 </w:t>
      </w:r>
      <w:r w:rsidRPr="00315E26">
        <w:rPr>
          <w:lang w:val="de-DE"/>
        </w:rPr>
        <w:t xml:space="preserve">ōmen, inis  </w:t>
      </w:r>
      <w:r w:rsidRPr="00315E26">
        <w:rPr>
          <w:rFonts w:ascii="Calibri" w:hAnsi="Calibri"/>
          <w:lang w:val="de-DE"/>
        </w:rPr>
        <w:t xml:space="preserve">das Vorzeichen – </w:t>
      </w:r>
      <w:r w:rsidRPr="00315E26">
        <w:rPr>
          <w:rFonts w:ascii="Calibri" w:hAnsi="Calibri"/>
          <w:position w:val="8"/>
          <w:sz w:val="14"/>
          <w:lang w:val="de-DE"/>
        </w:rPr>
        <w:t xml:space="preserve">2  </w:t>
      </w:r>
      <w:r w:rsidRPr="00315E26">
        <w:rPr>
          <w:lang w:val="de-DE"/>
        </w:rPr>
        <w:t xml:space="preserve">scūtum  </w:t>
      </w:r>
      <w:r w:rsidRPr="00315E26">
        <w:rPr>
          <w:rFonts w:ascii="Calibri" w:hAnsi="Calibri"/>
          <w:lang w:val="de-DE"/>
        </w:rPr>
        <w:t>der Schild</w:t>
      </w:r>
    </w:p>
    <w:p w:rsidR="000F6492" w:rsidRPr="00315E26" w:rsidRDefault="000F6492" w:rsidP="00BE34EE">
      <w:pPr>
        <w:rPr>
          <w:rFonts w:ascii="Calibri" w:hAnsi="Calibri"/>
          <w:lang w:val="de-DE"/>
        </w:rPr>
        <w:sectPr w:rsidR="000F6492" w:rsidRPr="00315E26">
          <w:pgSz w:w="11910" w:h="16840"/>
          <w:pgMar w:top="1080" w:right="0" w:bottom="1320" w:left="0" w:header="525" w:footer="1134" w:gutter="0"/>
          <w:cols w:space="720"/>
        </w:sectPr>
      </w:pPr>
    </w:p>
    <w:p w:rsidR="000F6492" w:rsidRPr="00315E26" w:rsidRDefault="000F6492" w:rsidP="00BE34EE">
      <w:pPr>
        <w:pStyle w:val="Textkrper"/>
        <w:spacing w:before="0"/>
        <w:ind w:left="0" w:firstLine="0"/>
        <w:rPr>
          <w:rFonts w:ascii="Calibri"/>
          <w:sz w:val="26"/>
          <w:lang w:val="de-DE"/>
        </w:rPr>
      </w:pPr>
    </w:p>
    <w:p w:rsidR="004D7EA0" w:rsidRDefault="004D7EA0" w:rsidP="004D7EA0">
      <w:pPr>
        <w:pStyle w:val="berschrift1"/>
        <w:spacing w:before="0"/>
        <w:rPr>
          <w:color w:val="FF0000"/>
          <w:sz w:val="22"/>
          <w:szCs w:val="22"/>
          <w:lang w:val="de-DE"/>
        </w:rPr>
      </w:pPr>
      <w:bookmarkStart w:id="24" w:name="Lektion_112_T"/>
      <w:bookmarkEnd w:id="24"/>
      <w:r>
        <w:rPr>
          <w:color w:val="FF0000"/>
          <w:sz w:val="22"/>
          <w:szCs w:val="22"/>
          <w:lang w:val="de-DE"/>
        </w:rPr>
        <w:t>E 112:</w:t>
      </w:r>
    </w:p>
    <w:p w:rsidR="004D7EA0" w:rsidRDefault="004D7EA0" w:rsidP="004400FF">
      <w:pPr>
        <w:ind w:left="1418"/>
        <w:rPr>
          <w:color w:val="FF0000"/>
          <w:lang w:val="de-DE"/>
        </w:rPr>
      </w:pPr>
    </w:p>
    <w:p w:rsidR="0022221A" w:rsidRPr="0022221A" w:rsidRDefault="0022221A" w:rsidP="004400FF">
      <w:pPr>
        <w:ind w:left="1418"/>
        <w:rPr>
          <w:rFonts w:asciiTheme="minorHAnsi" w:hAnsiTheme="minorHAnsi" w:cstheme="minorHAnsi"/>
          <w:b/>
          <w:lang w:val="de-DE"/>
        </w:rPr>
      </w:pPr>
      <w:r w:rsidRPr="0022221A">
        <w:rPr>
          <w:rFonts w:asciiTheme="minorHAnsi" w:hAnsiTheme="minorHAnsi" w:cstheme="minorHAnsi"/>
          <w:lang w:val="de-DE"/>
        </w:rPr>
        <w:t>Ein Philosoph ermahnt den Kaiser vor der Schlacht:</w:t>
      </w:r>
      <w:r w:rsidRPr="0022221A">
        <w:rPr>
          <w:rFonts w:asciiTheme="minorHAnsi" w:hAnsiTheme="minorHAnsi" w:cstheme="minorHAnsi"/>
          <w:lang w:val="de-DE"/>
        </w:rPr>
        <w:tab/>
      </w:r>
      <w:r w:rsidRPr="0022221A">
        <w:rPr>
          <w:rFonts w:asciiTheme="minorHAnsi" w:hAnsiTheme="minorHAnsi" w:cstheme="minorHAnsi"/>
          <w:lang w:val="de-DE"/>
        </w:rPr>
        <w:tab/>
      </w:r>
      <w:r w:rsidRPr="0022221A">
        <w:rPr>
          <w:rFonts w:asciiTheme="minorHAnsi" w:hAnsiTheme="minorHAnsi" w:cstheme="minorHAnsi"/>
          <w:lang w:val="de-DE"/>
        </w:rPr>
        <w:tab/>
      </w:r>
    </w:p>
    <w:p w:rsidR="0022221A" w:rsidRPr="0022221A" w:rsidRDefault="0022221A" w:rsidP="004400FF">
      <w:pPr>
        <w:ind w:left="1418"/>
        <w:rPr>
          <w:rFonts w:asciiTheme="majorHAnsi" w:hAnsiTheme="majorHAnsi"/>
          <w:b/>
          <w:lang w:val="de-DE"/>
        </w:rPr>
      </w:pPr>
    </w:p>
    <w:p w:rsidR="0022221A" w:rsidRPr="0022221A" w:rsidRDefault="0022221A" w:rsidP="004400FF">
      <w:pPr>
        <w:ind w:left="1418"/>
        <w:rPr>
          <w:rFonts w:asciiTheme="majorHAnsi" w:hAnsiTheme="majorHAnsi"/>
          <w:b/>
        </w:rPr>
      </w:pPr>
      <w:r w:rsidRPr="0022221A">
        <w:rPr>
          <w:rFonts w:asciiTheme="majorHAnsi" w:hAnsiTheme="majorHAnsi"/>
        </w:rPr>
        <w:t>1.</w:t>
      </w:r>
      <w:r w:rsidRPr="0022221A">
        <w:rPr>
          <w:rFonts w:asciiTheme="majorHAnsi" w:hAnsiTheme="majorHAnsi"/>
        </w:rPr>
        <w:tab/>
        <w:t>Quot proelia, tot pericula mortis tibi sunt.</w:t>
      </w:r>
      <w:r w:rsidRPr="0022221A">
        <w:rPr>
          <w:rFonts w:asciiTheme="majorHAnsi" w:hAnsiTheme="majorHAnsi"/>
        </w:rPr>
        <w:tab/>
      </w:r>
    </w:p>
    <w:p w:rsidR="0022221A" w:rsidRPr="0022221A" w:rsidRDefault="0022221A" w:rsidP="004400FF">
      <w:pPr>
        <w:ind w:left="1418"/>
        <w:rPr>
          <w:rFonts w:asciiTheme="majorHAnsi" w:hAnsiTheme="majorHAnsi"/>
          <w:b/>
        </w:rPr>
      </w:pPr>
      <w:r w:rsidRPr="0022221A">
        <w:rPr>
          <w:rFonts w:asciiTheme="majorHAnsi" w:hAnsiTheme="majorHAnsi"/>
        </w:rPr>
        <w:t>2.</w:t>
      </w:r>
      <w:r w:rsidRPr="0022221A">
        <w:rPr>
          <w:rFonts w:asciiTheme="majorHAnsi" w:hAnsiTheme="majorHAnsi"/>
        </w:rPr>
        <w:tab/>
      </w:r>
      <w:proofErr w:type="gramStart"/>
      <w:r w:rsidRPr="0022221A">
        <w:rPr>
          <w:rFonts w:asciiTheme="majorHAnsi" w:hAnsiTheme="majorHAnsi"/>
        </w:rPr>
        <w:t>In</w:t>
      </w:r>
      <w:proofErr w:type="gramEnd"/>
      <w:r w:rsidRPr="0022221A">
        <w:rPr>
          <w:rFonts w:asciiTheme="majorHAnsi" w:hAnsiTheme="majorHAnsi"/>
        </w:rPr>
        <w:t xml:space="preserve"> proeliis tantum est periculum mortis quantum nulla in alia re.</w:t>
      </w:r>
    </w:p>
    <w:p w:rsidR="0022221A" w:rsidRPr="0022221A" w:rsidRDefault="0022221A" w:rsidP="004400FF">
      <w:pPr>
        <w:ind w:left="1418"/>
        <w:rPr>
          <w:rFonts w:asciiTheme="majorHAnsi" w:hAnsiTheme="majorHAnsi"/>
          <w:b/>
        </w:rPr>
      </w:pPr>
      <w:r w:rsidRPr="0022221A">
        <w:rPr>
          <w:rFonts w:asciiTheme="majorHAnsi" w:hAnsiTheme="majorHAnsi"/>
        </w:rPr>
        <w:t>3.</w:t>
      </w:r>
      <w:r w:rsidRPr="0022221A">
        <w:rPr>
          <w:rFonts w:asciiTheme="majorHAnsi" w:hAnsiTheme="majorHAnsi"/>
        </w:rPr>
        <w:tab/>
        <w:t>Quotiens viceris, totiens militibus praemia dare debebis.</w:t>
      </w:r>
    </w:p>
    <w:p w:rsidR="0022221A" w:rsidRPr="0022221A" w:rsidRDefault="0022221A" w:rsidP="004400FF">
      <w:pPr>
        <w:ind w:left="1418"/>
        <w:rPr>
          <w:rFonts w:asciiTheme="majorHAnsi" w:hAnsiTheme="majorHAnsi"/>
          <w:b/>
        </w:rPr>
      </w:pPr>
      <w:r w:rsidRPr="0022221A">
        <w:rPr>
          <w:rFonts w:asciiTheme="majorHAnsi" w:hAnsiTheme="majorHAnsi"/>
        </w:rPr>
        <w:t>4.</w:t>
      </w:r>
      <w:r w:rsidRPr="0022221A">
        <w:rPr>
          <w:rFonts w:asciiTheme="majorHAnsi" w:hAnsiTheme="majorHAnsi"/>
        </w:rPr>
        <w:tab/>
        <w:t xml:space="preserve">Quo maiora pericula fuerint, </w:t>
      </w:r>
      <w:proofErr w:type="gramStart"/>
      <w:r w:rsidRPr="0022221A">
        <w:rPr>
          <w:rFonts w:asciiTheme="majorHAnsi" w:hAnsiTheme="majorHAnsi"/>
        </w:rPr>
        <w:t>eo</w:t>
      </w:r>
      <w:proofErr w:type="gramEnd"/>
      <w:r w:rsidRPr="0022221A">
        <w:rPr>
          <w:rFonts w:asciiTheme="majorHAnsi" w:hAnsiTheme="majorHAnsi"/>
        </w:rPr>
        <w:t xml:space="preserve"> maiora praemia milites exspectabunt.</w:t>
      </w:r>
    </w:p>
    <w:p w:rsidR="0022221A" w:rsidRPr="0022221A" w:rsidRDefault="0022221A" w:rsidP="00FF02C8">
      <w:pPr>
        <w:rPr>
          <w:color w:val="FF0000"/>
        </w:rPr>
      </w:pPr>
    </w:p>
    <w:p w:rsidR="004D7EA0" w:rsidRPr="0022221A" w:rsidRDefault="004D7EA0" w:rsidP="00246A6C">
      <w:pPr>
        <w:pStyle w:val="berschrift1"/>
        <w:spacing w:before="0"/>
        <w:rPr>
          <w:color w:val="FF0000"/>
          <w:sz w:val="22"/>
          <w:szCs w:val="22"/>
        </w:rPr>
      </w:pPr>
    </w:p>
    <w:p w:rsidR="000F6492" w:rsidRPr="00246A6C" w:rsidRDefault="00246A6C" w:rsidP="00246A6C">
      <w:pPr>
        <w:pStyle w:val="berschrift1"/>
        <w:spacing w:before="0"/>
        <w:rPr>
          <w:color w:val="FF0000"/>
          <w:sz w:val="22"/>
          <w:szCs w:val="22"/>
          <w:lang w:val="de-DE"/>
        </w:rPr>
      </w:pPr>
      <w:r>
        <w:rPr>
          <w:color w:val="FF0000"/>
          <w:sz w:val="22"/>
          <w:szCs w:val="22"/>
          <w:lang w:val="de-DE"/>
        </w:rPr>
        <w:t>T</w:t>
      </w:r>
      <w:r w:rsidR="00BE34EE" w:rsidRPr="00246A6C">
        <w:rPr>
          <w:color w:val="FF0000"/>
          <w:sz w:val="22"/>
          <w:szCs w:val="22"/>
          <w:lang w:val="de-DE"/>
        </w:rPr>
        <w:t xml:space="preserve"> 112: Christ und römischer Soldat?</w:t>
      </w:r>
    </w:p>
    <w:p w:rsidR="000F6492" w:rsidRPr="00315E26" w:rsidRDefault="000F6492" w:rsidP="00BE34EE">
      <w:pPr>
        <w:pStyle w:val="Textkrper"/>
        <w:spacing w:before="0"/>
        <w:ind w:left="0" w:firstLine="0"/>
        <w:rPr>
          <w:rFonts w:ascii="Calibri"/>
          <w:b/>
          <w:sz w:val="21"/>
          <w:lang w:val="de-DE"/>
        </w:rPr>
      </w:pPr>
    </w:p>
    <w:p w:rsidR="000F6492" w:rsidRPr="00315E26" w:rsidRDefault="00BE34EE" w:rsidP="00BE34EE">
      <w:pPr>
        <w:pStyle w:val="Textkrper"/>
        <w:spacing w:before="0"/>
        <w:ind w:right="2227" w:firstLine="0"/>
        <w:rPr>
          <w:rFonts w:ascii="Calibri" w:hAnsi="Calibri"/>
          <w:lang w:val="de-DE"/>
        </w:rPr>
      </w:pPr>
      <w:r w:rsidRPr="00315E26">
        <w:rPr>
          <w:rFonts w:ascii="Calibri" w:hAnsi="Calibri"/>
          <w:lang w:val="de-DE"/>
        </w:rPr>
        <w:t>Der hl. Martin (</w:t>
      </w:r>
      <w:r w:rsidRPr="00315E26">
        <w:rPr>
          <w:lang w:val="de-DE"/>
        </w:rPr>
        <w:t>Martīnus</w:t>
      </w:r>
      <w:r w:rsidRPr="00315E26">
        <w:rPr>
          <w:rFonts w:ascii="Calibri" w:hAnsi="Calibri"/>
          <w:lang w:val="de-DE"/>
        </w:rPr>
        <w:t xml:space="preserve">) von Tours (316-397) war Sohn eines römischen Offiziers; er wurde noch als Jugendlicher Soldat und sollte in die Fußstapfen seines Vaters treten. Während seiner Dienstzeit überfielen immer wieder Germanenstämme die römische Provinz Gallien, die der Kaiser mit seinem Heer sichern wollte. Als Kaiser Julian (vgl. </w:t>
      </w:r>
      <w:r w:rsidRPr="00315E26">
        <w:rPr>
          <w:rFonts w:ascii="Calibri" w:hAnsi="Calibri"/>
          <w:b/>
          <w:color w:val="C884AC"/>
          <w:lang w:val="de-DE"/>
        </w:rPr>
        <w:t>I</w:t>
      </w:r>
      <w:r w:rsidRPr="00315E26">
        <w:rPr>
          <w:rFonts w:ascii="Calibri" w:hAnsi="Calibri"/>
          <w:lang w:val="de-DE"/>
        </w:rPr>
        <w:t>) beschloss, vor einer anstehenden Schlacht den Kampfgeist seiner Truppen mit Geldgeschenken zu heben, sah der Offizier und Christ Martin den Moment der Entscheidung gekommen.</w:t>
      </w:r>
    </w:p>
    <w:p w:rsidR="000F6492" w:rsidRPr="00315E26" w:rsidRDefault="000F6492" w:rsidP="00BE34EE">
      <w:pPr>
        <w:pStyle w:val="Textkrper"/>
        <w:spacing w:before="0"/>
        <w:ind w:left="0" w:firstLine="0"/>
        <w:rPr>
          <w:rFonts w:ascii="Calibri"/>
          <w:sz w:val="14"/>
          <w:lang w:val="de-DE"/>
        </w:rPr>
      </w:pPr>
    </w:p>
    <w:p w:rsidR="000F6492" w:rsidRDefault="00BE34EE" w:rsidP="00BE34EE">
      <w:pPr>
        <w:pStyle w:val="Listenabsatz"/>
        <w:numPr>
          <w:ilvl w:val="0"/>
          <w:numId w:val="8"/>
        </w:numPr>
        <w:tabs>
          <w:tab w:val="left" w:pos="1418"/>
          <w:tab w:val="left" w:pos="1419"/>
        </w:tabs>
        <w:spacing w:before="0"/>
        <w:ind w:hanging="485"/>
        <w:jc w:val="left"/>
      </w:pPr>
      <w:r>
        <w:t>Germanis Galliam provinciam armis petentibus imperator</w:t>
      </w:r>
      <w:r>
        <w:rPr>
          <w:spacing w:val="-29"/>
        </w:rPr>
        <w:t xml:space="preserve"> </w:t>
      </w:r>
      <w:r>
        <w:t>militibus</w:t>
      </w:r>
    </w:p>
    <w:p w:rsidR="000F6492" w:rsidRDefault="00BE34EE" w:rsidP="00BE34EE">
      <w:pPr>
        <w:pStyle w:val="Listenabsatz"/>
        <w:numPr>
          <w:ilvl w:val="0"/>
          <w:numId w:val="8"/>
        </w:numPr>
        <w:tabs>
          <w:tab w:val="left" w:pos="1418"/>
          <w:tab w:val="left" w:pos="1419"/>
        </w:tabs>
        <w:spacing w:before="0"/>
        <w:ind w:hanging="485"/>
        <w:jc w:val="left"/>
      </w:pPr>
      <w:proofErr w:type="gramStart"/>
      <w:r>
        <w:t>aurum</w:t>
      </w:r>
      <w:proofErr w:type="gramEnd"/>
      <w:r>
        <w:t xml:space="preserve"> et argentum donavit. Sic nummos</w:t>
      </w:r>
      <w:r>
        <w:rPr>
          <w:position w:val="5"/>
          <w:sz w:val="14"/>
        </w:rPr>
        <w:t xml:space="preserve">1 </w:t>
      </w:r>
      <w:r>
        <w:t>distribuit: Tot</w:t>
      </w:r>
      <w:r>
        <w:rPr>
          <w:spacing w:val="-9"/>
        </w:rPr>
        <w:t xml:space="preserve"> </w:t>
      </w:r>
      <w:r>
        <w:t>unicuique</w:t>
      </w:r>
    </w:p>
    <w:p w:rsidR="000F6492" w:rsidRDefault="00BE34EE" w:rsidP="00BE34EE">
      <w:pPr>
        <w:pStyle w:val="Listenabsatz"/>
        <w:numPr>
          <w:ilvl w:val="0"/>
          <w:numId w:val="8"/>
        </w:numPr>
        <w:tabs>
          <w:tab w:val="left" w:pos="1418"/>
          <w:tab w:val="left" w:pos="1419"/>
        </w:tabs>
        <w:spacing w:before="0"/>
        <w:ind w:hanging="485"/>
        <w:jc w:val="left"/>
      </w:pPr>
      <w:proofErr w:type="gramStart"/>
      <w:r>
        <w:t>aureos</w:t>
      </w:r>
      <w:r>
        <w:rPr>
          <w:position w:val="5"/>
          <w:sz w:val="14"/>
        </w:rPr>
        <w:t>2</w:t>
      </w:r>
      <w:proofErr w:type="gramEnd"/>
      <w:r>
        <w:rPr>
          <w:position w:val="5"/>
          <w:sz w:val="14"/>
        </w:rPr>
        <w:t xml:space="preserve"> </w:t>
      </w:r>
      <w:r>
        <w:t>dedit, quot proelia pro imperatore inierat. Imperator</w:t>
      </w:r>
      <w:r>
        <w:rPr>
          <w:spacing w:val="-7"/>
        </w:rPr>
        <w:t xml:space="preserve"> </w:t>
      </w:r>
      <w:r>
        <w:t>speravit</w:t>
      </w:r>
    </w:p>
    <w:p w:rsidR="000F6492" w:rsidRDefault="00BE34EE" w:rsidP="00BE34EE">
      <w:pPr>
        <w:pStyle w:val="Listenabsatz"/>
        <w:numPr>
          <w:ilvl w:val="0"/>
          <w:numId w:val="8"/>
        </w:numPr>
        <w:tabs>
          <w:tab w:val="left" w:pos="1418"/>
          <w:tab w:val="left" w:pos="1419"/>
        </w:tabs>
        <w:spacing w:before="0"/>
        <w:ind w:hanging="485"/>
        <w:jc w:val="left"/>
      </w:pPr>
      <w:proofErr w:type="gramStart"/>
      <w:r>
        <w:t>milites</w:t>
      </w:r>
      <w:proofErr w:type="gramEnd"/>
      <w:r>
        <w:t xml:space="preserve"> eo fortius pugnaturos esse, quo maius donum</w:t>
      </w:r>
      <w:r>
        <w:rPr>
          <w:spacing w:val="-26"/>
        </w:rPr>
        <w:t xml:space="preserve"> </w:t>
      </w:r>
      <w:r>
        <w:t>fuisset.</w:t>
      </w:r>
    </w:p>
    <w:p w:rsidR="000F6492" w:rsidRDefault="00BE34EE" w:rsidP="00BE34EE">
      <w:pPr>
        <w:pStyle w:val="Listenabsatz"/>
        <w:numPr>
          <w:ilvl w:val="0"/>
          <w:numId w:val="8"/>
        </w:numPr>
        <w:tabs>
          <w:tab w:val="left" w:pos="1418"/>
          <w:tab w:val="left" w:pos="1419"/>
        </w:tabs>
        <w:spacing w:before="0"/>
        <w:ind w:hanging="485"/>
        <w:jc w:val="left"/>
      </w:pPr>
      <w:r>
        <w:t>Tum vero Martinus secum cogitavit: „Num donum imperatoris</w:t>
      </w:r>
      <w:r>
        <w:rPr>
          <w:spacing w:val="-13"/>
        </w:rPr>
        <w:t xml:space="preserve"> </w:t>
      </w:r>
      <w:r>
        <w:t>acci-</w:t>
      </w:r>
    </w:p>
    <w:p w:rsidR="000F6492" w:rsidRDefault="00BE34EE" w:rsidP="00BE34EE">
      <w:pPr>
        <w:pStyle w:val="Listenabsatz"/>
        <w:numPr>
          <w:ilvl w:val="0"/>
          <w:numId w:val="8"/>
        </w:numPr>
        <w:tabs>
          <w:tab w:val="left" w:pos="1418"/>
          <w:tab w:val="left" w:pos="1419"/>
        </w:tabs>
        <w:spacing w:before="0"/>
        <w:ind w:hanging="485"/>
        <w:jc w:val="left"/>
      </w:pPr>
      <w:proofErr w:type="gramStart"/>
      <w:r>
        <w:t>piam</w:t>
      </w:r>
      <w:proofErr w:type="gramEnd"/>
      <w:r>
        <w:t>,</w:t>
      </w:r>
      <w:r>
        <w:rPr>
          <w:spacing w:val="-3"/>
        </w:rPr>
        <w:t xml:space="preserve"> </w:t>
      </w:r>
      <w:r>
        <w:t>quo</w:t>
      </w:r>
      <w:r>
        <w:rPr>
          <w:spacing w:val="-6"/>
        </w:rPr>
        <w:t xml:space="preserve"> </w:t>
      </w:r>
      <w:r>
        <w:t>saevius</w:t>
      </w:r>
      <w:r>
        <w:rPr>
          <w:spacing w:val="-2"/>
        </w:rPr>
        <w:t xml:space="preserve"> </w:t>
      </w:r>
      <w:r>
        <w:t>barbaros</w:t>
      </w:r>
      <w:r>
        <w:rPr>
          <w:spacing w:val="-2"/>
        </w:rPr>
        <w:t xml:space="preserve"> </w:t>
      </w:r>
      <w:r>
        <w:t>necem</w:t>
      </w:r>
      <w:r>
        <w:rPr>
          <w:position w:val="5"/>
          <w:sz w:val="14"/>
        </w:rPr>
        <w:t>3</w:t>
      </w:r>
      <w:r>
        <w:t>?</w:t>
      </w:r>
      <w:r>
        <w:rPr>
          <w:spacing w:val="-6"/>
        </w:rPr>
        <w:t xml:space="preserve"> </w:t>
      </w:r>
      <w:r>
        <w:t>Ille</w:t>
      </w:r>
      <w:r>
        <w:rPr>
          <w:spacing w:val="-6"/>
        </w:rPr>
        <w:t xml:space="preserve"> </w:t>
      </w:r>
      <w:r>
        <w:t>milites</w:t>
      </w:r>
      <w:r>
        <w:rPr>
          <w:spacing w:val="-2"/>
        </w:rPr>
        <w:t xml:space="preserve"> </w:t>
      </w:r>
      <w:r>
        <w:t>hortari</w:t>
      </w:r>
      <w:r>
        <w:rPr>
          <w:spacing w:val="-4"/>
        </w:rPr>
        <w:t xml:space="preserve"> </w:t>
      </w:r>
      <w:r>
        <w:t>vult,</w:t>
      </w:r>
      <w:r>
        <w:rPr>
          <w:spacing w:val="-3"/>
        </w:rPr>
        <w:t xml:space="preserve"> </w:t>
      </w:r>
      <w:r>
        <w:t>ut</w:t>
      </w:r>
      <w:r>
        <w:rPr>
          <w:spacing w:val="-4"/>
        </w:rPr>
        <w:t xml:space="preserve"> </w:t>
      </w:r>
      <w:r>
        <w:t>tanta</w:t>
      </w:r>
      <w:r>
        <w:rPr>
          <w:spacing w:val="-3"/>
        </w:rPr>
        <w:t xml:space="preserve"> </w:t>
      </w:r>
      <w:r>
        <w:t>vi</w:t>
      </w:r>
    </w:p>
    <w:p w:rsidR="000F6492" w:rsidRDefault="00BE34EE" w:rsidP="00BE34EE">
      <w:pPr>
        <w:pStyle w:val="Listenabsatz"/>
        <w:numPr>
          <w:ilvl w:val="0"/>
          <w:numId w:val="8"/>
        </w:numPr>
        <w:tabs>
          <w:tab w:val="left" w:pos="1418"/>
          <w:tab w:val="left" w:pos="1419"/>
        </w:tabs>
        <w:spacing w:before="0"/>
        <w:ind w:hanging="485"/>
        <w:jc w:val="left"/>
      </w:pPr>
      <w:proofErr w:type="gramStart"/>
      <w:r>
        <w:t>pugnent</w:t>
      </w:r>
      <w:proofErr w:type="gramEnd"/>
      <w:r>
        <w:t xml:space="preserve"> quanta numquam</w:t>
      </w:r>
      <w:r>
        <w:rPr>
          <w:spacing w:val="-6"/>
        </w:rPr>
        <w:t xml:space="preserve"> </w:t>
      </w:r>
      <w:r>
        <w:t>antea.“</w:t>
      </w:r>
    </w:p>
    <w:p w:rsidR="000F6492" w:rsidRDefault="00BE34EE" w:rsidP="00BE34EE">
      <w:pPr>
        <w:pStyle w:val="Listenabsatz"/>
        <w:numPr>
          <w:ilvl w:val="0"/>
          <w:numId w:val="8"/>
        </w:numPr>
        <w:tabs>
          <w:tab w:val="left" w:pos="1418"/>
          <w:tab w:val="left" w:pos="1419"/>
        </w:tabs>
        <w:spacing w:before="0"/>
        <w:ind w:hanging="485"/>
        <w:jc w:val="left"/>
      </w:pPr>
      <w:r>
        <w:t xml:space="preserve">Itaque imperatori haec confessus </w:t>
      </w:r>
      <w:proofErr w:type="gramStart"/>
      <w:r>
        <w:t>est</w:t>
      </w:r>
      <w:proofErr w:type="gramEnd"/>
      <w:r>
        <w:t>: „Caesar! Usque ad hunc</w:t>
      </w:r>
      <w:r>
        <w:rPr>
          <w:spacing w:val="-12"/>
        </w:rPr>
        <w:t xml:space="preserve"> </w:t>
      </w:r>
      <w:r>
        <w:t>diem</w:t>
      </w:r>
    </w:p>
    <w:p w:rsidR="000F6492" w:rsidRDefault="00BE34EE" w:rsidP="00BE34EE">
      <w:pPr>
        <w:pStyle w:val="Listenabsatz"/>
        <w:numPr>
          <w:ilvl w:val="0"/>
          <w:numId w:val="8"/>
        </w:numPr>
        <w:tabs>
          <w:tab w:val="left" w:pos="1418"/>
          <w:tab w:val="left" w:pos="1419"/>
        </w:tabs>
        <w:spacing w:before="0"/>
        <w:ind w:hanging="485"/>
        <w:jc w:val="left"/>
      </w:pPr>
      <w:proofErr w:type="gramStart"/>
      <w:r>
        <w:t>fideli</w:t>
      </w:r>
      <w:proofErr w:type="gramEnd"/>
      <w:r>
        <w:t xml:space="preserve"> animo tibi serviebam. Officium militis praestabam fortiter</w:t>
      </w:r>
      <w:r>
        <w:rPr>
          <w:spacing w:val="-24"/>
        </w:rPr>
        <w:t xml:space="preserve"> </w:t>
      </w:r>
      <w:r>
        <w:t>pug-</w:t>
      </w:r>
    </w:p>
    <w:p w:rsidR="000F6492" w:rsidRDefault="00BE34EE" w:rsidP="00BE34EE">
      <w:pPr>
        <w:pStyle w:val="Listenabsatz"/>
        <w:numPr>
          <w:ilvl w:val="0"/>
          <w:numId w:val="8"/>
        </w:numPr>
        <w:tabs>
          <w:tab w:val="left" w:pos="1418"/>
          <w:tab w:val="left" w:pos="1419"/>
        </w:tabs>
        <w:spacing w:before="0"/>
        <w:ind w:hanging="574"/>
        <w:jc w:val="left"/>
      </w:pPr>
      <w:r>
        <w:t>nando: Quotiens in proelium processeram, totiens paratus eram</w:t>
      </w:r>
      <w:r>
        <w:rPr>
          <w:spacing w:val="-26"/>
        </w:rPr>
        <w:t xml:space="preserve"> </w:t>
      </w:r>
      <w:r>
        <w:t>pro</w:t>
      </w:r>
    </w:p>
    <w:p w:rsidR="000F6492" w:rsidRDefault="00BE34EE" w:rsidP="00BE34EE">
      <w:pPr>
        <w:pStyle w:val="Listenabsatz"/>
        <w:numPr>
          <w:ilvl w:val="0"/>
          <w:numId w:val="8"/>
        </w:numPr>
        <w:tabs>
          <w:tab w:val="left" w:pos="1418"/>
          <w:tab w:val="left" w:pos="1419"/>
        </w:tabs>
        <w:spacing w:before="0"/>
        <w:ind w:hanging="574"/>
        <w:jc w:val="left"/>
      </w:pPr>
      <w:proofErr w:type="gramStart"/>
      <w:r>
        <w:t>te</w:t>
      </w:r>
      <w:proofErr w:type="gramEnd"/>
      <w:r>
        <w:t>, Caesar, mori. Tutelā Dei semper superfui. Nunc permitte,</w:t>
      </w:r>
      <w:r>
        <w:rPr>
          <w:spacing w:val="-17"/>
        </w:rPr>
        <w:t xml:space="preserve"> </w:t>
      </w:r>
      <w:r>
        <w:t>quaeso,</w:t>
      </w:r>
    </w:p>
    <w:p w:rsidR="000F6492" w:rsidRDefault="00BE34EE" w:rsidP="00BE34EE">
      <w:pPr>
        <w:pStyle w:val="Listenabsatz"/>
        <w:numPr>
          <w:ilvl w:val="0"/>
          <w:numId w:val="8"/>
        </w:numPr>
        <w:tabs>
          <w:tab w:val="left" w:pos="1418"/>
          <w:tab w:val="left" w:pos="1419"/>
        </w:tabs>
        <w:spacing w:before="0"/>
        <w:ind w:hanging="574"/>
        <w:jc w:val="left"/>
      </w:pPr>
      <w:proofErr w:type="gramStart"/>
      <w:r>
        <w:t>ut</w:t>
      </w:r>
      <w:proofErr w:type="gramEnd"/>
      <w:r>
        <w:t xml:space="preserve"> Deo serviam. Dona tua non iam appetam: Nihil mea refert</w:t>
      </w:r>
      <w:r>
        <w:rPr>
          <w:spacing w:val="-24"/>
        </w:rPr>
        <w:t xml:space="preserve"> </w:t>
      </w:r>
      <w:r>
        <w:t>magnam</w:t>
      </w:r>
    </w:p>
    <w:p w:rsidR="000F6492" w:rsidRDefault="00BE34EE" w:rsidP="00BE34EE">
      <w:pPr>
        <w:pStyle w:val="Listenabsatz"/>
        <w:numPr>
          <w:ilvl w:val="0"/>
          <w:numId w:val="8"/>
        </w:numPr>
        <w:tabs>
          <w:tab w:val="left" w:pos="1418"/>
          <w:tab w:val="left" w:pos="1419"/>
        </w:tabs>
        <w:spacing w:before="0"/>
        <w:ind w:hanging="574"/>
        <w:jc w:val="left"/>
      </w:pPr>
      <w:proofErr w:type="gramStart"/>
      <w:r>
        <w:t>pecuniam</w:t>
      </w:r>
      <w:proofErr w:type="gramEnd"/>
      <w:r>
        <w:t xml:space="preserve"> vel amplam villam</w:t>
      </w:r>
      <w:r>
        <w:rPr>
          <w:spacing w:val="-10"/>
        </w:rPr>
        <w:t xml:space="preserve"> </w:t>
      </w:r>
      <w:r>
        <w:t>possidere.“</w:t>
      </w:r>
    </w:p>
    <w:p w:rsidR="000F6492" w:rsidRDefault="00BE34EE" w:rsidP="00BE34EE">
      <w:pPr>
        <w:pStyle w:val="Listenabsatz"/>
        <w:numPr>
          <w:ilvl w:val="0"/>
          <w:numId w:val="8"/>
        </w:numPr>
        <w:tabs>
          <w:tab w:val="left" w:pos="1418"/>
          <w:tab w:val="left" w:pos="1419"/>
        </w:tabs>
        <w:spacing w:before="0"/>
        <w:ind w:hanging="574"/>
        <w:jc w:val="left"/>
      </w:pPr>
      <w:r>
        <w:t>Imperator vero Martinum acriter reprehendit: „Nonne</w:t>
      </w:r>
      <w:r>
        <w:rPr>
          <w:spacing w:val="-13"/>
        </w:rPr>
        <w:t xml:space="preserve"> </w:t>
      </w:r>
      <w:r>
        <w:t>omnes</w:t>
      </w:r>
    </w:p>
    <w:p w:rsidR="000F6492" w:rsidRDefault="00BE34EE" w:rsidP="00BE34EE">
      <w:pPr>
        <w:pStyle w:val="Listenabsatz"/>
        <w:numPr>
          <w:ilvl w:val="0"/>
          <w:numId w:val="8"/>
        </w:numPr>
        <w:tabs>
          <w:tab w:val="left" w:pos="1418"/>
          <w:tab w:val="left" w:pos="1419"/>
        </w:tabs>
        <w:spacing w:before="0"/>
        <w:ind w:hanging="574"/>
        <w:jc w:val="left"/>
      </w:pPr>
      <w:proofErr w:type="gramStart"/>
      <w:r>
        <w:t>milites</w:t>
      </w:r>
      <w:proofErr w:type="gramEnd"/>
      <w:r>
        <w:t xml:space="preserve"> iuraverunt se quam fortissime semper pugnaturos esse?</w:t>
      </w:r>
      <w:r>
        <w:rPr>
          <w:spacing w:val="-31"/>
        </w:rPr>
        <w:t xml:space="preserve"> </w:t>
      </w:r>
      <w:r>
        <w:t>Num</w:t>
      </w:r>
    </w:p>
    <w:p w:rsidR="000F6492" w:rsidRDefault="00BE34EE" w:rsidP="00BE34EE">
      <w:pPr>
        <w:pStyle w:val="Listenabsatz"/>
        <w:numPr>
          <w:ilvl w:val="0"/>
          <w:numId w:val="8"/>
        </w:numPr>
        <w:tabs>
          <w:tab w:val="left" w:pos="1418"/>
          <w:tab w:val="left" w:pos="1419"/>
        </w:tabs>
        <w:spacing w:before="0"/>
        <w:ind w:hanging="574"/>
        <w:jc w:val="left"/>
      </w:pPr>
      <w:proofErr w:type="gramStart"/>
      <w:r>
        <w:t>conspectus</w:t>
      </w:r>
      <w:proofErr w:type="gramEnd"/>
      <w:r>
        <w:t xml:space="preserve"> hostium te impellit, ut pugnare</w:t>
      </w:r>
      <w:r>
        <w:rPr>
          <w:spacing w:val="-9"/>
        </w:rPr>
        <w:t xml:space="preserve"> </w:t>
      </w:r>
      <w:r>
        <w:t>recuses?“</w:t>
      </w:r>
    </w:p>
    <w:p w:rsidR="000F6492" w:rsidRDefault="00BE34EE" w:rsidP="00BE34EE">
      <w:pPr>
        <w:pStyle w:val="Listenabsatz"/>
        <w:numPr>
          <w:ilvl w:val="0"/>
          <w:numId w:val="8"/>
        </w:numPr>
        <w:tabs>
          <w:tab w:val="left" w:pos="1418"/>
          <w:tab w:val="left" w:pos="1419"/>
        </w:tabs>
        <w:spacing w:before="0"/>
        <w:ind w:hanging="574"/>
        <w:jc w:val="left"/>
      </w:pPr>
      <w:r>
        <w:t>Ad haec Martinus: „Ne opinatus sis me militem parum fortem</w:t>
      </w:r>
      <w:r>
        <w:rPr>
          <w:spacing w:val="-14"/>
        </w:rPr>
        <w:t xml:space="preserve"> </w:t>
      </w:r>
      <w:r>
        <w:t>esse.</w:t>
      </w:r>
    </w:p>
    <w:p w:rsidR="000F6492" w:rsidRDefault="00BE34EE" w:rsidP="00BE34EE">
      <w:pPr>
        <w:pStyle w:val="Listenabsatz"/>
        <w:numPr>
          <w:ilvl w:val="0"/>
          <w:numId w:val="8"/>
        </w:numPr>
        <w:tabs>
          <w:tab w:val="left" w:pos="1418"/>
          <w:tab w:val="left" w:pos="1419"/>
        </w:tabs>
        <w:spacing w:before="0"/>
        <w:ind w:hanging="574"/>
        <w:jc w:val="left"/>
      </w:pPr>
      <w:r>
        <w:t>Talis adhuc animus meus est, qualis semper fuit: Promitto me</w:t>
      </w:r>
      <w:r>
        <w:rPr>
          <w:spacing w:val="-30"/>
        </w:rPr>
        <w:t xml:space="preserve"> </w:t>
      </w:r>
      <w:r>
        <w:t>sine</w:t>
      </w:r>
    </w:p>
    <w:p w:rsidR="000F6492" w:rsidRDefault="00BE34EE" w:rsidP="00BE34EE">
      <w:pPr>
        <w:pStyle w:val="Listenabsatz"/>
        <w:numPr>
          <w:ilvl w:val="0"/>
          <w:numId w:val="8"/>
        </w:numPr>
        <w:tabs>
          <w:tab w:val="left" w:pos="1418"/>
          <w:tab w:val="left" w:pos="1419"/>
        </w:tabs>
        <w:spacing w:before="0"/>
        <w:ind w:hanging="574"/>
        <w:jc w:val="left"/>
      </w:pPr>
      <w:proofErr w:type="gramStart"/>
      <w:r>
        <w:t>armis</w:t>
      </w:r>
      <w:proofErr w:type="gramEnd"/>
      <w:r>
        <w:t xml:space="preserve"> contra aciem adversam processurum esse.“ Et addidit:</w:t>
      </w:r>
      <w:r>
        <w:rPr>
          <w:spacing w:val="-22"/>
        </w:rPr>
        <w:t xml:space="preserve"> </w:t>
      </w:r>
      <w:r>
        <w:t>„In</w:t>
      </w:r>
    </w:p>
    <w:p w:rsidR="000F6492" w:rsidRDefault="00BE34EE" w:rsidP="00BE34EE">
      <w:pPr>
        <w:pStyle w:val="Listenabsatz"/>
        <w:numPr>
          <w:ilvl w:val="0"/>
          <w:numId w:val="8"/>
        </w:numPr>
        <w:tabs>
          <w:tab w:val="left" w:pos="1418"/>
          <w:tab w:val="left" w:pos="1419"/>
        </w:tabs>
        <w:spacing w:before="0"/>
        <w:ind w:hanging="574"/>
        <w:jc w:val="left"/>
      </w:pPr>
      <w:r>
        <w:t>nomine Iesu – signo crucis modo tectus – impetum eorum</w:t>
      </w:r>
      <w:r>
        <w:rPr>
          <w:spacing w:val="-23"/>
        </w:rPr>
        <w:t xml:space="preserve"> </w:t>
      </w:r>
      <w:r>
        <w:t>solus</w:t>
      </w:r>
    </w:p>
    <w:p w:rsidR="000F6492" w:rsidRDefault="00BE34EE" w:rsidP="00BE34EE">
      <w:pPr>
        <w:pStyle w:val="Listenabsatz"/>
        <w:numPr>
          <w:ilvl w:val="0"/>
          <w:numId w:val="8"/>
        </w:numPr>
        <w:tabs>
          <w:tab w:val="left" w:pos="1418"/>
          <w:tab w:val="left" w:pos="1419"/>
        </w:tabs>
        <w:spacing w:before="0"/>
        <w:ind w:hanging="574"/>
        <w:jc w:val="left"/>
      </w:pPr>
      <w:proofErr w:type="gramStart"/>
      <w:r>
        <w:t>impediam</w:t>
      </w:r>
      <w:proofErr w:type="gramEnd"/>
      <w:r>
        <w:t>.“</w:t>
      </w:r>
    </w:p>
    <w:p w:rsidR="00404B54" w:rsidRDefault="00404B54" w:rsidP="00404B54">
      <w:pPr>
        <w:pStyle w:val="Listenabsatz"/>
        <w:tabs>
          <w:tab w:val="left" w:pos="1418"/>
          <w:tab w:val="left" w:pos="1419"/>
        </w:tabs>
        <w:spacing w:before="0"/>
        <w:ind w:firstLine="0"/>
        <w:jc w:val="right"/>
      </w:pPr>
    </w:p>
    <w:p w:rsidR="000F6492" w:rsidRPr="00315E26" w:rsidRDefault="00BE34EE" w:rsidP="00BE34EE">
      <w:pPr>
        <w:pStyle w:val="Textkrper"/>
        <w:spacing w:before="0"/>
        <w:ind w:right="2722" w:firstLine="0"/>
        <w:rPr>
          <w:rFonts w:ascii="Calibri" w:hAnsi="Calibri"/>
          <w:lang w:val="de-DE"/>
        </w:rPr>
      </w:pPr>
      <w:r w:rsidRPr="00315E26">
        <w:rPr>
          <w:rFonts w:ascii="Calibri" w:hAnsi="Calibri"/>
          <w:lang w:val="de-DE"/>
        </w:rPr>
        <w:t>Darauf ging der Kaiser ein. Und so schritt Martin allein und unbewaffnet auf die Feinde zu. Diese waren aber von der Todesverachtung Martins so gebannt, dass sie sich gar nicht erst auf den Kampf einließen, sondern Julian Friedensverhandlungen anboten.</w:t>
      </w:r>
    </w:p>
    <w:p w:rsidR="000F6492" w:rsidRPr="00315E26" w:rsidRDefault="00EA1090" w:rsidP="00BE34EE">
      <w:pPr>
        <w:pStyle w:val="Textkrper"/>
        <w:spacing w:before="0"/>
        <w:ind w:left="0" w:firstLine="0"/>
        <w:rPr>
          <w:rFonts w:ascii="Calibri"/>
          <w:sz w:val="15"/>
          <w:lang w:val="de-DE"/>
        </w:rPr>
      </w:pPr>
      <w:r>
        <w:pict>
          <v:line id="_x0000_s1034" style="position:absolute;z-index:251663872;mso-wrap-distance-left:0;mso-wrap-distance-right:0;mso-position-horizontal-relative:page" from="70.95pt,11.9pt" to="131.25pt,11.9pt" strokeweight=".25292mm">
            <w10:wrap type="topAndBottom" anchorx="page"/>
          </v:line>
        </w:pict>
      </w:r>
    </w:p>
    <w:p w:rsidR="000F6492" w:rsidRPr="00315E26" w:rsidRDefault="00BE34EE" w:rsidP="00BE34EE">
      <w:pPr>
        <w:pStyle w:val="Textkrper"/>
        <w:spacing w:before="0"/>
        <w:ind w:firstLine="0"/>
        <w:rPr>
          <w:rFonts w:ascii="Calibri" w:hAnsi="Calibri"/>
          <w:lang w:val="de-DE"/>
        </w:rPr>
      </w:pPr>
      <w:r w:rsidRPr="00315E26">
        <w:rPr>
          <w:rFonts w:ascii="Calibri" w:hAnsi="Calibri"/>
          <w:position w:val="8"/>
          <w:sz w:val="14"/>
          <w:lang w:val="de-DE"/>
        </w:rPr>
        <w:t xml:space="preserve">1 </w:t>
      </w:r>
      <w:r w:rsidRPr="00315E26">
        <w:rPr>
          <w:lang w:val="de-DE"/>
        </w:rPr>
        <w:t xml:space="preserve">nummus  </w:t>
      </w:r>
      <w:r w:rsidRPr="00315E26">
        <w:rPr>
          <w:rFonts w:ascii="Calibri" w:hAnsi="Calibri"/>
          <w:lang w:val="de-DE"/>
        </w:rPr>
        <w:t xml:space="preserve">die Münze – </w:t>
      </w:r>
      <w:r w:rsidRPr="00315E26">
        <w:rPr>
          <w:rFonts w:ascii="Calibri" w:hAnsi="Calibri"/>
          <w:position w:val="8"/>
          <w:sz w:val="14"/>
          <w:lang w:val="de-DE"/>
        </w:rPr>
        <w:t xml:space="preserve">2 </w:t>
      </w:r>
      <w:r w:rsidRPr="00315E26">
        <w:rPr>
          <w:lang w:val="de-DE"/>
        </w:rPr>
        <w:t xml:space="preserve">aureus  </w:t>
      </w:r>
      <w:r w:rsidRPr="00315E26">
        <w:rPr>
          <w:rFonts w:ascii="Calibri" w:hAnsi="Calibri"/>
          <w:lang w:val="de-DE"/>
        </w:rPr>
        <w:t xml:space="preserve">die Goldmünze – </w:t>
      </w:r>
      <w:r w:rsidRPr="00315E26">
        <w:rPr>
          <w:rFonts w:ascii="Calibri" w:hAnsi="Calibri"/>
          <w:position w:val="8"/>
          <w:sz w:val="14"/>
          <w:lang w:val="de-DE"/>
        </w:rPr>
        <w:t xml:space="preserve">3 </w:t>
      </w:r>
      <w:r w:rsidRPr="00315E26">
        <w:rPr>
          <w:lang w:val="de-DE"/>
        </w:rPr>
        <w:t xml:space="preserve">necāre </w:t>
      </w:r>
      <w:r w:rsidRPr="00315E26">
        <w:rPr>
          <w:rFonts w:ascii="Calibri" w:hAnsi="Calibri"/>
          <w:lang w:val="de-DE"/>
        </w:rPr>
        <w:t>töten</w:t>
      </w:r>
    </w:p>
    <w:p w:rsidR="000F6492" w:rsidRPr="00315E26" w:rsidRDefault="000F6492" w:rsidP="00BE34EE">
      <w:pPr>
        <w:rPr>
          <w:rFonts w:ascii="Calibri" w:hAnsi="Calibri"/>
          <w:lang w:val="de-DE"/>
        </w:rPr>
        <w:sectPr w:rsidR="000F6492" w:rsidRPr="00315E26">
          <w:pgSz w:w="11910" w:h="16840"/>
          <w:pgMar w:top="1080" w:right="0" w:bottom="1320" w:left="0" w:header="525" w:footer="1134" w:gutter="0"/>
          <w:cols w:space="720"/>
        </w:sectPr>
      </w:pPr>
    </w:p>
    <w:p w:rsidR="000F6492" w:rsidRPr="00315E26" w:rsidRDefault="000F6492" w:rsidP="00BE34EE">
      <w:pPr>
        <w:pStyle w:val="Textkrper"/>
        <w:spacing w:before="0"/>
        <w:ind w:left="0" w:firstLine="0"/>
        <w:rPr>
          <w:rFonts w:ascii="Calibri"/>
          <w:sz w:val="20"/>
          <w:lang w:val="de-DE"/>
        </w:rPr>
      </w:pPr>
    </w:p>
    <w:p w:rsidR="000F6492" w:rsidRPr="00836575" w:rsidRDefault="00836575" w:rsidP="00836575">
      <w:pPr>
        <w:pStyle w:val="berschrift1"/>
        <w:tabs>
          <w:tab w:val="left" w:pos="2593"/>
        </w:tabs>
        <w:spacing w:before="0"/>
        <w:rPr>
          <w:color w:val="FF0000"/>
          <w:sz w:val="22"/>
          <w:szCs w:val="22"/>
          <w:lang w:val="de-DE"/>
        </w:rPr>
      </w:pPr>
      <w:bookmarkStart w:id="25" w:name="Lektion_112_XXXVIII_T"/>
      <w:bookmarkEnd w:id="25"/>
      <w:r w:rsidRPr="00836575">
        <w:rPr>
          <w:color w:val="FF0000"/>
          <w:sz w:val="22"/>
          <w:szCs w:val="22"/>
          <w:lang w:val="de-DE"/>
        </w:rPr>
        <w:t>T XXXVIII kompakt</w:t>
      </w:r>
      <w:r w:rsidR="00BE34EE" w:rsidRPr="00836575">
        <w:rPr>
          <w:color w:val="FF0000"/>
          <w:sz w:val="22"/>
          <w:szCs w:val="22"/>
          <w:lang w:val="de-DE"/>
        </w:rPr>
        <w:t>: Wer ist hier eigentlich Kaiser?</w:t>
      </w:r>
    </w:p>
    <w:p w:rsidR="000F6492" w:rsidRPr="00315E26" w:rsidRDefault="000F6492" w:rsidP="00BE34EE">
      <w:pPr>
        <w:pStyle w:val="Textkrper"/>
        <w:spacing w:before="0"/>
        <w:ind w:left="0" w:firstLine="0"/>
        <w:rPr>
          <w:rFonts w:ascii="Calibri"/>
          <w:b/>
          <w:sz w:val="27"/>
          <w:lang w:val="de-DE"/>
        </w:rPr>
      </w:pPr>
    </w:p>
    <w:p w:rsidR="000F6492" w:rsidRPr="00315E26" w:rsidRDefault="00BE34EE" w:rsidP="00BE34EE">
      <w:pPr>
        <w:pStyle w:val="Textkrper"/>
        <w:spacing w:before="0"/>
        <w:ind w:right="2427" w:firstLine="0"/>
        <w:rPr>
          <w:rFonts w:ascii="Calibri" w:hAnsi="Calibri"/>
          <w:lang w:val="de-DE"/>
        </w:rPr>
      </w:pPr>
      <w:r w:rsidRPr="00315E26">
        <w:rPr>
          <w:rFonts w:ascii="Calibri" w:hAnsi="Calibri"/>
          <w:lang w:val="de-DE"/>
        </w:rPr>
        <w:t xml:space="preserve">Unter </w:t>
      </w:r>
      <w:r w:rsidRPr="00315E26">
        <w:rPr>
          <w:rFonts w:ascii="Calibri" w:hAnsi="Calibri"/>
          <w:b/>
          <w:lang w:val="de-DE"/>
        </w:rPr>
        <w:t xml:space="preserve">Theodosius </w:t>
      </w:r>
      <w:r w:rsidRPr="00315E26">
        <w:rPr>
          <w:rFonts w:ascii="Calibri" w:hAnsi="Calibri"/>
          <w:lang w:val="de-DE"/>
        </w:rPr>
        <w:t>war das Christentum Staatsreligion. Mit großem Selbstbewusstsein trat Ambrosius, der Bischof von Mailand (einer Kaiserresidenz), gegenüber Kaiser Theodosius auf, als es zum Streit über das richtige Verhalten gegenüber jüdischen Gemeinden gekom- men war.</w:t>
      </w:r>
    </w:p>
    <w:p w:rsidR="000F6492" w:rsidRPr="00315E26" w:rsidRDefault="000F6492" w:rsidP="00BE34EE">
      <w:pPr>
        <w:pStyle w:val="Textkrper"/>
        <w:spacing w:before="0"/>
        <w:ind w:left="0" w:firstLine="0"/>
        <w:rPr>
          <w:rFonts w:ascii="Calibri"/>
          <w:sz w:val="14"/>
          <w:lang w:val="de-DE"/>
        </w:rPr>
      </w:pPr>
    </w:p>
    <w:p w:rsidR="000F6492" w:rsidRDefault="00BE34EE" w:rsidP="00BE34EE">
      <w:pPr>
        <w:pStyle w:val="Listenabsatz"/>
        <w:numPr>
          <w:ilvl w:val="0"/>
          <w:numId w:val="7"/>
        </w:numPr>
        <w:tabs>
          <w:tab w:val="left" w:pos="1418"/>
          <w:tab w:val="left" w:pos="1419"/>
        </w:tabs>
        <w:spacing w:before="0"/>
        <w:ind w:hanging="485"/>
        <w:jc w:val="left"/>
      </w:pPr>
      <w:r>
        <w:t>In quadam civitate Asiae hoc crimen accidit: Episcopus</w:t>
      </w:r>
      <w:r>
        <w:rPr>
          <w:position w:val="5"/>
          <w:sz w:val="14"/>
        </w:rPr>
        <w:t xml:space="preserve">1 </w:t>
      </w:r>
      <w:r>
        <w:t>civitatis</w:t>
      </w:r>
      <w:r>
        <w:rPr>
          <w:spacing w:val="-14"/>
        </w:rPr>
        <w:t xml:space="preserve"> </w:t>
      </w:r>
      <w:r>
        <w:t>tur-</w:t>
      </w:r>
    </w:p>
    <w:p w:rsidR="000F6492" w:rsidRDefault="00BE34EE" w:rsidP="00BE34EE">
      <w:pPr>
        <w:pStyle w:val="Listenabsatz"/>
        <w:numPr>
          <w:ilvl w:val="0"/>
          <w:numId w:val="7"/>
        </w:numPr>
        <w:tabs>
          <w:tab w:val="left" w:pos="1418"/>
          <w:tab w:val="left" w:pos="1419"/>
        </w:tabs>
        <w:spacing w:before="0"/>
        <w:ind w:hanging="485"/>
        <w:jc w:val="left"/>
      </w:pPr>
      <w:proofErr w:type="gramStart"/>
      <w:r>
        <w:t>bam</w:t>
      </w:r>
      <w:proofErr w:type="gramEnd"/>
      <w:r>
        <w:t xml:space="preserve"> Christianam vehementissime contra Iudaeos excitaverat.</w:t>
      </w:r>
      <w:r>
        <w:rPr>
          <w:spacing w:val="-28"/>
        </w:rPr>
        <w:t xml:space="preserve"> </w:t>
      </w:r>
      <w:r>
        <w:t>Eos</w:t>
      </w:r>
    </w:p>
    <w:p w:rsidR="000F6492" w:rsidRDefault="00BE34EE" w:rsidP="00BE34EE">
      <w:pPr>
        <w:pStyle w:val="Listenabsatz"/>
        <w:numPr>
          <w:ilvl w:val="0"/>
          <w:numId w:val="7"/>
        </w:numPr>
        <w:tabs>
          <w:tab w:val="left" w:pos="1418"/>
          <w:tab w:val="left" w:pos="1419"/>
        </w:tabs>
        <w:spacing w:before="0"/>
        <w:ind w:hanging="485"/>
        <w:jc w:val="left"/>
        <w:rPr>
          <w:sz w:val="14"/>
        </w:rPr>
      </w:pPr>
      <w:r>
        <w:t>acriter accusando nonnullos Christianos adduxerat, ut</w:t>
      </w:r>
      <w:r>
        <w:rPr>
          <w:spacing w:val="-21"/>
        </w:rPr>
        <w:t xml:space="preserve"> </w:t>
      </w:r>
      <w:r>
        <w:t>synagogam</w:t>
      </w:r>
      <w:r>
        <w:rPr>
          <w:position w:val="5"/>
          <w:sz w:val="14"/>
        </w:rPr>
        <w:t>2</w:t>
      </w:r>
    </w:p>
    <w:p w:rsidR="000F6492" w:rsidRDefault="00BE34EE" w:rsidP="00BE34EE">
      <w:pPr>
        <w:pStyle w:val="Listenabsatz"/>
        <w:numPr>
          <w:ilvl w:val="0"/>
          <w:numId w:val="7"/>
        </w:numPr>
        <w:tabs>
          <w:tab w:val="left" w:pos="1418"/>
          <w:tab w:val="left" w:pos="1419"/>
        </w:tabs>
        <w:spacing w:before="0"/>
        <w:ind w:hanging="485"/>
        <w:jc w:val="left"/>
      </w:pPr>
      <w:r>
        <w:t>Iudaeorum igni delerent omniaque</w:t>
      </w:r>
      <w:r>
        <w:rPr>
          <w:spacing w:val="-15"/>
        </w:rPr>
        <w:t xml:space="preserve"> </w:t>
      </w:r>
      <w:r>
        <w:t>raperent.</w:t>
      </w:r>
    </w:p>
    <w:p w:rsidR="000F6492" w:rsidRDefault="00BE34EE" w:rsidP="00BE34EE">
      <w:pPr>
        <w:pStyle w:val="Listenabsatz"/>
        <w:numPr>
          <w:ilvl w:val="0"/>
          <w:numId w:val="7"/>
        </w:numPr>
        <w:tabs>
          <w:tab w:val="left" w:pos="1418"/>
          <w:tab w:val="left" w:pos="1419"/>
        </w:tabs>
        <w:spacing w:before="0"/>
        <w:ind w:hanging="485"/>
        <w:jc w:val="left"/>
      </w:pPr>
      <w:r>
        <w:t>Hac re nuntiata Theodosius celeriter atque sapienter egit. Quia</w:t>
      </w:r>
      <w:r>
        <w:rPr>
          <w:spacing w:val="-31"/>
        </w:rPr>
        <w:t xml:space="preserve"> </w:t>
      </w:r>
      <w:r>
        <w:t>apud</w:t>
      </w:r>
    </w:p>
    <w:p w:rsidR="000F6492" w:rsidRDefault="00BE34EE" w:rsidP="00BE34EE">
      <w:pPr>
        <w:pStyle w:val="Listenabsatz"/>
        <w:numPr>
          <w:ilvl w:val="0"/>
          <w:numId w:val="7"/>
        </w:numPr>
        <w:tabs>
          <w:tab w:val="left" w:pos="1418"/>
          <w:tab w:val="left" w:pos="1419"/>
        </w:tabs>
        <w:spacing w:before="0"/>
        <w:ind w:hanging="485"/>
        <w:jc w:val="left"/>
      </w:pPr>
      <w:r>
        <w:t>eum iustitia atque humanitas plurimum valuerunt, auctores</w:t>
      </w:r>
      <w:r>
        <w:rPr>
          <w:spacing w:val="-31"/>
        </w:rPr>
        <w:t xml:space="preserve"> </w:t>
      </w:r>
      <w:r>
        <w:t>ignis</w:t>
      </w:r>
    </w:p>
    <w:p w:rsidR="000F6492" w:rsidRDefault="00BE34EE" w:rsidP="00BE34EE">
      <w:pPr>
        <w:pStyle w:val="Listenabsatz"/>
        <w:numPr>
          <w:ilvl w:val="0"/>
          <w:numId w:val="7"/>
        </w:numPr>
        <w:tabs>
          <w:tab w:val="left" w:pos="1418"/>
          <w:tab w:val="left" w:pos="1419"/>
        </w:tabs>
        <w:spacing w:before="0"/>
        <w:ind w:hanging="485"/>
        <w:jc w:val="left"/>
      </w:pPr>
      <w:r>
        <w:t>poena affici voluit, quamquam isti – ut imperator ipse –</w:t>
      </w:r>
      <w:r>
        <w:rPr>
          <w:spacing w:val="-34"/>
        </w:rPr>
        <w:t xml:space="preserve"> </w:t>
      </w:r>
      <w:r>
        <w:t>Christiani</w:t>
      </w:r>
    </w:p>
    <w:p w:rsidR="000F6492" w:rsidRDefault="00BE34EE" w:rsidP="00BE34EE">
      <w:pPr>
        <w:pStyle w:val="Listenabsatz"/>
        <w:numPr>
          <w:ilvl w:val="0"/>
          <w:numId w:val="7"/>
        </w:numPr>
        <w:tabs>
          <w:tab w:val="left" w:pos="1418"/>
          <w:tab w:val="left" w:pos="1419"/>
        </w:tabs>
        <w:spacing w:before="0"/>
        <w:ind w:hanging="485"/>
        <w:jc w:val="left"/>
      </w:pPr>
      <w:proofErr w:type="gramStart"/>
      <w:r>
        <w:t>erant</w:t>
      </w:r>
      <w:proofErr w:type="gramEnd"/>
      <w:r>
        <w:t>. Timebat enim, ne eiusmodi scelere pax in provinciis</w:t>
      </w:r>
      <w:r>
        <w:rPr>
          <w:spacing w:val="-23"/>
        </w:rPr>
        <w:t xml:space="preserve"> </w:t>
      </w:r>
      <w:r>
        <w:t>periret.</w:t>
      </w:r>
    </w:p>
    <w:p w:rsidR="000F6492" w:rsidRDefault="00BE34EE" w:rsidP="00BE34EE">
      <w:pPr>
        <w:pStyle w:val="Listenabsatz"/>
        <w:numPr>
          <w:ilvl w:val="0"/>
          <w:numId w:val="7"/>
        </w:numPr>
        <w:tabs>
          <w:tab w:val="left" w:pos="1418"/>
          <w:tab w:val="left" w:pos="1419"/>
        </w:tabs>
        <w:spacing w:before="0"/>
        <w:ind w:hanging="485"/>
        <w:jc w:val="left"/>
      </w:pPr>
      <w:r>
        <w:t>Itaque statim postulavit, ut synagoga restitueretur et res raptae</w:t>
      </w:r>
      <w:r>
        <w:rPr>
          <w:spacing w:val="-27"/>
        </w:rPr>
        <w:t xml:space="preserve"> </w:t>
      </w:r>
      <w:r>
        <w:t>red-</w:t>
      </w:r>
    </w:p>
    <w:p w:rsidR="000F6492" w:rsidRDefault="00BE34EE" w:rsidP="00BE34EE">
      <w:pPr>
        <w:pStyle w:val="Listenabsatz"/>
        <w:numPr>
          <w:ilvl w:val="0"/>
          <w:numId w:val="7"/>
        </w:numPr>
        <w:tabs>
          <w:tab w:val="left" w:pos="1418"/>
          <w:tab w:val="left" w:pos="1419"/>
        </w:tabs>
        <w:spacing w:before="0"/>
        <w:ind w:hanging="574"/>
        <w:jc w:val="left"/>
      </w:pPr>
      <w:proofErr w:type="gramStart"/>
      <w:r>
        <w:t>derentur</w:t>
      </w:r>
      <w:proofErr w:type="gramEnd"/>
      <w:r>
        <w:t>; episcopo autem, a quo turba male excitata erat,</w:t>
      </w:r>
      <w:r>
        <w:rPr>
          <w:spacing w:val="-27"/>
        </w:rPr>
        <w:t xml:space="preserve"> </w:t>
      </w:r>
      <w:r>
        <w:t>pepercit.</w:t>
      </w:r>
    </w:p>
    <w:p w:rsidR="000F6492" w:rsidRDefault="00BE34EE" w:rsidP="00BE34EE">
      <w:pPr>
        <w:pStyle w:val="Listenabsatz"/>
        <w:numPr>
          <w:ilvl w:val="0"/>
          <w:numId w:val="7"/>
        </w:numPr>
        <w:tabs>
          <w:tab w:val="left" w:pos="1418"/>
          <w:tab w:val="left" w:pos="1419"/>
        </w:tabs>
        <w:spacing w:before="0"/>
        <w:ind w:hanging="574"/>
        <w:jc w:val="left"/>
      </w:pPr>
      <w:r>
        <w:t>Qua re cognita Ambrosius, episcopus Mediolanensis</w:t>
      </w:r>
      <w:r>
        <w:rPr>
          <w:position w:val="5"/>
          <w:sz w:val="14"/>
        </w:rPr>
        <w:t>3</w:t>
      </w:r>
      <w:r>
        <w:t>, qui</w:t>
      </w:r>
      <w:r>
        <w:rPr>
          <w:spacing w:val="-24"/>
        </w:rPr>
        <w:t xml:space="preserve"> </w:t>
      </w:r>
      <w:r>
        <w:t>cupidissi-</w:t>
      </w:r>
    </w:p>
    <w:p w:rsidR="000F6492" w:rsidRDefault="00BE34EE" w:rsidP="00BE34EE">
      <w:pPr>
        <w:pStyle w:val="Listenabsatz"/>
        <w:numPr>
          <w:ilvl w:val="0"/>
          <w:numId w:val="7"/>
        </w:numPr>
        <w:tabs>
          <w:tab w:val="left" w:pos="1418"/>
          <w:tab w:val="left" w:pos="1419"/>
        </w:tabs>
        <w:spacing w:before="0"/>
        <w:ind w:hanging="574"/>
        <w:jc w:val="left"/>
      </w:pPr>
      <w:r>
        <w:t>mus erat religionis Christianae</w:t>
      </w:r>
      <w:r>
        <w:rPr>
          <w:spacing w:val="-15"/>
        </w:rPr>
        <w:t xml:space="preserve"> </w:t>
      </w:r>
      <w:r>
        <w:t>augen-</w:t>
      </w:r>
    </w:p>
    <w:p w:rsidR="000F6492" w:rsidRDefault="00BE34EE" w:rsidP="00BE34EE">
      <w:pPr>
        <w:pStyle w:val="Listenabsatz"/>
        <w:numPr>
          <w:ilvl w:val="0"/>
          <w:numId w:val="7"/>
        </w:numPr>
        <w:tabs>
          <w:tab w:val="left" w:pos="1418"/>
          <w:tab w:val="left" w:pos="1419"/>
        </w:tabs>
        <w:spacing w:before="0"/>
        <w:ind w:hanging="574"/>
        <w:jc w:val="left"/>
      </w:pPr>
      <w:proofErr w:type="gramStart"/>
      <w:r>
        <w:t>dae</w:t>
      </w:r>
      <w:proofErr w:type="gramEnd"/>
      <w:r>
        <w:t>, epistulam ad imperatorem</w:t>
      </w:r>
      <w:r>
        <w:rPr>
          <w:spacing w:val="-18"/>
        </w:rPr>
        <w:t xml:space="preserve"> </w:t>
      </w:r>
      <w:r>
        <w:t>misit.</w:t>
      </w:r>
    </w:p>
    <w:p w:rsidR="000F6492" w:rsidRDefault="00BE34EE" w:rsidP="00BE34EE">
      <w:pPr>
        <w:pStyle w:val="Listenabsatz"/>
        <w:numPr>
          <w:ilvl w:val="0"/>
          <w:numId w:val="7"/>
        </w:numPr>
        <w:tabs>
          <w:tab w:val="left" w:pos="1418"/>
          <w:tab w:val="left" w:pos="1419"/>
        </w:tabs>
        <w:spacing w:before="0"/>
        <w:ind w:hanging="574"/>
        <w:jc w:val="left"/>
      </w:pPr>
      <w:r>
        <w:t>Qua epistula acerrime</w:t>
      </w:r>
      <w:r>
        <w:rPr>
          <w:spacing w:val="-13"/>
        </w:rPr>
        <w:t xml:space="preserve"> </w:t>
      </w:r>
      <w:r>
        <w:t>reprehensus</w:t>
      </w:r>
    </w:p>
    <w:p w:rsidR="000F6492" w:rsidRDefault="00BE34EE" w:rsidP="00BE34EE">
      <w:pPr>
        <w:pStyle w:val="Listenabsatz"/>
        <w:numPr>
          <w:ilvl w:val="0"/>
          <w:numId w:val="7"/>
        </w:numPr>
        <w:tabs>
          <w:tab w:val="left" w:pos="1418"/>
          <w:tab w:val="left" w:pos="1419"/>
        </w:tabs>
        <w:spacing w:before="0"/>
        <w:ind w:hanging="574"/>
        <w:jc w:val="left"/>
      </w:pPr>
      <w:r>
        <w:t>Theodosius postremo verbis</w:t>
      </w:r>
      <w:r>
        <w:rPr>
          <w:spacing w:val="-12"/>
        </w:rPr>
        <w:t xml:space="preserve"> </w:t>
      </w:r>
      <w:r>
        <w:t>Ambrosii</w:t>
      </w:r>
    </w:p>
    <w:p w:rsidR="000F6492" w:rsidRDefault="00BE34EE" w:rsidP="00BE34EE">
      <w:pPr>
        <w:pStyle w:val="Listenabsatz"/>
        <w:numPr>
          <w:ilvl w:val="0"/>
          <w:numId w:val="7"/>
        </w:numPr>
        <w:tabs>
          <w:tab w:val="left" w:pos="1418"/>
          <w:tab w:val="left" w:pos="1419"/>
        </w:tabs>
        <w:spacing w:before="0"/>
        <w:ind w:hanging="574"/>
        <w:jc w:val="left"/>
      </w:pPr>
      <w:proofErr w:type="gramStart"/>
      <w:r>
        <w:t>cessit</w:t>
      </w:r>
      <w:proofErr w:type="gramEnd"/>
      <w:r>
        <w:t>. Ille poposcerat, ne</w:t>
      </w:r>
      <w:r>
        <w:rPr>
          <w:spacing w:val="-19"/>
        </w:rPr>
        <w:t xml:space="preserve"> </w:t>
      </w:r>
      <w:r>
        <w:t>imperator</w:t>
      </w:r>
    </w:p>
    <w:p w:rsidR="000F6492" w:rsidRDefault="00BE34EE" w:rsidP="00BE34EE">
      <w:pPr>
        <w:pStyle w:val="Listenabsatz"/>
        <w:numPr>
          <w:ilvl w:val="0"/>
          <w:numId w:val="7"/>
        </w:numPr>
        <w:tabs>
          <w:tab w:val="left" w:pos="1418"/>
          <w:tab w:val="left" w:pos="1419"/>
        </w:tabs>
        <w:spacing w:before="0"/>
        <w:ind w:hanging="574"/>
        <w:jc w:val="left"/>
      </w:pPr>
      <w:r>
        <w:t>Iudaeis auxilium ferret.</w:t>
      </w:r>
      <w:r>
        <w:rPr>
          <w:spacing w:val="-11"/>
        </w:rPr>
        <w:t xml:space="preserve"> </w:t>
      </w:r>
      <w:r>
        <w:t>Denique</w:t>
      </w:r>
    </w:p>
    <w:p w:rsidR="000F6492" w:rsidRDefault="00BE34EE" w:rsidP="00BE34EE">
      <w:pPr>
        <w:pStyle w:val="Listenabsatz"/>
        <w:numPr>
          <w:ilvl w:val="0"/>
          <w:numId w:val="7"/>
        </w:numPr>
        <w:tabs>
          <w:tab w:val="left" w:pos="1418"/>
          <w:tab w:val="left" w:pos="1419"/>
        </w:tabs>
        <w:spacing w:before="0"/>
        <w:ind w:hanging="574"/>
        <w:jc w:val="left"/>
      </w:pPr>
      <w:r>
        <w:t>Theodosius sceleratis Christianis</w:t>
      </w:r>
      <w:r>
        <w:rPr>
          <w:spacing w:val="-15"/>
        </w:rPr>
        <w:t xml:space="preserve"> </w:t>
      </w:r>
      <w:r>
        <w:t>veni-</w:t>
      </w:r>
    </w:p>
    <w:p w:rsidR="000F6492" w:rsidRDefault="00BE34EE" w:rsidP="00BE34EE">
      <w:pPr>
        <w:pStyle w:val="Listenabsatz"/>
        <w:numPr>
          <w:ilvl w:val="0"/>
          <w:numId w:val="7"/>
        </w:numPr>
        <w:tabs>
          <w:tab w:val="left" w:pos="1418"/>
          <w:tab w:val="left" w:pos="1419"/>
        </w:tabs>
        <w:spacing w:before="0"/>
        <w:ind w:hanging="574"/>
        <w:jc w:val="left"/>
      </w:pPr>
      <w:proofErr w:type="gramStart"/>
      <w:r>
        <w:t>am</w:t>
      </w:r>
      <w:proofErr w:type="gramEnd"/>
      <w:r>
        <w:t xml:space="preserve"> dedit. Nec synagoga restituta est</w:t>
      </w:r>
      <w:r>
        <w:rPr>
          <w:spacing w:val="-16"/>
        </w:rPr>
        <w:t xml:space="preserve"> </w:t>
      </w:r>
      <w:r>
        <w:t>nec</w:t>
      </w:r>
    </w:p>
    <w:p w:rsidR="000F6492" w:rsidRDefault="00BE34EE" w:rsidP="00BE34EE">
      <w:pPr>
        <w:pStyle w:val="Listenabsatz"/>
        <w:numPr>
          <w:ilvl w:val="0"/>
          <w:numId w:val="7"/>
        </w:numPr>
        <w:tabs>
          <w:tab w:val="left" w:pos="1418"/>
          <w:tab w:val="left" w:pos="1419"/>
        </w:tabs>
        <w:spacing w:before="0"/>
        <w:ind w:hanging="574"/>
        <w:jc w:val="left"/>
      </w:pPr>
      <w:r>
        <w:t>Iudaeis res redditae sunt, quas</w:t>
      </w:r>
      <w:r>
        <w:rPr>
          <w:spacing w:val="-15"/>
        </w:rPr>
        <w:t xml:space="preserve"> </w:t>
      </w:r>
      <w:r>
        <w:t>antea</w:t>
      </w:r>
    </w:p>
    <w:p w:rsidR="000F6492" w:rsidRDefault="00BE34EE" w:rsidP="00BE34EE">
      <w:pPr>
        <w:pStyle w:val="Listenabsatz"/>
        <w:numPr>
          <w:ilvl w:val="0"/>
          <w:numId w:val="7"/>
        </w:numPr>
        <w:tabs>
          <w:tab w:val="left" w:pos="1418"/>
          <w:tab w:val="left" w:pos="1419"/>
        </w:tabs>
        <w:spacing w:before="0"/>
        <w:ind w:hanging="574"/>
        <w:jc w:val="left"/>
      </w:pPr>
      <w:proofErr w:type="gramStart"/>
      <w:r>
        <w:t>possederant</w:t>
      </w:r>
      <w:proofErr w:type="gramEnd"/>
      <w:r>
        <w:t>.</w:t>
      </w:r>
    </w:p>
    <w:p w:rsidR="000F6492" w:rsidRDefault="000F6492" w:rsidP="00BE34EE">
      <w:pPr>
        <w:pStyle w:val="Textkrper"/>
        <w:spacing w:before="0"/>
        <w:ind w:left="0" w:firstLine="0"/>
        <w:rPr>
          <w:sz w:val="20"/>
        </w:rPr>
      </w:pPr>
    </w:p>
    <w:p w:rsidR="000F6492" w:rsidRDefault="00EA1090" w:rsidP="00BE34EE">
      <w:pPr>
        <w:pStyle w:val="Textkrper"/>
        <w:spacing w:before="0"/>
        <w:ind w:left="0" w:firstLine="0"/>
        <w:rPr>
          <w:sz w:val="11"/>
        </w:rPr>
      </w:pPr>
      <w:r>
        <w:pict>
          <v:line id="_x0000_s1033" style="position:absolute;z-index:251664896;mso-wrap-distance-left:0;mso-wrap-distance-right:0;mso-position-horizontal-relative:page" from="70.95pt,8.8pt" to="131.25pt,8.8pt" strokeweight=".25292mm">
            <w10:wrap type="topAndBottom" anchorx="page"/>
          </v:line>
        </w:pict>
      </w:r>
    </w:p>
    <w:p w:rsidR="000F6492" w:rsidRPr="00315E26" w:rsidRDefault="00BE34EE" w:rsidP="00BE34EE">
      <w:pPr>
        <w:pStyle w:val="Textkrper"/>
        <w:spacing w:before="0"/>
        <w:ind w:firstLine="0"/>
        <w:rPr>
          <w:rFonts w:ascii="Calibri" w:hAnsi="Calibri"/>
          <w:lang w:val="de-DE"/>
        </w:rPr>
      </w:pPr>
      <w:r w:rsidRPr="00315E26">
        <w:rPr>
          <w:rFonts w:ascii="Calibri" w:hAnsi="Calibri"/>
          <w:position w:val="8"/>
          <w:sz w:val="14"/>
          <w:lang w:val="de-DE"/>
        </w:rPr>
        <w:t xml:space="preserve">1 </w:t>
      </w:r>
      <w:r w:rsidRPr="00315E26">
        <w:rPr>
          <w:lang w:val="de-DE"/>
        </w:rPr>
        <w:t xml:space="preserve">episcopus  </w:t>
      </w:r>
      <w:r w:rsidRPr="00315E26">
        <w:rPr>
          <w:rFonts w:ascii="Calibri" w:hAnsi="Calibri"/>
          <w:lang w:val="de-DE"/>
        </w:rPr>
        <w:t xml:space="preserve">der Bischof  – </w:t>
      </w:r>
      <w:r w:rsidRPr="00315E26">
        <w:rPr>
          <w:rFonts w:ascii="Calibri" w:hAnsi="Calibri"/>
          <w:position w:val="8"/>
          <w:sz w:val="14"/>
          <w:lang w:val="de-DE"/>
        </w:rPr>
        <w:t xml:space="preserve">2 </w:t>
      </w:r>
      <w:r w:rsidRPr="00315E26">
        <w:rPr>
          <w:lang w:val="de-DE"/>
        </w:rPr>
        <w:t xml:space="preserve">synagōga: </w:t>
      </w:r>
      <w:r w:rsidRPr="00315E26">
        <w:rPr>
          <w:rFonts w:ascii="Calibri" w:hAnsi="Calibri"/>
          <w:lang w:val="de-DE"/>
        </w:rPr>
        <w:t xml:space="preserve">vgl. Fw.  – </w:t>
      </w:r>
      <w:r w:rsidRPr="00315E26">
        <w:rPr>
          <w:rFonts w:ascii="Calibri" w:hAnsi="Calibri"/>
          <w:position w:val="8"/>
          <w:sz w:val="14"/>
          <w:lang w:val="de-DE"/>
        </w:rPr>
        <w:t xml:space="preserve">3 </w:t>
      </w:r>
      <w:r w:rsidRPr="00315E26">
        <w:rPr>
          <w:lang w:val="de-DE"/>
        </w:rPr>
        <w:t xml:space="preserve">Mediōlānēnsis  </w:t>
      </w:r>
      <w:r w:rsidRPr="00315E26">
        <w:rPr>
          <w:rFonts w:ascii="Calibri" w:hAnsi="Calibri"/>
          <w:lang w:val="de-DE"/>
        </w:rPr>
        <w:t>von Mailand</w:t>
      </w:r>
    </w:p>
    <w:p w:rsidR="000F6492" w:rsidRPr="00315E26" w:rsidRDefault="000F6492" w:rsidP="00BE34EE">
      <w:pPr>
        <w:rPr>
          <w:rFonts w:ascii="Calibri" w:hAnsi="Calibri"/>
          <w:lang w:val="de-DE"/>
        </w:rPr>
        <w:sectPr w:rsidR="000F6492" w:rsidRPr="00315E26">
          <w:pgSz w:w="11910" w:h="16840"/>
          <w:pgMar w:top="1080" w:right="0" w:bottom="1320" w:left="0" w:header="525" w:footer="1134" w:gutter="0"/>
          <w:cols w:space="720"/>
        </w:sectPr>
      </w:pPr>
    </w:p>
    <w:p w:rsidR="000F6492" w:rsidRPr="00315E26" w:rsidRDefault="000F6492" w:rsidP="00BE34EE">
      <w:pPr>
        <w:pStyle w:val="Textkrper"/>
        <w:spacing w:before="0"/>
        <w:ind w:left="0" w:firstLine="0"/>
        <w:rPr>
          <w:rFonts w:ascii="Calibri"/>
          <w:sz w:val="26"/>
          <w:lang w:val="de-DE"/>
        </w:rPr>
      </w:pPr>
    </w:p>
    <w:p w:rsidR="004D7EA0" w:rsidRDefault="004D7EA0" w:rsidP="004D7EA0">
      <w:pPr>
        <w:pStyle w:val="berschrift1"/>
        <w:spacing w:before="0"/>
        <w:rPr>
          <w:color w:val="FF0000"/>
          <w:sz w:val="22"/>
          <w:szCs w:val="22"/>
          <w:lang w:val="de-DE"/>
        </w:rPr>
      </w:pPr>
      <w:bookmarkStart w:id="26" w:name="Lektion_113_T"/>
      <w:bookmarkEnd w:id="26"/>
      <w:r>
        <w:rPr>
          <w:color w:val="FF0000"/>
          <w:sz w:val="22"/>
          <w:szCs w:val="22"/>
          <w:lang w:val="de-DE"/>
        </w:rPr>
        <w:t>E 113:</w:t>
      </w:r>
    </w:p>
    <w:p w:rsidR="004D7EA0" w:rsidRDefault="004D7EA0" w:rsidP="00C23469">
      <w:pPr>
        <w:ind w:left="1418"/>
        <w:rPr>
          <w:color w:val="FF0000"/>
          <w:lang w:val="de-DE"/>
        </w:rPr>
      </w:pPr>
    </w:p>
    <w:p w:rsidR="00A95568" w:rsidRPr="00A95568" w:rsidRDefault="00A95568" w:rsidP="00C23469">
      <w:pPr>
        <w:ind w:left="1418"/>
        <w:rPr>
          <w:rFonts w:asciiTheme="minorHAnsi" w:hAnsiTheme="minorHAnsi" w:cstheme="minorHAnsi"/>
          <w:b/>
          <w:lang w:val="de-DE"/>
        </w:rPr>
      </w:pPr>
      <w:r w:rsidRPr="00A95568">
        <w:rPr>
          <w:rFonts w:asciiTheme="minorHAnsi" w:hAnsiTheme="minorHAnsi" w:cstheme="minorHAnsi"/>
          <w:lang w:val="de-DE"/>
        </w:rPr>
        <w:t>Karl der Große: Kriegsherr, Vater Europas, Kaiser, Förderer der Bildung.</w:t>
      </w:r>
      <w:r w:rsidRPr="00A95568">
        <w:rPr>
          <w:rFonts w:asciiTheme="minorHAnsi" w:hAnsiTheme="minorHAnsi" w:cstheme="minorHAnsi"/>
          <w:lang w:val="de-DE"/>
        </w:rPr>
        <w:tab/>
      </w:r>
      <w:r w:rsidRPr="00A95568">
        <w:rPr>
          <w:rFonts w:asciiTheme="minorHAnsi" w:hAnsiTheme="minorHAnsi" w:cstheme="minorHAnsi"/>
          <w:lang w:val="de-DE"/>
        </w:rPr>
        <w:tab/>
      </w:r>
      <w:r w:rsidRPr="00A95568">
        <w:rPr>
          <w:rFonts w:asciiTheme="minorHAnsi" w:hAnsiTheme="minorHAnsi" w:cstheme="minorHAnsi"/>
          <w:lang w:val="de-DE"/>
        </w:rPr>
        <w:tab/>
      </w:r>
    </w:p>
    <w:p w:rsidR="00A95568" w:rsidRPr="00A95568" w:rsidRDefault="00A95568" w:rsidP="00C23469">
      <w:pPr>
        <w:ind w:left="1418"/>
        <w:rPr>
          <w:rFonts w:asciiTheme="majorHAnsi" w:hAnsiTheme="majorHAnsi"/>
          <w:b/>
          <w:lang w:val="de-DE"/>
        </w:rPr>
      </w:pPr>
    </w:p>
    <w:p w:rsidR="00A95568" w:rsidRPr="00A95568" w:rsidRDefault="00A95568" w:rsidP="00C23469">
      <w:pPr>
        <w:ind w:left="1418"/>
        <w:rPr>
          <w:rFonts w:asciiTheme="majorHAnsi" w:hAnsiTheme="majorHAnsi"/>
          <w:b/>
        </w:rPr>
      </w:pPr>
      <w:r w:rsidRPr="00A95568">
        <w:rPr>
          <w:rFonts w:asciiTheme="majorHAnsi" w:hAnsiTheme="majorHAnsi"/>
        </w:rPr>
        <w:t>1.</w:t>
      </w:r>
      <w:r w:rsidRPr="00A95568">
        <w:rPr>
          <w:rFonts w:asciiTheme="majorHAnsi" w:hAnsiTheme="majorHAnsi"/>
        </w:rPr>
        <w:tab/>
        <w:t>Multa bella gerebam. Bella gerere consuevi.</w:t>
      </w:r>
      <w:r w:rsidRPr="00A95568">
        <w:rPr>
          <w:rFonts w:asciiTheme="majorHAnsi" w:hAnsiTheme="majorHAnsi"/>
        </w:rPr>
        <w:tab/>
      </w:r>
    </w:p>
    <w:p w:rsidR="00A95568" w:rsidRPr="00A95568" w:rsidRDefault="00A95568" w:rsidP="00C23469">
      <w:pPr>
        <w:ind w:left="1418"/>
        <w:rPr>
          <w:rFonts w:asciiTheme="majorHAnsi" w:hAnsiTheme="majorHAnsi"/>
          <w:b/>
        </w:rPr>
      </w:pPr>
      <w:r w:rsidRPr="00A95568">
        <w:rPr>
          <w:rFonts w:asciiTheme="majorHAnsi" w:hAnsiTheme="majorHAnsi"/>
        </w:rPr>
        <w:t>2.</w:t>
      </w:r>
      <w:r w:rsidRPr="00A95568">
        <w:rPr>
          <w:rFonts w:asciiTheme="majorHAnsi" w:hAnsiTheme="majorHAnsi"/>
        </w:rPr>
        <w:tab/>
        <w:t>Bella gerens multas nationes (cog</w:t>
      </w:r>
      <w:proofErr w:type="gramStart"/>
      <w:r w:rsidRPr="00A95568">
        <w:rPr>
          <w:rFonts w:asciiTheme="majorHAnsi" w:hAnsiTheme="majorHAnsi"/>
        </w:rPr>
        <w:t>)novi</w:t>
      </w:r>
      <w:proofErr w:type="gramEnd"/>
      <w:r w:rsidRPr="00A95568">
        <w:rPr>
          <w:rFonts w:asciiTheme="majorHAnsi" w:hAnsiTheme="majorHAnsi"/>
        </w:rPr>
        <w:t>.</w:t>
      </w:r>
    </w:p>
    <w:p w:rsidR="00A95568" w:rsidRPr="00A95568" w:rsidRDefault="00A95568" w:rsidP="00C23469">
      <w:pPr>
        <w:ind w:left="1418"/>
        <w:rPr>
          <w:rFonts w:asciiTheme="majorHAnsi" w:hAnsiTheme="majorHAnsi"/>
          <w:b/>
        </w:rPr>
      </w:pPr>
      <w:r w:rsidRPr="00A95568">
        <w:rPr>
          <w:rFonts w:asciiTheme="majorHAnsi" w:hAnsiTheme="majorHAnsi"/>
        </w:rPr>
        <w:t>3.</w:t>
      </w:r>
      <w:r w:rsidRPr="00A95568">
        <w:rPr>
          <w:rFonts w:asciiTheme="majorHAnsi" w:hAnsiTheme="majorHAnsi"/>
        </w:rPr>
        <w:tab/>
        <w:t>Proelia saeva memoria teneo, magnas victorias memini.</w:t>
      </w:r>
    </w:p>
    <w:p w:rsidR="00A95568" w:rsidRPr="00A95568" w:rsidRDefault="00A95568" w:rsidP="00C23469">
      <w:pPr>
        <w:ind w:left="1418"/>
        <w:rPr>
          <w:rFonts w:asciiTheme="majorHAnsi" w:hAnsiTheme="majorHAnsi"/>
          <w:b/>
        </w:rPr>
      </w:pPr>
      <w:r w:rsidRPr="00A95568">
        <w:rPr>
          <w:rFonts w:asciiTheme="majorHAnsi" w:hAnsiTheme="majorHAnsi"/>
        </w:rPr>
        <w:t>4.</w:t>
      </w:r>
      <w:r w:rsidRPr="00A95568">
        <w:rPr>
          <w:rFonts w:asciiTheme="majorHAnsi" w:hAnsiTheme="majorHAnsi"/>
        </w:rPr>
        <w:tab/>
        <w:t>Virtutem hostium diligebam, superbiam oderam.</w:t>
      </w:r>
    </w:p>
    <w:p w:rsidR="00A95568" w:rsidRPr="00A95568" w:rsidRDefault="00A95568" w:rsidP="00C23469">
      <w:pPr>
        <w:ind w:left="1418"/>
        <w:rPr>
          <w:rFonts w:asciiTheme="majorHAnsi" w:hAnsiTheme="majorHAnsi"/>
          <w:b/>
        </w:rPr>
      </w:pPr>
      <w:r w:rsidRPr="00A95568">
        <w:rPr>
          <w:rFonts w:asciiTheme="majorHAnsi" w:hAnsiTheme="majorHAnsi"/>
        </w:rPr>
        <w:t>5.</w:t>
      </w:r>
      <w:r w:rsidRPr="00A95568">
        <w:rPr>
          <w:rFonts w:asciiTheme="majorHAnsi" w:hAnsiTheme="majorHAnsi"/>
        </w:rPr>
        <w:tab/>
        <w:t>Nonnulli hostes, cum superbi essent, subiciendi erant.</w:t>
      </w:r>
    </w:p>
    <w:p w:rsidR="00A95568" w:rsidRPr="00A95568" w:rsidRDefault="00A95568" w:rsidP="00C23469">
      <w:pPr>
        <w:ind w:left="1418"/>
        <w:rPr>
          <w:rFonts w:asciiTheme="majorHAnsi" w:hAnsiTheme="majorHAnsi"/>
          <w:b/>
        </w:rPr>
      </w:pPr>
      <w:r w:rsidRPr="00A95568">
        <w:rPr>
          <w:rFonts w:asciiTheme="majorHAnsi" w:hAnsiTheme="majorHAnsi"/>
        </w:rPr>
        <w:tab/>
      </w:r>
      <w:r>
        <w:rPr>
          <w:rFonts w:asciiTheme="majorHAnsi" w:hAnsiTheme="majorHAnsi"/>
        </w:rPr>
        <w:tab/>
      </w:r>
      <w:r w:rsidRPr="00A95568">
        <w:rPr>
          <w:rFonts w:asciiTheme="majorHAnsi" w:hAnsiTheme="majorHAnsi"/>
        </w:rPr>
        <w:t>Nonnulli hostes, qui superbi essent, subiciendi erant.</w:t>
      </w:r>
    </w:p>
    <w:p w:rsidR="00A95568" w:rsidRPr="00A95568" w:rsidRDefault="00A95568" w:rsidP="00C23469">
      <w:pPr>
        <w:ind w:left="1418"/>
        <w:rPr>
          <w:rFonts w:asciiTheme="majorHAnsi" w:hAnsiTheme="majorHAnsi"/>
          <w:b/>
          <w:lang w:val="de-DE"/>
        </w:rPr>
      </w:pPr>
      <w:r w:rsidRPr="00A95568">
        <w:rPr>
          <w:rFonts w:asciiTheme="majorHAnsi" w:hAnsiTheme="majorHAnsi"/>
          <w:lang w:val="de-DE"/>
        </w:rPr>
        <w:t>6.</w:t>
      </w:r>
      <w:r w:rsidRPr="00A95568">
        <w:rPr>
          <w:rFonts w:asciiTheme="majorHAnsi" w:hAnsiTheme="majorHAnsi"/>
          <w:lang w:val="de-DE"/>
        </w:rPr>
        <w:tab/>
        <w:t>Tum milites mittebantur, qui (ut) istos subicerent.</w:t>
      </w:r>
    </w:p>
    <w:p w:rsidR="00A95568" w:rsidRPr="00A95568" w:rsidRDefault="00A95568" w:rsidP="00C23469">
      <w:pPr>
        <w:ind w:left="1418"/>
        <w:rPr>
          <w:rFonts w:asciiTheme="majorHAnsi" w:hAnsiTheme="majorHAnsi"/>
          <w:b/>
          <w:lang w:val="de-DE"/>
        </w:rPr>
      </w:pPr>
      <w:r w:rsidRPr="00A95568">
        <w:rPr>
          <w:rFonts w:asciiTheme="majorHAnsi" w:hAnsiTheme="majorHAnsi"/>
          <w:lang w:val="de-DE"/>
        </w:rPr>
        <w:t>7.</w:t>
      </w:r>
      <w:r w:rsidRPr="00A95568">
        <w:rPr>
          <w:rFonts w:asciiTheme="majorHAnsi" w:hAnsiTheme="majorHAnsi"/>
          <w:lang w:val="de-DE"/>
        </w:rPr>
        <w:tab/>
        <w:t>Istae enim gentes dignae non erant, qui (ut) aliis imperarent.</w:t>
      </w:r>
    </w:p>
    <w:p w:rsidR="00A95568" w:rsidRPr="00A95568" w:rsidRDefault="00A95568" w:rsidP="00C23469">
      <w:pPr>
        <w:ind w:left="1418"/>
        <w:rPr>
          <w:rFonts w:asciiTheme="majorHAnsi" w:hAnsiTheme="majorHAnsi"/>
          <w:b/>
          <w:lang w:val="de-DE"/>
        </w:rPr>
      </w:pPr>
      <w:r w:rsidRPr="00A95568">
        <w:rPr>
          <w:rFonts w:asciiTheme="majorHAnsi" w:hAnsiTheme="majorHAnsi"/>
          <w:lang w:val="de-DE"/>
        </w:rPr>
        <w:t>8.</w:t>
      </w:r>
      <w:r w:rsidRPr="00A95568">
        <w:rPr>
          <w:rFonts w:asciiTheme="majorHAnsi" w:hAnsiTheme="majorHAnsi"/>
          <w:lang w:val="de-DE"/>
        </w:rPr>
        <w:tab/>
        <w:t>Immo tales erant, quae (ut) bene imperare non possent.</w:t>
      </w:r>
    </w:p>
    <w:p w:rsidR="00A95568" w:rsidRPr="00A95568" w:rsidRDefault="00A95568" w:rsidP="00C23469">
      <w:pPr>
        <w:ind w:left="1418"/>
        <w:rPr>
          <w:rFonts w:asciiTheme="majorHAnsi" w:hAnsiTheme="majorHAnsi"/>
          <w:b/>
          <w:lang w:val="de-DE"/>
        </w:rPr>
      </w:pPr>
      <w:r w:rsidRPr="00A95568">
        <w:rPr>
          <w:rFonts w:asciiTheme="majorHAnsi" w:hAnsiTheme="majorHAnsi"/>
          <w:lang w:val="de-DE"/>
        </w:rPr>
        <w:t>9.</w:t>
      </w:r>
      <w:r w:rsidRPr="00A95568">
        <w:rPr>
          <w:rFonts w:asciiTheme="majorHAnsi" w:hAnsiTheme="majorHAnsi"/>
          <w:lang w:val="de-DE"/>
        </w:rPr>
        <w:tab/>
        <w:t>Sunt, qui dicant istos barbaros esse; nemo autem est, qui barbarus nascatur.</w:t>
      </w:r>
    </w:p>
    <w:p w:rsidR="00A95568" w:rsidRDefault="00A95568" w:rsidP="00FF02C8">
      <w:pPr>
        <w:rPr>
          <w:color w:val="FF0000"/>
          <w:lang w:val="de-DE"/>
        </w:rPr>
      </w:pPr>
    </w:p>
    <w:p w:rsidR="004D7EA0" w:rsidRDefault="004D7EA0" w:rsidP="00836575">
      <w:pPr>
        <w:pStyle w:val="berschrift1"/>
        <w:spacing w:before="0"/>
        <w:rPr>
          <w:color w:val="FF0000"/>
          <w:sz w:val="22"/>
          <w:szCs w:val="22"/>
          <w:lang w:val="de-DE"/>
        </w:rPr>
      </w:pPr>
    </w:p>
    <w:p w:rsidR="000F6492" w:rsidRPr="00836575" w:rsidRDefault="00836575" w:rsidP="00836575">
      <w:pPr>
        <w:pStyle w:val="berschrift1"/>
        <w:spacing w:before="0"/>
        <w:rPr>
          <w:color w:val="FF0000"/>
          <w:sz w:val="22"/>
          <w:szCs w:val="22"/>
          <w:lang w:val="de-DE"/>
        </w:rPr>
      </w:pPr>
      <w:r>
        <w:rPr>
          <w:color w:val="FF0000"/>
          <w:sz w:val="22"/>
          <w:szCs w:val="22"/>
          <w:lang w:val="de-DE"/>
        </w:rPr>
        <w:t>T</w:t>
      </w:r>
      <w:r w:rsidR="00BE34EE" w:rsidRPr="00836575">
        <w:rPr>
          <w:color w:val="FF0000"/>
          <w:sz w:val="22"/>
          <w:szCs w:val="22"/>
          <w:lang w:val="de-DE"/>
        </w:rPr>
        <w:t xml:space="preserve"> 113: Kaiser Karl für Latein</w:t>
      </w:r>
    </w:p>
    <w:p w:rsidR="000F6492" w:rsidRPr="00315E26" w:rsidRDefault="000F6492" w:rsidP="00BE34EE">
      <w:pPr>
        <w:pStyle w:val="Textkrper"/>
        <w:spacing w:before="0"/>
        <w:ind w:left="0" w:firstLine="0"/>
        <w:rPr>
          <w:rFonts w:ascii="Calibri"/>
          <w:b/>
          <w:sz w:val="27"/>
          <w:lang w:val="de-DE"/>
        </w:rPr>
      </w:pPr>
    </w:p>
    <w:p w:rsidR="000F6492" w:rsidRPr="00315E26" w:rsidRDefault="00BE34EE" w:rsidP="00BE34EE">
      <w:pPr>
        <w:pStyle w:val="Textkrper"/>
        <w:spacing w:before="0"/>
        <w:ind w:right="2346" w:firstLine="0"/>
        <w:rPr>
          <w:rFonts w:ascii="Calibri" w:hAnsi="Calibri"/>
          <w:lang w:val="de-DE"/>
        </w:rPr>
      </w:pPr>
      <w:r w:rsidRPr="00315E26">
        <w:rPr>
          <w:rFonts w:ascii="Calibri" w:hAnsi="Calibri"/>
          <w:lang w:val="de-DE"/>
        </w:rPr>
        <w:t>Karl der Große war der Überzeugung, dass sein Reich nur durch bessere Bildung erfolg- reich bleiben könne. Deshalb engagierte er 781 für sein großes Reformprogramm auch den gebildeten Alkuin (Albīnus) aus dem britischen York. Der folgende (erfundene) Brief zeigt Karls Einsatz für die Bildung.</w:t>
      </w:r>
    </w:p>
    <w:p w:rsidR="000F6492" w:rsidRPr="00315E26" w:rsidRDefault="000F6492" w:rsidP="00BE34EE">
      <w:pPr>
        <w:pStyle w:val="Textkrper"/>
        <w:spacing w:before="0"/>
        <w:ind w:left="0" w:firstLine="0"/>
        <w:rPr>
          <w:rFonts w:ascii="Calibri"/>
          <w:sz w:val="14"/>
          <w:lang w:val="de-DE"/>
        </w:rPr>
      </w:pPr>
    </w:p>
    <w:p w:rsidR="000F6492" w:rsidRDefault="00BE34EE" w:rsidP="00BE34EE">
      <w:pPr>
        <w:pStyle w:val="Listenabsatz"/>
        <w:numPr>
          <w:ilvl w:val="0"/>
          <w:numId w:val="6"/>
        </w:numPr>
        <w:tabs>
          <w:tab w:val="left" w:pos="1418"/>
          <w:tab w:val="left" w:pos="1419"/>
        </w:tabs>
        <w:spacing w:before="0"/>
        <w:ind w:hanging="485"/>
        <w:jc w:val="left"/>
      </w:pPr>
      <w:r>
        <w:t>Carolus Albino suo salutem</w:t>
      </w:r>
      <w:r>
        <w:rPr>
          <w:spacing w:val="-17"/>
        </w:rPr>
        <w:t xml:space="preserve"> </w:t>
      </w:r>
      <w:r>
        <w:t>dicit.</w:t>
      </w:r>
    </w:p>
    <w:p w:rsidR="000F6492" w:rsidRDefault="00BE34EE" w:rsidP="00BE34EE">
      <w:pPr>
        <w:pStyle w:val="Listenabsatz"/>
        <w:numPr>
          <w:ilvl w:val="0"/>
          <w:numId w:val="6"/>
        </w:numPr>
        <w:tabs>
          <w:tab w:val="left" w:pos="1418"/>
          <w:tab w:val="left" w:pos="1419"/>
        </w:tabs>
        <w:spacing w:before="0"/>
        <w:ind w:hanging="485"/>
        <w:jc w:val="left"/>
      </w:pPr>
      <w:r>
        <w:t>Ita fac, mi Albine, et perge, ut consuevisti, litteras auctorum</w:t>
      </w:r>
      <w:r>
        <w:rPr>
          <w:spacing w:val="-30"/>
        </w:rPr>
        <w:t xml:space="preserve"> </w:t>
      </w:r>
      <w:r>
        <w:t>veterum</w:t>
      </w:r>
    </w:p>
    <w:p w:rsidR="000F6492" w:rsidRDefault="00BE34EE" w:rsidP="00BE34EE">
      <w:pPr>
        <w:pStyle w:val="Listenabsatz"/>
        <w:numPr>
          <w:ilvl w:val="0"/>
          <w:numId w:val="6"/>
        </w:numPr>
        <w:tabs>
          <w:tab w:val="left" w:pos="1418"/>
          <w:tab w:val="left" w:pos="1419"/>
        </w:tabs>
        <w:spacing w:before="0"/>
        <w:ind w:hanging="485"/>
        <w:jc w:val="left"/>
      </w:pPr>
      <w:proofErr w:type="gramStart"/>
      <w:r>
        <w:t>colligere</w:t>
      </w:r>
      <w:proofErr w:type="gramEnd"/>
      <w:r>
        <w:t>. Non solum servanda sunt carmina Catulli</w:t>
      </w:r>
      <w:r>
        <w:rPr>
          <w:position w:val="5"/>
          <w:sz w:val="14"/>
        </w:rPr>
        <w:t xml:space="preserve">1 </w:t>
      </w:r>
      <w:r>
        <w:t>– certe</w:t>
      </w:r>
      <w:r>
        <w:rPr>
          <w:spacing w:val="-9"/>
        </w:rPr>
        <w:t xml:space="preserve"> </w:t>
      </w:r>
      <w:r>
        <w:t>novisti</w:t>
      </w:r>
    </w:p>
    <w:p w:rsidR="000F6492" w:rsidRDefault="00BE34EE" w:rsidP="00BE34EE">
      <w:pPr>
        <w:pStyle w:val="Listenabsatz"/>
        <w:numPr>
          <w:ilvl w:val="0"/>
          <w:numId w:val="6"/>
        </w:numPr>
        <w:tabs>
          <w:tab w:val="left" w:pos="1418"/>
          <w:tab w:val="left" w:pos="1419"/>
        </w:tabs>
        <w:spacing w:before="0"/>
        <w:ind w:hanging="485"/>
        <w:jc w:val="left"/>
      </w:pPr>
      <w:proofErr w:type="gramStart"/>
      <w:r>
        <w:t>illud</w:t>
      </w:r>
      <w:proofErr w:type="gramEnd"/>
      <w:r>
        <w:t xml:space="preserve"> carmen divinum, quod incipit his verbis: „Odi et amo“.</w:t>
      </w:r>
      <w:r>
        <w:rPr>
          <w:spacing w:val="-21"/>
        </w:rPr>
        <w:t xml:space="preserve"> </w:t>
      </w:r>
      <w:r>
        <w:t>Etiam</w:t>
      </w:r>
    </w:p>
    <w:p w:rsidR="000F6492" w:rsidRDefault="00BE34EE" w:rsidP="00BE34EE">
      <w:pPr>
        <w:pStyle w:val="Listenabsatz"/>
        <w:numPr>
          <w:ilvl w:val="0"/>
          <w:numId w:val="6"/>
        </w:numPr>
        <w:tabs>
          <w:tab w:val="left" w:pos="1418"/>
          <w:tab w:val="left" w:pos="1419"/>
        </w:tabs>
        <w:spacing w:before="0"/>
        <w:ind w:hanging="485"/>
        <w:jc w:val="left"/>
      </w:pPr>
      <w:proofErr w:type="gramStart"/>
      <w:r>
        <w:t>multa</w:t>
      </w:r>
      <w:proofErr w:type="gramEnd"/>
      <w:r>
        <w:t xml:space="preserve"> alia opera colligenda sunt, quae sint utilia hominibus.</w:t>
      </w:r>
      <w:r>
        <w:rPr>
          <w:spacing w:val="-33"/>
        </w:rPr>
        <w:t xml:space="preserve"> </w:t>
      </w:r>
      <w:r>
        <w:t>Memini</w:t>
      </w:r>
    </w:p>
    <w:p w:rsidR="000F6492" w:rsidRDefault="00BE34EE" w:rsidP="00BE34EE">
      <w:pPr>
        <w:pStyle w:val="Listenabsatz"/>
        <w:numPr>
          <w:ilvl w:val="0"/>
          <w:numId w:val="6"/>
        </w:numPr>
        <w:tabs>
          <w:tab w:val="left" w:pos="1418"/>
          <w:tab w:val="left" w:pos="1419"/>
        </w:tabs>
        <w:spacing w:before="0"/>
        <w:ind w:hanging="485"/>
        <w:jc w:val="left"/>
      </w:pPr>
      <w:r>
        <w:t>sermonum nostrorum, quibus questus es de eis, qui fructus</w:t>
      </w:r>
      <w:r>
        <w:rPr>
          <w:spacing w:val="-32"/>
        </w:rPr>
        <w:t xml:space="preserve"> </w:t>
      </w:r>
      <w:r>
        <w:t>litterarum</w:t>
      </w:r>
    </w:p>
    <w:p w:rsidR="000F6492" w:rsidRPr="00315E26" w:rsidRDefault="00BE34EE" w:rsidP="00BE34EE">
      <w:pPr>
        <w:pStyle w:val="Listenabsatz"/>
        <w:numPr>
          <w:ilvl w:val="0"/>
          <w:numId w:val="6"/>
        </w:numPr>
        <w:tabs>
          <w:tab w:val="left" w:pos="1418"/>
          <w:tab w:val="left" w:pos="1419"/>
        </w:tabs>
        <w:spacing w:before="0"/>
        <w:ind w:hanging="485"/>
        <w:jc w:val="left"/>
        <w:rPr>
          <w:lang w:val="de-DE"/>
        </w:rPr>
      </w:pPr>
      <w:r w:rsidRPr="00315E26">
        <w:rPr>
          <w:lang w:val="de-DE"/>
        </w:rPr>
        <w:t>neglegant. Memini te dixisse vitam sine litteris mortem vivam</w:t>
      </w:r>
      <w:r w:rsidRPr="00315E26">
        <w:rPr>
          <w:spacing w:val="-32"/>
          <w:lang w:val="de-DE"/>
        </w:rPr>
        <w:t xml:space="preserve"> </w:t>
      </w:r>
      <w:r w:rsidRPr="00315E26">
        <w:rPr>
          <w:lang w:val="de-DE"/>
        </w:rPr>
        <w:t>esse.</w:t>
      </w:r>
    </w:p>
    <w:p w:rsidR="000F6492" w:rsidRDefault="00BE34EE" w:rsidP="00BE34EE">
      <w:pPr>
        <w:pStyle w:val="Listenabsatz"/>
        <w:numPr>
          <w:ilvl w:val="0"/>
          <w:numId w:val="6"/>
        </w:numPr>
        <w:tabs>
          <w:tab w:val="left" w:pos="1418"/>
          <w:tab w:val="left" w:pos="1419"/>
        </w:tabs>
        <w:spacing w:before="0"/>
        <w:ind w:hanging="485"/>
        <w:jc w:val="left"/>
      </w:pPr>
      <w:r>
        <w:t xml:space="preserve">Quis </w:t>
      </w:r>
      <w:proofErr w:type="gramStart"/>
      <w:r>
        <w:t>est</w:t>
      </w:r>
      <w:proofErr w:type="gramEnd"/>
      <w:r>
        <w:t>, qui dubitet, quin verba tua vera sint? Unusquisque</w:t>
      </w:r>
      <w:r>
        <w:rPr>
          <w:spacing w:val="-32"/>
        </w:rPr>
        <w:t xml:space="preserve"> </w:t>
      </w:r>
      <w:r>
        <w:t>nostrum</w:t>
      </w:r>
    </w:p>
    <w:p w:rsidR="000F6492" w:rsidRDefault="00BE34EE" w:rsidP="00BE34EE">
      <w:pPr>
        <w:pStyle w:val="Listenabsatz"/>
        <w:numPr>
          <w:ilvl w:val="0"/>
          <w:numId w:val="6"/>
        </w:numPr>
        <w:tabs>
          <w:tab w:val="left" w:pos="1418"/>
          <w:tab w:val="left" w:pos="1419"/>
        </w:tabs>
        <w:spacing w:before="0"/>
        <w:ind w:hanging="485"/>
        <w:jc w:val="left"/>
      </w:pPr>
      <w:proofErr w:type="gramStart"/>
      <w:r>
        <w:t>idem</w:t>
      </w:r>
      <w:proofErr w:type="gramEnd"/>
      <w:r>
        <w:t xml:space="preserve"> de litteris cogitat quod</w:t>
      </w:r>
      <w:r>
        <w:rPr>
          <w:spacing w:val="-13"/>
        </w:rPr>
        <w:t xml:space="preserve"> </w:t>
      </w:r>
      <w:r>
        <w:t>tu.</w:t>
      </w:r>
    </w:p>
    <w:p w:rsidR="000F6492" w:rsidRDefault="00BE34EE" w:rsidP="00BE34EE">
      <w:pPr>
        <w:pStyle w:val="Listenabsatz"/>
        <w:numPr>
          <w:ilvl w:val="0"/>
          <w:numId w:val="6"/>
        </w:numPr>
        <w:tabs>
          <w:tab w:val="left" w:pos="1418"/>
          <w:tab w:val="left" w:pos="1419"/>
        </w:tabs>
        <w:spacing w:before="0"/>
        <w:ind w:hanging="574"/>
        <w:jc w:val="left"/>
      </w:pPr>
      <w:r>
        <w:t>At sunt profecto, qui universas artes antiquas</w:t>
      </w:r>
      <w:r>
        <w:rPr>
          <w:spacing w:val="-28"/>
        </w:rPr>
        <w:t xml:space="preserve"> </w:t>
      </w:r>
      <w:r>
        <w:t>parvi</w:t>
      </w:r>
    </w:p>
    <w:p w:rsidR="000F6492" w:rsidRDefault="00BE34EE" w:rsidP="00BE34EE">
      <w:pPr>
        <w:pStyle w:val="Listenabsatz"/>
        <w:numPr>
          <w:ilvl w:val="0"/>
          <w:numId w:val="6"/>
        </w:numPr>
        <w:tabs>
          <w:tab w:val="left" w:pos="1418"/>
          <w:tab w:val="left" w:pos="1419"/>
        </w:tabs>
        <w:spacing w:before="0"/>
        <w:ind w:hanging="574"/>
        <w:jc w:val="left"/>
      </w:pPr>
      <w:proofErr w:type="gramStart"/>
      <w:r>
        <w:t>ducant</w:t>
      </w:r>
      <w:proofErr w:type="gramEnd"/>
      <w:r>
        <w:t>. Sive imagines deorum sive</w:t>
      </w:r>
      <w:r>
        <w:rPr>
          <w:spacing w:val="-19"/>
        </w:rPr>
        <w:t xml:space="preserve"> </w:t>
      </w:r>
      <w:r>
        <w:t>simulacra</w:t>
      </w:r>
    </w:p>
    <w:p w:rsidR="000F6492" w:rsidRDefault="00BE34EE" w:rsidP="00BE34EE">
      <w:pPr>
        <w:pStyle w:val="Listenabsatz"/>
        <w:numPr>
          <w:ilvl w:val="0"/>
          <w:numId w:val="6"/>
        </w:numPr>
        <w:tabs>
          <w:tab w:val="left" w:pos="1418"/>
          <w:tab w:val="left" w:pos="1419"/>
        </w:tabs>
        <w:spacing w:before="0"/>
        <w:ind w:hanging="574"/>
        <w:jc w:val="left"/>
      </w:pPr>
      <w:r>
        <w:t>virorum fortium laudas: Isti omnia vetera</w:t>
      </w:r>
      <w:r>
        <w:rPr>
          <w:spacing w:val="-17"/>
        </w:rPr>
        <w:t xml:space="preserve"> </w:t>
      </w:r>
      <w:r>
        <w:t>negle-</w:t>
      </w:r>
    </w:p>
    <w:p w:rsidR="000F6492" w:rsidRDefault="00BE34EE" w:rsidP="00BE34EE">
      <w:pPr>
        <w:pStyle w:val="Listenabsatz"/>
        <w:numPr>
          <w:ilvl w:val="0"/>
          <w:numId w:val="6"/>
        </w:numPr>
        <w:tabs>
          <w:tab w:val="left" w:pos="1418"/>
          <w:tab w:val="left" w:pos="1419"/>
        </w:tabs>
        <w:spacing w:before="0"/>
        <w:ind w:hanging="574"/>
        <w:jc w:val="left"/>
      </w:pPr>
      <w:proofErr w:type="gramStart"/>
      <w:r>
        <w:t>gunt</w:t>
      </w:r>
      <w:proofErr w:type="gramEnd"/>
      <w:r>
        <w:t>, quippe qui religionem Christianam colant.</w:t>
      </w:r>
      <w:r>
        <w:rPr>
          <w:spacing w:val="-17"/>
        </w:rPr>
        <w:t xml:space="preserve"> </w:t>
      </w:r>
      <w:r>
        <w:t>–</w:t>
      </w:r>
    </w:p>
    <w:p w:rsidR="000F6492" w:rsidRDefault="00BE34EE" w:rsidP="00BE34EE">
      <w:pPr>
        <w:pStyle w:val="Listenabsatz"/>
        <w:numPr>
          <w:ilvl w:val="0"/>
          <w:numId w:val="6"/>
        </w:numPr>
        <w:tabs>
          <w:tab w:val="left" w:pos="1418"/>
          <w:tab w:val="left" w:pos="1419"/>
        </w:tabs>
        <w:spacing w:before="0"/>
        <w:ind w:hanging="574"/>
        <w:jc w:val="left"/>
      </w:pPr>
      <w:r>
        <w:t>Utinam eam colerent! Nam profecto</w:t>
      </w:r>
      <w:r>
        <w:rPr>
          <w:spacing w:val="-12"/>
        </w:rPr>
        <w:t xml:space="preserve"> </w:t>
      </w:r>
      <w:r>
        <w:t>religio</w:t>
      </w:r>
    </w:p>
    <w:p w:rsidR="000F6492" w:rsidRDefault="00BE34EE" w:rsidP="00BE34EE">
      <w:pPr>
        <w:pStyle w:val="Listenabsatz"/>
        <w:numPr>
          <w:ilvl w:val="0"/>
          <w:numId w:val="6"/>
        </w:numPr>
        <w:tabs>
          <w:tab w:val="left" w:pos="1418"/>
          <w:tab w:val="left" w:pos="1419"/>
        </w:tabs>
        <w:spacing w:before="0"/>
        <w:ind w:hanging="574"/>
        <w:jc w:val="left"/>
      </w:pPr>
      <w:r>
        <w:t>Christiana idonea est, quae homines servet;</w:t>
      </w:r>
      <w:r>
        <w:rPr>
          <w:spacing w:val="-19"/>
        </w:rPr>
        <w:t xml:space="preserve"> </w:t>
      </w:r>
      <w:r>
        <w:t>digna</w:t>
      </w:r>
    </w:p>
    <w:p w:rsidR="000F6492" w:rsidRDefault="00BE34EE" w:rsidP="00BE34EE">
      <w:pPr>
        <w:pStyle w:val="Listenabsatz"/>
        <w:numPr>
          <w:ilvl w:val="0"/>
          <w:numId w:val="6"/>
        </w:numPr>
        <w:tabs>
          <w:tab w:val="left" w:pos="1418"/>
          <w:tab w:val="left" w:pos="1419"/>
        </w:tabs>
        <w:spacing w:before="0"/>
        <w:ind w:hanging="574"/>
        <w:jc w:val="left"/>
      </w:pPr>
      <w:proofErr w:type="gramStart"/>
      <w:r>
        <w:t>igitur</w:t>
      </w:r>
      <w:proofErr w:type="gramEnd"/>
      <w:r>
        <w:t xml:space="preserve"> est, quae colatur. At qui coli potest</w:t>
      </w:r>
      <w:r>
        <w:rPr>
          <w:spacing w:val="-22"/>
        </w:rPr>
        <w:t xml:space="preserve"> </w:t>
      </w:r>
      <w:r>
        <w:t>deus,</w:t>
      </w:r>
    </w:p>
    <w:p w:rsidR="000F6492" w:rsidRDefault="00BE34EE" w:rsidP="00BE34EE">
      <w:pPr>
        <w:pStyle w:val="Listenabsatz"/>
        <w:numPr>
          <w:ilvl w:val="0"/>
          <w:numId w:val="6"/>
        </w:numPr>
        <w:tabs>
          <w:tab w:val="left" w:pos="1418"/>
          <w:tab w:val="left" w:pos="1419"/>
        </w:tabs>
        <w:spacing w:before="0"/>
        <w:ind w:hanging="574"/>
        <w:jc w:val="left"/>
      </w:pPr>
      <w:r>
        <w:t>si sunt sacerdotes, qui non „in nomine patris</w:t>
      </w:r>
      <w:r>
        <w:rPr>
          <w:spacing w:val="-13"/>
        </w:rPr>
        <w:t xml:space="preserve"> </w:t>
      </w:r>
      <w:r>
        <w:t>et</w:t>
      </w:r>
    </w:p>
    <w:p w:rsidR="000F6492" w:rsidRDefault="00BE34EE" w:rsidP="00BE34EE">
      <w:pPr>
        <w:pStyle w:val="Listenabsatz"/>
        <w:numPr>
          <w:ilvl w:val="0"/>
          <w:numId w:val="6"/>
        </w:numPr>
        <w:tabs>
          <w:tab w:val="left" w:pos="1418"/>
          <w:tab w:val="left" w:pos="1419"/>
        </w:tabs>
        <w:spacing w:before="0"/>
        <w:ind w:hanging="574"/>
        <w:jc w:val="left"/>
      </w:pPr>
      <w:r>
        <w:t>filii …“, sed „in nomine patria et filia …“</w:t>
      </w:r>
      <w:r>
        <w:rPr>
          <w:spacing w:val="-16"/>
        </w:rPr>
        <w:t xml:space="preserve"> </w:t>
      </w:r>
      <w:r>
        <w:t>homines</w:t>
      </w:r>
    </w:p>
    <w:p w:rsidR="000F6492" w:rsidRDefault="00BE34EE" w:rsidP="00BE34EE">
      <w:pPr>
        <w:pStyle w:val="Listenabsatz"/>
        <w:numPr>
          <w:ilvl w:val="0"/>
          <w:numId w:val="6"/>
        </w:numPr>
        <w:tabs>
          <w:tab w:val="left" w:pos="1418"/>
          <w:tab w:val="left" w:pos="1419"/>
        </w:tabs>
        <w:spacing w:before="0"/>
        <w:ind w:hanging="574"/>
        <w:jc w:val="left"/>
      </w:pPr>
      <w:r>
        <w:t>baptizent</w:t>
      </w:r>
      <w:r>
        <w:rPr>
          <w:position w:val="5"/>
          <w:sz w:val="14"/>
        </w:rPr>
        <w:t>2</w:t>
      </w:r>
      <w:r>
        <w:t xml:space="preserve">? Lingua Latina eis res </w:t>
      </w:r>
      <w:proofErr w:type="gramStart"/>
      <w:r>
        <w:t>est</w:t>
      </w:r>
      <w:proofErr w:type="gramEnd"/>
      <w:r>
        <w:rPr>
          <w:spacing w:val="-17"/>
        </w:rPr>
        <w:t xml:space="preserve"> </w:t>
      </w:r>
      <w:r>
        <w:t>incerta.</w:t>
      </w:r>
    </w:p>
    <w:p w:rsidR="000F6492" w:rsidRDefault="00BE34EE" w:rsidP="00BE34EE">
      <w:pPr>
        <w:pStyle w:val="Listenabsatz"/>
        <w:numPr>
          <w:ilvl w:val="0"/>
          <w:numId w:val="6"/>
        </w:numPr>
        <w:tabs>
          <w:tab w:val="left" w:pos="1418"/>
          <w:tab w:val="left" w:pos="1419"/>
        </w:tabs>
        <w:spacing w:before="0"/>
        <w:ind w:hanging="574"/>
        <w:jc w:val="left"/>
      </w:pPr>
      <w:r>
        <w:t>Fac ergo, mi Albine, ut coepisti: Collige libros,</w:t>
      </w:r>
      <w:r>
        <w:rPr>
          <w:spacing w:val="-21"/>
        </w:rPr>
        <w:t xml:space="preserve"> </w:t>
      </w:r>
      <w:r>
        <w:t>qui-</w:t>
      </w:r>
    </w:p>
    <w:p w:rsidR="000F6492" w:rsidRDefault="00BE34EE" w:rsidP="00BE34EE">
      <w:pPr>
        <w:pStyle w:val="Listenabsatz"/>
        <w:numPr>
          <w:ilvl w:val="0"/>
          <w:numId w:val="6"/>
        </w:numPr>
        <w:tabs>
          <w:tab w:val="left" w:pos="1418"/>
          <w:tab w:val="left" w:pos="1419"/>
        </w:tabs>
        <w:spacing w:before="0"/>
        <w:ind w:hanging="574"/>
        <w:jc w:val="left"/>
      </w:pPr>
      <w:proofErr w:type="gramStart"/>
      <w:r>
        <w:t>bus</w:t>
      </w:r>
      <w:proofErr w:type="gramEnd"/>
      <w:r>
        <w:t xml:space="preserve"> bibliothecam novam complere possim.</w:t>
      </w:r>
      <w:r>
        <w:rPr>
          <w:spacing w:val="-17"/>
        </w:rPr>
        <w:t xml:space="preserve"> </w:t>
      </w:r>
      <w:r>
        <w:t>Vale!</w:t>
      </w:r>
    </w:p>
    <w:p w:rsidR="000F6492" w:rsidRDefault="000F6492" w:rsidP="00BE34EE">
      <w:pPr>
        <w:pStyle w:val="Textkrper"/>
        <w:spacing w:before="0"/>
        <w:ind w:left="0" w:firstLine="0"/>
        <w:rPr>
          <w:sz w:val="20"/>
        </w:rPr>
      </w:pPr>
    </w:p>
    <w:p w:rsidR="000F6492" w:rsidRDefault="00EA1090" w:rsidP="00BE34EE">
      <w:pPr>
        <w:pStyle w:val="Textkrper"/>
        <w:spacing w:before="0"/>
        <w:ind w:left="0" w:firstLine="0"/>
        <w:rPr>
          <w:sz w:val="11"/>
        </w:rPr>
      </w:pPr>
      <w:r>
        <w:pict>
          <v:line id="_x0000_s1032" style="position:absolute;z-index:251665920;mso-wrap-distance-left:0;mso-wrap-distance-right:0;mso-position-horizontal-relative:page" from="70.95pt,8.8pt" to="131.25pt,8.8pt" strokeweight=".25292mm">
            <w10:wrap type="topAndBottom" anchorx="page"/>
          </v:line>
        </w:pict>
      </w:r>
    </w:p>
    <w:p w:rsidR="000F6492" w:rsidRDefault="00BE34EE" w:rsidP="00BE34EE">
      <w:pPr>
        <w:pStyle w:val="Textkrper"/>
        <w:spacing w:before="0"/>
        <w:ind w:firstLine="0"/>
        <w:rPr>
          <w:rFonts w:ascii="Calibri" w:hAnsi="Calibri"/>
        </w:rPr>
      </w:pPr>
      <w:r>
        <w:rPr>
          <w:rFonts w:ascii="Calibri" w:hAnsi="Calibri"/>
          <w:position w:val="8"/>
          <w:sz w:val="14"/>
        </w:rPr>
        <w:t xml:space="preserve">1 </w:t>
      </w:r>
      <w:r>
        <w:t>Catullus</w:t>
      </w:r>
      <w:r>
        <w:rPr>
          <w:rFonts w:ascii="Calibri" w:hAnsi="Calibri"/>
        </w:rPr>
        <w:t xml:space="preserve">: vgl. EV – </w:t>
      </w:r>
      <w:r>
        <w:rPr>
          <w:rFonts w:ascii="Calibri" w:hAnsi="Calibri"/>
          <w:position w:val="8"/>
          <w:sz w:val="14"/>
        </w:rPr>
        <w:t xml:space="preserve">2 </w:t>
      </w:r>
      <w:r>
        <w:t xml:space="preserve">baptizāre </w:t>
      </w:r>
      <w:r>
        <w:rPr>
          <w:rFonts w:ascii="Calibri" w:hAnsi="Calibri"/>
        </w:rPr>
        <w:t>taufen</w:t>
      </w:r>
    </w:p>
    <w:p w:rsidR="000F6492" w:rsidRDefault="000F6492" w:rsidP="00BE34EE">
      <w:pPr>
        <w:rPr>
          <w:rFonts w:ascii="Calibri" w:hAnsi="Calibri"/>
        </w:rPr>
        <w:sectPr w:rsidR="000F6492">
          <w:pgSz w:w="11910" w:h="16840"/>
          <w:pgMar w:top="1080" w:right="0" w:bottom="1320" w:left="0" w:header="525" w:footer="1134" w:gutter="0"/>
          <w:cols w:space="720"/>
        </w:sectPr>
      </w:pPr>
    </w:p>
    <w:p w:rsidR="000F6492" w:rsidRDefault="000F6492" w:rsidP="00BE34EE">
      <w:pPr>
        <w:pStyle w:val="Textkrper"/>
        <w:spacing w:before="0"/>
        <w:ind w:left="0" w:firstLine="0"/>
        <w:rPr>
          <w:rFonts w:ascii="Calibri"/>
          <w:sz w:val="26"/>
        </w:rPr>
      </w:pPr>
    </w:p>
    <w:p w:rsidR="004D7EA0" w:rsidRDefault="004D7EA0" w:rsidP="004D7EA0">
      <w:pPr>
        <w:pStyle w:val="berschrift1"/>
        <w:spacing w:before="0"/>
        <w:rPr>
          <w:color w:val="FF0000"/>
          <w:sz w:val="22"/>
          <w:szCs w:val="22"/>
          <w:lang w:val="de-DE"/>
        </w:rPr>
      </w:pPr>
      <w:bookmarkStart w:id="27" w:name="Lektion_114_T"/>
      <w:bookmarkEnd w:id="27"/>
      <w:r>
        <w:rPr>
          <w:color w:val="FF0000"/>
          <w:sz w:val="22"/>
          <w:szCs w:val="22"/>
          <w:lang w:val="de-DE"/>
        </w:rPr>
        <w:t>E 114:</w:t>
      </w:r>
    </w:p>
    <w:p w:rsidR="004D7EA0" w:rsidRDefault="004D7EA0" w:rsidP="00FF02C8">
      <w:pPr>
        <w:rPr>
          <w:color w:val="FF0000"/>
          <w:lang w:val="de-DE"/>
        </w:rPr>
      </w:pPr>
    </w:p>
    <w:p w:rsidR="00DD0B19" w:rsidRPr="00DD0B19" w:rsidRDefault="00DD0B19" w:rsidP="007D6A4B">
      <w:pPr>
        <w:ind w:left="1418"/>
        <w:rPr>
          <w:rFonts w:asciiTheme="majorHAnsi" w:hAnsiTheme="majorHAnsi"/>
          <w:b/>
        </w:rPr>
      </w:pPr>
      <w:r w:rsidRPr="00DD0B19">
        <w:rPr>
          <w:rFonts w:asciiTheme="majorHAnsi" w:hAnsiTheme="majorHAnsi"/>
        </w:rPr>
        <w:t>Auctores antiqui multa docent, quae ad homines pertinent, qui nunc vivunt.</w:t>
      </w:r>
    </w:p>
    <w:p w:rsidR="00DD0B19" w:rsidRDefault="00DD0B19" w:rsidP="007D6A4B">
      <w:pPr>
        <w:ind w:left="1418"/>
        <w:rPr>
          <w:rFonts w:asciiTheme="majorHAnsi" w:hAnsiTheme="majorHAnsi"/>
          <w:b/>
        </w:rPr>
      </w:pPr>
      <w:r>
        <w:rPr>
          <w:rFonts w:asciiTheme="majorHAnsi" w:hAnsiTheme="majorHAnsi"/>
        </w:rPr>
        <w:t xml:space="preserve">Ut bene iudicemus, necesse </w:t>
      </w:r>
      <w:proofErr w:type="gramStart"/>
      <w:r>
        <w:rPr>
          <w:rFonts w:asciiTheme="majorHAnsi" w:hAnsiTheme="majorHAnsi"/>
        </w:rPr>
        <w:t>est</w:t>
      </w:r>
      <w:proofErr w:type="gramEnd"/>
      <w:r>
        <w:rPr>
          <w:rFonts w:asciiTheme="majorHAnsi" w:hAnsiTheme="majorHAnsi"/>
        </w:rPr>
        <w:t xml:space="preserve"> nos scire, quid maiores cogitaverint.</w:t>
      </w:r>
    </w:p>
    <w:p w:rsidR="00DD0B19" w:rsidRPr="00DD0B19" w:rsidRDefault="00DD0B19" w:rsidP="00FF02C8">
      <w:pPr>
        <w:rPr>
          <w:rFonts w:asciiTheme="majorHAnsi" w:hAnsiTheme="majorHAnsi"/>
          <w:b/>
        </w:rPr>
      </w:pPr>
    </w:p>
    <w:p w:rsidR="004D7EA0" w:rsidRPr="00DD0B19" w:rsidRDefault="004D7EA0" w:rsidP="00D40584">
      <w:pPr>
        <w:pStyle w:val="berschrift1"/>
        <w:spacing w:before="0"/>
        <w:rPr>
          <w:color w:val="FF0000"/>
          <w:sz w:val="22"/>
          <w:szCs w:val="22"/>
        </w:rPr>
      </w:pPr>
    </w:p>
    <w:p w:rsidR="000F6492" w:rsidRPr="00D40584" w:rsidRDefault="00D40584" w:rsidP="00D40584">
      <w:pPr>
        <w:pStyle w:val="berschrift1"/>
        <w:spacing w:before="0"/>
        <w:rPr>
          <w:color w:val="FF0000"/>
          <w:sz w:val="22"/>
          <w:szCs w:val="22"/>
          <w:lang w:val="de-DE"/>
        </w:rPr>
      </w:pPr>
      <w:r w:rsidRPr="00871060">
        <w:rPr>
          <w:color w:val="FF0000"/>
          <w:sz w:val="22"/>
          <w:szCs w:val="22"/>
          <w:lang w:val="de-DE"/>
        </w:rPr>
        <w:t>T</w:t>
      </w:r>
      <w:r w:rsidR="00BE34EE" w:rsidRPr="00871060">
        <w:rPr>
          <w:color w:val="FF0000"/>
          <w:sz w:val="22"/>
          <w:szCs w:val="22"/>
          <w:lang w:val="de-DE"/>
        </w:rPr>
        <w:t xml:space="preserve"> 114: </w:t>
      </w:r>
      <w:r w:rsidR="00BE34EE" w:rsidRPr="00D40584">
        <w:rPr>
          <w:color w:val="FF0000"/>
          <w:sz w:val="22"/>
          <w:szCs w:val="22"/>
          <w:lang w:val="de-DE"/>
        </w:rPr>
        <w:t>Was verdanken wir der Antike?</w:t>
      </w:r>
    </w:p>
    <w:p w:rsidR="000F6492" w:rsidRPr="00315E26" w:rsidRDefault="000F6492" w:rsidP="00BE34EE">
      <w:pPr>
        <w:pStyle w:val="Textkrper"/>
        <w:spacing w:before="0"/>
        <w:ind w:left="0" w:firstLine="0"/>
        <w:rPr>
          <w:rFonts w:ascii="Calibri"/>
          <w:b/>
          <w:sz w:val="27"/>
          <w:lang w:val="de-DE"/>
        </w:rPr>
      </w:pPr>
    </w:p>
    <w:p w:rsidR="000F6492" w:rsidRPr="00315E26" w:rsidRDefault="00BE34EE" w:rsidP="00BE34EE">
      <w:pPr>
        <w:pStyle w:val="Textkrper"/>
        <w:spacing w:before="0"/>
        <w:ind w:right="2468" w:firstLine="0"/>
        <w:rPr>
          <w:rFonts w:ascii="Calibri" w:hAnsi="Calibri"/>
          <w:lang w:val="de-DE"/>
        </w:rPr>
      </w:pPr>
      <w:r w:rsidRPr="00315E26">
        <w:rPr>
          <w:rFonts w:ascii="Calibri" w:hAnsi="Calibri"/>
          <w:lang w:val="de-DE"/>
        </w:rPr>
        <w:t xml:space="preserve">Johannes von Salisbury (um 1115-1180) galt als der Cicero des hohen Mittelalters. Kaum ein anderer Autor war in der antiken Literatur so bewandert wie er. In seiner Schrift </w:t>
      </w:r>
      <w:r w:rsidRPr="00315E26">
        <w:rPr>
          <w:rFonts w:ascii="Calibri" w:hAnsi="Calibri"/>
          <w:i/>
          <w:lang w:val="de-DE"/>
        </w:rPr>
        <w:t xml:space="preserve">Metalogicon </w:t>
      </w:r>
      <w:r w:rsidRPr="00315E26">
        <w:rPr>
          <w:rFonts w:ascii="Calibri" w:hAnsi="Calibri"/>
          <w:lang w:val="de-DE"/>
        </w:rPr>
        <w:t>stellt er dar, warum es sich immer wieder lohnt, die Schriften der antiken Autoren zu studieren. Hier vertritt er seine Meinung im Streitgespräch mit einem Schüler:</w:t>
      </w:r>
    </w:p>
    <w:p w:rsidR="000F6492" w:rsidRPr="00315E26" w:rsidRDefault="000F6492" w:rsidP="00BE34EE">
      <w:pPr>
        <w:pStyle w:val="Textkrper"/>
        <w:spacing w:before="0"/>
        <w:ind w:left="0" w:firstLine="0"/>
        <w:rPr>
          <w:rFonts w:ascii="Calibri"/>
          <w:sz w:val="14"/>
          <w:lang w:val="de-DE"/>
        </w:rPr>
      </w:pPr>
    </w:p>
    <w:p w:rsidR="000F6492" w:rsidRDefault="00BE34EE" w:rsidP="00BE34EE">
      <w:pPr>
        <w:pStyle w:val="Listenabsatz"/>
        <w:numPr>
          <w:ilvl w:val="0"/>
          <w:numId w:val="5"/>
        </w:numPr>
        <w:tabs>
          <w:tab w:val="left" w:pos="1418"/>
          <w:tab w:val="left" w:pos="1419"/>
        </w:tabs>
        <w:spacing w:before="0"/>
        <w:ind w:hanging="485"/>
        <w:jc w:val="left"/>
      </w:pPr>
      <w:r>
        <w:t>I</w:t>
      </w:r>
      <w:r>
        <w:rPr>
          <w:sz w:val="18"/>
        </w:rPr>
        <w:t>OHANNES</w:t>
      </w:r>
      <w:r>
        <w:t>: Constat nos egregiis auctoribus aetatum</w:t>
      </w:r>
      <w:r>
        <w:rPr>
          <w:spacing w:val="-22"/>
        </w:rPr>
        <w:t xml:space="preserve"> </w:t>
      </w:r>
      <w:r>
        <w:t>superiorum</w:t>
      </w:r>
    </w:p>
    <w:p w:rsidR="000F6492" w:rsidRDefault="00BE34EE" w:rsidP="00BE34EE">
      <w:pPr>
        <w:pStyle w:val="Listenabsatz"/>
        <w:numPr>
          <w:ilvl w:val="0"/>
          <w:numId w:val="5"/>
        </w:numPr>
        <w:tabs>
          <w:tab w:val="left" w:pos="1418"/>
          <w:tab w:val="left" w:pos="1419"/>
        </w:tabs>
        <w:spacing w:before="0"/>
        <w:ind w:hanging="485"/>
        <w:jc w:val="left"/>
      </w:pPr>
      <w:proofErr w:type="gramStart"/>
      <w:r>
        <w:t>gratiam</w:t>
      </w:r>
      <w:proofErr w:type="gramEnd"/>
      <w:r>
        <w:rPr>
          <w:spacing w:val="-1"/>
        </w:rPr>
        <w:t xml:space="preserve"> </w:t>
      </w:r>
      <w:r>
        <w:t>debere.</w:t>
      </w:r>
    </w:p>
    <w:p w:rsidR="000F6492" w:rsidRDefault="00BE34EE" w:rsidP="00BE34EE">
      <w:pPr>
        <w:pStyle w:val="Listenabsatz"/>
        <w:numPr>
          <w:ilvl w:val="0"/>
          <w:numId w:val="5"/>
        </w:numPr>
        <w:tabs>
          <w:tab w:val="left" w:pos="1418"/>
          <w:tab w:val="left" w:pos="1419"/>
        </w:tabs>
        <w:spacing w:before="0"/>
        <w:ind w:hanging="485"/>
        <w:jc w:val="left"/>
      </w:pPr>
      <w:r>
        <w:t>D</w:t>
      </w:r>
      <w:r>
        <w:rPr>
          <w:sz w:val="18"/>
        </w:rPr>
        <w:t>ISCIPULUS</w:t>
      </w:r>
      <w:r>
        <w:t>: Nunc modum excedis! Plerumque verba eorum</w:t>
      </w:r>
      <w:r>
        <w:rPr>
          <w:spacing w:val="-22"/>
        </w:rPr>
        <w:t xml:space="preserve"> </w:t>
      </w:r>
      <w:r>
        <w:t>nobis</w:t>
      </w:r>
    </w:p>
    <w:p w:rsidR="000F6492" w:rsidRDefault="00BE34EE" w:rsidP="00BE34EE">
      <w:pPr>
        <w:pStyle w:val="Listenabsatz"/>
        <w:numPr>
          <w:ilvl w:val="0"/>
          <w:numId w:val="5"/>
        </w:numPr>
        <w:tabs>
          <w:tab w:val="left" w:pos="1418"/>
          <w:tab w:val="left" w:pos="1419"/>
        </w:tabs>
        <w:spacing w:before="0"/>
        <w:ind w:hanging="485"/>
        <w:jc w:val="left"/>
      </w:pPr>
      <w:proofErr w:type="gramStart"/>
      <w:r>
        <w:t>minime</w:t>
      </w:r>
      <w:proofErr w:type="gramEnd"/>
      <w:r>
        <w:rPr>
          <w:spacing w:val="-4"/>
        </w:rPr>
        <w:t xml:space="preserve"> </w:t>
      </w:r>
      <w:r>
        <w:t>utilia</w:t>
      </w:r>
      <w:r>
        <w:rPr>
          <w:spacing w:val="-6"/>
        </w:rPr>
        <w:t xml:space="preserve"> </w:t>
      </w:r>
      <w:r>
        <w:t>sunt.</w:t>
      </w:r>
      <w:r>
        <w:rPr>
          <w:spacing w:val="-5"/>
        </w:rPr>
        <w:t xml:space="preserve"> </w:t>
      </w:r>
      <w:r>
        <w:t>Cui</w:t>
      </w:r>
      <w:r>
        <w:rPr>
          <w:spacing w:val="-3"/>
        </w:rPr>
        <w:t xml:space="preserve"> </w:t>
      </w:r>
      <w:r>
        <w:t>enim</w:t>
      </w:r>
      <w:r>
        <w:rPr>
          <w:spacing w:val="-3"/>
        </w:rPr>
        <w:t xml:space="preserve"> </w:t>
      </w:r>
      <w:r>
        <w:t>nunc</w:t>
      </w:r>
      <w:r>
        <w:rPr>
          <w:spacing w:val="-4"/>
        </w:rPr>
        <w:t xml:space="preserve"> </w:t>
      </w:r>
      <w:r>
        <w:t>usui</w:t>
      </w:r>
      <w:r>
        <w:rPr>
          <w:spacing w:val="-3"/>
        </w:rPr>
        <w:t xml:space="preserve"> </w:t>
      </w:r>
      <w:r>
        <w:t>sunt</w:t>
      </w:r>
      <w:r>
        <w:rPr>
          <w:spacing w:val="-5"/>
        </w:rPr>
        <w:t xml:space="preserve"> </w:t>
      </w:r>
      <w:r>
        <w:t>ea,</w:t>
      </w:r>
      <w:r>
        <w:rPr>
          <w:spacing w:val="-4"/>
        </w:rPr>
        <w:t xml:space="preserve"> </w:t>
      </w:r>
      <w:r>
        <w:t>quae</w:t>
      </w:r>
      <w:r>
        <w:rPr>
          <w:spacing w:val="-6"/>
        </w:rPr>
        <w:t xml:space="preserve"> </w:t>
      </w:r>
      <w:r>
        <w:t>Aristoteles,</w:t>
      </w:r>
    </w:p>
    <w:p w:rsidR="000F6492" w:rsidRDefault="00BE34EE" w:rsidP="00BE34EE">
      <w:pPr>
        <w:pStyle w:val="Listenabsatz"/>
        <w:numPr>
          <w:ilvl w:val="0"/>
          <w:numId w:val="5"/>
        </w:numPr>
        <w:tabs>
          <w:tab w:val="left" w:pos="1418"/>
          <w:tab w:val="left" w:pos="1419"/>
        </w:tabs>
        <w:spacing w:before="0"/>
        <w:ind w:hanging="485"/>
        <w:jc w:val="left"/>
      </w:pPr>
      <w:r>
        <w:t xml:space="preserve">Plato, Cicero </w:t>
      </w:r>
      <w:proofErr w:type="gramStart"/>
      <w:r>
        <w:t>et</w:t>
      </w:r>
      <w:proofErr w:type="gramEnd"/>
      <w:r>
        <w:t xml:space="preserve"> alii auctores antiqui</w:t>
      </w:r>
      <w:r>
        <w:rPr>
          <w:spacing w:val="-19"/>
        </w:rPr>
        <w:t xml:space="preserve"> </w:t>
      </w:r>
      <w:r>
        <w:t>docuerunt?</w:t>
      </w:r>
    </w:p>
    <w:p w:rsidR="000F6492" w:rsidRDefault="00BE34EE" w:rsidP="00BE34EE">
      <w:pPr>
        <w:pStyle w:val="Listenabsatz"/>
        <w:numPr>
          <w:ilvl w:val="0"/>
          <w:numId w:val="5"/>
        </w:numPr>
        <w:tabs>
          <w:tab w:val="left" w:pos="1418"/>
          <w:tab w:val="left" w:pos="1419"/>
        </w:tabs>
        <w:spacing w:before="0"/>
        <w:ind w:hanging="485"/>
        <w:jc w:val="left"/>
      </w:pPr>
      <w:r>
        <w:t>I</w:t>
      </w:r>
      <w:r>
        <w:rPr>
          <w:sz w:val="18"/>
        </w:rPr>
        <w:t>OHANNES</w:t>
      </w:r>
      <w:r>
        <w:t>: Illos ut parentes nobis colendos esse opinor, cum ab</w:t>
      </w:r>
      <w:r>
        <w:rPr>
          <w:spacing w:val="-24"/>
        </w:rPr>
        <w:t xml:space="preserve"> </w:t>
      </w:r>
      <w:r>
        <w:t>eis</w:t>
      </w:r>
    </w:p>
    <w:p w:rsidR="000F6492" w:rsidRPr="00315E26" w:rsidRDefault="00BE34EE" w:rsidP="00BE34EE">
      <w:pPr>
        <w:pStyle w:val="Listenabsatz"/>
        <w:numPr>
          <w:ilvl w:val="0"/>
          <w:numId w:val="5"/>
        </w:numPr>
        <w:tabs>
          <w:tab w:val="left" w:pos="1418"/>
          <w:tab w:val="left" w:pos="1419"/>
        </w:tabs>
        <w:spacing w:before="0"/>
        <w:ind w:hanging="485"/>
        <w:jc w:val="left"/>
        <w:rPr>
          <w:lang w:val="de-DE"/>
        </w:rPr>
      </w:pPr>
      <w:r w:rsidRPr="00315E26">
        <w:rPr>
          <w:lang w:val="de-DE"/>
        </w:rPr>
        <w:t>docti et instituti vim et auctoritatem verborum</w:t>
      </w:r>
      <w:r w:rsidRPr="00315E26">
        <w:rPr>
          <w:spacing w:val="-24"/>
          <w:lang w:val="de-DE"/>
        </w:rPr>
        <w:t xml:space="preserve"> </w:t>
      </w:r>
      <w:r w:rsidRPr="00315E26">
        <w:rPr>
          <w:lang w:val="de-DE"/>
        </w:rPr>
        <w:t>didicerimus.</w:t>
      </w:r>
    </w:p>
    <w:p w:rsidR="000F6492" w:rsidRPr="00315E26" w:rsidRDefault="00BE34EE" w:rsidP="00BE34EE">
      <w:pPr>
        <w:pStyle w:val="Listenabsatz"/>
        <w:numPr>
          <w:ilvl w:val="0"/>
          <w:numId w:val="5"/>
        </w:numPr>
        <w:tabs>
          <w:tab w:val="left" w:pos="1418"/>
          <w:tab w:val="left" w:pos="1419"/>
        </w:tabs>
        <w:spacing w:before="0"/>
        <w:ind w:hanging="485"/>
        <w:jc w:val="left"/>
        <w:rPr>
          <w:lang w:val="de-DE"/>
        </w:rPr>
      </w:pPr>
      <w:r w:rsidRPr="00315E26">
        <w:rPr>
          <w:lang w:val="de-DE"/>
        </w:rPr>
        <w:t>D</w:t>
      </w:r>
      <w:r w:rsidRPr="00315E26">
        <w:rPr>
          <w:sz w:val="18"/>
          <w:lang w:val="de-DE"/>
        </w:rPr>
        <w:t>ISCIPULUS</w:t>
      </w:r>
      <w:r w:rsidRPr="00315E26">
        <w:rPr>
          <w:lang w:val="de-DE"/>
        </w:rPr>
        <w:t>: Quantam vim verba pristinorum temporum</w:t>
      </w:r>
      <w:r w:rsidRPr="00315E26">
        <w:rPr>
          <w:spacing w:val="-23"/>
          <w:lang w:val="de-DE"/>
        </w:rPr>
        <w:t xml:space="preserve"> </w:t>
      </w:r>
      <w:r w:rsidRPr="00315E26">
        <w:rPr>
          <w:lang w:val="de-DE"/>
        </w:rPr>
        <w:t>habent?</w:t>
      </w:r>
    </w:p>
    <w:p w:rsidR="000F6492" w:rsidRDefault="00BE34EE" w:rsidP="00BE34EE">
      <w:pPr>
        <w:pStyle w:val="Listenabsatz"/>
        <w:numPr>
          <w:ilvl w:val="0"/>
          <w:numId w:val="5"/>
        </w:numPr>
        <w:tabs>
          <w:tab w:val="left" w:pos="1418"/>
          <w:tab w:val="left" w:pos="1419"/>
        </w:tabs>
        <w:spacing w:before="0"/>
        <w:ind w:hanging="485"/>
        <w:jc w:val="left"/>
      </w:pPr>
      <w:r>
        <w:t>Maximam vim talia verba afferunt, quae vitam nostram</w:t>
      </w:r>
      <w:r>
        <w:rPr>
          <w:spacing w:val="-26"/>
        </w:rPr>
        <w:t xml:space="preserve"> </w:t>
      </w:r>
      <w:r>
        <w:t>meliorem</w:t>
      </w:r>
    </w:p>
    <w:p w:rsidR="000F6492" w:rsidRDefault="00BE34EE" w:rsidP="00BE34EE">
      <w:pPr>
        <w:pStyle w:val="Listenabsatz"/>
        <w:numPr>
          <w:ilvl w:val="0"/>
          <w:numId w:val="5"/>
        </w:numPr>
        <w:tabs>
          <w:tab w:val="left" w:pos="1418"/>
          <w:tab w:val="left" w:pos="1419"/>
        </w:tabs>
        <w:spacing w:before="0"/>
        <w:ind w:hanging="574"/>
        <w:jc w:val="left"/>
      </w:pPr>
      <w:proofErr w:type="gramStart"/>
      <w:r>
        <w:t>faciant</w:t>
      </w:r>
      <w:proofErr w:type="gramEnd"/>
      <w:r>
        <w:t>.</w:t>
      </w:r>
    </w:p>
    <w:p w:rsidR="000F6492" w:rsidRDefault="00BE34EE" w:rsidP="00BE34EE">
      <w:pPr>
        <w:pStyle w:val="Listenabsatz"/>
        <w:numPr>
          <w:ilvl w:val="0"/>
          <w:numId w:val="5"/>
        </w:numPr>
        <w:tabs>
          <w:tab w:val="left" w:pos="1418"/>
          <w:tab w:val="left" w:pos="1419"/>
        </w:tabs>
        <w:spacing w:before="0"/>
        <w:ind w:hanging="574"/>
        <w:jc w:val="left"/>
      </w:pPr>
      <w:r>
        <w:t>I</w:t>
      </w:r>
      <w:r>
        <w:rPr>
          <w:sz w:val="18"/>
        </w:rPr>
        <w:t>OHANNES</w:t>
      </w:r>
      <w:r>
        <w:t>: Id ipsum verba auctorum antiquorum efficiunt! Nam</w:t>
      </w:r>
      <w:r>
        <w:rPr>
          <w:spacing w:val="-26"/>
        </w:rPr>
        <w:t xml:space="preserve"> </w:t>
      </w:r>
      <w:r>
        <w:t>his</w:t>
      </w:r>
    </w:p>
    <w:p w:rsidR="000F6492" w:rsidRDefault="00BE34EE" w:rsidP="00BE34EE">
      <w:pPr>
        <w:pStyle w:val="Listenabsatz"/>
        <w:numPr>
          <w:ilvl w:val="0"/>
          <w:numId w:val="5"/>
        </w:numPr>
        <w:tabs>
          <w:tab w:val="left" w:pos="1418"/>
          <w:tab w:val="left" w:pos="1419"/>
        </w:tabs>
        <w:spacing w:before="0"/>
        <w:ind w:hanging="574"/>
        <w:jc w:val="left"/>
      </w:pPr>
      <w:r>
        <w:t>verbis cognitis unus homo brevi id impetrare potest, in quo</w:t>
      </w:r>
      <w:r>
        <w:rPr>
          <w:spacing w:val="-21"/>
        </w:rPr>
        <w:t xml:space="preserve"> </w:t>
      </w:r>
      <w:r>
        <w:t>antea</w:t>
      </w:r>
    </w:p>
    <w:p w:rsidR="000F6492" w:rsidRDefault="00BE34EE" w:rsidP="00BE34EE">
      <w:pPr>
        <w:pStyle w:val="Listenabsatz"/>
        <w:numPr>
          <w:ilvl w:val="0"/>
          <w:numId w:val="5"/>
        </w:numPr>
        <w:tabs>
          <w:tab w:val="left" w:pos="1418"/>
          <w:tab w:val="left" w:pos="1419"/>
        </w:tabs>
        <w:spacing w:before="0"/>
        <w:ind w:hanging="574"/>
        <w:jc w:val="left"/>
      </w:pPr>
      <w:proofErr w:type="gramStart"/>
      <w:r>
        <w:t>plurimi</w:t>
      </w:r>
      <w:proofErr w:type="gramEnd"/>
      <w:r>
        <w:t xml:space="preserve"> multum temporis consumpserunt. Nos operibus</w:t>
      </w:r>
      <w:r>
        <w:rPr>
          <w:spacing w:val="-28"/>
        </w:rPr>
        <w:t xml:space="preserve"> </w:t>
      </w:r>
      <w:r>
        <w:t>aetatum</w:t>
      </w:r>
    </w:p>
    <w:p w:rsidR="000F6492" w:rsidRDefault="00BE34EE" w:rsidP="00BE34EE">
      <w:pPr>
        <w:pStyle w:val="Listenabsatz"/>
        <w:numPr>
          <w:ilvl w:val="0"/>
          <w:numId w:val="5"/>
        </w:numPr>
        <w:tabs>
          <w:tab w:val="left" w:pos="1418"/>
          <w:tab w:val="left" w:pos="1419"/>
        </w:tabs>
        <w:spacing w:before="0"/>
        <w:ind w:hanging="574"/>
        <w:jc w:val="left"/>
      </w:pPr>
      <w:r>
        <w:t>superiorum, quibus succedimus, utimur, ut viribus maiorum</w:t>
      </w:r>
      <w:r>
        <w:rPr>
          <w:spacing w:val="-31"/>
        </w:rPr>
        <w:t xml:space="preserve"> </w:t>
      </w:r>
      <w:r>
        <w:t>nixi</w:t>
      </w:r>
    </w:p>
    <w:p w:rsidR="000F6492" w:rsidRDefault="00BE34EE" w:rsidP="00BE34EE">
      <w:pPr>
        <w:pStyle w:val="Listenabsatz"/>
        <w:numPr>
          <w:ilvl w:val="0"/>
          <w:numId w:val="5"/>
        </w:numPr>
        <w:tabs>
          <w:tab w:val="left" w:pos="1418"/>
          <w:tab w:val="left" w:pos="1419"/>
        </w:tabs>
        <w:spacing w:before="0"/>
        <w:ind w:hanging="574"/>
        <w:jc w:val="left"/>
      </w:pPr>
      <w:proofErr w:type="gramStart"/>
      <w:r>
        <w:t>plura</w:t>
      </w:r>
      <w:proofErr w:type="gramEnd"/>
      <w:r>
        <w:t xml:space="preserve"> noverimus quam</w:t>
      </w:r>
      <w:r>
        <w:rPr>
          <w:spacing w:val="-13"/>
        </w:rPr>
        <w:t xml:space="preserve"> </w:t>
      </w:r>
      <w:r>
        <w:t>illi.</w:t>
      </w:r>
    </w:p>
    <w:p w:rsidR="000F6492" w:rsidRDefault="00BE34EE" w:rsidP="00BE34EE">
      <w:pPr>
        <w:pStyle w:val="Listenabsatz"/>
        <w:numPr>
          <w:ilvl w:val="0"/>
          <w:numId w:val="5"/>
        </w:numPr>
        <w:tabs>
          <w:tab w:val="left" w:pos="1418"/>
          <w:tab w:val="left" w:pos="1419"/>
        </w:tabs>
        <w:spacing w:before="0"/>
        <w:ind w:hanging="574"/>
        <w:jc w:val="left"/>
      </w:pPr>
      <w:r>
        <w:t>D</w:t>
      </w:r>
      <w:r>
        <w:rPr>
          <w:sz w:val="18"/>
        </w:rPr>
        <w:t>ISCIPULUS</w:t>
      </w:r>
      <w:r>
        <w:t>: Num putas nos plura novisse quam illos,</w:t>
      </w:r>
      <w:r>
        <w:rPr>
          <w:spacing w:val="-25"/>
        </w:rPr>
        <w:t xml:space="preserve"> </w:t>
      </w:r>
      <w:r>
        <w:t>praesertim</w:t>
      </w:r>
    </w:p>
    <w:p w:rsidR="000F6492" w:rsidRPr="00315E26" w:rsidRDefault="00BE34EE" w:rsidP="00BE34EE">
      <w:pPr>
        <w:pStyle w:val="Listenabsatz"/>
        <w:numPr>
          <w:ilvl w:val="0"/>
          <w:numId w:val="5"/>
        </w:numPr>
        <w:tabs>
          <w:tab w:val="left" w:pos="1418"/>
          <w:tab w:val="left" w:pos="1419"/>
        </w:tabs>
        <w:spacing w:before="0"/>
        <w:ind w:hanging="574"/>
        <w:jc w:val="left"/>
        <w:rPr>
          <w:lang w:val="de-DE"/>
        </w:rPr>
      </w:pPr>
      <w:r w:rsidRPr="00315E26">
        <w:rPr>
          <w:lang w:val="de-DE"/>
        </w:rPr>
        <w:t>cum illos gigantes</w:t>
      </w:r>
      <w:r w:rsidRPr="00315E26">
        <w:rPr>
          <w:position w:val="5"/>
          <w:sz w:val="14"/>
          <w:lang w:val="de-DE"/>
        </w:rPr>
        <w:t>1</w:t>
      </w:r>
      <w:r w:rsidRPr="00315E26">
        <w:rPr>
          <w:lang w:val="de-DE"/>
        </w:rPr>
        <w:t>, nos autem nanos</w:t>
      </w:r>
      <w:r w:rsidRPr="00315E26">
        <w:rPr>
          <w:position w:val="5"/>
          <w:sz w:val="14"/>
          <w:lang w:val="de-DE"/>
        </w:rPr>
        <w:t>2</w:t>
      </w:r>
      <w:r w:rsidRPr="00315E26">
        <w:rPr>
          <w:spacing w:val="-1"/>
          <w:position w:val="5"/>
          <w:sz w:val="14"/>
          <w:lang w:val="de-DE"/>
        </w:rPr>
        <w:t xml:space="preserve"> </w:t>
      </w:r>
      <w:r w:rsidRPr="00315E26">
        <w:rPr>
          <w:lang w:val="de-DE"/>
        </w:rPr>
        <w:t>ducas?</w:t>
      </w:r>
    </w:p>
    <w:p w:rsidR="000F6492" w:rsidRDefault="00BE34EE" w:rsidP="00BE34EE">
      <w:pPr>
        <w:pStyle w:val="Listenabsatz"/>
        <w:numPr>
          <w:ilvl w:val="0"/>
          <w:numId w:val="5"/>
        </w:numPr>
        <w:tabs>
          <w:tab w:val="left" w:pos="1418"/>
          <w:tab w:val="left" w:pos="1419"/>
        </w:tabs>
        <w:spacing w:before="0"/>
        <w:ind w:hanging="574"/>
        <w:jc w:val="left"/>
      </w:pPr>
      <w:r w:rsidRPr="00315E26">
        <w:rPr>
          <w:lang w:val="de-DE"/>
        </w:rPr>
        <w:t>I</w:t>
      </w:r>
      <w:r w:rsidRPr="00315E26">
        <w:rPr>
          <w:sz w:val="18"/>
          <w:lang w:val="de-DE"/>
        </w:rPr>
        <w:t>OHANNES</w:t>
      </w:r>
      <w:r w:rsidRPr="00315E26">
        <w:rPr>
          <w:lang w:val="de-DE"/>
        </w:rPr>
        <w:t xml:space="preserve">: Nos nani sumus in umeris gigantum sedentes. </w:t>
      </w:r>
      <w:r>
        <w:t>Ita</w:t>
      </w:r>
      <w:r>
        <w:rPr>
          <w:spacing w:val="-32"/>
        </w:rPr>
        <w:t xml:space="preserve"> </w:t>
      </w:r>
      <w:r>
        <w:t>plura</w:t>
      </w:r>
    </w:p>
    <w:p w:rsidR="000F6492" w:rsidRDefault="00BE34EE" w:rsidP="00BE34EE">
      <w:pPr>
        <w:pStyle w:val="Listenabsatz"/>
        <w:numPr>
          <w:ilvl w:val="0"/>
          <w:numId w:val="5"/>
        </w:numPr>
        <w:tabs>
          <w:tab w:val="left" w:pos="1418"/>
          <w:tab w:val="left" w:pos="1419"/>
        </w:tabs>
        <w:spacing w:before="0"/>
        <w:ind w:hanging="574"/>
        <w:jc w:val="left"/>
      </w:pPr>
      <w:r>
        <w:t>cognoscere possumus – neque tamen virtute oculorum neque</w:t>
      </w:r>
      <w:r>
        <w:rPr>
          <w:spacing w:val="-21"/>
        </w:rPr>
        <w:t xml:space="preserve"> </w:t>
      </w:r>
      <w:r>
        <w:t>magni-</w:t>
      </w:r>
    </w:p>
    <w:p w:rsidR="000F6492" w:rsidRDefault="00BE34EE" w:rsidP="00BE34EE">
      <w:pPr>
        <w:pStyle w:val="Listenabsatz"/>
        <w:numPr>
          <w:ilvl w:val="0"/>
          <w:numId w:val="5"/>
        </w:numPr>
        <w:tabs>
          <w:tab w:val="left" w:pos="1418"/>
          <w:tab w:val="left" w:pos="1419"/>
        </w:tabs>
        <w:spacing w:before="0"/>
        <w:ind w:hanging="574"/>
        <w:jc w:val="left"/>
      </w:pPr>
      <w:proofErr w:type="gramStart"/>
      <w:r>
        <w:t>tudine</w:t>
      </w:r>
      <w:proofErr w:type="gramEnd"/>
      <w:r>
        <w:t xml:space="preserve"> corporum nostrorum. Sed quanto altius tollimur ingenti</w:t>
      </w:r>
      <w:r>
        <w:rPr>
          <w:spacing w:val="-27"/>
        </w:rPr>
        <w:t xml:space="preserve"> </w:t>
      </w:r>
      <w:r>
        <w:t>magni-</w:t>
      </w:r>
    </w:p>
    <w:p w:rsidR="000F6492" w:rsidRDefault="00BE34EE" w:rsidP="00BE34EE">
      <w:pPr>
        <w:pStyle w:val="Listenabsatz"/>
        <w:numPr>
          <w:ilvl w:val="0"/>
          <w:numId w:val="5"/>
        </w:numPr>
        <w:tabs>
          <w:tab w:val="left" w:pos="1418"/>
          <w:tab w:val="left" w:pos="1419"/>
        </w:tabs>
        <w:spacing w:before="0"/>
        <w:ind w:hanging="574"/>
        <w:jc w:val="left"/>
      </w:pPr>
      <w:proofErr w:type="gramStart"/>
      <w:r>
        <w:t>tudine</w:t>
      </w:r>
      <w:proofErr w:type="gramEnd"/>
      <w:r>
        <w:t xml:space="preserve"> illorum gigantum, tanto acrius et melius prospicere</w:t>
      </w:r>
      <w:r>
        <w:rPr>
          <w:spacing w:val="-32"/>
        </w:rPr>
        <w:t xml:space="preserve"> </w:t>
      </w:r>
      <w:r>
        <w:t>possumus.</w:t>
      </w:r>
    </w:p>
    <w:p w:rsidR="000F6492" w:rsidRDefault="000F6492" w:rsidP="00BE34EE">
      <w:pPr>
        <w:pStyle w:val="Textkrper"/>
        <w:spacing w:before="0"/>
        <w:ind w:left="0" w:firstLine="0"/>
        <w:rPr>
          <w:sz w:val="20"/>
        </w:rPr>
      </w:pPr>
    </w:p>
    <w:p w:rsidR="000F6492" w:rsidRDefault="00EA1090" w:rsidP="00BE34EE">
      <w:pPr>
        <w:pStyle w:val="Textkrper"/>
        <w:spacing w:before="0"/>
        <w:ind w:left="0" w:firstLine="0"/>
        <w:rPr>
          <w:sz w:val="11"/>
        </w:rPr>
      </w:pPr>
      <w:r>
        <w:pict>
          <v:line id="_x0000_s1031" style="position:absolute;z-index:251666944;mso-wrap-distance-left:0;mso-wrap-distance-right:0;mso-position-horizontal-relative:page" from="70.95pt,8.8pt" to="131.25pt,8.8pt" strokeweight=".25292mm">
            <w10:wrap type="topAndBottom" anchorx="page"/>
          </v:line>
        </w:pict>
      </w:r>
    </w:p>
    <w:p w:rsidR="000F6492" w:rsidRPr="00315E26" w:rsidRDefault="00BE34EE" w:rsidP="00BE34EE">
      <w:pPr>
        <w:pStyle w:val="Textkrper"/>
        <w:spacing w:before="0"/>
        <w:ind w:firstLine="0"/>
        <w:rPr>
          <w:rFonts w:ascii="Calibri" w:hAnsi="Calibri"/>
          <w:lang w:val="de-DE"/>
        </w:rPr>
      </w:pPr>
      <w:r w:rsidRPr="00315E26">
        <w:rPr>
          <w:rFonts w:ascii="Calibri" w:hAnsi="Calibri"/>
          <w:position w:val="8"/>
          <w:sz w:val="14"/>
          <w:lang w:val="de-DE"/>
        </w:rPr>
        <w:t xml:space="preserve">1 </w:t>
      </w:r>
      <w:r w:rsidRPr="00315E26">
        <w:rPr>
          <w:lang w:val="de-DE"/>
        </w:rPr>
        <w:t xml:space="preserve">gigās, gigantis </w:t>
      </w:r>
      <w:r w:rsidRPr="00315E26">
        <w:rPr>
          <w:rFonts w:ascii="Calibri" w:hAnsi="Calibri"/>
          <w:i/>
          <w:lang w:val="de-DE"/>
        </w:rPr>
        <w:t xml:space="preserve">m  </w:t>
      </w:r>
      <w:r w:rsidRPr="00315E26">
        <w:rPr>
          <w:rFonts w:ascii="Calibri" w:hAnsi="Calibri"/>
          <w:lang w:val="de-DE"/>
        </w:rPr>
        <w:t xml:space="preserve">der Riese – </w:t>
      </w:r>
      <w:r w:rsidRPr="00315E26">
        <w:rPr>
          <w:rFonts w:ascii="Calibri" w:hAnsi="Calibri"/>
          <w:position w:val="8"/>
          <w:sz w:val="14"/>
          <w:lang w:val="de-DE"/>
        </w:rPr>
        <w:t xml:space="preserve">2 </w:t>
      </w:r>
      <w:r w:rsidRPr="00315E26">
        <w:rPr>
          <w:lang w:val="de-DE"/>
        </w:rPr>
        <w:t xml:space="preserve">nānus  </w:t>
      </w:r>
      <w:r w:rsidRPr="00315E26">
        <w:rPr>
          <w:rFonts w:ascii="Calibri" w:hAnsi="Calibri"/>
          <w:lang w:val="de-DE"/>
        </w:rPr>
        <w:t>der Zwerg</w:t>
      </w:r>
    </w:p>
    <w:p w:rsidR="000F6492" w:rsidRPr="00315E26" w:rsidRDefault="000F6492" w:rsidP="00BE34EE">
      <w:pPr>
        <w:rPr>
          <w:rFonts w:ascii="Calibri" w:hAnsi="Calibri"/>
          <w:lang w:val="de-DE"/>
        </w:rPr>
        <w:sectPr w:rsidR="000F6492" w:rsidRPr="00315E26">
          <w:pgSz w:w="11910" w:h="16840"/>
          <w:pgMar w:top="1080" w:right="0" w:bottom="1320" w:left="0" w:header="525" w:footer="1134" w:gutter="0"/>
          <w:cols w:space="720"/>
        </w:sectPr>
      </w:pPr>
    </w:p>
    <w:p w:rsidR="000F6492" w:rsidRPr="00315E26" w:rsidRDefault="000F6492" w:rsidP="00BE34EE">
      <w:pPr>
        <w:pStyle w:val="Textkrper"/>
        <w:spacing w:before="0"/>
        <w:ind w:left="0" w:firstLine="0"/>
        <w:rPr>
          <w:rFonts w:ascii="Calibri"/>
          <w:sz w:val="26"/>
          <w:lang w:val="de-DE"/>
        </w:rPr>
      </w:pPr>
    </w:p>
    <w:p w:rsidR="004D7EA0" w:rsidRDefault="004D7EA0" w:rsidP="00871060">
      <w:pPr>
        <w:pStyle w:val="berschrift1"/>
        <w:spacing w:before="0"/>
        <w:rPr>
          <w:color w:val="FF0000"/>
          <w:sz w:val="22"/>
          <w:szCs w:val="22"/>
          <w:lang w:val="de-DE"/>
        </w:rPr>
      </w:pPr>
      <w:bookmarkStart w:id="28" w:name="Lektion_115_T"/>
      <w:bookmarkEnd w:id="28"/>
      <w:r>
        <w:rPr>
          <w:color w:val="FF0000"/>
          <w:sz w:val="22"/>
          <w:szCs w:val="22"/>
          <w:lang w:val="de-DE"/>
        </w:rPr>
        <w:t>E 11</w:t>
      </w:r>
      <w:r w:rsidR="002E22F1">
        <w:rPr>
          <w:color w:val="FF0000"/>
          <w:sz w:val="22"/>
          <w:szCs w:val="22"/>
          <w:lang w:val="de-DE"/>
        </w:rPr>
        <w:t>5</w:t>
      </w:r>
      <w:r>
        <w:rPr>
          <w:color w:val="FF0000"/>
          <w:sz w:val="22"/>
          <w:szCs w:val="22"/>
          <w:lang w:val="de-DE"/>
        </w:rPr>
        <w:t>:</w:t>
      </w:r>
    </w:p>
    <w:p w:rsidR="004D7EA0" w:rsidRDefault="004D7EA0" w:rsidP="007D6A4B">
      <w:pPr>
        <w:ind w:left="1418"/>
        <w:rPr>
          <w:color w:val="FF0000"/>
          <w:lang w:val="de-DE"/>
        </w:rPr>
      </w:pPr>
    </w:p>
    <w:p w:rsidR="00467D91" w:rsidRPr="00467D91" w:rsidRDefault="00467D91" w:rsidP="007D6A4B">
      <w:pPr>
        <w:ind w:left="1418"/>
        <w:rPr>
          <w:rFonts w:asciiTheme="minorHAnsi" w:hAnsiTheme="minorHAnsi" w:cstheme="minorHAnsi"/>
          <w:b/>
          <w:lang w:val="de-DE"/>
        </w:rPr>
      </w:pPr>
      <w:r w:rsidRPr="00467D91">
        <w:rPr>
          <w:rFonts w:asciiTheme="minorHAnsi" w:hAnsiTheme="minorHAnsi" w:cstheme="minorHAnsi"/>
          <w:lang w:val="de-DE"/>
        </w:rPr>
        <w:t>Karl den Großen, Johannes von Salisbury und Enea Silvio Piccolomini (vgl. I) eint ihr enormes</w:t>
      </w:r>
    </w:p>
    <w:p w:rsidR="00467D91" w:rsidRPr="00467D91" w:rsidRDefault="00467D91" w:rsidP="007D6A4B">
      <w:pPr>
        <w:ind w:left="1418"/>
        <w:rPr>
          <w:rFonts w:asciiTheme="majorHAnsi" w:hAnsiTheme="majorHAnsi"/>
          <w:b/>
          <w:lang w:val="de-DE"/>
        </w:rPr>
      </w:pPr>
      <w:r w:rsidRPr="00467D91">
        <w:rPr>
          <w:rFonts w:asciiTheme="minorHAnsi" w:hAnsiTheme="minorHAnsi" w:cstheme="minorHAnsi"/>
          <w:lang w:val="de-DE"/>
        </w:rPr>
        <w:t>Interesse an der Antike; die folgenden Aussagen könnten von jedem der Drei stammen:</w:t>
      </w:r>
      <w:r w:rsidRPr="00467D91">
        <w:rPr>
          <w:rFonts w:asciiTheme="majorHAnsi" w:hAnsiTheme="majorHAnsi"/>
          <w:lang w:val="de-DE"/>
        </w:rPr>
        <w:tab/>
      </w:r>
      <w:r w:rsidRPr="00467D91">
        <w:rPr>
          <w:rFonts w:asciiTheme="majorHAnsi" w:hAnsiTheme="majorHAnsi"/>
          <w:lang w:val="de-DE"/>
        </w:rPr>
        <w:tab/>
      </w:r>
      <w:r w:rsidRPr="00467D91">
        <w:rPr>
          <w:rFonts w:asciiTheme="majorHAnsi" w:hAnsiTheme="majorHAnsi"/>
          <w:lang w:val="de-DE"/>
        </w:rPr>
        <w:tab/>
      </w:r>
    </w:p>
    <w:p w:rsidR="00467D91" w:rsidRPr="00467D91" w:rsidRDefault="00467D91" w:rsidP="007D6A4B">
      <w:pPr>
        <w:ind w:left="1418"/>
        <w:rPr>
          <w:rFonts w:asciiTheme="majorHAnsi" w:hAnsiTheme="majorHAnsi"/>
          <w:b/>
          <w:lang w:val="de-DE"/>
        </w:rPr>
      </w:pPr>
    </w:p>
    <w:p w:rsidR="00467D91" w:rsidRPr="00467D91" w:rsidRDefault="00467D91" w:rsidP="007D6A4B">
      <w:pPr>
        <w:ind w:left="1418"/>
        <w:rPr>
          <w:rFonts w:asciiTheme="majorHAnsi" w:hAnsiTheme="majorHAnsi"/>
          <w:b/>
        </w:rPr>
      </w:pPr>
      <w:r w:rsidRPr="00467D91">
        <w:rPr>
          <w:rFonts w:asciiTheme="majorHAnsi" w:hAnsiTheme="majorHAnsi"/>
        </w:rPr>
        <w:t>1.</w:t>
      </w:r>
      <w:r w:rsidRPr="00467D91">
        <w:rPr>
          <w:rFonts w:asciiTheme="majorHAnsi" w:hAnsiTheme="majorHAnsi"/>
        </w:rPr>
        <w:tab/>
        <w:t>Memores simus morum maiorum!</w:t>
      </w:r>
      <w:r w:rsidRPr="00467D91">
        <w:rPr>
          <w:rFonts w:asciiTheme="majorHAnsi" w:hAnsiTheme="majorHAnsi"/>
        </w:rPr>
        <w:tab/>
      </w:r>
    </w:p>
    <w:p w:rsidR="00467D91" w:rsidRPr="00467D91" w:rsidRDefault="00467D91" w:rsidP="007D6A4B">
      <w:pPr>
        <w:ind w:left="1418"/>
        <w:rPr>
          <w:rFonts w:asciiTheme="majorHAnsi" w:hAnsiTheme="majorHAnsi"/>
          <w:b/>
        </w:rPr>
      </w:pPr>
      <w:r w:rsidRPr="00467D91">
        <w:rPr>
          <w:rFonts w:asciiTheme="majorHAnsi" w:hAnsiTheme="majorHAnsi"/>
        </w:rPr>
        <w:t>2.</w:t>
      </w:r>
      <w:r w:rsidRPr="00467D91">
        <w:rPr>
          <w:rFonts w:asciiTheme="majorHAnsi" w:hAnsiTheme="majorHAnsi"/>
        </w:rPr>
        <w:tab/>
        <w:t>Auctores antiqui ut parentes nobis verendi sunt.</w:t>
      </w:r>
    </w:p>
    <w:p w:rsidR="00467D91" w:rsidRPr="00467D91" w:rsidRDefault="00467D91" w:rsidP="007D6A4B">
      <w:pPr>
        <w:ind w:left="1418"/>
        <w:rPr>
          <w:rFonts w:asciiTheme="majorHAnsi" w:hAnsiTheme="majorHAnsi"/>
          <w:b/>
        </w:rPr>
      </w:pPr>
      <w:r w:rsidRPr="00467D91">
        <w:rPr>
          <w:rFonts w:asciiTheme="majorHAnsi" w:hAnsiTheme="majorHAnsi"/>
        </w:rPr>
        <w:t>3.</w:t>
      </w:r>
      <w:r w:rsidRPr="00467D91">
        <w:rPr>
          <w:rFonts w:asciiTheme="majorHAnsi" w:hAnsiTheme="majorHAnsi"/>
        </w:rPr>
        <w:tab/>
        <w:t>Speremus auream aetatem Augusti redituram esse!</w:t>
      </w:r>
    </w:p>
    <w:p w:rsidR="00467D91" w:rsidRPr="00467D91" w:rsidRDefault="00467D91" w:rsidP="00FF02C8">
      <w:pPr>
        <w:rPr>
          <w:color w:val="FF0000"/>
        </w:rPr>
      </w:pPr>
    </w:p>
    <w:p w:rsidR="004D7EA0" w:rsidRPr="00467D91" w:rsidRDefault="004D7EA0" w:rsidP="00871060">
      <w:pPr>
        <w:pStyle w:val="berschrift1"/>
        <w:spacing w:before="0"/>
        <w:rPr>
          <w:color w:val="FF0000"/>
          <w:sz w:val="22"/>
          <w:szCs w:val="22"/>
        </w:rPr>
      </w:pPr>
    </w:p>
    <w:p w:rsidR="000F6492" w:rsidRPr="00871060" w:rsidRDefault="00871060" w:rsidP="00871060">
      <w:pPr>
        <w:pStyle w:val="berschrift1"/>
        <w:spacing w:before="0"/>
        <w:rPr>
          <w:color w:val="FF0000"/>
          <w:sz w:val="22"/>
          <w:szCs w:val="22"/>
          <w:lang w:val="de-DE"/>
        </w:rPr>
      </w:pPr>
      <w:r>
        <w:rPr>
          <w:color w:val="FF0000"/>
          <w:sz w:val="22"/>
          <w:szCs w:val="22"/>
          <w:lang w:val="de-DE"/>
        </w:rPr>
        <w:t>T</w:t>
      </w:r>
      <w:r w:rsidR="00BE34EE" w:rsidRPr="00871060">
        <w:rPr>
          <w:color w:val="FF0000"/>
          <w:sz w:val="22"/>
          <w:szCs w:val="22"/>
          <w:lang w:val="de-DE"/>
        </w:rPr>
        <w:t xml:space="preserve"> 115: Warum Krieg zwischen Religionen?</w:t>
      </w:r>
    </w:p>
    <w:p w:rsidR="000F6492" w:rsidRPr="00315E26" w:rsidRDefault="000F6492" w:rsidP="00BE34EE">
      <w:pPr>
        <w:pStyle w:val="Textkrper"/>
        <w:spacing w:before="0"/>
        <w:ind w:left="0" w:firstLine="0"/>
        <w:rPr>
          <w:rFonts w:ascii="Calibri"/>
          <w:b/>
          <w:sz w:val="27"/>
          <w:lang w:val="de-DE"/>
        </w:rPr>
      </w:pPr>
    </w:p>
    <w:p w:rsidR="000F6492" w:rsidRPr="00315E26" w:rsidRDefault="00BE34EE" w:rsidP="00BE34EE">
      <w:pPr>
        <w:pStyle w:val="Textkrper"/>
        <w:spacing w:before="0"/>
        <w:ind w:right="2684" w:firstLine="0"/>
        <w:rPr>
          <w:rFonts w:ascii="Calibri" w:hAnsi="Calibri"/>
          <w:lang w:val="de-DE"/>
        </w:rPr>
      </w:pPr>
      <w:r w:rsidRPr="00315E26">
        <w:rPr>
          <w:rFonts w:ascii="Calibri" w:hAnsi="Calibri"/>
          <w:lang w:val="de-DE"/>
        </w:rPr>
        <w:t>Im 15. Jahrhundert eroberten die Truppen des Sultans Mehmed II. auch Gebiete des Oströmischen Reiches. Die Europäer hatten Angst, das nächste Ziel der Eroberungen zu sein. In dieser Situation verfasste Papst Pius II. einen offenen Brief an den Sultan:</w:t>
      </w:r>
    </w:p>
    <w:p w:rsidR="000F6492" w:rsidRPr="00315E26" w:rsidRDefault="000F6492" w:rsidP="00BE34EE">
      <w:pPr>
        <w:pStyle w:val="Textkrper"/>
        <w:spacing w:before="0"/>
        <w:ind w:left="0" w:firstLine="0"/>
        <w:rPr>
          <w:rFonts w:ascii="Calibri"/>
          <w:sz w:val="14"/>
          <w:lang w:val="de-DE"/>
        </w:rPr>
      </w:pPr>
    </w:p>
    <w:p w:rsidR="000F6492" w:rsidRDefault="00BE34EE" w:rsidP="00BE34EE">
      <w:pPr>
        <w:pStyle w:val="Listenabsatz"/>
        <w:numPr>
          <w:ilvl w:val="0"/>
          <w:numId w:val="4"/>
        </w:numPr>
        <w:tabs>
          <w:tab w:val="left" w:pos="1418"/>
          <w:tab w:val="left" w:pos="1419"/>
        </w:tabs>
        <w:spacing w:before="0"/>
        <w:ind w:hanging="485"/>
        <w:jc w:val="left"/>
      </w:pPr>
      <w:r>
        <w:t>Memor sum bellorum atrocium, in quibus maiores tui</w:t>
      </w:r>
      <w:r>
        <w:rPr>
          <w:spacing w:val="-27"/>
        </w:rPr>
        <w:t xml:space="preserve"> </w:t>
      </w:r>
      <w:r>
        <w:t>adversus</w:t>
      </w:r>
    </w:p>
    <w:p w:rsidR="000F6492" w:rsidRDefault="00BE34EE" w:rsidP="00BE34EE">
      <w:pPr>
        <w:pStyle w:val="Listenabsatz"/>
        <w:numPr>
          <w:ilvl w:val="0"/>
          <w:numId w:val="4"/>
        </w:numPr>
        <w:tabs>
          <w:tab w:val="left" w:pos="1418"/>
          <w:tab w:val="left" w:pos="1419"/>
        </w:tabs>
        <w:spacing w:before="0"/>
        <w:ind w:hanging="485"/>
        <w:jc w:val="left"/>
      </w:pPr>
      <w:r>
        <w:t>Christianos confligebant: Multum sanguinis fusum est; urbes</w:t>
      </w:r>
      <w:r>
        <w:rPr>
          <w:spacing w:val="-30"/>
        </w:rPr>
        <w:t xml:space="preserve"> </w:t>
      </w:r>
      <w:r>
        <w:t>dele-</w:t>
      </w:r>
    </w:p>
    <w:p w:rsidR="000F6492" w:rsidRDefault="00BE34EE" w:rsidP="00BE34EE">
      <w:pPr>
        <w:pStyle w:val="Listenabsatz"/>
        <w:numPr>
          <w:ilvl w:val="0"/>
          <w:numId w:val="4"/>
        </w:numPr>
        <w:tabs>
          <w:tab w:val="left" w:pos="1418"/>
          <w:tab w:val="left" w:pos="1419"/>
        </w:tabs>
        <w:spacing w:before="0"/>
        <w:ind w:hanging="485"/>
        <w:jc w:val="left"/>
      </w:pPr>
      <w:r>
        <w:t>tae, virgines abductae, patres interfecti sunt – ubi urbes fuerunt,</w:t>
      </w:r>
      <w:r>
        <w:rPr>
          <w:spacing w:val="-29"/>
        </w:rPr>
        <w:t xml:space="preserve"> </w:t>
      </w:r>
      <w:r>
        <w:t>rui-</w:t>
      </w:r>
    </w:p>
    <w:p w:rsidR="000F6492" w:rsidRDefault="00BE34EE" w:rsidP="00BE34EE">
      <w:pPr>
        <w:pStyle w:val="Listenabsatz"/>
        <w:numPr>
          <w:ilvl w:val="0"/>
          <w:numId w:val="4"/>
        </w:numPr>
        <w:tabs>
          <w:tab w:val="left" w:pos="1418"/>
          <w:tab w:val="left" w:pos="1419"/>
        </w:tabs>
        <w:spacing w:before="0"/>
        <w:ind w:hanging="485"/>
        <w:jc w:val="left"/>
      </w:pPr>
      <w:proofErr w:type="gramStart"/>
      <w:r>
        <w:t>nae</w:t>
      </w:r>
      <w:proofErr w:type="gramEnd"/>
      <w:r>
        <w:t xml:space="preserve"> tantum restant. Talia scelera committentur, quamdiu</w:t>
      </w:r>
      <w:r>
        <w:rPr>
          <w:spacing w:val="-19"/>
        </w:rPr>
        <w:t xml:space="preserve"> </w:t>
      </w:r>
      <w:r>
        <w:t>Turcus</w:t>
      </w:r>
      <w:r>
        <w:rPr>
          <w:position w:val="5"/>
          <w:sz w:val="14"/>
        </w:rPr>
        <w:t xml:space="preserve">1 </w:t>
      </w:r>
      <w:r>
        <w:t>et</w:t>
      </w:r>
    </w:p>
    <w:p w:rsidR="000F6492" w:rsidRDefault="00BE34EE" w:rsidP="00BE34EE">
      <w:pPr>
        <w:pStyle w:val="Listenabsatz"/>
        <w:numPr>
          <w:ilvl w:val="0"/>
          <w:numId w:val="4"/>
        </w:numPr>
        <w:tabs>
          <w:tab w:val="left" w:pos="1418"/>
          <w:tab w:val="left" w:pos="1419"/>
        </w:tabs>
        <w:spacing w:before="0"/>
        <w:ind w:hanging="485"/>
        <w:jc w:val="left"/>
      </w:pPr>
      <w:r>
        <w:t>Christianus bellis iniquis</w:t>
      </w:r>
      <w:r>
        <w:rPr>
          <w:spacing w:val="-14"/>
        </w:rPr>
        <w:t xml:space="preserve"> </w:t>
      </w:r>
      <w:r>
        <w:t>certabunt.</w:t>
      </w:r>
    </w:p>
    <w:p w:rsidR="000F6492" w:rsidRDefault="00BE34EE" w:rsidP="00BE34EE">
      <w:pPr>
        <w:pStyle w:val="Listenabsatz"/>
        <w:numPr>
          <w:ilvl w:val="0"/>
          <w:numId w:val="4"/>
        </w:numPr>
        <w:tabs>
          <w:tab w:val="left" w:pos="1418"/>
          <w:tab w:val="left" w:pos="1419"/>
        </w:tabs>
        <w:spacing w:before="0"/>
        <w:ind w:hanging="485"/>
        <w:jc w:val="left"/>
      </w:pPr>
      <w:r>
        <w:t>At si baptizatus</w:t>
      </w:r>
      <w:r>
        <w:rPr>
          <w:position w:val="5"/>
          <w:sz w:val="14"/>
        </w:rPr>
        <w:t xml:space="preserve">2 </w:t>
      </w:r>
      <w:r>
        <w:t>esses, timore tui capti non essemus. Cito fiducia</w:t>
      </w:r>
      <w:r>
        <w:rPr>
          <w:spacing w:val="-15"/>
        </w:rPr>
        <w:t xml:space="preserve"> </w:t>
      </w:r>
      <w:r>
        <w:t>tui</w:t>
      </w:r>
    </w:p>
    <w:p w:rsidR="000F6492" w:rsidRDefault="00BE34EE" w:rsidP="00BE34EE">
      <w:pPr>
        <w:pStyle w:val="Listenabsatz"/>
        <w:numPr>
          <w:ilvl w:val="0"/>
          <w:numId w:val="4"/>
        </w:numPr>
        <w:tabs>
          <w:tab w:val="left" w:pos="1418"/>
          <w:tab w:val="left" w:pos="1419"/>
        </w:tabs>
        <w:spacing w:before="0"/>
        <w:ind w:hanging="485"/>
        <w:jc w:val="left"/>
      </w:pPr>
      <w:proofErr w:type="gramStart"/>
      <w:r>
        <w:t>moti</w:t>
      </w:r>
      <w:proofErr w:type="gramEnd"/>
      <w:r>
        <w:t xml:space="preserve"> pace et otio gauderemus. Redirent Augusti tempora et, ut</w:t>
      </w:r>
      <w:r>
        <w:rPr>
          <w:spacing w:val="-31"/>
        </w:rPr>
        <w:t xml:space="preserve"> </w:t>
      </w:r>
      <w:r>
        <w:t>poetae</w:t>
      </w:r>
    </w:p>
    <w:p w:rsidR="000F6492" w:rsidRDefault="00BE34EE" w:rsidP="00BE34EE">
      <w:pPr>
        <w:pStyle w:val="Listenabsatz"/>
        <w:numPr>
          <w:ilvl w:val="0"/>
          <w:numId w:val="4"/>
        </w:numPr>
        <w:tabs>
          <w:tab w:val="left" w:pos="1418"/>
          <w:tab w:val="left" w:pos="1419"/>
        </w:tabs>
        <w:spacing w:before="0"/>
        <w:ind w:hanging="485"/>
        <w:jc w:val="left"/>
      </w:pPr>
      <w:proofErr w:type="gramStart"/>
      <w:r>
        <w:t>dicunt</w:t>
      </w:r>
      <w:proofErr w:type="gramEnd"/>
      <w:r>
        <w:t>, aurea</w:t>
      </w:r>
      <w:r>
        <w:rPr>
          <w:spacing w:val="-11"/>
        </w:rPr>
        <w:t xml:space="preserve"> </w:t>
      </w:r>
      <w:r>
        <w:t>saecula.</w:t>
      </w:r>
    </w:p>
    <w:p w:rsidR="000F6492" w:rsidRPr="00315E26" w:rsidRDefault="00BE34EE" w:rsidP="00BE34EE">
      <w:pPr>
        <w:pStyle w:val="Listenabsatz"/>
        <w:numPr>
          <w:ilvl w:val="0"/>
          <w:numId w:val="4"/>
        </w:numPr>
        <w:tabs>
          <w:tab w:val="left" w:pos="1418"/>
          <w:tab w:val="left" w:pos="1419"/>
        </w:tabs>
        <w:spacing w:before="0"/>
        <w:ind w:hanging="485"/>
        <w:jc w:val="left"/>
        <w:rPr>
          <w:lang w:val="de-DE"/>
        </w:rPr>
      </w:pPr>
      <w:r w:rsidRPr="00315E26">
        <w:rPr>
          <w:lang w:val="de-DE"/>
        </w:rPr>
        <w:t>Te non tam stultum ducimus, ut credas hoc universum forte</w:t>
      </w:r>
      <w:r w:rsidRPr="00315E26">
        <w:rPr>
          <w:spacing w:val="-26"/>
          <w:lang w:val="de-DE"/>
        </w:rPr>
        <w:t xml:space="preserve"> </w:t>
      </w:r>
      <w:r w:rsidRPr="00315E26">
        <w:rPr>
          <w:lang w:val="de-DE"/>
        </w:rPr>
        <w:t>ortum</w:t>
      </w:r>
    </w:p>
    <w:p w:rsidR="000F6492" w:rsidRPr="00315E26" w:rsidRDefault="00BE34EE" w:rsidP="00BE34EE">
      <w:pPr>
        <w:pStyle w:val="Listenabsatz"/>
        <w:numPr>
          <w:ilvl w:val="0"/>
          <w:numId w:val="4"/>
        </w:numPr>
        <w:tabs>
          <w:tab w:val="left" w:pos="1418"/>
          <w:tab w:val="left" w:pos="1419"/>
        </w:tabs>
        <w:spacing w:before="0"/>
        <w:ind w:hanging="574"/>
        <w:jc w:val="left"/>
        <w:rPr>
          <w:lang w:val="de-DE"/>
        </w:rPr>
      </w:pPr>
      <w:r w:rsidRPr="00315E26">
        <w:rPr>
          <w:lang w:val="de-DE"/>
        </w:rPr>
        <w:t>esse, sicut Epicurus erravit. Sed arbitramur te in unum Deum</w:t>
      </w:r>
      <w:r w:rsidRPr="00315E26">
        <w:rPr>
          <w:spacing w:val="-26"/>
          <w:lang w:val="de-DE"/>
        </w:rPr>
        <w:t xml:space="preserve"> </w:t>
      </w:r>
      <w:r w:rsidRPr="00315E26">
        <w:rPr>
          <w:lang w:val="de-DE"/>
        </w:rPr>
        <w:t>credere,</w:t>
      </w:r>
    </w:p>
    <w:p w:rsidR="000F6492" w:rsidRDefault="00BE34EE" w:rsidP="00BE34EE">
      <w:pPr>
        <w:pStyle w:val="Listenabsatz"/>
        <w:numPr>
          <w:ilvl w:val="0"/>
          <w:numId w:val="4"/>
        </w:numPr>
        <w:tabs>
          <w:tab w:val="left" w:pos="1418"/>
          <w:tab w:val="left" w:pos="1419"/>
        </w:tabs>
        <w:spacing w:before="0"/>
        <w:ind w:hanging="574"/>
        <w:jc w:val="left"/>
      </w:pPr>
      <w:proofErr w:type="gramStart"/>
      <w:r>
        <w:t>qui</w:t>
      </w:r>
      <w:proofErr w:type="gramEnd"/>
      <w:r>
        <w:t xml:space="preserve"> caelum et terram et omnia creavit. Et te scire censemus</w:t>
      </w:r>
      <w:r>
        <w:rPr>
          <w:spacing w:val="-27"/>
        </w:rPr>
        <w:t xml:space="preserve"> </w:t>
      </w:r>
      <w:r>
        <w:t>animas</w:t>
      </w:r>
    </w:p>
    <w:p w:rsidR="000F6492" w:rsidRDefault="00BE34EE" w:rsidP="00BE34EE">
      <w:pPr>
        <w:pStyle w:val="Listenabsatz"/>
        <w:numPr>
          <w:ilvl w:val="0"/>
          <w:numId w:val="4"/>
        </w:numPr>
        <w:tabs>
          <w:tab w:val="left" w:pos="1418"/>
          <w:tab w:val="left" w:pos="1419"/>
        </w:tabs>
        <w:spacing w:before="0"/>
        <w:ind w:hanging="574"/>
        <w:jc w:val="left"/>
      </w:pPr>
      <w:proofErr w:type="gramStart"/>
      <w:r>
        <w:t>hominum</w:t>
      </w:r>
      <w:proofErr w:type="gramEnd"/>
      <w:r>
        <w:t xml:space="preserve"> non interire, cum morimur, sed in alias regiones</w:t>
      </w:r>
      <w:r>
        <w:rPr>
          <w:spacing w:val="-26"/>
        </w:rPr>
        <w:t xml:space="preserve"> </w:t>
      </w:r>
      <w:r>
        <w:t>transferri.</w:t>
      </w:r>
    </w:p>
    <w:p w:rsidR="000F6492" w:rsidRDefault="00BE34EE" w:rsidP="00BE34EE">
      <w:pPr>
        <w:pStyle w:val="Listenabsatz"/>
        <w:numPr>
          <w:ilvl w:val="0"/>
          <w:numId w:val="4"/>
        </w:numPr>
        <w:tabs>
          <w:tab w:val="left" w:pos="1418"/>
          <w:tab w:val="left" w:pos="1419"/>
        </w:tabs>
        <w:spacing w:before="0"/>
        <w:ind w:hanging="574"/>
        <w:jc w:val="left"/>
      </w:pPr>
      <w:r>
        <w:t>Quod non solum in Evangelio</w:t>
      </w:r>
      <w:r>
        <w:rPr>
          <w:position w:val="5"/>
          <w:sz w:val="14"/>
        </w:rPr>
        <w:t xml:space="preserve">3 </w:t>
      </w:r>
      <w:r>
        <w:t>nostro scriptum est; Alkoranus</w:t>
      </w:r>
      <w:r>
        <w:rPr>
          <w:position w:val="5"/>
          <w:sz w:val="14"/>
        </w:rPr>
        <w:t>3</w:t>
      </w:r>
      <w:r>
        <w:rPr>
          <w:spacing w:val="-13"/>
          <w:position w:val="5"/>
          <w:sz w:val="14"/>
        </w:rPr>
        <w:t xml:space="preserve"> </w:t>
      </w:r>
      <w:r>
        <w:t>tuus</w:t>
      </w:r>
    </w:p>
    <w:p w:rsidR="000F6492" w:rsidRDefault="00BE34EE" w:rsidP="00BE34EE">
      <w:pPr>
        <w:pStyle w:val="Listenabsatz"/>
        <w:numPr>
          <w:ilvl w:val="0"/>
          <w:numId w:val="4"/>
        </w:numPr>
        <w:tabs>
          <w:tab w:val="left" w:pos="1418"/>
          <w:tab w:val="left" w:pos="1419"/>
        </w:tabs>
        <w:spacing w:before="0"/>
        <w:ind w:hanging="574"/>
        <w:jc w:val="left"/>
      </w:pPr>
      <w:proofErr w:type="gramStart"/>
      <w:r>
        <w:t>idem</w:t>
      </w:r>
      <w:proofErr w:type="gramEnd"/>
      <w:r>
        <w:t xml:space="preserve"> declarat. Etiam Socrates et Plato et Aristoteles,</w:t>
      </w:r>
      <w:r>
        <w:rPr>
          <w:spacing w:val="-32"/>
        </w:rPr>
        <w:t xml:space="preserve"> </w:t>
      </w:r>
      <w:r>
        <w:t>philosophorum</w:t>
      </w:r>
    </w:p>
    <w:p w:rsidR="000F6492" w:rsidRDefault="00BE34EE" w:rsidP="00BE34EE">
      <w:pPr>
        <w:pStyle w:val="Listenabsatz"/>
        <w:numPr>
          <w:ilvl w:val="0"/>
          <w:numId w:val="4"/>
        </w:numPr>
        <w:tabs>
          <w:tab w:val="left" w:pos="1418"/>
          <w:tab w:val="left" w:pos="1419"/>
        </w:tabs>
        <w:spacing w:before="0"/>
        <w:ind w:hanging="574"/>
        <w:jc w:val="left"/>
      </w:pPr>
      <w:proofErr w:type="gramStart"/>
      <w:r>
        <w:t>prudentissimi</w:t>
      </w:r>
      <w:proofErr w:type="gramEnd"/>
      <w:r>
        <w:t>, plane de his rebus eadem crediderunt quae</w:t>
      </w:r>
      <w:r>
        <w:rPr>
          <w:spacing w:val="-27"/>
        </w:rPr>
        <w:t xml:space="preserve"> </w:t>
      </w:r>
      <w:r>
        <w:t>Christiani.</w:t>
      </w:r>
    </w:p>
    <w:p w:rsidR="000F6492" w:rsidRDefault="00BE34EE" w:rsidP="00BE34EE">
      <w:pPr>
        <w:pStyle w:val="Listenabsatz"/>
        <w:numPr>
          <w:ilvl w:val="0"/>
          <w:numId w:val="4"/>
        </w:numPr>
        <w:tabs>
          <w:tab w:val="left" w:pos="1418"/>
          <w:tab w:val="left" w:pos="1419"/>
        </w:tabs>
        <w:spacing w:before="0"/>
        <w:ind w:hanging="574"/>
        <w:jc w:val="left"/>
      </w:pPr>
      <w:r>
        <w:t>Platonis in epistulis haec leguntur: „Credendum est animam</w:t>
      </w:r>
      <w:r>
        <w:rPr>
          <w:spacing w:val="-7"/>
        </w:rPr>
        <w:t xml:space="preserve"> </w:t>
      </w:r>
      <w:r>
        <w:t>immortal-</w:t>
      </w:r>
    </w:p>
    <w:p w:rsidR="000F6492" w:rsidRDefault="00BE34EE" w:rsidP="00BE34EE">
      <w:pPr>
        <w:pStyle w:val="Listenabsatz"/>
        <w:numPr>
          <w:ilvl w:val="0"/>
          <w:numId w:val="4"/>
        </w:numPr>
        <w:tabs>
          <w:tab w:val="left" w:pos="1418"/>
          <w:tab w:val="left" w:pos="1419"/>
        </w:tabs>
        <w:spacing w:before="0"/>
        <w:ind w:hanging="574"/>
        <w:jc w:val="left"/>
      </w:pPr>
      <w:proofErr w:type="gramStart"/>
      <w:r>
        <w:t>lem</w:t>
      </w:r>
      <w:proofErr w:type="gramEnd"/>
      <w:r>
        <w:t xml:space="preserve"> puniri, cum male</w:t>
      </w:r>
      <w:r>
        <w:rPr>
          <w:spacing w:val="-7"/>
        </w:rPr>
        <w:t xml:space="preserve"> </w:t>
      </w:r>
      <w:r>
        <w:t>vixerit.“</w:t>
      </w:r>
    </w:p>
    <w:p w:rsidR="000F6492" w:rsidRDefault="00BE34EE" w:rsidP="00BE34EE">
      <w:pPr>
        <w:pStyle w:val="Listenabsatz"/>
        <w:numPr>
          <w:ilvl w:val="0"/>
          <w:numId w:val="4"/>
        </w:numPr>
        <w:tabs>
          <w:tab w:val="left" w:pos="1418"/>
          <w:tab w:val="left" w:pos="1419"/>
        </w:tabs>
        <w:spacing w:before="0"/>
        <w:ind w:hanging="574"/>
        <w:jc w:val="left"/>
      </w:pPr>
      <w:r>
        <w:t>Respice ergo brevitatem vitae: Apparet nos frustra gloriam</w:t>
      </w:r>
      <w:r>
        <w:rPr>
          <w:spacing w:val="-32"/>
        </w:rPr>
        <w:t xml:space="preserve"> </w:t>
      </w:r>
      <w:r>
        <w:t>petere.</w:t>
      </w:r>
    </w:p>
    <w:p w:rsidR="000F6492" w:rsidRDefault="00BE34EE" w:rsidP="00BE34EE">
      <w:pPr>
        <w:pStyle w:val="Listenabsatz"/>
        <w:numPr>
          <w:ilvl w:val="0"/>
          <w:numId w:val="4"/>
        </w:numPr>
        <w:tabs>
          <w:tab w:val="left" w:pos="1418"/>
          <w:tab w:val="left" w:pos="1419"/>
        </w:tabs>
        <w:spacing w:before="0"/>
        <w:ind w:hanging="574"/>
        <w:jc w:val="left"/>
      </w:pPr>
      <w:r>
        <w:t>Quid Agamemnoni</w:t>
      </w:r>
      <w:r>
        <w:rPr>
          <w:position w:val="5"/>
          <w:sz w:val="14"/>
        </w:rPr>
        <w:t>3</w:t>
      </w:r>
      <w:r>
        <w:t>, qui avidus victoriae erat, profuit Troiam</w:t>
      </w:r>
      <w:r>
        <w:rPr>
          <w:spacing w:val="-23"/>
        </w:rPr>
        <w:t xml:space="preserve"> </w:t>
      </w:r>
      <w:r>
        <w:t>oppress-</w:t>
      </w:r>
    </w:p>
    <w:p w:rsidR="000F6492" w:rsidRDefault="00BE34EE" w:rsidP="00BE34EE">
      <w:pPr>
        <w:pStyle w:val="Listenabsatz"/>
        <w:numPr>
          <w:ilvl w:val="0"/>
          <w:numId w:val="4"/>
        </w:numPr>
        <w:tabs>
          <w:tab w:val="left" w:pos="1418"/>
          <w:tab w:val="left" w:pos="1419"/>
        </w:tabs>
        <w:spacing w:before="0"/>
        <w:ind w:hanging="574"/>
        <w:jc w:val="left"/>
      </w:pPr>
      <w:proofErr w:type="gramStart"/>
      <w:r>
        <w:t>sisse</w:t>
      </w:r>
      <w:proofErr w:type="gramEnd"/>
      <w:r>
        <w:t>? Quid Caesari Gallia victa rem publicam oppressisse? Cui</w:t>
      </w:r>
      <w:r>
        <w:rPr>
          <w:spacing w:val="-33"/>
        </w:rPr>
        <w:t xml:space="preserve"> </w:t>
      </w:r>
      <w:r>
        <w:t>bellum</w:t>
      </w:r>
    </w:p>
    <w:p w:rsidR="000F6492" w:rsidRDefault="00BE34EE" w:rsidP="00BE34EE">
      <w:pPr>
        <w:pStyle w:val="Listenabsatz"/>
        <w:numPr>
          <w:ilvl w:val="0"/>
          <w:numId w:val="4"/>
        </w:numPr>
        <w:tabs>
          <w:tab w:val="left" w:pos="1418"/>
          <w:tab w:val="left" w:pos="1419"/>
        </w:tabs>
        <w:spacing w:before="0"/>
        <w:ind w:hanging="574"/>
        <w:jc w:val="left"/>
      </w:pPr>
      <w:proofErr w:type="gramStart"/>
      <w:r>
        <w:t>inter</w:t>
      </w:r>
      <w:proofErr w:type="gramEnd"/>
      <w:r>
        <w:t xml:space="preserve"> Christianos et Turcos</w:t>
      </w:r>
      <w:r>
        <w:rPr>
          <w:spacing w:val="-16"/>
        </w:rPr>
        <w:t xml:space="preserve"> </w:t>
      </w:r>
      <w:r>
        <w:t>proderit?</w:t>
      </w:r>
    </w:p>
    <w:p w:rsidR="000F6492" w:rsidRDefault="000F6492" w:rsidP="00BE34EE">
      <w:pPr>
        <w:pStyle w:val="Textkrper"/>
        <w:spacing w:before="0"/>
        <w:ind w:left="0" w:firstLine="0"/>
        <w:rPr>
          <w:sz w:val="20"/>
        </w:rPr>
      </w:pPr>
    </w:p>
    <w:p w:rsidR="000F6492" w:rsidRDefault="00EA1090" w:rsidP="00BE34EE">
      <w:pPr>
        <w:pStyle w:val="Textkrper"/>
        <w:spacing w:before="0"/>
        <w:ind w:left="0" w:firstLine="0"/>
        <w:rPr>
          <w:sz w:val="11"/>
        </w:rPr>
      </w:pPr>
      <w:r>
        <w:pict>
          <v:line id="_x0000_s1030" style="position:absolute;z-index:251667968;mso-wrap-distance-left:0;mso-wrap-distance-right:0;mso-position-horizontal-relative:page" from="70.95pt,8.8pt" to="131.25pt,8.8pt" strokeweight=".25292mm">
            <w10:wrap type="topAndBottom" anchorx="page"/>
          </v:line>
        </w:pict>
      </w:r>
    </w:p>
    <w:p w:rsidR="000F6492" w:rsidRPr="00315E26" w:rsidRDefault="00BE34EE" w:rsidP="00BE34EE">
      <w:pPr>
        <w:pStyle w:val="Textkrper"/>
        <w:spacing w:before="0"/>
        <w:ind w:firstLine="0"/>
        <w:rPr>
          <w:rFonts w:ascii="Calibri" w:hAnsi="Calibri"/>
          <w:lang w:val="de-DE"/>
        </w:rPr>
      </w:pPr>
      <w:r w:rsidRPr="00315E26">
        <w:rPr>
          <w:rFonts w:ascii="Calibri" w:hAnsi="Calibri"/>
          <w:position w:val="8"/>
          <w:sz w:val="14"/>
          <w:lang w:val="de-DE"/>
        </w:rPr>
        <w:t xml:space="preserve">1 </w:t>
      </w:r>
      <w:r w:rsidRPr="00315E26">
        <w:rPr>
          <w:lang w:val="de-DE"/>
        </w:rPr>
        <w:t xml:space="preserve">Turcus  </w:t>
      </w:r>
      <w:r w:rsidRPr="00315E26">
        <w:rPr>
          <w:rFonts w:ascii="Calibri" w:hAnsi="Calibri"/>
          <w:lang w:val="de-DE"/>
        </w:rPr>
        <w:t xml:space="preserve">der Osmane; hier: der Muslim – </w:t>
      </w:r>
      <w:r w:rsidRPr="00315E26">
        <w:rPr>
          <w:rFonts w:ascii="Calibri" w:hAnsi="Calibri"/>
          <w:position w:val="8"/>
          <w:sz w:val="14"/>
          <w:lang w:val="de-DE"/>
        </w:rPr>
        <w:t xml:space="preserve">2 </w:t>
      </w:r>
      <w:r w:rsidRPr="00315E26">
        <w:rPr>
          <w:lang w:val="de-DE"/>
        </w:rPr>
        <w:t xml:space="preserve">baptizātus, a, um  </w:t>
      </w:r>
      <w:r w:rsidRPr="00315E26">
        <w:rPr>
          <w:rFonts w:ascii="Calibri" w:hAnsi="Calibri"/>
          <w:lang w:val="de-DE"/>
        </w:rPr>
        <w:t>getauft –</w:t>
      </w:r>
    </w:p>
    <w:p w:rsidR="000F6492" w:rsidRPr="00315E26" w:rsidRDefault="00BE34EE" w:rsidP="00BE34EE">
      <w:pPr>
        <w:pStyle w:val="Textkrper"/>
        <w:spacing w:before="0"/>
        <w:ind w:firstLine="0"/>
        <w:rPr>
          <w:rFonts w:ascii="Calibri" w:hAnsi="Calibri"/>
          <w:b/>
          <w:lang w:val="de-DE"/>
        </w:rPr>
      </w:pPr>
      <w:r w:rsidRPr="00315E26">
        <w:rPr>
          <w:rFonts w:ascii="Calibri" w:hAnsi="Calibri"/>
          <w:position w:val="8"/>
          <w:sz w:val="14"/>
          <w:lang w:val="de-DE"/>
        </w:rPr>
        <w:t xml:space="preserve">3 </w:t>
      </w:r>
      <w:r w:rsidRPr="00315E26">
        <w:rPr>
          <w:lang w:val="de-DE"/>
        </w:rPr>
        <w:t xml:space="preserve">Evangelium, Alkorānus, Agamemnō: </w:t>
      </w:r>
      <w:r w:rsidRPr="00315E26">
        <w:rPr>
          <w:rFonts w:ascii="Calibri" w:hAnsi="Calibri"/>
          <w:lang w:val="de-DE"/>
        </w:rPr>
        <w:t xml:space="preserve">vgl. </w:t>
      </w:r>
      <w:r w:rsidRPr="00315E26">
        <w:rPr>
          <w:rFonts w:ascii="Calibri" w:hAnsi="Calibri"/>
          <w:b/>
          <w:color w:val="C884AC"/>
          <w:lang w:val="de-DE"/>
        </w:rPr>
        <w:t>V b 1</w:t>
      </w:r>
    </w:p>
    <w:p w:rsidR="000F6492" w:rsidRPr="00315E26" w:rsidRDefault="000F6492" w:rsidP="00BE34EE">
      <w:pPr>
        <w:rPr>
          <w:rFonts w:ascii="Calibri" w:hAnsi="Calibri"/>
          <w:lang w:val="de-DE"/>
        </w:rPr>
        <w:sectPr w:rsidR="000F6492" w:rsidRPr="00315E26">
          <w:pgSz w:w="11910" w:h="16840"/>
          <w:pgMar w:top="1080" w:right="0" w:bottom="1320" w:left="0" w:header="525" w:footer="1134" w:gutter="0"/>
          <w:cols w:space="720"/>
        </w:sectPr>
      </w:pPr>
    </w:p>
    <w:p w:rsidR="000F6492" w:rsidRPr="007B5F1A" w:rsidRDefault="000F6492" w:rsidP="00BE34EE">
      <w:pPr>
        <w:pStyle w:val="Textkrper"/>
        <w:spacing w:before="0"/>
        <w:ind w:left="0" w:firstLine="0"/>
        <w:rPr>
          <w:rFonts w:ascii="Calibri"/>
          <w:b/>
          <w:color w:val="FF0000"/>
          <w:lang w:val="de-DE"/>
        </w:rPr>
      </w:pPr>
    </w:p>
    <w:p w:rsidR="000F6492" w:rsidRPr="007B5F1A" w:rsidRDefault="007B5F1A" w:rsidP="007B5F1A">
      <w:pPr>
        <w:pStyle w:val="berschrift1"/>
        <w:tabs>
          <w:tab w:val="left" w:pos="2362"/>
        </w:tabs>
        <w:spacing w:before="0"/>
        <w:rPr>
          <w:color w:val="FF0000"/>
          <w:sz w:val="22"/>
          <w:szCs w:val="22"/>
          <w:lang w:val="de-DE"/>
        </w:rPr>
      </w:pPr>
      <w:bookmarkStart w:id="29" w:name="Lektion_115_XXXIX_kompakt_T"/>
      <w:bookmarkEnd w:id="29"/>
      <w:r w:rsidRPr="007B5F1A">
        <w:rPr>
          <w:color w:val="FF0000"/>
          <w:sz w:val="22"/>
          <w:szCs w:val="22"/>
          <w:lang w:val="de-DE"/>
        </w:rPr>
        <w:t>T XXXIX kompakt</w:t>
      </w:r>
      <w:r w:rsidR="00BE34EE" w:rsidRPr="007B5F1A">
        <w:rPr>
          <w:color w:val="FF0000"/>
          <w:sz w:val="22"/>
          <w:szCs w:val="22"/>
          <w:lang w:val="de-DE"/>
        </w:rPr>
        <w:t>: Eine Rede für Europa?</w:t>
      </w:r>
    </w:p>
    <w:p w:rsidR="000F6492" w:rsidRPr="007B5F1A" w:rsidRDefault="000F6492" w:rsidP="00BE34EE">
      <w:pPr>
        <w:pStyle w:val="Textkrper"/>
        <w:spacing w:before="0"/>
        <w:ind w:left="0" w:firstLine="0"/>
        <w:rPr>
          <w:rFonts w:ascii="Calibri"/>
          <w:b/>
          <w:sz w:val="27"/>
          <w:lang w:val="de-DE"/>
        </w:rPr>
      </w:pPr>
    </w:p>
    <w:p w:rsidR="000F6492" w:rsidRPr="00315E26" w:rsidRDefault="00BE34EE" w:rsidP="00BE34EE">
      <w:pPr>
        <w:pStyle w:val="Textkrper"/>
        <w:spacing w:before="0"/>
        <w:ind w:right="2280" w:firstLine="0"/>
        <w:rPr>
          <w:rFonts w:ascii="Calibri" w:hAnsi="Calibri"/>
          <w:lang w:val="de-DE"/>
        </w:rPr>
      </w:pPr>
      <w:r w:rsidRPr="00315E26">
        <w:rPr>
          <w:rFonts w:ascii="Calibri" w:hAnsi="Calibri"/>
          <w:lang w:val="de-DE"/>
        </w:rPr>
        <w:t>Am 29. Mai 1453 wurde Konstantinopel (</w:t>
      </w:r>
      <w:r w:rsidRPr="00315E26">
        <w:rPr>
          <w:lang w:val="de-DE"/>
        </w:rPr>
        <w:t>Cōnstantīnopolis</w:t>
      </w:r>
      <w:r w:rsidRPr="00315E26">
        <w:rPr>
          <w:rFonts w:ascii="Calibri" w:hAnsi="Calibri"/>
          <w:lang w:val="de-DE"/>
        </w:rPr>
        <w:t>) von den Türken (</w:t>
      </w:r>
      <w:r w:rsidRPr="00315E26">
        <w:rPr>
          <w:lang w:val="de-DE"/>
        </w:rPr>
        <w:t>Turcī, ōrum</w:t>
      </w:r>
      <w:r w:rsidRPr="00315E26">
        <w:rPr>
          <w:rFonts w:ascii="Calibri" w:hAnsi="Calibri"/>
          <w:lang w:val="de-DE"/>
        </w:rPr>
        <w:t xml:space="preserve">) erobert. Piccolomini (vgl. 115 </w:t>
      </w:r>
      <w:r w:rsidRPr="00315E26">
        <w:rPr>
          <w:rFonts w:ascii="Calibri" w:hAnsi="Calibri"/>
          <w:b/>
          <w:color w:val="C884AC"/>
          <w:lang w:val="de-DE"/>
        </w:rPr>
        <w:t>I</w:t>
      </w:r>
      <w:r w:rsidRPr="00315E26">
        <w:rPr>
          <w:rFonts w:ascii="Calibri" w:hAnsi="Calibri"/>
          <w:lang w:val="de-DE"/>
        </w:rPr>
        <w:t>) sah nun in den immer stärker werdenden Türken zuneh- mend auch eine Gefahr für Europa. Am 15. Oktober 1454 hielt er daher vor den Mitgliedern des Frankfurter Reichstags eine hoch engagierte Rede in lateinscher Sprache und rief zum Schutz Europas auf.</w:t>
      </w:r>
    </w:p>
    <w:p w:rsidR="000F6492" w:rsidRPr="00315E26" w:rsidRDefault="000F6492" w:rsidP="00BE34EE">
      <w:pPr>
        <w:pStyle w:val="Textkrper"/>
        <w:spacing w:before="0"/>
        <w:ind w:left="0" w:firstLine="0"/>
        <w:rPr>
          <w:rFonts w:ascii="Calibri"/>
          <w:sz w:val="14"/>
          <w:lang w:val="de-DE"/>
        </w:rPr>
      </w:pPr>
    </w:p>
    <w:p w:rsidR="000F6492" w:rsidRDefault="00BE34EE" w:rsidP="00BE34EE">
      <w:pPr>
        <w:pStyle w:val="Listenabsatz"/>
        <w:numPr>
          <w:ilvl w:val="0"/>
          <w:numId w:val="3"/>
        </w:numPr>
        <w:tabs>
          <w:tab w:val="left" w:pos="1418"/>
          <w:tab w:val="left" w:pos="1419"/>
        </w:tabs>
        <w:spacing w:before="0"/>
        <w:ind w:hanging="485"/>
        <w:jc w:val="left"/>
      </w:pPr>
      <w:r>
        <w:t>Constantinopolitana</w:t>
      </w:r>
      <w:r>
        <w:rPr>
          <w:position w:val="5"/>
          <w:sz w:val="14"/>
        </w:rPr>
        <w:t xml:space="preserve">1 </w:t>
      </w:r>
      <w:r>
        <w:t>clades, praeclarissimi principes, fuit</w:t>
      </w:r>
      <w:r>
        <w:rPr>
          <w:spacing w:val="-13"/>
        </w:rPr>
        <w:t xml:space="preserve"> </w:t>
      </w:r>
      <w:r>
        <w:t>Turcorum</w:t>
      </w:r>
    </w:p>
    <w:p w:rsidR="000F6492" w:rsidRDefault="00BE34EE" w:rsidP="00BE34EE">
      <w:pPr>
        <w:pStyle w:val="Listenabsatz"/>
        <w:numPr>
          <w:ilvl w:val="0"/>
          <w:numId w:val="3"/>
        </w:numPr>
        <w:tabs>
          <w:tab w:val="left" w:pos="1418"/>
          <w:tab w:val="left" w:pos="1419"/>
        </w:tabs>
        <w:spacing w:before="0"/>
        <w:ind w:hanging="485"/>
        <w:jc w:val="left"/>
      </w:pPr>
      <w:r>
        <w:t>grandis victoria, Graecorum extrema ruina, Latinorum summa</w:t>
      </w:r>
      <w:r>
        <w:rPr>
          <w:spacing w:val="-27"/>
        </w:rPr>
        <w:t xml:space="preserve"> </w:t>
      </w:r>
      <w:r>
        <w:t>infa-</w:t>
      </w:r>
    </w:p>
    <w:p w:rsidR="000F6492" w:rsidRDefault="00BE34EE" w:rsidP="00BE34EE">
      <w:pPr>
        <w:pStyle w:val="Listenabsatz"/>
        <w:numPr>
          <w:ilvl w:val="0"/>
          <w:numId w:val="3"/>
        </w:numPr>
        <w:tabs>
          <w:tab w:val="left" w:pos="1418"/>
          <w:tab w:val="left" w:pos="1419"/>
        </w:tabs>
        <w:spacing w:before="0"/>
        <w:ind w:hanging="485"/>
        <w:jc w:val="left"/>
      </w:pPr>
      <w:r>
        <w:t>mia</w:t>
      </w:r>
      <w:r>
        <w:rPr>
          <w:position w:val="5"/>
          <w:sz w:val="14"/>
        </w:rPr>
        <w:t>2</w:t>
      </w:r>
      <w:r>
        <w:t>. Quae clades unumquemque vestrum, ut arbitror, eo magis</w:t>
      </w:r>
      <w:r>
        <w:rPr>
          <w:spacing w:val="-27"/>
        </w:rPr>
        <w:t xml:space="preserve"> </w:t>
      </w:r>
      <w:r>
        <w:t>per-</w:t>
      </w:r>
    </w:p>
    <w:p w:rsidR="000F6492" w:rsidRDefault="00BE34EE" w:rsidP="00BE34EE">
      <w:pPr>
        <w:pStyle w:val="Listenabsatz"/>
        <w:numPr>
          <w:ilvl w:val="0"/>
          <w:numId w:val="3"/>
        </w:numPr>
        <w:tabs>
          <w:tab w:val="left" w:pos="1418"/>
          <w:tab w:val="left" w:pos="1419"/>
        </w:tabs>
        <w:spacing w:before="0"/>
        <w:ind w:hanging="485"/>
        <w:jc w:val="left"/>
      </w:pPr>
      <w:proofErr w:type="gramStart"/>
      <w:r>
        <w:t>terret</w:t>
      </w:r>
      <w:proofErr w:type="gramEnd"/>
      <w:r>
        <w:t xml:space="preserve"> atque vexat, quo nobiliores et meliores</w:t>
      </w:r>
      <w:r>
        <w:rPr>
          <w:spacing w:val="-26"/>
        </w:rPr>
        <w:t xml:space="preserve"> </w:t>
      </w:r>
      <w:r>
        <w:t>estis.</w:t>
      </w:r>
    </w:p>
    <w:p w:rsidR="000F6492" w:rsidRDefault="00BE34EE" w:rsidP="00BE34EE">
      <w:pPr>
        <w:pStyle w:val="Listenabsatz"/>
        <w:numPr>
          <w:ilvl w:val="0"/>
          <w:numId w:val="3"/>
        </w:numPr>
        <w:tabs>
          <w:tab w:val="left" w:pos="1418"/>
          <w:tab w:val="left" w:pos="1419"/>
        </w:tabs>
        <w:spacing w:before="0"/>
        <w:ind w:hanging="485"/>
        <w:jc w:val="left"/>
      </w:pPr>
      <w:r>
        <w:t>Quid enim virum bonum et nobilem magis ornat quam curare</w:t>
      </w:r>
      <w:r>
        <w:rPr>
          <w:spacing w:val="-22"/>
        </w:rPr>
        <w:t xml:space="preserve"> </w:t>
      </w:r>
      <w:r>
        <w:t>fidem,</w:t>
      </w:r>
    </w:p>
    <w:p w:rsidR="000F6492" w:rsidRDefault="00BE34EE" w:rsidP="00BE34EE">
      <w:pPr>
        <w:pStyle w:val="Listenabsatz"/>
        <w:numPr>
          <w:ilvl w:val="0"/>
          <w:numId w:val="3"/>
        </w:numPr>
        <w:tabs>
          <w:tab w:val="left" w:pos="1418"/>
          <w:tab w:val="left" w:pos="1419"/>
        </w:tabs>
        <w:spacing w:before="0"/>
        <w:ind w:hanging="485"/>
        <w:jc w:val="left"/>
      </w:pPr>
      <w:proofErr w:type="gramStart"/>
      <w:r>
        <w:t>favere</w:t>
      </w:r>
      <w:proofErr w:type="gramEnd"/>
      <w:r>
        <w:t xml:space="preserve"> religioni, Christi nomen laudibus</w:t>
      </w:r>
      <w:r>
        <w:rPr>
          <w:spacing w:val="-17"/>
        </w:rPr>
        <w:t xml:space="preserve"> </w:t>
      </w:r>
      <w:r>
        <w:t>efferre?</w:t>
      </w:r>
    </w:p>
    <w:p w:rsidR="000F6492" w:rsidRDefault="00BE34EE" w:rsidP="00BE34EE">
      <w:pPr>
        <w:pStyle w:val="Listenabsatz"/>
        <w:numPr>
          <w:ilvl w:val="0"/>
          <w:numId w:val="3"/>
        </w:numPr>
        <w:tabs>
          <w:tab w:val="left" w:pos="1418"/>
          <w:tab w:val="left" w:pos="1419"/>
        </w:tabs>
        <w:spacing w:before="0"/>
        <w:ind w:hanging="485"/>
        <w:jc w:val="left"/>
      </w:pPr>
      <w:r>
        <w:t>Sed capta nunc Constantinopoli</w:t>
      </w:r>
      <w:r>
        <w:rPr>
          <w:position w:val="5"/>
          <w:sz w:val="14"/>
        </w:rPr>
        <w:t>3</w:t>
      </w:r>
      <w:r>
        <w:t>, tanta urbe ab hostibus</w:t>
      </w:r>
      <w:r>
        <w:rPr>
          <w:spacing w:val="-29"/>
        </w:rPr>
        <w:t xml:space="preserve"> </w:t>
      </w:r>
      <w:r>
        <w:t>occupa-</w:t>
      </w:r>
    </w:p>
    <w:p w:rsidR="000F6492" w:rsidRDefault="00BE34EE" w:rsidP="00BE34EE">
      <w:pPr>
        <w:pStyle w:val="Listenabsatz"/>
        <w:numPr>
          <w:ilvl w:val="0"/>
          <w:numId w:val="3"/>
        </w:numPr>
        <w:tabs>
          <w:tab w:val="left" w:pos="1418"/>
          <w:tab w:val="left" w:pos="1419"/>
        </w:tabs>
        <w:spacing w:before="0"/>
        <w:ind w:hanging="485"/>
        <w:jc w:val="left"/>
      </w:pPr>
      <w:r>
        <w:t>ta, tanto Christianorum sanguine fuso, tot hominibus in</w:t>
      </w:r>
      <w:r>
        <w:rPr>
          <w:spacing w:val="-31"/>
        </w:rPr>
        <w:t xml:space="preserve"> </w:t>
      </w:r>
      <w:r>
        <w:t>servitutem</w:t>
      </w:r>
    </w:p>
    <w:p w:rsidR="000F6492" w:rsidRDefault="00BE34EE" w:rsidP="00BE34EE">
      <w:pPr>
        <w:pStyle w:val="Listenabsatz"/>
        <w:numPr>
          <w:ilvl w:val="0"/>
          <w:numId w:val="3"/>
        </w:numPr>
        <w:tabs>
          <w:tab w:val="left" w:pos="1418"/>
          <w:tab w:val="left" w:pos="1419"/>
        </w:tabs>
        <w:spacing w:before="0"/>
        <w:ind w:hanging="485"/>
        <w:jc w:val="left"/>
      </w:pPr>
      <w:r>
        <w:t>abductis violata est turpiter nostra fides,</w:t>
      </w:r>
      <w:r>
        <w:rPr>
          <w:spacing w:val="-22"/>
        </w:rPr>
        <w:t xml:space="preserve"> </w:t>
      </w:r>
      <w:r>
        <w:t>pertur-</w:t>
      </w:r>
    </w:p>
    <w:p w:rsidR="000F6492" w:rsidRDefault="00BE34EE" w:rsidP="00BE34EE">
      <w:pPr>
        <w:pStyle w:val="Listenabsatz"/>
        <w:numPr>
          <w:ilvl w:val="0"/>
          <w:numId w:val="3"/>
        </w:numPr>
        <w:tabs>
          <w:tab w:val="left" w:pos="1418"/>
          <w:tab w:val="left" w:pos="1419"/>
        </w:tabs>
        <w:spacing w:before="0"/>
        <w:ind w:hanging="574"/>
        <w:jc w:val="left"/>
      </w:pPr>
      <w:r>
        <w:t>bata est nefarie nostra religio, Christi</w:t>
      </w:r>
      <w:r>
        <w:rPr>
          <w:spacing w:val="-16"/>
        </w:rPr>
        <w:t xml:space="preserve"> </w:t>
      </w:r>
      <w:r>
        <w:t>nomen</w:t>
      </w:r>
    </w:p>
    <w:p w:rsidR="000F6492" w:rsidRDefault="00BE34EE" w:rsidP="00BE34EE">
      <w:pPr>
        <w:pStyle w:val="Listenabsatz"/>
        <w:numPr>
          <w:ilvl w:val="0"/>
          <w:numId w:val="3"/>
        </w:numPr>
        <w:tabs>
          <w:tab w:val="left" w:pos="1418"/>
          <w:tab w:val="left" w:pos="1419"/>
        </w:tabs>
        <w:spacing w:before="0"/>
        <w:ind w:hanging="574"/>
        <w:jc w:val="left"/>
      </w:pPr>
      <w:proofErr w:type="gramStart"/>
      <w:r>
        <w:t>nimis</w:t>
      </w:r>
      <w:proofErr w:type="gramEnd"/>
      <w:r>
        <w:t xml:space="preserve"> contemptum atque oppressum</w:t>
      </w:r>
      <w:r>
        <w:rPr>
          <w:spacing w:val="-17"/>
        </w:rPr>
        <w:t xml:space="preserve"> </w:t>
      </w:r>
      <w:r>
        <w:t>est.</w:t>
      </w:r>
    </w:p>
    <w:p w:rsidR="000F6492" w:rsidRDefault="00BE34EE" w:rsidP="00BE34EE">
      <w:pPr>
        <w:pStyle w:val="Listenabsatz"/>
        <w:numPr>
          <w:ilvl w:val="0"/>
          <w:numId w:val="3"/>
        </w:numPr>
        <w:tabs>
          <w:tab w:val="left" w:pos="1418"/>
          <w:tab w:val="left" w:pos="1419"/>
        </w:tabs>
        <w:spacing w:before="0"/>
        <w:ind w:hanging="574"/>
        <w:jc w:val="left"/>
      </w:pPr>
      <w:r>
        <w:t>Neque umquam antea Christiani, si verum</w:t>
      </w:r>
      <w:r>
        <w:rPr>
          <w:spacing w:val="-20"/>
        </w:rPr>
        <w:t xml:space="preserve"> </w:t>
      </w:r>
      <w:r>
        <w:t>fate-</w:t>
      </w:r>
    </w:p>
    <w:p w:rsidR="000F6492" w:rsidRDefault="00BE34EE" w:rsidP="00BE34EE">
      <w:pPr>
        <w:pStyle w:val="Listenabsatz"/>
        <w:numPr>
          <w:ilvl w:val="0"/>
          <w:numId w:val="3"/>
        </w:numPr>
        <w:tabs>
          <w:tab w:val="left" w:pos="1418"/>
          <w:tab w:val="left" w:pos="1419"/>
        </w:tabs>
        <w:spacing w:before="0"/>
        <w:ind w:hanging="574"/>
        <w:jc w:val="left"/>
      </w:pPr>
      <w:r>
        <w:t>ri volumus, maiorem infamiam passi sunt</w:t>
      </w:r>
      <w:r>
        <w:rPr>
          <w:spacing w:val="-18"/>
        </w:rPr>
        <w:t xml:space="preserve"> </w:t>
      </w:r>
      <w:r>
        <w:t>quam</w:t>
      </w:r>
    </w:p>
    <w:p w:rsidR="000F6492" w:rsidRDefault="00BE34EE" w:rsidP="00BE34EE">
      <w:pPr>
        <w:pStyle w:val="Listenabsatz"/>
        <w:numPr>
          <w:ilvl w:val="0"/>
          <w:numId w:val="3"/>
        </w:numPr>
        <w:tabs>
          <w:tab w:val="left" w:pos="1418"/>
          <w:tab w:val="left" w:pos="1419"/>
        </w:tabs>
        <w:spacing w:before="0"/>
        <w:ind w:hanging="574"/>
        <w:jc w:val="left"/>
      </w:pPr>
      <w:proofErr w:type="gramStart"/>
      <w:r>
        <w:t>nunc</w:t>
      </w:r>
      <w:proofErr w:type="gramEnd"/>
      <w:r>
        <w:t>. Superioribus enim temporibus in</w:t>
      </w:r>
      <w:r>
        <w:rPr>
          <w:spacing w:val="-16"/>
        </w:rPr>
        <w:t xml:space="preserve"> </w:t>
      </w:r>
      <w:r>
        <w:t>Asia</w:t>
      </w:r>
    </w:p>
    <w:p w:rsidR="000F6492" w:rsidRDefault="00BE34EE" w:rsidP="00BE34EE">
      <w:pPr>
        <w:pStyle w:val="Listenabsatz"/>
        <w:numPr>
          <w:ilvl w:val="0"/>
          <w:numId w:val="3"/>
        </w:numPr>
        <w:tabs>
          <w:tab w:val="left" w:pos="1418"/>
          <w:tab w:val="left" w:pos="1419"/>
        </w:tabs>
        <w:spacing w:before="0"/>
        <w:ind w:hanging="574"/>
        <w:jc w:val="left"/>
      </w:pPr>
      <w:r>
        <w:t>atque in Africa, hoc est in alienis terris,</w:t>
      </w:r>
      <w:r>
        <w:rPr>
          <w:spacing w:val="-24"/>
        </w:rPr>
        <w:t xml:space="preserve"> </w:t>
      </w:r>
      <w:r>
        <w:t>superati</w:t>
      </w:r>
    </w:p>
    <w:p w:rsidR="000F6492" w:rsidRPr="00315E26" w:rsidRDefault="00BE34EE" w:rsidP="00BE34EE">
      <w:pPr>
        <w:pStyle w:val="Listenabsatz"/>
        <w:numPr>
          <w:ilvl w:val="0"/>
          <w:numId w:val="3"/>
        </w:numPr>
        <w:tabs>
          <w:tab w:val="left" w:pos="1418"/>
          <w:tab w:val="left" w:pos="1419"/>
        </w:tabs>
        <w:spacing w:before="0"/>
        <w:ind w:hanging="574"/>
        <w:jc w:val="left"/>
        <w:rPr>
          <w:lang w:val="de-DE"/>
        </w:rPr>
      </w:pPr>
      <w:r w:rsidRPr="00315E26">
        <w:rPr>
          <w:lang w:val="de-DE"/>
        </w:rPr>
        <w:t>sumus; nunc vero in Europa, id est in patria,</w:t>
      </w:r>
      <w:r w:rsidRPr="00315E26">
        <w:rPr>
          <w:spacing w:val="-22"/>
          <w:lang w:val="de-DE"/>
        </w:rPr>
        <w:t xml:space="preserve"> </w:t>
      </w:r>
      <w:r w:rsidRPr="00315E26">
        <w:rPr>
          <w:lang w:val="de-DE"/>
        </w:rPr>
        <w:t>in</w:t>
      </w:r>
    </w:p>
    <w:p w:rsidR="000F6492" w:rsidRDefault="00BE34EE" w:rsidP="00BE34EE">
      <w:pPr>
        <w:pStyle w:val="Listenabsatz"/>
        <w:numPr>
          <w:ilvl w:val="0"/>
          <w:numId w:val="3"/>
        </w:numPr>
        <w:tabs>
          <w:tab w:val="left" w:pos="1418"/>
          <w:tab w:val="left" w:pos="1419"/>
        </w:tabs>
        <w:spacing w:before="0"/>
        <w:ind w:hanging="574"/>
        <w:jc w:val="left"/>
      </w:pPr>
      <w:r>
        <w:t>domo propria</w:t>
      </w:r>
      <w:r>
        <w:rPr>
          <w:position w:val="5"/>
          <w:sz w:val="14"/>
        </w:rPr>
        <w:t>4</w:t>
      </w:r>
      <w:r>
        <w:t>, in sede</w:t>
      </w:r>
      <w:r>
        <w:rPr>
          <w:position w:val="5"/>
          <w:sz w:val="14"/>
        </w:rPr>
        <w:t xml:space="preserve">5 </w:t>
      </w:r>
      <w:r>
        <w:t>nostra victi</w:t>
      </w:r>
      <w:r>
        <w:rPr>
          <w:spacing w:val="2"/>
        </w:rPr>
        <w:t xml:space="preserve"> </w:t>
      </w:r>
      <w:r>
        <w:t>oppressique</w:t>
      </w:r>
    </w:p>
    <w:p w:rsidR="000F6492" w:rsidRDefault="00BE34EE" w:rsidP="00BE34EE">
      <w:pPr>
        <w:pStyle w:val="Listenabsatz"/>
        <w:numPr>
          <w:ilvl w:val="0"/>
          <w:numId w:val="3"/>
        </w:numPr>
        <w:tabs>
          <w:tab w:val="left" w:pos="1418"/>
          <w:tab w:val="left" w:pos="1419"/>
        </w:tabs>
        <w:spacing w:before="0"/>
        <w:ind w:hanging="574"/>
        <w:jc w:val="left"/>
      </w:pPr>
      <w:proofErr w:type="gramStart"/>
      <w:r>
        <w:t>sumus</w:t>
      </w:r>
      <w:proofErr w:type="gramEnd"/>
      <w:r>
        <w:t>.</w:t>
      </w:r>
    </w:p>
    <w:p w:rsidR="000F6492" w:rsidRDefault="000F6492" w:rsidP="00BE34EE">
      <w:pPr>
        <w:pStyle w:val="Textkrper"/>
        <w:spacing w:before="0"/>
        <w:ind w:left="0" w:firstLine="0"/>
        <w:rPr>
          <w:sz w:val="20"/>
        </w:rPr>
      </w:pPr>
    </w:p>
    <w:p w:rsidR="000F6492" w:rsidRDefault="00EA1090" w:rsidP="00BE34EE">
      <w:pPr>
        <w:pStyle w:val="Textkrper"/>
        <w:spacing w:before="0"/>
        <w:ind w:left="0" w:firstLine="0"/>
        <w:rPr>
          <w:sz w:val="11"/>
        </w:rPr>
      </w:pPr>
      <w:r>
        <w:pict>
          <v:line id="_x0000_s1029" style="position:absolute;z-index:251668992;mso-wrap-distance-left:0;mso-wrap-distance-right:0;mso-position-horizontal-relative:page" from="70.95pt,8.8pt" to="131.25pt,8.8pt" strokeweight=".25292mm">
            <w10:wrap type="topAndBottom" anchorx="page"/>
          </v:line>
        </w:pict>
      </w:r>
    </w:p>
    <w:p w:rsidR="000F6492" w:rsidRPr="00315E26" w:rsidRDefault="00BE34EE" w:rsidP="00BE34EE">
      <w:pPr>
        <w:pStyle w:val="Textkrper"/>
        <w:spacing w:before="0"/>
        <w:ind w:firstLine="0"/>
        <w:rPr>
          <w:rFonts w:ascii="Calibri" w:hAnsi="Calibri"/>
          <w:lang w:val="de-DE"/>
        </w:rPr>
      </w:pPr>
      <w:r w:rsidRPr="00315E26">
        <w:rPr>
          <w:rFonts w:ascii="Calibri" w:hAnsi="Calibri"/>
          <w:position w:val="8"/>
          <w:sz w:val="14"/>
          <w:lang w:val="de-DE"/>
        </w:rPr>
        <w:t xml:space="preserve">1 </w:t>
      </w:r>
      <w:r w:rsidRPr="00315E26">
        <w:rPr>
          <w:lang w:val="de-DE"/>
        </w:rPr>
        <w:t xml:space="preserve">Cōnstantīnopolitānus: </w:t>
      </w:r>
      <w:r w:rsidRPr="00315E26">
        <w:rPr>
          <w:rFonts w:ascii="Calibri" w:hAnsi="Calibri"/>
          <w:i/>
          <w:lang w:val="de-DE"/>
        </w:rPr>
        <w:t xml:space="preserve">Adj. zu </w:t>
      </w:r>
      <w:r w:rsidRPr="00315E26">
        <w:rPr>
          <w:lang w:val="de-DE"/>
        </w:rPr>
        <w:t xml:space="preserve">Cōnstantīnopolis  </w:t>
      </w:r>
      <w:r w:rsidRPr="00315E26">
        <w:rPr>
          <w:rFonts w:ascii="Calibri" w:hAnsi="Calibri"/>
          <w:lang w:val="de-DE"/>
        </w:rPr>
        <w:t xml:space="preserve">– </w:t>
      </w:r>
      <w:r w:rsidRPr="00315E26">
        <w:rPr>
          <w:rFonts w:ascii="Calibri" w:hAnsi="Calibri"/>
          <w:position w:val="8"/>
          <w:sz w:val="14"/>
          <w:lang w:val="de-DE"/>
        </w:rPr>
        <w:t xml:space="preserve">2 </w:t>
      </w:r>
      <w:r w:rsidRPr="00315E26">
        <w:rPr>
          <w:lang w:val="de-DE"/>
        </w:rPr>
        <w:t xml:space="preserve">īnfāmia  </w:t>
      </w:r>
      <w:r w:rsidRPr="00315E26">
        <w:rPr>
          <w:rFonts w:ascii="Calibri" w:hAnsi="Calibri"/>
          <w:lang w:val="de-DE"/>
        </w:rPr>
        <w:t>die Schande –</w:t>
      </w:r>
    </w:p>
    <w:p w:rsidR="000F6492" w:rsidRPr="00315E26" w:rsidRDefault="00BE34EE" w:rsidP="00BE34EE">
      <w:pPr>
        <w:pStyle w:val="Textkrper"/>
        <w:spacing w:before="0"/>
        <w:ind w:firstLine="0"/>
        <w:rPr>
          <w:rFonts w:ascii="Calibri" w:hAnsi="Calibri"/>
          <w:lang w:val="de-DE"/>
        </w:rPr>
      </w:pPr>
      <w:r w:rsidRPr="00315E26">
        <w:rPr>
          <w:rFonts w:ascii="Calibri" w:hAnsi="Calibri"/>
          <w:position w:val="8"/>
          <w:sz w:val="14"/>
          <w:lang w:val="de-DE"/>
        </w:rPr>
        <w:t xml:space="preserve">3 </w:t>
      </w:r>
      <w:r w:rsidRPr="00315E26">
        <w:rPr>
          <w:lang w:val="de-DE"/>
        </w:rPr>
        <w:t xml:space="preserve">Cōnstantīnopolī: </w:t>
      </w:r>
      <w:r w:rsidRPr="00315E26">
        <w:rPr>
          <w:rFonts w:ascii="Calibri" w:hAnsi="Calibri"/>
          <w:i/>
          <w:lang w:val="de-DE"/>
        </w:rPr>
        <w:t xml:space="preserve">Abl. zu </w:t>
      </w:r>
      <w:r w:rsidRPr="00315E26">
        <w:rPr>
          <w:lang w:val="de-DE"/>
        </w:rPr>
        <w:t xml:space="preserve">Cōnstantīnopolis </w:t>
      </w:r>
      <w:r w:rsidRPr="00315E26">
        <w:rPr>
          <w:rFonts w:ascii="Calibri" w:hAnsi="Calibri"/>
          <w:lang w:val="de-DE"/>
        </w:rPr>
        <w:t xml:space="preserve">– </w:t>
      </w:r>
      <w:r w:rsidRPr="00315E26">
        <w:rPr>
          <w:rFonts w:ascii="Calibri" w:hAnsi="Calibri"/>
          <w:position w:val="8"/>
          <w:sz w:val="14"/>
          <w:lang w:val="de-DE"/>
        </w:rPr>
        <w:t xml:space="preserve">4 </w:t>
      </w:r>
      <w:r w:rsidRPr="00315E26">
        <w:rPr>
          <w:lang w:val="de-DE"/>
        </w:rPr>
        <w:t xml:space="preserve">proprius  </w:t>
      </w:r>
      <w:r w:rsidRPr="00315E26">
        <w:rPr>
          <w:rFonts w:ascii="Calibri" w:hAnsi="Calibri"/>
          <w:lang w:val="de-DE"/>
        </w:rPr>
        <w:t xml:space="preserve">eigen – </w:t>
      </w:r>
      <w:r w:rsidRPr="00315E26">
        <w:rPr>
          <w:rFonts w:ascii="Calibri" w:hAnsi="Calibri"/>
          <w:position w:val="8"/>
          <w:sz w:val="14"/>
          <w:lang w:val="de-DE"/>
        </w:rPr>
        <w:t xml:space="preserve">5 </w:t>
      </w:r>
      <w:r w:rsidRPr="00315E26">
        <w:rPr>
          <w:lang w:val="de-DE"/>
        </w:rPr>
        <w:t xml:space="preserve">sēdēs, is  </w:t>
      </w:r>
      <w:r w:rsidRPr="00315E26">
        <w:rPr>
          <w:rFonts w:ascii="Calibri" w:hAnsi="Calibri"/>
          <w:lang w:val="de-DE"/>
        </w:rPr>
        <w:t>der Wohnsitz</w:t>
      </w:r>
    </w:p>
    <w:p w:rsidR="000F6492" w:rsidRPr="00315E26" w:rsidRDefault="000F6492" w:rsidP="00BE34EE">
      <w:pPr>
        <w:rPr>
          <w:rFonts w:ascii="Calibri" w:hAnsi="Calibri"/>
          <w:lang w:val="de-DE"/>
        </w:rPr>
        <w:sectPr w:rsidR="000F6492" w:rsidRPr="00315E26">
          <w:pgSz w:w="11910" w:h="16840"/>
          <w:pgMar w:top="1080" w:right="0" w:bottom="1320" w:left="0" w:header="525" w:footer="1134" w:gutter="0"/>
          <w:cols w:space="720"/>
        </w:sectPr>
      </w:pPr>
    </w:p>
    <w:p w:rsidR="000F6492" w:rsidRPr="00315E26" w:rsidRDefault="000F6492" w:rsidP="00BE34EE">
      <w:pPr>
        <w:pStyle w:val="Textkrper"/>
        <w:spacing w:before="0"/>
        <w:ind w:left="0" w:firstLine="0"/>
        <w:rPr>
          <w:rFonts w:ascii="Calibri"/>
          <w:sz w:val="26"/>
          <w:lang w:val="de-DE"/>
        </w:rPr>
      </w:pPr>
    </w:p>
    <w:p w:rsidR="004D7EA0" w:rsidRDefault="004D7EA0" w:rsidP="004D7EA0">
      <w:pPr>
        <w:pStyle w:val="berschrift1"/>
        <w:spacing w:before="0"/>
        <w:rPr>
          <w:color w:val="FF0000"/>
          <w:sz w:val="22"/>
          <w:szCs w:val="22"/>
          <w:lang w:val="de-DE"/>
        </w:rPr>
      </w:pPr>
      <w:bookmarkStart w:id="30" w:name="Lektion_116_T"/>
      <w:bookmarkEnd w:id="30"/>
      <w:r>
        <w:rPr>
          <w:color w:val="FF0000"/>
          <w:sz w:val="22"/>
          <w:szCs w:val="22"/>
          <w:lang w:val="de-DE"/>
        </w:rPr>
        <w:t>E 116:</w:t>
      </w:r>
    </w:p>
    <w:p w:rsidR="004D7EA0" w:rsidRDefault="004D7EA0" w:rsidP="007D6A4B">
      <w:pPr>
        <w:ind w:left="1418"/>
        <w:rPr>
          <w:color w:val="FF0000"/>
          <w:lang w:val="de-DE"/>
        </w:rPr>
      </w:pPr>
    </w:p>
    <w:p w:rsidR="002E22F1" w:rsidRPr="002E22F1" w:rsidRDefault="002E22F1" w:rsidP="007D6A4B">
      <w:pPr>
        <w:ind w:left="1418"/>
        <w:rPr>
          <w:rFonts w:asciiTheme="minorHAnsi" w:hAnsiTheme="minorHAnsi" w:cstheme="minorHAnsi"/>
          <w:b/>
          <w:lang w:val="de-DE"/>
        </w:rPr>
      </w:pPr>
      <w:r w:rsidRPr="002E22F1">
        <w:rPr>
          <w:rFonts w:asciiTheme="minorHAnsi" w:hAnsiTheme="minorHAnsi" w:cstheme="minorHAnsi"/>
          <w:lang w:val="de-DE"/>
        </w:rPr>
        <w:t xml:space="preserve">Der Astronom Nikolaus Kopernikus (vgl. </w:t>
      </w:r>
      <w:r w:rsidRPr="007D6A4B">
        <w:rPr>
          <w:rFonts w:asciiTheme="minorHAnsi" w:hAnsiTheme="minorHAnsi" w:cstheme="minorHAnsi"/>
          <w:b/>
          <w:lang w:val="de-DE"/>
        </w:rPr>
        <w:t>I</w:t>
      </w:r>
      <w:r w:rsidRPr="002E22F1">
        <w:rPr>
          <w:rFonts w:asciiTheme="minorHAnsi" w:hAnsiTheme="minorHAnsi" w:cstheme="minorHAnsi"/>
          <w:lang w:val="de-DE"/>
        </w:rPr>
        <w:t>) zweifelt im 16. Jh. am überlieferten Weltbild:</w:t>
      </w:r>
      <w:r w:rsidRPr="002E22F1">
        <w:rPr>
          <w:rFonts w:asciiTheme="minorHAnsi" w:hAnsiTheme="minorHAnsi" w:cstheme="minorHAnsi"/>
          <w:lang w:val="de-DE"/>
        </w:rPr>
        <w:tab/>
      </w:r>
      <w:r w:rsidRPr="002E22F1">
        <w:rPr>
          <w:rFonts w:asciiTheme="minorHAnsi" w:hAnsiTheme="minorHAnsi" w:cstheme="minorHAnsi"/>
          <w:lang w:val="de-DE"/>
        </w:rPr>
        <w:tab/>
      </w:r>
      <w:r w:rsidRPr="002E22F1">
        <w:rPr>
          <w:rFonts w:asciiTheme="minorHAnsi" w:hAnsiTheme="minorHAnsi" w:cstheme="minorHAnsi"/>
          <w:lang w:val="de-DE"/>
        </w:rPr>
        <w:tab/>
      </w:r>
    </w:p>
    <w:p w:rsidR="002E22F1" w:rsidRPr="002E22F1" w:rsidRDefault="002E22F1" w:rsidP="007D6A4B">
      <w:pPr>
        <w:ind w:left="1418"/>
        <w:rPr>
          <w:rFonts w:asciiTheme="majorHAnsi" w:hAnsiTheme="majorHAnsi"/>
          <w:b/>
          <w:lang w:val="de-DE"/>
        </w:rPr>
      </w:pPr>
    </w:p>
    <w:p w:rsidR="002E22F1" w:rsidRPr="002E22F1" w:rsidRDefault="002E22F1" w:rsidP="007D6A4B">
      <w:pPr>
        <w:ind w:left="1418"/>
        <w:rPr>
          <w:rFonts w:asciiTheme="majorHAnsi" w:hAnsiTheme="majorHAnsi"/>
          <w:b/>
        </w:rPr>
      </w:pPr>
      <w:r w:rsidRPr="0098015E">
        <w:rPr>
          <w:rFonts w:asciiTheme="majorHAnsi" w:hAnsiTheme="majorHAnsi"/>
        </w:rPr>
        <w:t>1.</w:t>
      </w:r>
      <w:r w:rsidRPr="0098015E">
        <w:rPr>
          <w:rFonts w:asciiTheme="majorHAnsi" w:hAnsiTheme="majorHAnsi"/>
        </w:rPr>
        <w:tab/>
        <w:t xml:space="preserve">„Gaudeo, cum caelum tueor. </w:t>
      </w:r>
      <w:r w:rsidRPr="002E22F1">
        <w:rPr>
          <w:rFonts w:asciiTheme="majorHAnsi" w:hAnsiTheme="majorHAnsi"/>
        </w:rPr>
        <w:t xml:space="preserve">Heri maxime gavisus sum, quod aliquid </w:t>
      </w:r>
      <w:proofErr w:type="gramStart"/>
      <w:r w:rsidRPr="002E22F1">
        <w:rPr>
          <w:rFonts w:asciiTheme="majorHAnsi" w:hAnsiTheme="majorHAnsi"/>
        </w:rPr>
        <w:t>novi</w:t>
      </w:r>
      <w:proofErr w:type="gramEnd"/>
      <w:r w:rsidRPr="002E22F1">
        <w:rPr>
          <w:rFonts w:asciiTheme="majorHAnsi" w:hAnsiTheme="majorHAnsi"/>
        </w:rPr>
        <w:t xml:space="preserve"> vidi.</w:t>
      </w:r>
      <w:r w:rsidRPr="002E22F1">
        <w:rPr>
          <w:rFonts w:asciiTheme="majorHAnsi" w:hAnsiTheme="majorHAnsi"/>
        </w:rPr>
        <w:tab/>
      </w:r>
    </w:p>
    <w:p w:rsidR="002E22F1" w:rsidRPr="002E22F1" w:rsidRDefault="002E22F1" w:rsidP="007D6A4B">
      <w:pPr>
        <w:ind w:left="1418"/>
        <w:rPr>
          <w:rFonts w:asciiTheme="majorHAnsi" w:hAnsiTheme="majorHAnsi"/>
          <w:b/>
        </w:rPr>
      </w:pPr>
      <w:r w:rsidRPr="002E22F1">
        <w:rPr>
          <w:rFonts w:asciiTheme="majorHAnsi" w:hAnsiTheme="majorHAnsi"/>
        </w:rPr>
        <w:t>2.</w:t>
      </w:r>
      <w:r w:rsidRPr="002E22F1">
        <w:rPr>
          <w:rFonts w:asciiTheme="majorHAnsi" w:hAnsiTheme="majorHAnsi"/>
        </w:rPr>
        <w:tab/>
        <w:t>Maiores nostros sequi solemus. Illi quoque maiores suos sequi soliti sunt.</w:t>
      </w:r>
    </w:p>
    <w:p w:rsidR="002E22F1" w:rsidRPr="002E22F1" w:rsidRDefault="002E22F1" w:rsidP="007D6A4B">
      <w:pPr>
        <w:ind w:left="1418"/>
        <w:rPr>
          <w:rFonts w:asciiTheme="majorHAnsi" w:hAnsiTheme="majorHAnsi"/>
          <w:b/>
        </w:rPr>
      </w:pPr>
      <w:r w:rsidRPr="002E22F1">
        <w:rPr>
          <w:rFonts w:asciiTheme="majorHAnsi" w:hAnsiTheme="majorHAnsi"/>
        </w:rPr>
        <w:t>3.</w:t>
      </w:r>
      <w:r w:rsidRPr="002E22F1">
        <w:rPr>
          <w:rFonts w:asciiTheme="majorHAnsi" w:hAnsiTheme="majorHAnsi"/>
        </w:rPr>
        <w:tab/>
        <w:t>Sed ego maioribus non iam confido. Pauci antea iis confisi non sunt.</w:t>
      </w:r>
    </w:p>
    <w:p w:rsidR="002E22F1" w:rsidRPr="002E22F1" w:rsidRDefault="002E22F1" w:rsidP="007D6A4B">
      <w:pPr>
        <w:ind w:left="1418"/>
        <w:rPr>
          <w:rFonts w:asciiTheme="majorHAnsi" w:hAnsiTheme="majorHAnsi"/>
          <w:b/>
        </w:rPr>
      </w:pPr>
      <w:r w:rsidRPr="002E22F1">
        <w:rPr>
          <w:rFonts w:asciiTheme="majorHAnsi" w:hAnsiTheme="majorHAnsi"/>
        </w:rPr>
        <w:t>4.</w:t>
      </w:r>
      <w:r w:rsidRPr="002E22F1">
        <w:rPr>
          <w:rFonts w:asciiTheme="majorHAnsi" w:hAnsiTheme="majorHAnsi"/>
        </w:rPr>
        <w:tab/>
        <w:t xml:space="preserve">Equidem id cogitare audeo, quod nemo cogitare ausus </w:t>
      </w:r>
      <w:proofErr w:type="gramStart"/>
      <w:r w:rsidRPr="002E22F1">
        <w:rPr>
          <w:rFonts w:asciiTheme="majorHAnsi" w:hAnsiTheme="majorHAnsi"/>
        </w:rPr>
        <w:t>est</w:t>
      </w:r>
      <w:proofErr w:type="gramEnd"/>
      <w:r w:rsidRPr="002E22F1">
        <w:rPr>
          <w:rFonts w:asciiTheme="majorHAnsi" w:hAnsiTheme="majorHAnsi"/>
        </w:rPr>
        <w:t>.</w:t>
      </w:r>
    </w:p>
    <w:p w:rsidR="002E22F1" w:rsidRPr="002E22F1" w:rsidRDefault="002E22F1" w:rsidP="007D6A4B">
      <w:pPr>
        <w:ind w:left="1418"/>
        <w:rPr>
          <w:rFonts w:asciiTheme="majorHAnsi" w:hAnsiTheme="majorHAnsi"/>
          <w:b/>
        </w:rPr>
      </w:pPr>
      <w:r w:rsidRPr="002E22F1">
        <w:rPr>
          <w:rFonts w:asciiTheme="majorHAnsi" w:hAnsiTheme="majorHAnsi"/>
        </w:rPr>
        <w:t>5.</w:t>
      </w:r>
      <w:r w:rsidRPr="002E22F1">
        <w:rPr>
          <w:rFonts w:asciiTheme="majorHAnsi" w:hAnsiTheme="majorHAnsi"/>
        </w:rPr>
        <w:tab/>
        <w:t>Ad falsa non revertor; hoc numquam feci: Numquam ad falsa reverti.</w:t>
      </w:r>
    </w:p>
    <w:p w:rsidR="002E22F1" w:rsidRPr="002E22F1" w:rsidRDefault="002E22F1" w:rsidP="007D6A4B">
      <w:pPr>
        <w:ind w:left="1418"/>
        <w:rPr>
          <w:rFonts w:asciiTheme="majorHAnsi" w:hAnsiTheme="majorHAnsi"/>
          <w:b/>
        </w:rPr>
      </w:pPr>
      <w:r w:rsidRPr="002E22F1">
        <w:rPr>
          <w:rFonts w:asciiTheme="majorHAnsi" w:hAnsiTheme="majorHAnsi"/>
        </w:rPr>
        <w:t>6.</w:t>
      </w:r>
      <w:r w:rsidRPr="002E22F1">
        <w:rPr>
          <w:rFonts w:asciiTheme="majorHAnsi" w:hAnsiTheme="majorHAnsi"/>
        </w:rPr>
        <w:tab/>
        <w:t>Solem circum terram moveri dicimus. Sol circum terram moveri dicitur.</w:t>
      </w:r>
    </w:p>
    <w:p w:rsidR="002E22F1" w:rsidRPr="002E22F1" w:rsidRDefault="002E22F1" w:rsidP="007D6A4B">
      <w:pPr>
        <w:ind w:left="1418"/>
        <w:rPr>
          <w:rFonts w:asciiTheme="majorHAnsi" w:hAnsiTheme="majorHAnsi"/>
          <w:b/>
          <w:lang w:val="de-DE"/>
        </w:rPr>
      </w:pPr>
      <w:r w:rsidRPr="002E22F1">
        <w:rPr>
          <w:rFonts w:asciiTheme="majorHAnsi" w:hAnsiTheme="majorHAnsi"/>
          <w:lang w:val="de-DE"/>
        </w:rPr>
        <w:t>7.</w:t>
      </w:r>
      <w:r w:rsidRPr="002E22F1">
        <w:rPr>
          <w:rFonts w:asciiTheme="majorHAnsi" w:hAnsiTheme="majorHAnsi"/>
          <w:lang w:val="de-DE"/>
        </w:rPr>
        <w:tab/>
        <w:t>Terra medio in caelo stare videtur. Sed erramus.“</w:t>
      </w:r>
    </w:p>
    <w:p w:rsidR="002E22F1" w:rsidRDefault="002E22F1" w:rsidP="00FF02C8">
      <w:pPr>
        <w:rPr>
          <w:color w:val="FF0000"/>
          <w:lang w:val="de-DE"/>
        </w:rPr>
      </w:pPr>
    </w:p>
    <w:p w:rsidR="004D7EA0" w:rsidRDefault="004D7EA0" w:rsidP="003B14C5">
      <w:pPr>
        <w:pStyle w:val="berschrift1"/>
        <w:spacing w:before="0"/>
        <w:rPr>
          <w:color w:val="FF0000"/>
          <w:sz w:val="22"/>
          <w:szCs w:val="22"/>
          <w:lang w:val="de-DE"/>
        </w:rPr>
      </w:pPr>
    </w:p>
    <w:p w:rsidR="000F6492" w:rsidRPr="003B14C5" w:rsidRDefault="003B14C5" w:rsidP="003B14C5">
      <w:pPr>
        <w:pStyle w:val="berschrift1"/>
        <w:spacing w:before="0"/>
        <w:rPr>
          <w:color w:val="FF0000"/>
          <w:sz w:val="22"/>
          <w:szCs w:val="22"/>
          <w:lang w:val="de-DE"/>
        </w:rPr>
      </w:pPr>
      <w:r>
        <w:rPr>
          <w:color w:val="FF0000"/>
          <w:sz w:val="22"/>
          <w:szCs w:val="22"/>
          <w:lang w:val="de-DE"/>
        </w:rPr>
        <w:t>T</w:t>
      </w:r>
      <w:r w:rsidR="00BE34EE" w:rsidRPr="003B14C5">
        <w:rPr>
          <w:color w:val="FF0000"/>
          <w:sz w:val="22"/>
          <w:szCs w:val="22"/>
          <w:lang w:val="de-DE"/>
        </w:rPr>
        <w:t xml:space="preserve"> 116:</w:t>
      </w:r>
      <w:r>
        <w:rPr>
          <w:color w:val="FF0000"/>
          <w:sz w:val="22"/>
          <w:szCs w:val="22"/>
          <w:lang w:val="de-DE"/>
        </w:rPr>
        <w:t xml:space="preserve"> </w:t>
      </w:r>
      <w:r w:rsidR="00BE34EE" w:rsidRPr="003B14C5">
        <w:rPr>
          <w:color w:val="FF0000"/>
          <w:sz w:val="22"/>
          <w:szCs w:val="22"/>
          <w:lang w:val="de-DE"/>
        </w:rPr>
        <w:t>Wir sind nicht der Mittelpunkt des Universums</w:t>
      </w:r>
    </w:p>
    <w:p w:rsidR="000F6492" w:rsidRPr="00315E26" w:rsidRDefault="000F6492" w:rsidP="00BE34EE">
      <w:pPr>
        <w:pStyle w:val="Textkrper"/>
        <w:spacing w:before="0"/>
        <w:ind w:left="0" w:firstLine="0"/>
        <w:rPr>
          <w:rFonts w:ascii="Calibri"/>
          <w:b/>
          <w:sz w:val="13"/>
          <w:lang w:val="de-DE"/>
        </w:rPr>
      </w:pPr>
    </w:p>
    <w:p w:rsidR="000F6492" w:rsidRDefault="00BE34EE" w:rsidP="00BE34EE">
      <w:pPr>
        <w:pStyle w:val="Listenabsatz"/>
        <w:numPr>
          <w:ilvl w:val="0"/>
          <w:numId w:val="2"/>
        </w:numPr>
        <w:tabs>
          <w:tab w:val="left" w:pos="1418"/>
          <w:tab w:val="left" w:pos="1419"/>
        </w:tabs>
        <w:spacing w:before="0"/>
        <w:ind w:hanging="485"/>
        <w:jc w:val="left"/>
      </w:pPr>
      <w:r>
        <w:t>Copernicus:</w:t>
      </w:r>
      <w:r>
        <w:rPr>
          <w:spacing w:val="-6"/>
        </w:rPr>
        <w:t xml:space="preserve"> </w:t>
      </w:r>
      <w:r>
        <w:t>Quamquam</w:t>
      </w:r>
      <w:r>
        <w:rPr>
          <w:spacing w:val="-7"/>
        </w:rPr>
        <w:t xml:space="preserve"> </w:t>
      </w:r>
      <w:r>
        <w:t>multa</w:t>
      </w:r>
      <w:r>
        <w:rPr>
          <w:spacing w:val="-5"/>
        </w:rPr>
        <w:t xml:space="preserve"> </w:t>
      </w:r>
      <w:r>
        <w:t>quaerere</w:t>
      </w:r>
      <w:r>
        <w:rPr>
          <w:spacing w:val="-5"/>
        </w:rPr>
        <w:t xml:space="preserve"> </w:t>
      </w:r>
      <w:r>
        <w:t>audeo,</w:t>
      </w:r>
      <w:r>
        <w:rPr>
          <w:spacing w:val="-5"/>
        </w:rPr>
        <w:t xml:space="preserve"> </w:t>
      </w:r>
      <w:r>
        <w:t>numquam</w:t>
      </w:r>
      <w:r>
        <w:rPr>
          <w:spacing w:val="-5"/>
        </w:rPr>
        <w:t xml:space="preserve"> </w:t>
      </w:r>
      <w:r>
        <w:t>ausus</w:t>
      </w:r>
      <w:r>
        <w:rPr>
          <w:spacing w:val="-5"/>
        </w:rPr>
        <w:t xml:space="preserve"> </w:t>
      </w:r>
      <w:r>
        <w:t>sum</w:t>
      </w:r>
    </w:p>
    <w:p w:rsidR="000F6492" w:rsidRDefault="00BE34EE" w:rsidP="00BE34EE">
      <w:pPr>
        <w:pStyle w:val="Listenabsatz"/>
        <w:numPr>
          <w:ilvl w:val="0"/>
          <w:numId w:val="2"/>
        </w:numPr>
        <w:tabs>
          <w:tab w:val="left" w:pos="1418"/>
          <w:tab w:val="left" w:pos="1419"/>
        </w:tabs>
        <w:spacing w:before="0"/>
        <w:ind w:hanging="485"/>
        <w:jc w:val="left"/>
      </w:pPr>
      <w:proofErr w:type="gramStart"/>
      <w:r>
        <w:t>quaerere</w:t>
      </w:r>
      <w:proofErr w:type="gramEnd"/>
      <w:r>
        <w:t>, utrum totus mundus finem habeat an non. Nam philosophis</w:t>
      </w:r>
      <w:r>
        <w:rPr>
          <w:spacing w:val="-15"/>
        </w:rPr>
        <w:t xml:space="preserve"> </w:t>
      </w:r>
      <w:r>
        <w:t>ea</w:t>
      </w:r>
    </w:p>
    <w:p w:rsidR="000F6492" w:rsidRDefault="00BE34EE" w:rsidP="00BE34EE">
      <w:pPr>
        <w:pStyle w:val="Listenabsatz"/>
        <w:numPr>
          <w:ilvl w:val="0"/>
          <w:numId w:val="2"/>
        </w:numPr>
        <w:tabs>
          <w:tab w:val="left" w:pos="1418"/>
          <w:tab w:val="left" w:pos="1419"/>
        </w:tabs>
        <w:spacing w:before="0"/>
        <w:ind w:hanging="485"/>
        <w:jc w:val="left"/>
      </w:pPr>
      <w:r>
        <w:t>permittere solitus sum, quae ceteri homines ratione confisi</w:t>
      </w:r>
      <w:r>
        <w:rPr>
          <w:spacing w:val="-29"/>
        </w:rPr>
        <w:t xml:space="preserve"> </w:t>
      </w:r>
      <w:r>
        <w:t>cognoscere</w:t>
      </w:r>
    </w:p>
    <w:p w:rsidR="000F6492" w:rsidRDefault="00BE34EE" w:rsidP="00BE34EE">
      <w:pPr>
        <w:pStyle w:val="Listenabsatz"/>
        <w:numPr>
          <w:ilvl w:val="0"/>
          <w:numId w:val="2"/>
        </w:numPr>
        <w:tabs>
          <w:tab w:val="left" w:pos="1418"/>
          <w:tab w:val="left" w:pos="1419"/>
        </w:tabs>
        <w:spacing w:before="0"/>
        <w:ind w:hanging="485"/>
        <w:jc w:val="left"/>
      </w:pPr>
      <w:proofErr w:type="gramStart"/>
      <w:r>
        <w:t>non</w:t>
      </w:r>
      <w:proofErr w:type="gramEnd"/>
      <w:r>
        <w:t xml:space="preserve"> possunt. Crebro autem rursus revertor ad eas res</w:t>
      </w:r>
      <w:r>
        <w:rPr>
          <w:spacing w:val="-24"/>
        </w:rPr>
        <w:t xml:space="preserve"> </w:t>
      </w:r>
      <w:r>
        <w:t>perspiciendas,</w:t>
      </w:r>
    </w:p>
    <w:p w:rsidR="000F6492" w:rsidRDefault="00BE34EE" w:rsidP="00BE34EE">
      <w:pPr>
        <w:pStyle w:val="Listenabsatz"/>
        <w:numPr>
          <w:ilvl w:val="0"/>
          <w:numId w:val="2"/>
        </w:numPr>
        <w:tabs>
          <w:tab w:val="left" w:pos="1418"/>
          <w:tab w:val="left" w:pos="1419"/>
        </w:tabs>
        <w:spacing w:before="0"/>
        <w:ind w:hanging="485"/>
        <w:jc w:val="left"/>
      </w:pPr>
      <w:proofErr w:type="gramStart"/>
      <w:r>
        <w:t>in</w:t>
      </w:r>
      <w:proofErr w:type="gramEnd"/>
      <w:r>
        <w:t xml:space="preserve"> quibus animus meus iam diu occupatus sit: Quae est forma</w:t>
      </w:r>
      <w:r>
        <w:rPr>
          <w:spacing w:val="-27"/>
        </w:rPr>
        <w:t xml:space="preserve"> </w:t>
      </w:r>
      <w:r>
        <w:t>terrae?</w:t>
      </w:r>
    </w:p>
    <w:p w:rsidR="000F6492" w:rsidRDefault="00BE34EE" w:rsidP="00BE34EE">
      <w:pPr>
        <w:pStyle w:val="Listenabsatz"/>
        <w:numPr>
          <w:ilvl w:val="0"/>
          <w:numId w:val="2"/>
        </w:numPr>
        <w:tabs>
          <w:tab w:val="left" w:pos="1418"/>
          <w:tab w:val="left" w:pos="1419"/>
        </w:tabs>
        <w:spacing w:before="0"/>
        <w:ind w:hanging="485"/>
        <w:jc w:val="left"/>
      </w:pPr>
      <w:r>
        <w:t>Num mundus ingens circum terram stantem motu perpetuo</w:t>
      </w:r>
      <w:r>
        <w:rPr>
          <w:spacing w:val="-23"/>
        </w:rPr>
        <w:t xml:space="preserve"> </w:t>
      </w:r>
      <w:r>
        <w:t>vertitur?</w:t>
      </w:r>
    </w:p>
    <w:p w:rsidR="000F6492" w:rsidRDefault="00BE34EE" w:rsidP="00BE34EE">
      <w:pPr>
        <w:pStyle w:val="Listenabsatz"/>
        <w:numPr>
          <w:ilvl w:val="0"/>
          <w:numId w:val="2"/>
        </w:numPr>
        <w:tabs>
          <w:tab w:val="left" w:pos="1418"/>
          <w:tab w:val="left" w:pos="1419"/>
        </w:tabs>
        <w:spacing w:before="0"/>
        <w:ind w:hanging="485"/>
        <w:jc w:val="left"/>
      </w:pPr>
      <w:r>
        <w:t xml:space="preserve">Mihi primum persuasum </w:t>
      </w:r>
      <w:proofErr w:type="gramStart"/>
      <w:r>
        <w:t>est</w:t>
      </w:r>
      <w:proofErr w:type="gramEnd"/>
      <w:r>
        <w:t xml:space="preserve"> terram globosam</w:t>
      </w:r>
      <w:r>
        <w:rPr>
          <w:position w:val="5"/>
          <w:sz w:val="14"/>
        </w:rPr>
        <w:t xml:space="preserve">1 </w:t>
      </w:r>
      <w:r>
        <w:t>esse. Contendo</w:t>
      </w:r>
      <w:r>
        <w:rPr>
          <w:spacing w:val="-8"/>
        </w:rPr>
        <w:t xml:space="preserve"> </w:t>
      </w:r>
      <w:r>
        <w:t>deinde</w:t>
      </w:r>
    </w:p>
    <w:p w:rsidR="000F6492" w:rsidRDefault="00BE34EE" w:rsidP="00BE34EE">
      <w:pPr>
        <w:pStyle w:val="Listenabsatz"/>
        <w:numPr>
          <w:ilvl w:val="0"/>
          <w:numId w:val="2"/>
        </w:numPr>
        <w:tabs>
          <w:tab w:val="left" w:pos="1418"/>
          <w:tab w:val="left" w:pos="1419"/>
        </w:tabs>
        <w:spacing w:before="0"/>
        <w:ind w:hanging="485"/>
        <w:jc w:val="left"/>
      </w:pPr>
      <w:r>
        <w:t>terram neque medio in mundo stare neque quiescere, sed quadam</w:t>
      </w:r>
      <w:r>
        <w:rPr>
          <w:spacing w:val="-24"/>
        </w:rPr>
        <w:t xml:space="preserve"> </w:t>
      </w:r>
      <w:r>
        <w:t>cele-</w:t>
      </w:r>
    </w:p>
    <w:p w:rsidR="000F6492" w:rsidRDefault="00BE34EE" w:rsidP="00BE34EE">
      <w:pPr>
        <w:pStyle w:val="Listenabsatz"/>
        <w:numPr>
          <w:ilvl w:val="0"/>
          <w:numId w:val="2"/>
        </w:numPr>
        <w:tabs>
          <w:tab w:val="left" w:pos="1418"/>
          <w:tab w:val="left" w:pos="1419"/>
        </w:tabs>
        <w:spacing w:before="0"/>
        <w:ind w:hanging="485"/>
        <w:jc w:val="left"/>
      </w:pPr>
      <w:proofErr w:type="gramStart"/>
      <w:r>
        <w:t>ritate</w:t>
      </w:r>
      <w:proofErr w:type="gramEnd"/>
      <w:r>
        <w:rPr>
          <w:spacing w:val="-6"/>
        </w:rPr>
        <w:t xml:space="preserve"> </w:t>
      </w:r>
      <w:r>
        <w:t>moveri.</w:t>
      </w:r>
      <w:r>
        <w:rPr>
          <w:spacing w:val="-4"/>
        </w:rPr>
        <w:t xml:space="preserve"> </w:t>
      </w:r>
      <w:r>
        <w:t>Nam</w:t>
      </w:r>
      <w:r>
        <w:rPr>
          <w:spacing w:val="-3"/>
        </w:rPr>
        <w:t xml:space="preserve"> </w:t>
      </w:r>
      <w:r>
        <w:t>terra</w:t>
      </w:r>
      <w:r>
        <w:rPr>
          <w:spacing w:val="-6"/>
        </w:rPr>
        <w:t xml:space="preserve"> </w:t>
      </w:r>
      <w:r>
        <w:t>minima</w:t>
      </w:r>
      <w:r>
        <w:rPr>
          <w:spacing w:val="-4"/>
        </w:rPr>
        <w:t xml:space="preserve"> </w:t>
      </w:r>
      <w:proofErr w:type="gramStart"/>
      <w:r>
        <w:t>et</w:t>
      </w:r>
      <w:proofErr w:type="gramEnd"/>
      <w:r>
        <w:rPr>
          <w:spacing w:val="-4"/>
        </w:rPr>
        <w:t xml:space="preserve"> </w:t>
      </w:r>
      <w:r>
        <w:t>mundus</w:t>
      </w:r>
      <w:r>
        <w:rPr>
          <w:spacing w:val="-3"/>
        </w:rPr>
        <w:t xml:space="preserve"> </w:t>
      </w:r>
      <w:r>
        <w:t>infinitus</w:t>
      </w:r>
      <w:r>
        <w:rPr>
          <w:spacing w:val="-3"/>
        </w:rPr>
        <w:t xml:space="preserve"> </w:t>
      </w:r>
      <w:r>
        <w:t>esse</w:t>
      </w:r>
      <w:r>
        <w:rPr>
          <w:spacing w:val="-4"/>
        </w:rPr>
        <w:t xml:space="preserve"> </w:t>
      </w:r>
      <w:r>
        <w:t>vulgo</w:t>
      </w:r>
      <w:r>
        <w:rPr>
          <w:spacing w:val="-4"/>
        </w:rPr>
        <w:t xml:space="preserve"> </w:t>
      </w:r>
      <w:r>
        <w:t>dicitur.</w:t>
      </w:r>
    </w:p>
    <w:p w:rsidR="000F6492" w:rsidRDefault="00BE34EE" w:rsidP="00BE34EE">
      <w:pPr>
        <w:pStyle w:val="Listenabsatz"/>
        <w:numPr>
          <w:ilvl w:val="0"/>
          <w:numId w:val="2"/>
        </w:numPr>
        <w:tabs>
          <w:tab w:val="left" w:pos="1418"/>
          <w:tab w:val="left" w:pos="1419"/>
        </w:tabs>
        <w:spacing w:before="0"/>
        <w:ind w:hanging="574"/>
        <w:jc w:val="left"/>
      </w:pPr>
      <w:r>
        <w:t>Quomodo</w:t>
      </w:r>
      <w:r>
        <w:rPr>
          <w:spacing w:val="-6"/>
        </w:rPr>
        <w:t xml:space="preserve"> </w:t>
      </w:r>
      <w:r>
        <w:t>igitur</w:t>
      </w:r>
      <w:r>
        <w:rPr>
          <w:spacing w:val="-4"/>
        </w:rPr>
        <w:t xml:space="preserve"> </w:t>
      </w:r>
      <w:r>
        <w:t>terra</w:t>
      </w:r>
      <w:r>
        <w:rPr>
          <w:spacing w:val="-5"/>
        </w:rPr>
        <w:t xml:space="preserve"> </w:t>
      </w:r>
      <w:r>
        <w:t>minima</w:t>
      </w:r>
      <w:r>
        <w:rPr>
          <w:spacing w:val="-4"/>
        </w:rPr>
        <w:t xml:space="preserve"> </w:t>
      </w:r>
      <w:r>
        <w:t>quiescere</w:t>
      </w:r>
      <w:r>
        <w:rPr>
          <w:spacing w:val="-4"/>
        </w:rPr>
        <w:t xml:space="preserve"> </w:t>
      </w:r>
      <w:r>
        <w:t>potest,</w:t>
      </w:r>
      <w:r>
        <w:rPr>
          <w:spacing w:val="-6"/>
        </w:rPr>
        <w:t xml:space="preserve"> </w:t>
      </w:r>
      <w:r>
        <w:t>cum</w:t>
      </w:r>
      <w:r>
        <w:rPr>
          <w:spacing w:val="-6"/>
        </w:rPr>
        <w:t xml:space="preserve"> </w:t>
      </w:r>
      <w:r>
        <w:t>infinitus</w:t>
      </w:r>
      <w:r>
        <w:rPr>
          <w:spacing w:val="-6"/>
        </w:rPr>
        <w:t xml:space="preserve"> </w:t>
      </w:r>
      <w:r>
        <w:t>mundus</w:t>
      </w:r>
    </w:p>
    <w:p w:rsidR="000F6492" w:rsidRDefault="00BE34EE" w:rsidP="00BE34EE">
      <w:pPr>
        <w:pStyle w:val="Listenabsatz"/>
        <w:numPr>
          <w:ilvl w:val="0"/>
          <w:numId w:val="2"/>
        </w:numPr>
        <w:tabs>
          <w:tab w:val="left" w:pos="1418"/>
          <w:tab w:val="left" w:pos="1419"/>
        </w:tabs>
        <w:spacing w:before="0"/>
        <w:ind w:hanging="574"/>
        <w:jc w:val="left"/>
      </w:pPr>
      <w:proofErr w:type="gramStart"/>
      <w:r>
        <w:t>circum</w:t>
      </w:r>
      <w:proofErr w:type="gramEnd"/>
      <w:r>
        <w:t xml:space="preserve"> illam minimam vertatur? Sed id, quod oculis videmus, aliud</w:t>
      </w:r>
      <w:r>
        <w:rPr>
          <w:spacing w:val="-28"/>
        </w:rPr>
        <w:t xml:space="preserve"> </w:t>
      </w:r>
      <w:proofErr w:type="gramStart"/>
      <w:r>
        <w:t>est</w:t>
      </w:r>
      <w:proofErr w:type="gramEnd"/>
      <w:r>
        <w:t>.</w:t>
      </w:r>
    </w:p>
    <w:p w:rsidR="000F6492" w:rsidRDefault="00BE34EE" w:rsidP="00BE34EE">
      <w:pPr>
        <w:pStyle w:val="Listenabsatz"/>
        <w:numPr>
          <w:ilvl w:val="0"/>
          <w:numId w:val="2"/>
        </w:numPr>
        <w:tabs>
          <w:tab w:val="left" w:pos="1418"/>
          <w:tab w:val="left" w:pos="1419"/>
        </w:tabs>
        <w:spacing w:before="0"/>
        <w:ind w:hanging="574"/>
        <w:jc w:val="left"/>
      </w:pPr>
      <w:r>
        <w:t>Nam nobis terra quiescere mundusque moveri videtur. Maxime</w:t>
      </w:r>
      <w:r>
        <w:rPr>
          <w:spacing w:val="-28"/>
        </w:rPr>
        <w:t xml:space="preserve"> </w:t>
      </w:r>
      <w:r>
        <w:t>gavisus</w:t>
      </w:r>
    </w:p>
    <w:p w:rsidR="000F6492" w:rsidRPr="00315E26" w:rsidRDefault="00BE34EE" w:rsidP="00BE34EE">
      <w:pPr>
        <w:pStyle w:val="Listenabsatz"/>
        <w:numPr>
          <w:ilvl w:val="0"/>
          <w:numId w:val="2"/>
        </w:numPr>
        <w:tabs>
          <w:tab w:val="left" w:pos="1418"/>
          <w:tab w:val="left" w:pos="1419"/>
        </w:tabs>
        <w:spacing w:before="0"/>
        <w:ind w:hanging="574"/>
        <w:jc w:val="left"/>
        <w:rPr>
          <w:lang w:val="de-DE"/>
        </w:rPr>
      </w:pPr>
      <w:r w:rsidRPr="00315E26">
        <w:rPr>
          <w:lang w:val="de-DE"/>
        </w:rPr>
        <w:t>sum, cum eius rei causam repperissem: Finge currum urbem aut</w:t>
      </w:r>
      <w:r w:rsidRPr="00315E26">
        <w:rPr>
          <w:spacing w:val="-28"/>
          <w:lang w:val="de-DE"/>
        </w:rPr>
        <w:t xml:space="preserve"> </w:t>
      </w:r>
      <w:r w:rsidRPr="00315E26">
        <w:rPr>
          <w:lang w:val="de-DE"/>
        </w:rPr>
        <w:t>navem</w:t>
      </w:r>
    </w:p>
    <w:p w:rsidR="000F6492" w:rsidRDefault="00BE34EE" w:rsidP="00BE34EE">
      <w:pPr>
        <w:pStyle w:val="Listenabsatz"/>
        <w:numPr>
          <w:ilvl w:val="0"/>
          <w:numId w:val="2"/>
        </w:numPr>
        <w:tabs>
          <w:tab w:val="left" w:pos="1418"/>
          <w:tab w:val="left" w:pos="1419"/>
        </w:tabs>
        <w:spacing w:before="0"/>
        <w:ind w:hanging="574"/>
        <w:jc w:val="left"/>
      </w:pPr>
      <w:r>
        <w:t>portum</w:t>
      </w:r>
      <w:r>
        <w:rPr>
          <w:spacing w:val="-5"/>
        </w:rPr>
        <w:t xml:space="preserve"> </w:t>
      </w:r>
      <w:r>
        <w:t>relinquen-</w:t>
      </w:r>
    </w:p>
    <w:p w:rsidR="000F6492" w:rsidRDefault="00BE34EE" w:rsidP="00BE34EE">
      <w:pPr>
        <w:pStyle w:val="Listenabsatz"/>
        <w:numPr>
          <w:ilvl w:val="0"/>
          <w:numId w:val="2"/>
        </w:numPr>
        <w:tabs>
          <w:tab w:val="left" w:pos="1418"/>
          <w:tab w:val="left" w:pos="1419"/>
        </w:tabs>
        <w:spacing w:before="0"/>
        <w:ind w:hanging="574"/>
        <w:jc w:val="left"/>
      </w:pPr>
      <w:proofErr w:type="gramStart"/>
      <w:r>
        <w:t>tem</w:t>
      </w:r>
      <w:proofErr w:type="gramEnd"/>
      <w:r>
        <w:t>! Constat</w:t>
      </w:r>
      <w:r>
        <w:rPr>
          <w:spacing w:val="-4"/>
        </w:rPr>
        <w:t xml:space="preserve"> </w:t>
      </w:r>
      <w:r>
        <w:t>et</w:t>
      </w:r>
    </w:p>
    <w:p w:rsidR="000F6492" w:rsidRDefault="00BE34EE" w:rsidP="00BE34EE">
      <w:pPr>
        <w:pStyle w:val="Listenabsatz"/>
        <w:numPr>
          <w:ilvl w:val="0"/>
          <w:numId w:val="2"/>
        </w:numPr>
        <w:tabs>
          <w:tab w:val="left" w:pos="1418"/>
          <w:tab w:val="left" w:pos="1419"/>
        </w:tabs>
        <w:spacing w:before="0"/>
        <w:ind w:hanging="574"/>
        <w:jc w:val="left"/>
      </w:pPr>
      <w:r>
        <w:t>currum et</w:t>
      </w:r>
      <w:r>
        <w:rPr>
          <w:spacing w:val="-7"/>
        </w:rPr>
        <w:t xml:space="preserve"> </w:t>
      </w:r>
      <w:r>
        <w:t>navem</w:t>
      </w:r>
    </w:p>
    <w:p w:rsidR="000F6492" w:rsidRDefault="00BE34EE" w:rsidP="00BE34EE">
      <w:pPr>
        <w:pStyle w:val="Listenabsatz"/>
        <w:numPr>
          <w:ilvl w:val="0"/>
          <w:numId w:val="2"/>
        </w:numPr>
        <w:tabs>
          <w:tab w:val="left" w:pos="1418"/>
          <w:tab w:val="left" w:pos="1419"/>
        </w:tabs>
        <w:spacing w:before="0"/>
        <w:ind w:hanging="574"/>
        <w:jc w:val="left"/>
      </w:pPr>
      <w:proofErr w:type="gramStart"/>
      <w:r>
        <w:t>se</w:t>
      </w:r>
      <w:proofErr w:type="gramEnd"/>
      <w:r>
        <w:t xml:space="preserve"> movere.</w:t>
      </w:r>
      <w:r>
        <w:rPr>
          <w:spacing w:val="-2"/>
        </w:rPr>
        <w:t xml:space="preserve"> </w:t>
      </w:r>
      <w:r>
        <w:t>Sed</w:t>
      </w:r>
    </w:p>
    <w:p w:rsidR="000F6492" w:rsidRDefault="00BE34EE" w:rsidP="00BE34EE">
      <w:pPr>
        <w:pStyle w:val="Listenabsatz"/>
        <w:numPr>
          <w:ilvl w:val="0"/>
          <w:numId w:val="2"/>
        </w:numPr>
        <w:tabs>
          <w:tab w:val="left" w:pos="1418"/>
          <w:tab w:val="left" w:pos="1419"/>
        </w:tabs>
        <w:spacing w:before="0"/>
        <w:ind w:hanging="574"/>
        <w:jc w:val="left"/>
      </w:pPr>
      <w:r>
        <w:t>nautis cuncta,</w:t>
      </w:r>
      <w:r>
        <w:rPr>
          <w:spacing w:val="-9"/>
        </w:rPr>
        <w:t xml:space="preserve"> </w:t>
      </w:r>
      <w:r>
        <w:t>quae</w:t>
      </w:r>
    </w:p>
    <w:p w:rsidR="000F6492" w:rsidRDefault="00BE34EE" w:rsidP="00BE34EE">
      <w:pPr>
        <w:pStyle w:val="Listenabsatz"/>
        <w:numPr>
          <w:ilvl w:val="0"/>
          <w:numId w:val="2"/>
        </w:numPr>
        <w:tabs>
          <w:tab w:val="left" w:pos="1418"/>
          <w:tab w:val="left" w:pos="1419"/>
        </w:tabs>
        <w:spacing w:before="0"/>
        <w:ind w:hanging="574"/>
        <w:jc w:val="left"/>
      </w:pPr>
      <w:r>
        <w:t>extra navem</w:t>
      </w:r>
      <w:r>
        <w:rPr>
          <w:spacing w:val="-9"/>
        </w:rPr>
        <w:t xml:space="preserve"> </w:t>
      </w:r>
      <w:r>
        <w:t>sunt,</w:t>
      </w:r>
    </w:p>
    <w:p w:rsidR="000F6492" w:rsidRDefault="00BE34EE" w:rsidP="00BE34EE">
      <w:pPr>
        <w:pStyle w:val="Listenabsatz"/>
        <w:numPr>
          <w:ilvl w:val="0"/>
          <w:numId w:val="2"/>
        </w:numPr>
        <w:tabs>
          <w:tab w:val="left" w:pos="1418"/>
          <w:tab w:val="left" w:pos="1419"/>
        </w:tabs>
        <w:spacing w:before="0"/>
        <w:ind w:hanging="574"/>
        <w:jc w:val="left"/>
      </w:pPr>
      <w:r>
        <w:t>moveri</w:t>
      </w:r>
      <w:r>
        <w:rPr>
          <w:spacing w:val="-6"/>
        </w:rPr>
        <w:t xml:space="preserve"> </w:t>
      </w:r>
      <w:r>
        <w:t>videntur,</w:t>
      </w:r>
    </w:p>
    <w:p w:rsidR="000F6492" w:rsidRDefault="00BE34EE" w:rsidP="00BE34EE">
      <w:pPr>
        <w:pStyle w:val="Listenabsatz"/>
        <w:numPr>
          <w:ilvl w:val="0"/>
          <w:numId w:val="2"/>
        </w:numPr>
        <w:tabs>
          <w:tab w:val="left" w:pos="1418"/>
          <w:tab w:val="left" w:pos="1419"/>
        </w:tabs>
        <w:spacing w:before="0"/>
        <w:ind w:hanging="574"/>
        <w:jc w:val="left"/>
      </w:pPr>
      <w:r>
        <w:t>cum ipsi se</w:t>
      </w:r>
      <w:r>
        <w:rPr>
          <w:spacing w:val="-5"/>
        </w:rPr>
        <w:t xml:space="preserve"> </w:t>
      </w:r>
      <w:r>
        <w:t>quie-</w:t>
      </w:r>
    </w:p>
    <w:p w:rsidR="000F6492" w:rsidRDefault="00BE34EE" w:rsidP="00BE34EE">
      <w:pPr>
        <w:pStyle w:val="Listenabsatz"/>
        <w:numPr>
          <w:ilvl w:val="0"/>
          <w:numId w:val="2"/>
        </w:numPr>
        <w:tabs>
          <w:tab w:val="left" w:pos="1418"/>
          <w:tab w:val="left" w:pos="1419"/>
        </w:tabs>
        <w:spacing w:before="0"/>
        <w:ind w:hanging="574"/>
        <w:jc w:val="left"/>
      </w:pPr>
      <w:proofErr w:type="gramStart"/>
      <w:r>
        <w:t>scere</w:t>
      </w:r>
      <w:proofErr w:type="gramEnd"/>
      <w:r>
        <w:rPr>
          <w:spacing w:val="-6"/>
        </w:rPr>
        <w:t xml:space="preserve"> </w:t>
      </w:r>
      <w:r>
        <w:t>putent.</w:t>
      </w:r>
    </w:p>
    <w:p w:rsidR="000F6492" w:rsidRDefault="000F6492" w:rsidP="00BE34EE">
      <w:pPr>
        <w:pStyle w:val="Textkrper"/>
        <w:spacing w:before="0"/>
        <w:ind w:left="0" w:firstLine="0"/>
        <w:rPr>
          <w:sz w:val="20"/>
        </w:rPr>
      </w:pPr>
    </w:p>
    <w:p w:rsidR="000F6492" w:rsidRDefault="00EA1090" w:rsidP="00BE34EE">
      <w:pPr>
        <w:pStyle w:val="Textkrper"/>
        <w:spacing w:before="0"/>
        <w:ind w:left="0" w:firstLine="0"/>
        <w:rPr>
          <w:sz w:val="11"/>
        </w:rPr>
      </w:pPr>
      <w:r>
        <w:pict>
          <v:line id="_x0000_s1028" style="position:absolute;z-index:251670016;mso-wrap-distance-left:0;mso-wrap-distance-right:0;mso-position-horizontal-relative:page" from="70.95pt,8.8pt" to="131.25pt,8.8pt" strokeweight=".25292mm">
            <w10:wrap type="topAndBottom" anchorx="page"/>
          </v:line>
        </w:pict>
      </w:r>
    </w:p>
    <w:p w:rsidR="000F6492" w:rsidRDefault="00BE34EE" w:rsidP="00BE34EE">
      <w:pPr>
        <w:pStyle w:val="Textkrper"/>
        <w:spacing w:before="0"/>
        <w:ind w:firstLine="0"/>
        <w:rPr>
          <w:rFonts w:ascii="Calibri" w:hAnsi="Calibri"/>
        </w:rPr>
      </w:pPr>
      <w:r>
        <w:rPr>
          <w:rFonts w:ascii="Calibri" w:hAnsi="Calibri"/>
          <w:position w:val="8"/>
          <w:sz w:val="14"/>
        </w:rPr>
        <w:t xml:space="preserve">1 </w:t>
      </w:r>
      <w:proofErr w:type="gramStart"/>
      <w:r>
        <w:t xml:space="preserve">globōsus  </w:t>
      </w:r>
      <w:r>
        <w:rPr>
          <w:rFonts w:ascii="Calibri" w:hAnsi="Calibri"/>
        </w:rPr>
        <w:t>rund</w:t>
      </w:r>
      <w:proofErr w:type="gramEnd"/>
      <w:r>
        <w:rPr>
          <w:rFonts w:ascii="Calibri" w:hAnsi="Calibri"/>
        </w:rPr>
        <w:t>, kugelförmig</w:t>
      </w:r>
    </w:p>
    <w:p w:rsidR="000F6492" w:rsidRDefault="000F6492" w:rsidP="00BE34EE">
      <w:pPr>
        <w:rPr>
          <w:rFonts w:ascii="Calibri" w:hAnsi="Calibri"/>
        </w:rPr>
        <w:sectPr w:rsidR="000F6492">
          <w:pgSz w:w="11910" w:h="16840"/>
          <w:pgMar w:top="1080" w:right="0" w:bottom="1320" w:left="0" w:header="525" w:footer="1134" w:gutter="0"/>
          <w:cols w:space="720"/>
        </w:sectPr>
      </w:pPr>
    </w:p>
    <w:p w:rsidR="000F6492" w:rsidRDefault="000F6492" w:rsidP="00BE34EE">
      <w:pPr>
        <w:pStyle w:val="Textkrper"/>
        <w:spacing w:before="0"/>
        <w:ind w:left="0" w:firstLine="0"/>
        <w:rPr>
          <w:rFonts w:ascii="Calibri"/>
          <w:sz w:val="26"/>
        </w:rPr>
      </w:pPr>
    </w:p>
    <w:p w:rsidR="004D7EA0" w:rsidRDefault="004D7EA0" w:rsidP="004D7EA0">
      <w:pPr>
        <w:pStyle w:val="berschrift1"/>
        <w:spacing w:before="0"/>
        <w:rPr>
          <w:color w:val="FF0000"/>
          <w:sz w:val="22"/>
          <w:szCs w:val="22"/>
          <w:lang w:val="de-DE"/>
        </w:rPr>
      </w:pPr>
      <w:bookmarkStart w:id="31" w:name="Lektion_117_T"/>
      <w:bookmarkEnd w:id="31"/>
      <w:r>
        <w:rPr>
          <w:color w:val="FF0000"/>
          <w:sz w:val="22"/>
          <w:szCs w:val="22"/>
          <w:lang w:val="de-DE"/>
        </w:rPr>
        <w:t>E 117:</w:t>
      </w:r>
    </w:p>
    <w:p w:rsidR="004D7EA0" w:rsidRDefault="004D7EA0" w:rsidP="007D6A4B">
      <w:pPr>
        <w:ind w:left="1418"/>
        <w:rPr>
          <w:color w:val="FF0000"/>
        </w:rPr>
      </w:pPr>
    </w:p>
    <w:p w:rsidR="002E22F1" w:rsidRPr="002E22F1" w:rsidRDefault="002E22F1" w:rsidP="007D6A4B">
      <w:pPr>
        <w:ind w:left="1418"/>
        <w:rPr>
          <w:rFonts w:asciiTheme="minorHAnsi" w:hAnsiTheme="minorHAnsi" w:cstheme="minorHAnsi"/>
          <w:b/>
          <w:lang w:val="de-DE"/>
        </w:rPr>
      </w:pPr>
      <w:r w:rsidRPr="002E22F1">
        <w:rPr>
          <w:rFonts w:asciiTheme="minorHAnsi" w:hAnsiTheme="minorHAnsi" w:cstheme="minorHAnsi"/>
          <w:lang w:val="de-DE"/>
        </w:rPr>
        <w:t>Ein Gelehrter macht sich Gedanken:</w:t>
      </w:r>
      <w:r w:rsidRPr="002E22F1">
        <w:rPr>
          <w:rFonts w:asciiTheme="minorHAnsi" w:hAnsiTheme="minorHAnsi" w:cstheme="minorHAnsi"/>
          <w:lang w:val="de-DE"/>
        </w:rPr>
        <w:tab/>
      </w:r>
      <w:r w:rsidRPr="002E22F1">
        <w:rPr>
          <w:rFonts w:asciiTheme="minorHAnsi" w:hAnsiTheme="minorHAnsi" w:cstheme="minorHAnsi"/>
          <w:lang w:val="de-DE"/>
        </w:rPr>
        <w:tab/>
      </w:r>
      <w:r w:rsidRPr="002E22F1">
        <w:rPr>
          <w:rFonts w:asciiTheme="minorHAnsi" w:hAnsiTheme="minorHAnsi" w:cstheme="minorHAnsi"/>
          <w:lang w:val="de-DE"/>
        </w:rPr>
        <w:tab/>
      </w:r>
    </w:p>
    <w:p w:rsidR="002E22F1" w:rsidRPr="002E22F1" w:rsidRDefault="002E22F1" w:rsidP="007D6A4B">
      <w:pPr>
        <w:ind w:left="1418"/>
        <w:rPr>
          <w:rFonts w:asciiTheme="majorHAnsi" w:hAnsiTheme="majorHAnsi"/>
          <w:b/>
          <w:lang w:val="de-DE"/>
        </w:rPr>
      </w:pPr>
    </w:p>
    <w:p w:rsidR="002E22F1" w:rsidRPr="002E22F1" w:rsidRDefault="002E22F1" w:rsidP="007D6A4B">
      <w:pPr>
        <w:ind w:left="1418"/>
        <w:rPr>
          <w:rFonts w:asciiTheme="majorHAnsi" w:hAnsiTheme="majorHAnsi"/>
          <w:b/>
        </w:rPr>
      </w:pPr>
      <w:r w:rsidRPr="002E22F1">
        <w:rPr>
          <w:rFonts w:asciiTheme="majorHAnsi" w:hAnsiTheme="majorHAnsi"/>
        </w:rPr>
        <w:t>1.</w:t>
      </w:r>
      <w:r w:rsidRPr="002E22F1">
        <w:rPr>
          <w:rFonts w:asciiTheme="majorHAnsi" w:hAnsiTheme="majorHAnsi"/>
        </w:rPr>
        <w:tab/>
        <w:t>„Quot homines id, quod inveni, sciunt?</w:t>
      </w:r>
      <w:r w:rsidRPr="002E22F1">
        <w:rPr>
          <w:rFonts w:asciiTheme="majorHAnsi" w:hAnsiTheme="majorHAnsi"/>
        </w:rPr>
        <w:tab/>
      </w:r>
    </w:p>
    <w:p w:rsidR="002E22F1" w:rsidRPr="002E22F1" w:rsidRDefault="002E22F1" w:rsidP="007D6A4B">
      <w:pPr>
        <w:ind w:left="1418"/>
        <w:rPr>
          <w:rFonts w:asciiTheme="majorHAnsi" w:hAnsiTheme="majorHAnsi"/>
          <w:b/>
        </w:rPr>
      </w:pPr>
      <w:r>
        <w:rPr>
          <w:rFonts w:asciiTheme="majorHAnsi" w:hAnsiTheme="majorHAnsi"/>
        </w:rPr>
        <w:tab/>
      </w:r>
      <w:r w:rsidRPr="002E22F1">
        <w:rPr>
          <w:rFonts w:asciiTheme="majorHAnsi" w:hAnsiTheme="majorHAnsi"/>
        </w:rPr>
        <w:tab/>
        <w:t>Nescio, num omnes id, quod invenerim, sciant.</w:t>
      </w:r>
    </w:p>
    <w:p w:rsidR="002E22F1" w:rsidRPr="002E22F1" w:rsidRDefault="002E22F1" w:rsidP="007D6A4B">
      <w:pPr>
        <w:ind w:left="1418"/>
        <w:rPr>
          <w:rFonts w:asciiTheme="majorHAnsi" w:hAnsiTheme="majorHAnsi"/>
          <w:b/>
        </w:rPr>
      </w:pPr>
      <w:r w:rsidRPr="002E22F1">
        <w:rPr>
          <w:rFonts w:asciiTheme="majorHAnsi" w:hAnsiTheme="majorHAnsi"/>
        </w:rPr>
        <w:t>2.</w:t>
      </w:r>
      <w:r w:rsidRPr="002E22F1">
        <w:rPr>
          <w:rFonts w:asciiTheme="majorHAnsi" w:hAnsiTheme="majorHAnsi"/>
        </w:rPr>
        <w:tab/>
        <w:t>Omnes id discant, quod doceam!</w:t>
      </w:r>
    </w:p>
    <w:p w:rsidR="002E22F1" w:rsidRPr="002E22F1" w:rsidRDefault="002E22F1" w:rsidP="007D6A4B">
      <w:pPr>
        <w:ind w:left="1418"/>
        <w:rPr>
          <w:rFonts w:asciiTheme="majorHAnsi" w:hAnsiTheme="majorHAnsi"/>
          <w:b/>
        </w:rPr>
      </w:pPr>
      <w:r w:rsidRPr="002E22F1">
        <w:rPr>
          <w:rFonts w:asciiTheme="majorHAnsi" w:hAnsiTheme="majorHAnsi"/>
        </w:rPr>
        <w:t>3.</w:t>
      </w:r>
      <w:r w:rsidRPr="002E22F1">
        <w:rPr>
          <w:rFonts w:asciiTheme="majorHAnsi" w:hAnsiTheme="majorHAnsi"/>
        </w:rPr>
        <w:tab/>
        <w:t>„Terra circum solem currit, qui ipse non movetur</w:t>
      </w:r>
      <w:proofErr w:type="gramStart"/>
      <w:r w:rsidRPr="002E22F1">
        <w:rPr>
          <w:rFonts w:asciiTheme="majorHAnsi" w:hAnsiTheme="majorHAnsi"/>
        </w:rPr>
        <w:t>.“</w:t>
      </w:r>
      <w:proofErr w:type="gramEnd"/>
    </w:p>
    <w:p w:rsidR="002E22F1" w:rsidRPr="002E22F1" w:rsidRDefault="002E22F1" w:rsidP="007D6A4B">
      <w:pPr>
        <w:ind w:left="1418"/>
        <w:rPr>
          <w:rFonts w:asciiTheme="majorHAnsi" w:hAnsiTheme="majorHAnsi"/>
          <w:b/>
        </w:rPr>
      </w:pPr>
      <w:r>
        <w:rPr>
          <w:rFonts w:asciiTheme="majorHAnsi" w:hAnsiTheme="majorHAnsi"/>
        </w:rPr>
        <w:tab/>
      </w:r>
      <w:r w:rsidRPr="002E22F1">
        <w:rPr>
          <w:rFonts w:asciiTheme="majorHAnsi" w:hAnsiTheme="majorHAnsi"/>
        </w:rPr>
        <w:tab/>
        <w:t>Doceo terram circum solem moveri, qui ipse non moveatur.</w:t>
      </w:r>
    </w:p>
    <w:p w:rsidR="002E22F1" w:rsidRPr="002E22F1" w:rsidRDefault="002E22F1" w:rsidP="007D6A4B">
      <w:pPr>
        <w:ind w:left="1418"/>
        <w:rPr>
          <w:rFonts w:asciiTheme="majorHAnsi" w:hAnsiTheme="majorHAnsi"/>
          <w:b/>
        </w:rPr>
      </w:pPr>
      <w:r w:rsidRPr="002E22F1">
        <w:rPr>
          <w:rFonts w:asciiTheme="majorHAnsi" w:hAnsiTheme="majorHAnsi"/>
        </w:rPr>
        <w:t>4.</w:t>
      </w:r>
      <w:r w:rsidRPr="002E22F1">
        <w:rPr>
          <w:rFonts w:asciiTheme="majorHAnsi" w:hAnsiTheme="majorHAnsi"/>
        </w:rPr>
        <w:tab/>
        <w:t>Nonnulli me reprehendunt, quia falsa doceam.</w:t>
      </w:r>
    </w:p>
    <w:p w:rsidR="002E22F1" w:rsidRPr="002E22F1" w:rsidRDefault="002E22F1" w:rsidP="007D6A4B">
      <w:pPr>
        <w:ind w:left="1418"/>
        <w:rPr>
          <w:rFonts w:asciiTheme="majorHAnsi" w:hAnsiTheme="majorHAnsi"/>
          <w:b/>
        </w:rPr>
      </w:pPr>
      <w:r w:rsidRPr="002E22F1">
        <w:rPr>
          <w:rFonts w:asciiTheme="majorHAnsi" w:hAnsiTheme="majorHAnsi"/>
        </w:rPr>
        <w:tab/>
      </w:r>
      <w:r>
        <w:rPr>
          <w:rFonts w:asciiTheme="majorHAnsi" w:hAnsiTheme="majorHAnsi"/>
        </w:rPr>
        <w:tab/>
      </w:r>
      <w:r w:rsidRPr="002E22F1">
        <w:rPr>
          <w:rFonts w:asciiTheme="majorHAnsi" w:hAnsiTheme="majorHAnsi"/>
        </w:rPr>
        <w:t>Equidem eos reprehendo, quia falsa docent.“</w:t>
      </w:r>
    </w:p>
    <w:p w:rsidR="002E22F1" w:rsidRDefault="002E22F1" w:rsidP="00FF02C8">
      <w:pPr>
        <w:rPr>
          <w:color w:val="FF0000"/>
        </w:rPr>
      </w:pPr>
    </w:p>
    <w:p w:rsidR="004D7EA0" w:rsidRDefault="004D7EA0" w:rsidP="0010448D">
      <w:pPr>
        <w:pStyle w:val="berschrift1"/>
        <w:spacing w:before="0"/>
        <w:jc w:val="both"/>
        <w:rPr>
          <w:color w:val="FF0000"/>
          <w:sz w:val="22"/>
          <w:szCs w:val="22"/>
        </w:rPr>
      </w:pPr>
    </w:p>
    <w:p w:rsidR="000F6492" w:rsidRPr="0098015E" w:rsidRDefault="0010448D" w:rsidP="0010448D">
      <w:pPr>
        <w:pStyle w:val="berschrift1"/>
        <w:spacing w:before="0"/>
        <w:jc w:val="both"/>
        <w:rPr>
          <w:color w:val="FF0000"/>
          <w:sz w:val="22"/>
          <w:szCs w:val="22"/>
          <w:lang w:val="de-DE"/>
        </w:rPr>
      </w:pPr>
      <w:r w:rsidRPr="0098015E">
        <w:rPr>
          <w:color w:val="FF0000"/>
          <w:sz w:val="22"/>
          <w:szCs w:val="22"/>
          <w:lang w:val="de-DE"/>
        </w:rPr>
        <w:t>T</w:t>
      </w:r>
      <w:r w:rsidR="00BE34EE" w:rsidRPr="0098015E">
        <w:rPr>
          <w:color w:val="FF0000"/>
          <w:sz w:val="22"/>
          <w:szCs w:val="22"/>
          <w:lang w:val="de-DE"/>
        </w:rPr>
        <w:t xml:space="preserve"> 117: Bitte um Ferien</w:t>
      </w:r>
    </w:p>
    <w:p w:rsidR="000F6492" w:rsidRPr="0098015E" w:rsidRDefault="000F6492" w:rsidP="00BE34EE">
      <w:pPr>
        <w:pStyle w:val="Textkrper"/>
        <w:spacing w:before="0"/>
        <w:ind w:left="0" w:firstLine="0"/>
        <w:rPr>
          <w:rFonts w:ascii="Calibri"/>
          <w:b/>
          <w:sz w:val="27"/>
          <w:lang w:val="de-DE"/>
        </w:rPr>
      </w:pPr>
    </w:p>
    <w:p w:rsidR="000F6492" w:rsidRPr="00315E26" w:rsidRDefault="00BE34EE" w:rsidP="00BE34EE">
      <w:pPr>
        <w:pStyle w:val="Textkrper"/>
        <w:spacing w:before="0"/>
        <w:ind w:right="2638" w:firstLine="0"/>
        <w:jc w:val="both"/>
        <w:rPr>
          <w:rFonts w:ascii="Calibri" w:hAnsi="Calibri"/>
          <w:lang w:val="de-DE"/>
        </w:rPr>
      </w:pPr>
      <w:r w:rsidRPr="00315E26">
        <w:rPr>
          <w:rFonts w:ascii="Calibri" w:hAnsi="Calibri"/>
          <w:lang w:val="de-DE"/>
        </w:rPr>
        <w:t>Friedrich Schiller kam schon mit sieben Jahren an die Lateinschule in Ludwigsburg, da er Geistlicher werden sollte. Und schon zu Schillers Zeit warteten am Ende des Schuljahres die Schüler sehnsüchtig auf die Ferien (</w:t>
      </w:r>
      <w:r w:rsidRPr="00315E26">
        <w:rPr>
          <w:lang w:val="de-DE"/>
        </w:rPr>
        <w:t>fēriae, ārum</w:t>
      </w:r>
      <w:r w:rsidRPr="00315E26">
        <w:rPr>
          <w:rFonts w:ascii="Calibri" w:hAnsi="Calibri"/>
          <w:lang w:val="de-DE"/>
        </w:rPr>
        <w:t>).</w:t>
      </w:r>
    </w:p>
    <w:p w:rsidR="000F6492" w:rsidRPr="00315E26" w:rsidRDefault="000F6492" w:rsidP="00BE34EE">
      <w:pPr>
        <w:pStyle w:val="Textkrper"/>
        <w:spacing w:before="0"/>
        <w:ind w:left="0" w:firstLine="0"/>
        <w:rPr>
          <w:rFonts w:ascii="Calibri"/>
          <w:sz w:val="14"/>
          <w:lang w:val="de-DE"/>
        </w:rPr>
      </w:pPr>
    </w:p>
    <w:p w:rsidR="000F6492" w:rsidRDefault="00BE34EE" w:rsidP="00BE34EE">
      <w:pPr>
        <w:pStyle w:val="Listenabsatz"/>
        <w:numPr>
          <w:ilvl w:val="0"/>
          <w:numId w:val="1"/>
        </w:numPr>
        <w:tabs>
          <w:tab w:val="left" w:pos="1418"/>
          <w:tab w:val="left" w:pos="1419"/>
        </w:tabs>
        <w:spacing w:before="0"/>
        <w:ind w:hanging="485"/>
        <w:jc w:val="left"/>
      </w:pPr>
      <w:r>
        <w:t>Etiam</w:t>
      </w:r>
      <w:r>
        <w:rPr>
          <w:spacing w:val="-5"/>
        </w:rPr>
        <w:t xml:space="preserve"> </w:t>
      </w:r>
      <w:r>
        <w:t>pristinis</w:t>
      </w:r>
      <w:r>
        <w:rPr>
          <w:spacing w:val="-7"/>
        </w:rPr>
        <w:t xml:space="preserve"> </w:t>
      </w:r>
      <w:r>
        <w:t>saeculis</w:t>
      </w:r>
      <w:r>
        <w:rPr>
          <w:spacing w:val="-5"/>
        </w:rPr>
        <w:t xml:space="preserve"> </w:t>
      </w:r>
      <w:r>
        <w:t>aestas</w:t>
      </w:r>
      <w:r>
        <w:rPr>
          <w:spacing w:val="-5"/>
        </w:rPr>
        <w:t xml:space="preserve"> </w:t>
      </w:r>
      <w:r>
        <w:t>vires</w:t>
      </w:r>
      <w:r>
        <w:rPr>
          <w:spacing w:val="-5"/>
        </w:rPr>
        <w:t xml:space="preserve"> </w:t>
      </w:r>
      <w:r>
        <w:t>discipulorum</w:t>
      </w:r>
      <w:r>
        <w:rPr>
          <w:spacing w:val="-5"/>
        </w:rPr>
        <w:t xml:space="preserve"> </w:t>
      </w:r>
      <w:r>
        <w:t>consumere</w:t>
      </w:r>
      <w:r>
        <w:rPr>
          <w:spacing w:val="-8"/>
        </w:rPr>
        <w:t xml:space="preserve"> </w:t>
      </w:r>
      <w:r>
        <w:t>solebat:</w:t>
      </w:r>
    </w:p>
    <w:p w:rsidR="000F6492" w:rsidRDefault="00BE34EE" w:rsidP="00BE34EE">
      <w:pPr>
        <w:pStyle w:val="Listenabsatz"/>
        <w:numPr>
          <w:ilvl w:val="0"/>
          <w:numId w:val="1"/>
        </w:numPr>
        <w:tabs>
          <w:tab w:val="left" w:pos="1418"/>
          <w:tab w:val="left" w:pos="1419"/>
        </w:tabs>
        <w:spacing w:before="0"/>
        <w:ind w:hanging="485"/>
        <w:jc w:val="left"/>
      </w:pPr>
      <w:r>
        <w:t>Alter ad sedem parentum reverti cupiebat, alter ex aestu urbis</w:t>
      </w:r>
      <w:r>
        <w:rPr>
          <w:spacing w:val="-23"/>
        </w:rPr>
        <w:t xml:space="preserve"> </w:t>
      </w:r>
      <w:r>
        <w:t>egredi</w:t>
      </w:r>
    </w:p>
    <w:p w:rsidR="000F6492" w:rsidRDefault="00BE34EE" w:rsidP="00BE34EE">
      <w:pPr>
        <w:pStyle w:val="Listenabsatz"/>
        <w:numPr>
          <w:ilvl w:val="0"/>
          <w:numId w:val="1"/>
        </w:numPr>
        <w:tabs>
          <w:tab w:val="left" w:pos="1418"/>
          <w:tab w:val="left" w:pos="1419"/>
        </w:tabs>
        <w:spacing w:before="0"/>
        <w:ind w:hanging="485"/>
        <w:jc w:val="left"/>
      </w:pPr>
      <w:proofErr w:type="gramStart"/>
      <w:r>
        <w:t>umbramque</w:t>
      </w:r>
      <w:proofErr w:type="gramEnd"/>
      <w:r>
        <w:t xml:space="preserve"> arborum petere praeferebat. Prorsus – ut hodie –</w:t>
      </w:r>
      <w:r>
        <w:rPr>
          <w:spacing w:val="-19"/>
        </w:rPr>
        <w:t xml:space="preserve"> </w:t>
      </w:r>
      <w:r>
        <w:t>vix</w:t>
      </w:r>
    </w:p>
    <w:p w:rsidR="000F6492" w:rsidRDefault="00BE34EE" w:rsidP="00BE34EE">
      <w:pPr>
        <w:pStyle w:val="Listenabsatz"/>
        <w:numPr>
          <w:ilvl w:val="0"/>
          <w:numId w:val="1"/>
        </w:numPr>
        <w:tabs>
          <w:tab w:val="left" w:pos="1418"/>
          <w:tab w:val="left" w:pos="1419"/>
        </w:tabs>
        <w:spacing w:before="0"/>
        <w:ind w:hanging="485"/>
        <w:jc w:val="left"/>
      </w:pPr>
      <w:proofErr w:type="gramStart"/>
      <w:r>
        <w:t>quisquam</w:t>
      </w:r>
      <w:proofErr w:type="gramEnd"/>
      <w:r>
        <w:t xml:space="preserve"> in schola</w:t>
      </w:r>
      <w:r>
        <w:rPr>
          <w:position w:val="5"/>
          <w:sz w:val="14"/>
        </w:rPr>
        <w:t xml:space="preserve">1 </w:t>
      </w:r>
      <w:r>
        <w:t>manere volebat. Adeo pueri – puellis</w:t>
      </w:r>
      <w:r>
        <w:rPr>
          <w:spacing w:val="-2"/>
        </w:rPr>
        <w:t xml:space="preserve"> </w:t>
      </w:r>
      <w:r>
        <w:t>enim</w:t>
      </w:r>
    </w:p>
    <w:p w:rsidR="000F6492" w:rsidRDefault="00BE34EE" w:rsidP="00BE34EE">
      <w:pPr>
        <w:pStyle w:val="Listenabsatz"/>
        <w:numPr>
          <w:ilvl w:val="0"/>
          <w:numId w:val="1"/>
        </w:numPr>
        <w:tabs>
          <w:tab w:val="left" w:pos="1418"/>
          <w:tab w:val="left" w:pos="1419"/>
        </w:tabs>
        <w:spacing w:before="0"/>
        <w:ind w:hanging="485"/>
        <w:jc w:val="left"/>
      </w:pPr>
      <w:r>
        <w:t>gymnasia</w:t>
      </w:r>
      <w:r>
        <w:rPr>
          <w:position w:val="5"/>
          <w:sz w:val="14"/>
        </w:rPr>
        <w:t xml:space="preserve">2 </w:t>
      </w:r>
      <w:r>
        <w:t>adire non licebat – discendo fessi</w:t>
      </w:r>
      <w:r>
        <w:rPr>
          <w:position w:val="5"/>
          <w:sz w:val="14"/>
        </w:rPr>
        <w:t xml:space="preserve">3 </w:t>
      </w:r>
      <w:r>
        <w:t>erant feriisque</w:t>
      </w:r>
      <w:r>
        <w:rPr>
          <w:spacing w:val="13"/>
        </w:rPr>
        <w:t xml:space="preserve"> </w:t>
      </w:r>
      <w:r>
        <w:t>frui</w:t>
      </w:r>
    </w:p>
    <w:p w:rsidR="000F6492" w:rsidRDefault="00BE34EE" w:rsidP="00BE34EE">
      <w:pPr>
        <w:pStyle w:val="Listenabsatz"/>
        <w:numPr>
          <w:ilvl w:val="0"/>
          <w:numId w:val="1"/>
        </w:numPr>
        <w:tabs>
          <w:tab w:val="left" w:pos="1418"/>
          <w:tab w:val="left" w:pos="1419"/>
        </w:tabs>
        <w:spacing w:before="0"/>
        <w:ind w:hanging="485"/>
        <w:jc w:val="left"/>
      </w:pPr>
      <w:proofErr w:type="gramStart"/>
      <w:r>
        <w:t>cupiebant</w:t>
      </w:r>
      <w:proofErr w:type="gramEnd"/>
      <w:r>
        <w:t>.</w:t>
      </w:r>
    </w:p>
    <w:p w:rsidR="000F6492" w:rsidRDefault="00BE34EE" w:rsidP="00BE34EE">
      <w:pPr>
        <w:pStyle w:val="Listenabsatz"/>
        <w:numPr>
          <w:ilvl w:val="0"/>
          <w:numId w:val="1"/>
        </w:numPr>
        <w:tabs>
          <w:tab w:val="left" w:pos="1418"/>
          <w:tab w:val="left" w:pos="1419"/>
        </w:tabs>
        <w:spacing w:before="0"/>
        <w:ind w:hanging="485"/>
        <w:jc w:val="left"/>
      </w:pPr>
      <w:r>
        <w:t>Talia autem non cogitabat Fridericus Schillerius poeta, quem</w:t>
      </w:r>
      <w:r>
        <w:rPr>
          <w:spacing w:val="-29"/>
        </w:rPr>
        <w:t xml:space="preserve"> </w:t>
      </w:r>
      <w:r>
        <w:t>disci-</w:t>
      </w:r>
    </w:p>
    <w:p w:rsidR="000F6492" w:rsidRDefault="00BE34EE" w:rsidP="00BE34EE">
      <w:pPr>
        <w:pStyle w:val="Listenabsatz"/>
        <w:numPr>
          <w:ilvl w:val="0"/>
          <w:numId w:val="1"/>
        </w:numPr>
        <w:tabs>
          <w:tab w:val="left" w:pos="1418"/>
          <w:tab w:val="left" w:pos="1419"/>
        </w:tabs>
        <w:spacing w:before="0"/>
        <w:ind w:hanging="485"/>
        <w:jc w:val="left"/>
      </w:pPr>
      <w:proofErr w:type="gramStart"/>
      <w:r>
        <w:t>pulos</w:t>
      </w:r>
      <w:proofErr w:type="gramEnd"/>
      <w:r>
        <w:t xml:space="preserve"> bene novisse constat. Sunt, qui putent illum summum</w:t>
      </w:r>
      <w:r>
        <w:rPr>
          <w:spacing w:val="-33"/>
        </w:rPr>
        <w:t xml:space="preserve"> </w:t>
      </w:r>
      <w:r>
        <w:t>poetam</w:t>
      </w:r>
    </w:p>
    <w:p w:rsidR="000F6492" w:rsidRDefault="00BE34EE" w:rsidP="00BE34EE">
      <w:pPr>
        <w:pStyle w:val="Listenabsatz"/>
        <w:numPr>
          <w:ilvl w:val="0"/>
          <w:numId w:val="1"/>
        </w:numPr>
        <w:tabs>
          <w:tab w:val="left" w:pos="1418"/>
          <w:tab w:val="left" w:pos="1419"/>
        </w:tabs>
        <w:spacing w:before="0"/>
        <w:ind w:hanging="485"/>
        <w:jc w:val="left"/>
      </w:pPr>
      <w:r>
        <w:t>Germaniae fuisse. Quem multa opera conscripsisse scimus,</w:t>
      </w:r>
      <w:r>
        <w:rPr>
          <w:spacing w:val="-29"/>
        </w:rPr>
        <w:t xml:space="preserve"> </w:t>
      </w:r>
      <w:r>
        <w:t>quae</w:t>
      </w:r>
    </w:p>
    <w:p w:rsidR="000F6492" w:rsidRDefault="00BE34EE" w:rsidP="00BE34EE">
      <w:pPr>
        <w:pStyle w:val="Listenabsatz"/>
        <w:numPr>
          <w:ilvl w:val="0"/>
          <w:numId w:val="1"/>
        </w:numPr>
        <w:tabs>
          <w:tab w:val="left" w:pos="1418"/>
          <w:tab w:val="left" w:pos="1419"/>
        </w:tabs>
        <w:spacing w:before="0"/>
        <w:ind w:hanging="574"/>
        <w:jc w:val="left"/>
      </w:pPr>
      <w:proofErr w:type="gramStart"/>
      <w:r>
        <w:t>adhuc</w:t>
      </w:r>
      <w:proofErr w:type="gramEnd"/>
      <w:r>
        <w:t xml:space="preserve"> in scholis</w:t>
      </w:r>
      <w:r>
        <w:rPr>
          <w:spacing w:val="-11"/>
        </w:rPr>
        <w:t xml:space="preserve"> </w:t>
      </w:r>
      <w:r>
        <w:t>legantur.</w:t>
      </w:r>
    </w:p>
    <w:p w:rsidR="000F6492" w:rsidRDefault="00BE34EE" w:rsidP="00BE34EE">
      <w:pPr>
        <w:pStyle w:val="Listenabsatz"/>
        <w:numPr>
          <w:ilvl w:val="0"/>
          <w:numId w:val="1"/>
        </w:numPr>
        <w:tabs>
          <w:tab w:val="left" w:pos="1418"/>
          <w:tab w:val="left" w:pos="1419"/>
        </w:tabs>
        <w:spacing w:before="0"/>
        <w:ind w:hanging="574"/>
        <w:jc w:val="left"/>
      </w:pPr>
      <w:r>
        <w:t>Quid ergo fecit ille Fridericus supremis diebus anni</w:t>
      </w:r>
      <w:r>
        <w:rPr>
          <w:spacing w:val="-30"/>
        </w:rPr>
        <w:t xml:space="preserve"> </w:t>
      </w:r>
      <w:r>
        <w:t>scholastici</w:t>
      </w:r>
      <w:r>
        <w:rPr>
          <w:position w:val="5"/>
          <w:sz w:val="14"/>
        </w:rPr>
        <w:t>4</w:t>
      </w:r>
      <w:r>
        <w:t>?</w:t>
      </w:r>
    </w:p>
    <w:p w:rsidR="000F6492" w:rsidRDefault="00BE34EE" w:rsidP="00BE34EE">
      <w:pPr>
        <w:pStyle w:val="Listenabsatz"/>
        <w:numPr>
          <w:ilvl w:val="0"/>
          <w:numId w:val="1"/>
        </w:numPr>
        <w:tabs>
          <w:tab w:val="left" w:pos="1418"/>
          <w:tab w:val="left" w:pos="1419"/>
        </w:tabs>
        <w:spacing w:before="0"/>
        <w:ind w:hanging="574"/>
        <w:jc w:val="left"/>
      </w:pPr>
      <w:r>
        <w:t xml:space="preserve">Questus non </w:t>
      </w:r>
      <w:proofErr w:type="gramStart"/>
      <w:r>
        <w:t>est</w:t>
      </w:r>
      <w:proofErr w:type="gramEnd"/>
      <w:r>
        <w:t xml:space="preserve"> se tam </w:t>
      </w:r>
      <w:r>
        <w:rPr>
          <w:spacing w:val="-2"/>
        </w:rPr>
        <w:t xml:space="preserve">diu </w:t>
      </w:r>
      <w:r>
        <w:t>discere debuisse. Immo rectori</w:t>
      </w:r>
      <w:r>
        <w:rPr>
          <w:position w:val="5"/>
          <w:sz w:val="14"/>
        </w:rPr>
        <w:t>5</w:t>
      </w:r>
      <w:r>
        <w:rPr>
          <w:spacing w:val="-6"/>
          <w:position w:val="5"/>
          <w:sz w:val="14"/>
        </w:rPr>
        <w:t xml:space="preserve"> </w:t>
      </w:r>
      <w:r>
        <w:t>gymnasii</w:t>
      </w:r>
    </w:p>
    <w:p w:rsidR="000F6492" w:rsidRDefault="00BE34EE" w:rsidP="00BE34EE">
      <w:pPr>
        <w:pStyle w:val="Listenabsatz"/>
        <w:numPr>
          <w:ilvl w:val="0"/>
          <w:numId w:val="1"/>
        </w:numPr>
        <w:tabs>
          <w:tab w:val="left" w:pos="1418"/>
          <w:tab w:val="left" w:pos="1419"/>
        </w:tabs>
        <w:spacing w:before="0"/>
        <w:ind w:hanging="574"/>
        <w:jc w:val="left"/>
      </w:pPr>
      <w:proofErr w:type="gramStart"/>
      <w:r>
        <w:t>sui</w:t>
      </w:r>
      <w:proofErr w:type="gramEnd"/>
      <w:r>
        <w:t xml:space="preserve"> Latine gratias egit, quod sibi suisque amicis ferias</w:t>
      </w:r>
      <w:r>
        <w:rPr>
          <w:spacing w:val="-30"/>
        </w:rPr>
        <w:t xml:space="preserve"> </w:t>
      </w:r>
      <w:r>
        <w:t>concessisset.</w:t>
      </w:r>
    </w:p>
    <w:p w:rsidR="000F6492" w:rsidRDefault="00BE34EE" w:rsidP="00BE34EE">
      <w:pPr>
        <w:pStyle w:val="Listenabsatz"/>
        <w:numPr>
          <w:ilvl w:val="0"/>
          <w:numId w:val="1"/>
        </w:numPr>
        <w:tabs>
          <w:tab w:val="left" w:pos="1418"/>
          <w:tab w:val="left" w:pos="1419"/>
        </w:tabs>
        <w:spacing w:before="0"/>
        <w:ind w:hanging="574"/>
        <w:jc w:val="left"/>
      </w:pPr>
      <w:r>
        <w:t>Quis hodie non rideat discipulum, qui talia faciat? Sed quis</w:t>
      </w:r>
      <w:r>
        <w:rPr>
          <w:spacing w:val="-29"/>
        </w:rPr>
        <w:t xml:space="preserve"> </w:t>
      </w:r>
      <w:r>
        <w:t>non</w:t>
      </w:r>
    </w:p>
    <w:p w:rsidR="000F6492" w:rsidRDefault="00BE34EE" w:rsidP="00BE34EE">
      <w:pPr>
        <w:pStyle w:val="Listenabsatz"/>
        <w:numPr>
          <w:ilvl w:val="0"/>
          <w:numId w:val="1"/>
        </w:numPr>
        <w:tabs>
          <w:tab w:val="left" w:pos="1418"/>
          <w:tab w:val="left" w:pos="1419"/>
        </w:tabs>
        <w:spacing w:before="0"/>
        <w:ind w:hanging="574"/>
        <w:jc w:val="left"/>
      </w:pPr>
      <w:proofErr w:type="gramStart"/>
      <w:r>
        <w:t>miretur</w:t>
      </w:r>
      <w:proofErr w:type="gramEnd"/>
      <w:r>
        <w:t xml:space="preserve"> discipulum, qui versus Latinos quasi perfectos</w:t>
      </w:r>
      <w:r>
        <w:rPr>
          <w:spacing w:val="-32"/>
        </w:rPr>
        <w:t xml:space="preserve"> </w:t>
      </w:r>
      <w:r>
        <w:t>scripserit?</w:t>
      </w:r>
    </w:p>
    <w:p w:rsidR="00404B54" w:rsidRDefault="00404B54" w:rsidP="00404B54">
      <w:pPr>
        <w:pStyle w:val="Listenabsatz"/>
        <w:tabs>
          <w:tab w:val="left" w:pos="1418"/>
          <w:tab w:val="left" w:pos="1419"/>
        </w:tabs>
        <w:spacing w:before="0"/>
        <w:ind w:firstLine="0"/>
        <w:jc w:val="right"/>
      </w:pPr>
    </w:p>
    <w:p w:rsidR="000F6492" w:rsidRPr="00315E26" w:rsidRDefault="00BE34EE" w:rsidP="00BE34EE">
      <w:pPr>
        <w:pStyle w:val="Textkrper"/>
        <w:spacing w:before="0"/>
        <w:ind w:right="2520" w:firstLine="0"/>
        <w:rPr>
          <w:rFonts w:ascii="Calibri" w:hAnsi="Calibri"/>
          <w:lang w:val="de-DE"/>
        </w:rPr>
      </w:pPr>
      <w:r w:rsidRPr="00315E26">
        <w:rPr>
          <w:rFonts w:ascii="Calibri" w:hAnsi="Calibri"/>
          <w:lang w:val="de-DE"/>
        </w:rPr>
        <w:t>Friedrich Schiller hat sein Dankschreiben an den Rektor 1771 im Alter von zwölf Jahren in lateinischen Versen verfasst.</w:t>
      </w:r>
    </w:p>
    <w:p w:rsidR="000F6492" w:rsidRPr="00315E26" w:rsidRDefault="00EA1090" w:rsidP="00BE34EE">
      <w:pPr>
        <w:pStyle w:val="Textkrper"/>
        <w:spacing w:before="0"/>
        <w:ind w:left="0" w:firstLine="0"/>
        <w:rPr>
          <w:rFonts w:ascii="Calibri"/>
          <w:sz w:val="29"/>
          <w:lang w:val="de-DE"/>
        </w:rPr>
      </w:pPr>
      <w:r>
        <w:pict>
          <v:line id="_x0000_s1027" style="position:absolute;z-index:251671040;mso-wrap-distance-left:0;mso-wrap-distance-right:0;mso-position-horizontal-relative:page" from="70.95pt,20.1pt" to="131.25pt,20.1pt" strokeweight=".25292mm">
            <w10:wrap type="topAndBottom" anchorx="page"/>
          </v:line>
        </w:pict>
      </w:r>
    </w:p>
    <w:p w:rsidR="000F6492" w:rsidRPr="00315E26" w:rsidRDefault="00BE34EE" w:rsidP="00BE34EE">
      <w:pPr>
        <w:pStyle w:val="Textkrper"/>
        <w:spacing w:before="0"/>
        <w:ind w:firstLine="0"/>
        <w:rPr>
          <w:rFonts w:ascii="Calibri" w:hAnsi="Calibri"/>
          <w:lang w:val="de-DE"/>
        </w:rPr>
      </w:pPr>
      <w:r w:rsidRPr="00315E26">
        <w:rPr>
          <w:rFonts w:ascii="Calibri" w:hAnsi="Calibri"/>
          <w:position w:val="8"/>
          <w:sz w:val="14"/>
          <w:lang w:val="de-DE"/>
        </w:rPr>
        <w:t xml:space="preserve">1 </w:t>
      </w:r>
      <w:r w:rsidRPr="00315E26">
        <w:rPr>
          <w:lang w:val="de-DE"/>
        </w:rPr>
        <w:t xml:space="preserve">schola  </w:t>
      </w:r>
      <w:r w:rsidRPr="00315E26">
        <w:rPr>
          <w:rFonts w:ascii="Calibri" w:hAnsi="Calibri"/>
          <w:lang w:val="de-DE"/>
        </w:rPr>
        <w:t xml:space="preserve">die Schule – </w:t>
      </w:r>
      <w:r w:rsidRPr="00315E26">
        <w:rPr>
          <w:rFonts w:ascii="Calibri" w:hAnsi="Calibri"/>
          <w:position w:val="8"/>
          <w:sz w:val="14"/>
          <w:lang w:val="de-DE"/>
        </w:rPr>
        <w:t xml:space="preserve">2 </w:t>
      </w:r>
      <w:r w:rsidRPr="00315E26">
        <w:rPr>
          <w:lang w:val="de-DE"/>
        </w:rPr>
        <w:t xml:space="preserve">gymnasium: </w:t>
      </w:r>
      <w:r w:rsidRPr="00315E26">
        <w:rPr>
          <w:rFonts w:ascii="Calibri" w:hAnsi="Calibri"/>
          <w:lang w:val="de-DE"/>
        </w:rPr>
        <w:t xml:space="preserve">vgl. Fw. – </w:t>
      </w:r>
      <w:r w:rsidRPr="00315E26">
        <w:rPr>
          <w:rFonts w:ascii="Calibri" w:hAnsi="Calibri"/>
          <w:position w:val="8"/>
          <w:sz w:val="14"/>
          <w:lang w:val="de-DE"/>
        </w:rPr>
        <w:t xml:space="preserve">3 </w:t>
      </w:r>
      <w:r w:rsidRPr="00315E26">
        <w:rPr>
          <w:lang w:val="de-DE"/>
        </w:rPr>
        <w:t xml:space="preserve">fessus  </w:t>
      </w:r>
      <w:r w:rsidRPr="00315E26">
        <w:rPr>
          <w:rFonts w:ascii="Calibri" w:hAnsi="Calibri"/>
          <w:lang w:val="de-DE"/>
        </w:rPr>
        <w:t>müde –</w:t>
      </w:r>
    </w:p>
    <w:p w:rsidR="000F6492" w:rsidRPr="00315E26" w:rsidRDefault="00BE34EE" w:rsidP="00BE34EE">
      <w:pPr>
        <w:pStyle w:val="Textkrper"/>
        <w:spacing w:before="0"/>
        <w:ind w:firstLine="0"/>
        <w:rPr>
          <w:rFonts w:ascii="Calibri" w:hAnsi="Calibri"/>
          <w:lang w:val="de-DE"/>
        </w:rPr>
      </w:pPr>
      <w:r w:rsidRPr="00315E26">
        <w:rPr>
          <w:rFonts w:ascii="Calibri" w:hAnsi="Calibri"/>
          <w:position w:val="8"/>
          <w:sz w:val="14"/>
          <w:lang w:val="de-DE"/>
        </w:rPr>
        <w:t xml:space="preserve">4 </w:t>
      </w:r>
      <w:r w:rsidRPr="00315E26">
        <w:rPr>
          <w:lang w:val="de-DE"/>
        </w:rPr>
        <w:t xml:space="preserve">annus scholasticus  </w:t>
      </w:r>
      <w:r w:rsidRPr="00315E26">
        <w:rPr>
          <w:rFonts w:ascii="Calibri" w:hAnsi="Calibri"/>
          <w:lang w:val="de-DE"/>
        </w:rPr>
        <w:t xml:space="preserve">das Schuljahr – </w:t>
      </w:r>
      <w:r w:rsidRPr="00315E26">
        <w:rPr>
          <w:rFonts w:ascii="Calibri" w:hAnsi="Calibri"/>
          <w:position w:val="8"/>
          <w:sz w:val="14"/>
          <w:lang w:val="de-DE"/>
        </w:rPr>
        <w:t xml:space="preserve">5 </w:t>
      </w:r>
      <w:r w:rsidRPr="00315E26">
        <w:rPr>
          <w:lang w:val="de-DE"/>
        </w:rPr>
        <w:t xml:space="preserve">rēctor, ōris: </w:t>
      </w:r>
      <w:r w:rsidRPr="00315E26">
        <w:rPr>
          <w:rFonts w:ascii="Calibri" w:hAnsi="Calibri"/>
          <w:lang w:val="de-DE"/>
        </w:rPr>
        <w:t>vgl. Fw.</w:t>
      </w:r>
    </w:p>
    <w:p w:rsidR="000F6492" w:rsidRPr="00315E26" w:rsidRDefault="000F6492" w:rsidP="00BE34EE">
      <w:pPr>
        <w:rPr>
          <w:rFonts w:ascii="Calibri" w:hAnsi="Calibri"/>
          <w:lang w:val="de-DE"/>
        </w:rPr>
        <w:sectPr w:rsidR="000F6492" w:rsidRPr="00315E26">
          <w:pgSz w:w="11910" w:h="16840"/>
          <w:pgMar w:top="1080" w:right="0" w:bottom="1320" w:left="0" w:header="525" w:footer="1134" w:gutter="0"/>
          <w:cols w:space="720"/>
        </w:sectPr>
      </w:pPr>
    </w:p>
    <w:p w:rsidR="000F6492" w:rsidRPr="00315E26" w:rsidRDefault="000F6492" w:rsidP="00BE34EE">
      <w:pPr>
        <w:pStyle w:val="Textkrper"/>
        <w:spacing w:before="0"/>
        <w:ind w:left="0" w:firstLine="0"/>
        <w:rPr>
          <w:rFonts w:ascii="Calibri"/>
          <w:sz w:val="20"/>
          <w:lang w:val="de-DE"/>
        </w:rPr>
      </w:pPr>
    </w:p>
    <w:p w:rsidR="000F6492" w:rsidRPr="004B22AA" w:rsidRDefault="004B22AA" w:rsidP="004B22AA">
      <w:pPr>
        <w:pStyle w:val="berschrift1"/>
        <w:spacing w:before="0"/>
        <w:rPr>
          <w:color w:val="FF0000"/>
          <w:sz w:val="22"/>
          <w:szCs w:val="22"/>
          <w:lang w:val="de-DE"/>
        </w:rPr>
      </w:pPr>
      <w:bookmarkStart w:id="32" w:name="Lektion_117_XL_kompakt_T"/>
      <w:bookmarkEnd w:id="32"/>
      <w:r w:rsidRPr="004B22AA">
        <w:rPr>
          <w:color w:val="FF0000"/>
          <w:w w:val="95"/>
          <w:sz w:val="22"/>
          <w:szCs w:val="22"/>
          <w:lang w:val="de-DE"/>
        </w:rPr>
        <w:t xml:space="preserve">T </w:t>
      </w:r>
      <w:r w:rsidR="00BE34EE" w:rsidRPr="004B22AA">
        <w:rPr>
          <w:color w:val="FF0000"/>
          <w:w w:val="95"/>
          <w:sz w:val="22"/>
          <w:szCs w:val="22"/>
          <w:lang w:val="de-DE"/>
        </w:rPr>
        <w:t>XL</w:t>
      </w:r>
      <w:r w:rsidRPr="004B22AA">
        <w:rPr>
          <w:color w:val="FF0000"/>
          <w:w w:val="95"/>
          <w:sz w:val="22"/>
          <w:szCs w:val="22"/>
          <w:lang w:val="de-DE"/>
        </w:rPr>
        <w:t xml:space="preserve"> kompakt</w:t>
      </w:r>
      <w:r w:rsidR="00BE34EE" w:rsidRPr="004B22AA">
        <w:rPr>
          <w:color w:val="FF0000"/>
          <w:w w:val="95"/>
          <w:sz w:val="22"/>
          <w:szCs w:val="22"/>
          <w:lang w:val="de-DE"/>
        </w:rPr>
        <w:t xml:space="preserve"> </w:t>
      </w:r>
      <w:r w:rsidR="00BE34EE" w:rsidRPr="004B22AA">
        <w:rPr>
          <w:color w:val="FF0000"/>
          <w:sz w:val="22"/>
          <w:szCs w:val="22"/>
          <w:lang w:val="de-DE"/>
        </w:rPr>
        <w:t>: Hymnus Latinus Europae</w:t>
      </w:r>
    </w:p>
    <w:p w:rsidR="000F6492" w:rsidRPr="00315E26" w:rsidRDefault="000F6492" w:rsidP="00BE34EE">
      <w:pPr>
        <w:pStyle w:val="Textkrper"/>
        <w:spacing w:before="0"/>
        <w:ind w:left="0" w:firstLine="0"/>
        <w:rPr>
          <w:rFonts w:ascii="Calibri"/>
          <w:b/>
          <w:sz w:val="27"/>
          <w:lang w:val="de-DE"/>
        </w:rPr>
      </w:pPr>
    </w:p>
    <w:p w:rsidR="000F6492" w:rsidRPr="00315E26" w:rsidRDefault="00BE34EE" w:rsidP="00BE34EE">
      <w:pPr>
        <w:pStyle w:val="Textkrper"/>
        <w:spacing w:before="0"/>
        <w:ind w:right="2320" w:firstLine="0"/>
        <w:rPr>
          <w:rFonts w:ascii="Calibri" w:hAnsi="Calibri"/>
          <w:lang w:val="de-DE"/>
        </w:rPr>
      </w:pPr>
      <w:r w:rsidRPr="00315E26">
        <w:rPr>
          <w:rFonts w:ascii="Calibri" w:hAnsi="Calibri"/>
          <w:lang w:val="de-DE"/>
        </w:rPr>
        <w:t>Die Europäische Union hat zwar eine gemeinsame Hymne, doch besaß sie bis vor wenigen Jahren keinen Text. Die bekannte Melodie wurde von Ludwig van Beethoven (1770–1827) komponiert und wird bei vielen offiziellen Anlässen gespielt. Nachdem 2007 die 27 Mit- gliedstaaten den sog. „Vertrag von Lissabon“ geschlossen hatten, verfasste der Wiener Musiker und Latinist Peter Roland den folgenden lateinischen Text zur Melodie Beethovens und nannte das Ganze „Hymnus Latinus Europae“:</w:t>
      </w:r>
    </w:p>
    <w:p w:rsidR="000F6492" w:rsidRPr="00315E26" w:rsidRDefault="000F6492" w:rsidP="00BE34EE">
      <w:pPr>
        <w:pStyle w:val="Textkrper"/>
        <w:spacing w:before="0"/>
        <w:ind w:left="0" w:firstLine="0"/>
        <w:rPr>
          <w:rFonts w:ascii="Calibri"/>
          <w:lang w:val="de-DE"/>
        </w:rPr>
      </w:pPr>
    </w:p>
    <w:p w:rsidR="000F6492" w:rsidRDefault="00BE34EE" w:rsidP="00BE34EE">
      <w:pPr>
        <w:pStyle w:val="Listenabsatz"/>
        <w:numPr>
          <w:ilvl w:val="1"/>
          <w:numId w:val="1"/>
        </w:numPr>
        <w:tabs>
          <w:tab w:val="left" w:pos="1636"/>
        </w:tabs>
        <w:spacing w:before="0"/>
        <w:ind w:right="8066" w:firstLine="0"/>
      </w:pPr>
      <w:r>
        <w:t>Est Europa nunc unita</w:t>
      </w:r>
      <w:r>
        <w:rPr>
          <w:position w:val="5"/>
          <w:sz w:val="14"/>
        </w:rPr>
        <w:t>1</w:t>
      </w:r>
      <w:r>
        <w:t xml:space="preserve">, </w:t>
      </w:r>
      <w:proofErr w:type="gramStart"/>
      <w:r>
        <w:t>et</w:t>
      </w:r>
      <w:proofErr w:type="gramEnd"/>
      <w:r>
        <w:t xml:space="preserve"> unita</w:t>
      </w:r>
      <w:r>
        <w:rPr>
          <w:spacing w:val="-7"/>
        </w:rPr>
        <w:t xml:space="preserve"> </w:t>
      </w:r>
      <w:r>
        <w:t>maneat!</w:t>
      </w:r>
    </w:p>
    <w:p w:rsidR="000F6492" w:rsidRDefault="00BE34EE" w:rsidP="00BE34EE">
      <w:pPr>
        <w:pStyle w:val="Textkrper"/>
        <w:spacing w:before="0"/>
        <w:ind w:right="8457" w:firstLine="0"/>
      </w:pPr>
      <w:r>
        <w:t>Una in diversitate</w:t>
      </w:r>
      <w:r>
        <w:rPr>
          <w:position w:val="5"/>
          <w:sz w:val="14"/>
        </w:rPr>
        <w:t xml:space="preserve">2 </w:t>
      </w:r>
      <w:r>
        <w:t>pacem mundi augeat!</w:t>
      </w:r>
    </w:p>
    <w:p w:rsidR="000F6492" w:rsidRDefault="00BE34EE" w:rsidP="00BE34EE">
      <w:pPr>
        <w:pStyle w:val="Listenabsatz"/>
        <w:numPr>
          <w:ilvl w:val="1"/>
          <w:numId w:val="1"/>
        </w:numPr>
        <w:tabs>
          <w:tab w:val="left" w:pos="1636"/>
        </w:tabs>
        <w:spacing w:before="0"/>
        <w:ind w:right="7923" w:firstLine="0"/>
      </w:pPr>
      <w:r>
        <w:t>Semper regant in Europa fides et</w:t>
      </w:r>
      <w:r>
        <w:rPr>
          <w:spacing w:val="-5"/>
        </w:rPr>
        <w:t xml:space="preserve"> </w:t>
      </w:r>
      <w:r>
        <w:t>iustitia</w:t>
      </w:r>
    </w:p>
    <w:p w:rsidR="000F6492" w:rsidRDefault="00BE34EE" w:rsidP="00BE34EE">
      <w:pPr>
        <w:pStyle w:val="Textkrper"/>
        <w:spacing w:before="0"/>
        <w:ind w:right="8422" w:firstLine="0"/>
      </w:pPr>
      <w:proofErr w:type="gramStart"/>
      <w:r>
        <w:t>et</w:t>
      </w:r>
      <w:proofErr w:type="gramEnd"/>
      <w:r>
        <w:t xml:space="preserve"> libertas populorum in maiore patria!</w:t>
      </w:r>
    </w:p>
    <w:p w:rsidR="000F6492" w:rsidRDefault="00BE34EE" w:rsidP="00BE34EE">
      <w:pPr>
        <w:pStyle w:val="Listenabsatz"/>
        <w:numPr>
          <w:ilvl w:val="1"/>
          <w:numId w:val="1"/>
        </w:numPr>
        <w:tabs>
          <w:tab w:val="left" w:pos="1636"/>
        </w:tabs>
        <w:spacing w:before="0"/>
        <w:ind w:right="8010" w:firstLine="0"/>
      </w:pPr>
      <w:r>
        <w:t>Cives, floreat</w:t>
      </w:r>
      <w:r>
        <w:rPr>
          <w:position w:val="5"/>
          <w:sz w:val="14"/>
        </w:rPr>
        <w:t xml:space="preserve">3 </w:t>
      </w:r>
      <w:r>
        <w:t>Europa! Opus magnum vocat vos! Stellae</w:t>
      </w:r>
      <w:r>
        <w:rPr>
          <w:position w:val="5"/>
          <w:sz w:val="14"/>
        </w:rPr>
        <w:t xml:space="preserve">4 </w:t>
      </w:r>
      <w:r>
        <w:t>signa sunt in caelo aureae, quae iungant</w:t>
      </w:r>
      <w:r>
        <w:rPr>
          <w:spacing w:val="-9"/>
        </w:rPr>
        <w:t xml:space="preserve"> </w:t>
      </w:r>
      <w:r>
        <w:t>vos!</w:t>
      </w:r>
    </w:p>
    <w:p w:rsidR="000F6492" w:rsidRDefault="00EA1090" w:rsidP="00BE34EE">
      <w:pPr>
        <w:pStyle w:val="Textkrper"/>
        <w:spacing w:before="0"/>
        <w:ind w:left="0" w:firstLine="0"/>
        <w:rPr>
          <w:sz w:val="16"/>
        </w:rPr>
      </w:pPr>
      <w:r>
        <w:pict>
          <v:line id="_x0000_s1026" style="position:absolute;z-index:251672064;mso-wrap-distance-left:0;mso-wrap-distance-right:0;mso-position-horizontal-relative:page" from="70.95pt,11.9pt" to="131.25pt,11.9pt" strokeweight=".25292mm">
            <w10:wrap type="topAndBottom" anchorx="page"/>
          </v:line>
        </w:pict>
      </w:r>
    </w:p>
    <w:p w:rsidR="000F6492" w:rsidRPr="00315E26" w:rsidRDefault="00BE34EE" w:rsidP="00BE34EE">
      <w:pPr>
        <w:pStyle w:val="Textkrper"/>
        <w:spacing w:before="0"/>
        <w:ind w:firstLine="0"/>
        <w:rPr>
          <w:rFonts w:ascii="Calibri" w:hAnsi="Calibri"/>
          <w:lang w:val="de-DE"/>
        </w:rPr>
      </w:pPr>
      <w:r w:rsidRPr="00315E26">
        <w:rPr>
          <w:rFonts w:ascii="Calibri" w:hAnsi="Calibri"/>
          <w:position w:val="8"/>
          <w:sz w:val="14"/>
          <w:lang w:val="de-DE"/>
        </w:rPr>
        <w:t xml:space="preserve">1 </w:t>
      </w:r>
      <w:proofErr w:type="gramStart"/>
      <w:r w:rsidRPr="00315E26">
        <w:rPr>
          <w:lang w:val="de-DE"/>
        </w:rPr>
        <w:t xml:space="preserve">ūnīre  </w:t>
      </w:r>
      <w:r w:rsidRPr="00315E26">
        <w:rPr>
          <w:rFonts w:ascii="Calibri" w:hAnsi="Calibri"/>
          <w:lang w:val="de-DE"/>
        </w:rPr>
        <w:t xml:space="preserve">vereinen – </w:t>
      </w:r>
      <w:r w:rsidRPr="00315E26">
        <w:rPr>
          <w:rFonts w:ascii="Calibri" w:hAnsi="Calibri"/>
          <w:position w:val="8"/>
          <w:sz w:val="14"/>
          <w:lang w:val="de-DE"/>
        </w:rPr>
        <w:t xml:space="preserve">2 </w:t>
      </w:r>
      <w:r w:rsidRPr="00315E26">
        <w:rPr>
          <w:lang w:val="de-DE"/>
        </w:rPr>
        <w:t xml:space="preserve">dīversitās, ātis </w:t>
      </w:r>
      <w:r w:rsidRPr="00315E26">
        <w:rPr>
          <w:rFonts w:ascii="Calibri" w:hAnsi="Calibri"/>
          <w:i/>
          <w:lang w:val="de-DE"/>
        </w:rPr>
        <w:t xml:space="preserve">f  </w:t>
      </w:r>
      <w:r w:rsidRPr="00315E26">
        <w:rPr>
          <w:rFonts w:ascii="Calibri" w:hAnsi="Calibri"/>
          <w:lang w:val="de-DE"/>
        </w:rPr>
        <w:t xml:space="preserve">die Verschiedenheit – </w:t>
      </w:r>
      <w:r w:rsidRPr="00315E26">
        <w:rPr>
          <w:rFonts w:ascii="Calibri" w:hAnsi="Calibri"/>
          <w:position w:val="8"/>
          <w:sz w:val="14"/>
          <w:lang w:val="de-DE"/>
        </w:rPr>
        <w:t xml:space="preserve">3 </w:t>
      </w:r>
      <w:r w:rsidRPr="00315E26">
        <w:rPr>
          <w:lang w:val="de-DE"/>
        </w:rPr>
        <w:t xml:space="preserve">flōrēre  </w:t>
      </w:r>
      <w:r w:rsidRPr="00315E26">
        <w:rPr>
          <w:rFonts w:ascii="Calibri" w:hAnsi="Calibri"/>
          <w:lang w:val="de-DE"/>
        </w:rPr>
        <w:t xml:space="preserve">blühen  – </w:t>
      </w:r>
      <w:r w:rsidRPr="00315E26">
        <w:rPr>
          <w:rFonts w:ascii="Calibri" w:hAnsi="Calibri"/>
          <w:position w:val="8"/>
          <w:sz w:val="14"/>
          <w:lang w:val="de-DE"/>
        </w:rPr>
        <w:t xml:space="preserve">4 </w:t>
      </w:r>
      <w:r w:rsidRPr="00315E26">
        <w:rPr>
          <w:lang w:val="de-DE"/>
        </w:rPr>
        <w:t xml:space="preserve">stēlla </w:t>
      </w:r>
      <w:proofErr w:type="gramEnd"/>
      <w:r w:rsidRPr="00315E26">
        <w:rPr>
          <w:lang w:val="de-DE"/>
        </w:rPr>
        <w:t xml:space="preserve"> </w:t>
      </w:r>
      <w:r w:rsidRPr="00315E26">
        <w:rPr>
          <w:rFonts w:ascii="Calibri" w:hAnsi="Calibri"/>
          <w:lang w:val="de-DE"/>
        </w:rPr>
        <w:t>der Stern</w:t>
      </w:r>
    </w:p>
    <w:sectPr w:rsidR="000F6492" w:rsidRPr="00315E26">
      <w:pgSz w:w="11910" w:h="16840"/>
      <w:pgMar w:top="1080" w:right="0" w:bottom="1320" w:left="0" w:header="525" w:footer="11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34EE" w:rsidRDefault="00BE34EE">
      <w:r>
        <w:separator/>
      </w:r>
    </w:p>
  </w:endnote>
  <w:endnote w:type="continuationSeparator" w:id="0">
    <w:p w:rsidR="00BE34EE" w:rsidRDefault="00BE3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4EE" w:rsidRDefault="00EA1090">
    <w:pPr>
      <w:pStyle w:val="Textkrper"/>
      <w:spacing w:before="0" w:line="14" w:lineRule="auto"/>
      <w:ind w:left="0" w:firstLine="0"/>
      <w:rPr>
        <w:sz w:val="20"/>
      </w:rPr>
    </w:pPr>
    <w:r>
      <w:pict>
        <v:group id="_x0000_s2050" style="position:absolute;margin-left:-.25pt;margin-top:772.2pt;width:595.8pt;height:41.85pt;z-index:-30784;mso-position-horizontal-relative:page;mso-position-vertical-relative:page" coordorigin="-5,15444" coordsize="11916,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9526;top:15444;width:850;height:837">
            <v:imagedata r:id="rId1" o:title=""/>
          </v:shape>
          <v:line id="_x0000_s2051" style="position:absolute" from="11906,15451" to="0,15451" strokecolor="#7e7e7e" strokeweight=".5pt"/>
          <w10:wrap anchorx="page" anchory="page"/>
        </v:group>
      </w:pict>
    </w:r>
    <w:r>
      <w:pict>
        <v:shapetype id="_x0000_t202" coordsize="21600,21600" o:spt="202" path="m,l,21600r21600,l21600,xe">
          <v:stroke joinstyle="miter"/>
          <v:path gradientshapeok="t" o:connecttype="rect"/>
        </v:shapetype>
        <v:shape id="_x0000_s2049" type="#_x0000_t202" style="position:absolute;margin-left:332.2pt;margin-top:802.05pt;width:132.6pt;height:12.1pt;z-index:-30760;mso-position-horizontal-relative:page;mso-position-vertical-relative:page" filled="f" stroked="f">
          <v:textbox inset="0,0,0,0">
            <w:txbxContent>
              <w:p w:rsidR="00BE34EE" w:rsidRDefault="00BE34EE">
                <w:pPr>
                  <w:spacing w:before="14"/>
                  <w:ind w:left="20"/>
                  <w:rPr>
                    <w:rFonts w:ascii="Arial" w:hAnsi="Arial"/>
                    <w:sz w:val="18"/>
                  </w:rPr>
                </w:pPr>
                <w:r>
                  <w:rPr>
                    <w:rFonts w:ascii="Arial" w:hAnsi="Arial"/>
                    <w:sz w:val="18"/>
                  </w:rPr>
                  <w:t>© C.C.Buchner Verlag, Bamberg</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34EE" w:rsidRDefault="00BE34EE">
      <w:r>
        <w:separator/>
      </w:r>
    </w:p>
  </w:footnote>
  <w:footnote w:type="continuationSeparator" w:id="0">
    <w:p w:rsidR="00BE34EE" w:rsidRDefault="00BE34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4EE" w:rsidRDefault="00BE34EE">
    <w:pPr>
      <w:pStyle w:val="Textkrper"/>
      <w:spacing w:before="0" w:line="14" w:lineRule="auto"/>
      <w:ind w:left="0" w:firstLine="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81077"/>
    <w:multiLevelType w:val="hybridMultilevel"/>
    <w:tmpl w:val="D2966476"/>
    <w:lvl w:ilvl="0" w:tplc="8FC4D102">
      <w:start w:val="1"/>
      <w:numFmt w:val="decimal"/>
      <w:lvlText w:val="%1"/>
      <w:lvlJc w:val="left"/>
      <w:pPr>
        <w:ind w:left="1418" w:hanging="486"/>
        <w:jc w:val="right"/>
      </w:pPr>
      <w:rPr>
        <w:rFonts w:ascii="Arial" w:eastAsia="Arial" w:hAnsi="Arial" w:cs="Arial" w:hint="default"/>
        <w:color w:val="BEBEBE"/>
        <w:w w:val="100"/>
        <w:sz w:val="16"/>
        <w:szCs w:val="16"/>
      </w:rPr>
    </w:lvl>
    <w:lvl w:ilvl="1" w:tplc="BFF01292">
      <w:numFmt w:val="bullet"/>
      <w:lvlText w:val="•"/>
      <w:lvlJc w:val="left"/>
      <w:pPr>
        <w:ind w:left="2468" w:hanging="486"/>
      </w:pPr>
      <w:rPr>
        <w:rFonts w:hint="default"/>
      </w:rPr>
    </w:lvl>
    <w:lvl w:ilvl="2" w:tplc="EA1A6C12">
      <w:numFmt w:val="bullet"/>
      <w:lvlText w:val="•"/>
      <w:lvlJc w:val="left"/>
      <w:pPr>
        <w:ind w:left="3517" w:hanging="486"/>
      </w:pPr>
      <w:rPr>
        <w:rFonts w:hint="default"/>
      </w:rPr>
    </w:lvl>
    <w:lvl w:ilvl="3" w:tplc="7CF2DE0E">
      <w:numFmt w:val="bullet"/>
      <w:lvlText w:val="•"/>
      <w:lvlJc w:val="left"/>
      <w:pPr>
        <w:ind w:left="4565" w:hanging="486"/>
      </w:pPr>
      <w:rPr>
        <w:rFonts w:hint="default"/>
      </w:rPr>
    </w:lvl>
    <w:lvl w:ilvl="4" w:tplc="78281D36">
      <w:numFmt w:val="bullet"/>
      <w:lvlText w:val="•"/>
      <w:lvlJc w:val="left"/>
      <w:pPr>
        <w:ind w:left="5614" w:hanging="486"/>
      </w:pPr>
      <w:rPr>
        <w:rFonts w:hint="default"/>
      </w:rPr>
    </w:lvl>
    <w:lvl w:ilvl="5" w:tplc="20C0B176">
      <w:numFmt w:val="bullet"/>
      <w:lvlText w:val="•"/>
      <w:lvlJc w:val="left"/>
      <w:pPr>
        <w:ind w:left="6663" w:hanging="486"/>
      </w:pPr>
      <w:rPr>
        <w:rFonts w:hint="default"/>
      </w:rPr>
    </w:lvl>
    <w:lvl w:ilvl="6" w:tplc="A2BED3C0">
      <w:numFmt w:val="bullet"/>
      <w:lvlText w:val="•"/>
      <w:lvlJc w:val="left"/>
      <w:pPr>
        <w:ind w:left="7711" w:hanging="486"/>
      </w:pPr>
      <w:rPr>
        <w:rFonts w:hint="default"/>
      </w:rPr>
    </w:lvl>
    <w:lvl w:ilvl="7" w:tplc="2E38785E">
      <w:numFmt w:val="bullet"/>
      <w:lvlText w:val="•"/>
      <w:lvlJc w:val="left"/>
      <w:pPr>
        <w:ind w:left="8760" w:hanging="486"/>
      </w:pPr>
      <w:rPr>
        <w:rFonts w:hint="default"/>
      </w:rPr>
    </w:lvl>
    <w:lvl w:ilvl="8" w:tplc="35846178">
      <w:numFmt w:val="bullet"/>
      <w:lvlText w:val="•"/>
      <w:lvlJc w:val="left"/>
      <w:pPr>
        <w:ind w:left="9809" w:hanging="486"/>
      </w:pPr>
      <w:rPr>
        <w:rFonts w:hint="default"/>
      </w:rPr>
    </w:lvl>
  </w:abstractNum>
  <w:abstractNum w:abstractNumId="1" w15:restartNumberingAfterBreak="0">
    <w:nsid w:val="0FE57D59"/>
    <w:multiLevelType w:val="hybridMultilevel"/>
    <w:tmpl w:val="1CAA0E16"/>
    <w:lvl w:ilvl="0" w:tplc="A9163828">
      <w:start w:val="1"/>
      <w:numFmt w:val="decimal"/>
      <w:lvlText w:val="%1"/>
      <w:lvlJc w:val="left"/>
      <w:pPr>
        <w:ind w:left="1418" w:hanging="486"/>
        <w:jc w:val="right"/>
      </w:pPr>
      <w:rPr>
        <w:rFonts w:ascii="Arial" w:eastAsia="Arial" w:hAnsi="Arial" w:cs="Arial" w:hint="default"/>
        <w:color w:val="BEBEBE"/>
        <w:w w:val="100"/>
        <w:sz w:val="16"/>
        <w:szCs w:val="16"/>
      </w:rPr>
    </w:lvl>
    <w:lvl w:ilvl="1" w:tplc="BC885EDC">
      <w:numFmt w:val="bullet"/>
      <w:lvlText w:val="•"/>
      <w:lvlJc w:val="left"/>
      <w:pPr>
        <w:ind w:left="2468" w:hanging="486"/>
      </w:pPr>
      <w:rPr>
        <w:rFonts w:hint="default"/>
      </w:rPr>
    </w:lvl>
    <w:lvl w:ilvl="2" w:tplc="719CED34">
      <w:numFmt w:val="bullet"/>
      <w:lvlText w:val="•"/>
      <w:lvlJc w:val="left"/>
      <w:pPr>
        <w:ind w:left="3517" w:hanging="486"/>
      </w:pPr>
      <w:rPr>
        <w:rFonts w:hint="default"/>
      </w:rPr>
    </w:lvl>
    <w:lvl w:ilvl="3" w:tplc="661231D2">
      <w:numFmt w:val="bullet"/>
      <w:lvlText w:val="•"/>
      <w:lvlJc w:val="left"/>
      <w:pPr>
        <w:ind w:left="4565" w:hanging="486"/>
      </w:pPr>
      <w:rPr>
        <w:rFonts w:hint="default"/>
      </w:rPr>
    </w:lvl>
    <w:lvl w:ilvl="4" w:tplc="AE626C58">
      <w:numFmt w:val="bullet"/>
      <w:lvlText w:val="•"/>
      <w:lvlJc w:val="left"/>
      <w:pPr>
        <w:ind w:left="5614" w:hanging="486"/>
      </w:pPr>
      <w:rPr>
        <w:rFonts w:hint="default"/>
      </w:rPr>
    </w:lvl>
    <w:lvl w:ilvl="5" w:tplc="E37468DE">
      <w:numFmt w:val="bullet"/>
      <w:lvlText w:val="•"/>
      <w:lvlJc w:val="left"/>
      <w:pPr>
        <w:ind w:left="6663" w:hanging="486"/>
      </w:pPr>
      <w:rPr>
        <w:rFonts w:hint="default"/>
      </w:rPr>
    </w:lvl>
    <w:lvl w:ilvl="6" w:tplc="986C1598">
      <w:numFmt w:val="bullet"/>
      <w:lvlText w:val="•"/>
      <w:lvlJc w:val="left"/>
      <w:pPr>
        <w:ind w:left="7711" w:hanging="486"/>
      </w:pPr>
      <w:rPr>
        <w:rFonts w:hint="default"/>
      </w:rPr>
    </w:lvl>
    <w:lvl w:ilvl="7" w:tplc="CFA44060">
      <w:numFmt w:val="bullet"/>
      <w:lvlText w:val="•"/>
      <w:lvlJc w:val="left"/>
      <w:pPr>
        <w:ind w:left="8760" w:hanging="486"/>
      </w:pPr>
      <w:rPr>
        <w:rFonts w:hint="default"/>
      </w:rPr>
    </w:lvl>
    <w:lvl w:ilvl="8" w:tplc="096E0274">
      <w:numFmt w:val="bullet"/>
      <w:lvlText w:val="•"/>
      <w:lvlJc w:val="left"/>
      <w:pPr>
        <w:ind w:left="9809" w:hanging="486"/>
      </w:pPr>
      <w:rPr>
        <w:rFonts w:hint="default"/>
      </w:rPr>
    </w:lvl>
  </w:abstractNum>
  <w:abstractNum w:abstractNumId="2" w15:restartNumberingAfterBreak="0">
    <w:nsid w:val="148F6180"/>
    <w:multiLevelType w:val="hybridMultilevel"/>
    <w:tmpl w:val="8C62F968"/>
    <w:lvl w:ilvl="0" w:tplc="92E4C4CA">
      <w:start w:val="1"/>
      <w:numFmt w:val="decimal"/>
      <w:lvlText w:val="%1"/>
      <w:lvlJc w:val="left"/>
      <w:pPr>
        <w:ind w:left="1418" w:hanging="486"/>
        <w:jc w:val="right"/>
      </w:pPr>
      <w:rPr>
        <w:rFonts w:ascii="Arial" w:eastAsia="Arial" w:hAnsi="Arial" w:cs="Arial" w:hint="default"/>
        <w:color w:val="BEBEBE"/>
        <w:w w:val="100"/>
        <w:sz w:val="16"/>
        <w:szCs w:val="16"/>
      </w:rPr>
    </w:lvl>
    <w:lvl w:ilvl="1" w:tplc="0B0C33B4">
      <w:numFmt w:val="bullet"/>
      <w:lvlText w:val="•"/>
      <w:lvlJc w:val="left"/>
      <w:pPr>
        <w:ind w:left="2468" w:hanging="486"/>
      </w:pPr>
      <w:rPr>
        <w:rFonts w:hint="default"/>
      </w:rPr>
    </w:lvl>
    <w:lvl w:ilvl="2" w:tplc="FECA29DC">
      <w:numFmt w:val="bullet"/>
      <w:lvlText w:val="•"/>
      <w:lvlJc w:val="left"/>
      <w:pPr>
        <w:ind w:left="3517" w:hanging="486"/>
      </w:pPr>
      <w:rPr>
        <w:rFonts w:hint="default"/>
      </w:rPr>
    </w:lvl>
    <w:lvl w:ilvl="3" w:tplc="4ECC68B4">
      <w:numFmt w:val="bullet"/>
      <w:lvlText w:val="•"/>
      <w:lvlJc w:val="left"/>
      <w:pPr>
        <w:ind w:left="4565" w:hanging="486"/>
      </w:pPr>
      <w:rPr>
        <w:rFonts w:hint="default"/>
      </w:rPr>
    </w:lvl>
    <w:lvl w:ilvl="4" w:tplc="387682DA">
      <w:numFmt w:val="bullet"/>
      <w:lvlText w:val="•"/>
      <w:lvlJc w:val="left"/>
      <w:pPr>
        <w:ind w:left="5614" w:hanging="486"/>
      </w:pPr>
      <w:rPr>
        <w:rFonts w:hint="default"/>
      </w:rPr>
    </w:lvl>
    <w:lvl w:ilvl="5" w:tplc="6164B328">
      <w:numFmt w:val="bullet"/>
      <w:lvlText w:val="•"/>
      <w:lvlJc w:val="left"/>
      <w:pPr>
        <w:ind w:left="6663" w:hanging="486"/>
      </w:pPr>
      <w:rPr>
        <w:rFonts w:hint="default"/>
      </w:rPr>
    </w:lvl>
    <w:lvl w:ilvl="6" w:tplc="AB94D4A6">
      <w:numFmt w:val="bullet"/>
      <w:lvlText w:val="•"/>
      <w:lvlJc w:val="left"/>
      <w:pPr>
        <w:ind w:left="7711" w:hanging="486"/>
      </w:pPr>
      <w:rPr>
        <w:rFonts w:hint="default"/>
      </w:rPr>
    </w:lvl>
    <w:lvl w:ilvl="7" w:tplc="9F9821F6">
      <w:numFmt w:val="bullet"/>
      <w:lvlText w:val="•"/>
      <w:lvlJc w:val="left"/>
      <w:pPr>
        <w:ind w:left="8760" w:hanging="486"/>
      </w:pPr>
      <w:rPr>
        <w:rFonts w:hint="default"/>
      </w:rPr>
    </w:lvl>
    <w:lvl w:ilvl="8" w:tplc="1BD662FE">
      <w:numFmt w:val="bullet"/>
      <w:lvlText w:val="•"/>
      <w:lvlJc w:val="left"/>
      <w:pPr>
        <w:ind w:left="9809" w:hanging="486"/>
      </w:pPr>
      <w:rPr>
        <w:rFonts w:hint="default"/>
      </w:rPr>
    </w:lvl>
  </w:abstractNum>
  <w:abstractNum w:abstractNumId="3" w15:restartNumberingAfterBreak="0">
    <w:nsid w:val="1EF678CF"/>
    <w:multiLevelType w:val="hybridMultilevel"/>
    <w:tmpl w:val="F05A58BC"/>
    <w:lvl w:ilvl="0" w:tplc="97841B42">
      <w:start w:val="1"/>
      <w:numFmt w:val="decimal"/>
      <w:lvlText w:val="%1"/>
      <w:lvlJc w:val="left"/>
      <w:pPr>
        <w:ind w:left="1418" w:hanging="486"/>
      </w:pPr>
      <w:rPr>
        <w:rFonts w:ascii="Arial" w:eastAsia="Arial" w:hAnsi="Arial" w:cs="Arial" w:hint="default"/>
        <w:color w:val="BEBEBE"/>
        <w:w w:val="100"/>
        <w:sz w:val="16"/>
        <w:szCs w:val="16"/>
      </w:rPr>
    </w:lvl>
    <w:lvl w:ilvl="1" w:tplc="08B4263A">
      <w:numFmt w:val="bullet"/>
      <w:lvlText w:val="•"/>
      <w:lvlJc w:val="left"/>
      <w:pPr>
        <w:ind w:left="2468" w:hanging="486"/>
      </w:pPr>
      <w:rPr>
        <w:rFonts w:hint="default"/>
      </w:rPr>
    </w:lvl>
    <w:lvl w:ilvl="2" w:tplc="FE386FB4">
      <w:numFmt w:val="bullet"/>
      <w:lvlText w:val="•"/>
      <w:lvlJc w:val="left"/>
      <w:pPr>
        <w:ind w:left="3517" w:hanging="486"/>
      </w:pPr>
      <w:rPr>
        <w:rFonts w:hint="default"/>
      </w:rPr>
    </w:lvl>
    <w:lvl w:ilvl="3" w:tplc="AF4A2556">
      <w:numFmt w:val="bullet"/>
      <w:lvlText w:val="•"/>
      <w:lvlJc w:val="left"/>
      <w:pPr>
        <w:ind w:left="4565" w:hanging="486"/>
      </w:pPr>
      <w:rPr>
        <w:rFonts w:hint="default"/>
      </w:rPr>
    </w:lvl>
    <w:lvl w:ilvl="4" w:tplc="99585A30">
      <w:numFmt w:val="bullet"/>
      <w:lvlText w:val="•"/>
      <w:lvlJc w:val="left"/>
      <w:pPr>
        <w:ind w:left="5614" w:hanging="486"/>
      </w:pPr>
      <w:rPr>
        <w:rFonts w:hint="default"/>
      </w:rPr>
    </w:lvl>
    <w:lvl w:ilvl="5" w:tplc="7E32B24E">
      <w:numFmt w:val="bullet"/>
      <w:lvlText w:val="•"/>
      <w:lvlJc w:val="left"/>
      <w:pPr>
        <w:ind w:left="6663" w:hanging="486"/>
      </w:pPr>
      <w:rPr>
        <w:rFonts w:hint="default"/>
      </w:rPr>
    </w:lvl>
    <w:lvl w:ilvl="6" w:tplc="E702CBE0">
      <w:numFmt w:val="bullet"/>
      <w:lvlText w:val="•"/>
      <w:lvlJc w:val="left"/>
      <w:pPr>
        <w:ind w:left="7711" w:hanging="486"/>
      </w:pPr>
      <w:rPr>
        <w:rFonts w:hint="default"/>
      </w:rPr>
    </w:lvl>
    <w:lvl w:ilvl="7" w:tplc="D2A80C74">
      <w:numFmt w:val="bullet"/>
      <w:lvlText w:val="•"/>
      <w:lvlJc w:val="left"/>
      <w:pPr>
        <w:ind w:left="8760" w:hanging="486"/>
      </w:pPr>
      <w:rPr>
        <w:rFonts w:hint="default"/>
      </w:rPr>
    </w:lvl>
    <w:lvl w:ilvl="8" w:tplc="0A5A97A8">
      <w:numFmt w:val="bullet"/>
      <w:lvlText w:val="•"/>
      <w:lvlJc w:val="left"/>
      <w:pPr>
        <w:ind w:left="9809" w:hanging="486"/>
      </w:pPr>
      <w:rPr>
        <w:rFonts w:hint="default"/>
      </w:rPr>
    </w:lvl>
  </w:abstractNum>
  <w:abstractNum w:abstractNumId="4" w15:restartNumberingAfterBreak="0">
    <w:nsid w:val="1F11145A"/>
    <w:multiLevelType w:val="hybridMultilevel"/>
    <w:tmpl w:val="F0160EA0"/>
    <w:lvl w:ilvl="0" w:tplc="967C8BD2">
      <w:start w:val="1"/>
      <w:numFmt w:val="decimal"/>
      <w:lvlText w:val="%1"/>
      <w:lvlJc w:val="left"/>
      <w:pPr>
        <w:ind w:left="1418" w:hanging="486"/>
        <w:jc w:val="right"/>
      </w:pPr>
      <w:rPr>
        <w:rFonts w:ascii="Arial" w:eastAsia="Arial" w:hAnsi="Arial" w:cs="Arial" w:hint="default"/>
        <w:color w:val="BEBEBE"/>
        <w:w w:val="100"/>
        <w:sz w:val="16"/>
        <w:szCs w:val="16"/>
      </w:rPr>
    </w:lvl>
    <w:lvl w:ilvl="1" w:tplc="8A74F3CC">
      <w:numFmt w:val="bullet"/>
      <w:lvlText w:val="•"/>
      <w:lvlJc w:val="left"/>
      <w:pPr>
        <w:ind w:left="2468" w:hanging="486"/>
      </w:pPr>
      <w:rPr>
        <w:rFonts w:hint="default"/>
      </w:rPr>
    </w:lvl>
    <w:lvl w:ilvl="2" w:tplc="7004B19E">
      <w:numFmt w:val="bullet"/>
      <w:lvlText w:val="•"/>
      <w:lvlJc w:val="left"/>
      <w:pPr>
        <w:ind w:left="3517" w:hanging="486"/>
      </w:pPr>
      <w:rPr>
        <w:rFonts w:hint="default"/>
      </w:rPr>
    </w:lvl>
    <w:lvl w:ilvl="3" w:tplc="9E1E7882">
      <w:numFmt w:val="bullet"/>
      <w:lvlText w:val="•"/>
      <w:lvlJc w:val="left"/>
      <w:pPr>
        <w:ind w:left="4565" w:hanging="486"/>
      </w:pPr>
      <w:rPr>
        <w:rFonts w:hint="default"/>
      </w:rPr>
    </w:lvl>
    <w:lvl w:ilvl="4" w:tplc="91BED2B6">
      <w:numFmt w:val="bullet"/>
      <w:lvlText w:val="•"/>
      <w:lvlJc w:val="left"/>
      <w:pPr>
        <w:ind w:left="5614" w:hanging="486"/>
      </w:pPr>
      <w:rPr>
        <w:rFonts w:hint="default"/>
      </w:rPr>
    </w:lvl>
    <w:lvl w:ilvl="5" w:tplc="2B7446C8">
      <w:numFmt w:val="bullet"/>
      <w:lvlText w:val="•"/>
      <w:lvlJc w:val="left"/>
      <w:pPr>
        <w:ind w:left="6663" w:hanging="486"/>
      </w:pPr>
      <w:rPr>
        <w:rFonts w:hint="default"/>
      </w:rPr>
    </w:lvl>
    <w:lvl w:ilvl="6" w:tplc="F81E1DC8">
      <w:numFmt w:val="bullet"/>
      <w:lvlText w:val="•"/>
      <w:lvlJc w:val="left"/>
      <w:pPr>
        <w:ind w:left="7711" w:hanging="486"/>
      </w:pPr>
      <w:rPr>
        <w:rFonts w:hint="default"/>
      </w:rPr>
    </w:lvl>
    <w:lvl w:ilvl="7" w:tplc="C1D6A5A6">
      <w:numFmt w:val="bullet"/>
      <w:lvlText w:val="•"/>
      <w:lvlJc w:val="left"/>
      <w:pPr>
        <w:ind w:left="8760" w:hanging="486"/>
      </w:pPr>
      <w:rPr>
        <w:rFonts w:hint="default"/>
      </w:rPr>
    </w:lvl>
    <w:lvl w:ilvl="8" w:tplc="7096863A">
      <w:numFmt w:val="bullet"/>
      <w:lvlText w:val="•"/>
      <w:lvlJc w:val="left"/>
      <w:pPr>
        <w:ind w:left="9809" w:hanging="486"/>
      </w:pPr>
      <w:rPr>
        <w:rFonts w:hint="default"/>
      </w:rPr>
    </w:lvl>
  </w:abstractNum>
  <w:abstractNum w:abstractNumId="5" w15:restartNumberingAfterBreak="0">
    <w:nsid w:val="20B7424E"/>
    <w:multiLevelType w:val="hybridMultilevel"/>
    <w:tmpl w:val="B3069ED2"/>
    <w:lvl w:ilvl="0" w:tplc="87E8768E">
      <w:start w:val="1"/>
      <w:numFmt w:val="decimal"/>
      <w:lvlText w:val="%1"/>
      <w:lvlJc w:val="left"/>
      <w:pPr>
        <w:ind w:left="1418" w:hanging="486"/>
        <w:jc w:val="right"/>
      </w:pPr>
      <w:rPr>
        <w:rFonts w:ascii="Arial" w:eastAsia="Arial" w:hAnsi="Arial" w:cs="Arial" w:hint="default"/>
        <w:color w:val="BEBEBE"/>
        <w:w w:val="100"/>
        <w:sz w:val="16"/>
        <w:szCs w:val="16"/>
      </w:rPr>
    </w:lvl>
    <w:lvl w:ilvl="1" w:tplc="BB983DCE">
      <w:numFmt w:val="bullet"/>
      <w:lvlText w:val="•"/>
      <w:lvlJc w:val="left"/>
      <w:pPr>
        <w:ind w:left="2468" w:hanging="486"/>
      </w:pPr>
      <w:rPr>
        <w:rFonts w:hint="default"/>
      </w:rPr>
    </w:lvl>
    <w:lvl w:ilvl="2" w:tplc="87AE9D04">
      <w:numFmt w:val="bullet"/>
      <w:lvlText w:val="•"/>
      <w:lvlJc w:val="left"/>
      <w:pPr>
        <w:ind w:left="3517" w:hanging="486"/>
      </w:pPr>
      <w:rPr>
        <w:rFonts w:hint="default"/>
      </w:rPr>
    </w:lvl>
    <w:lvl w:ilvl="3" w:tplc="500AFA7A">
      <w:numFmt w:val="bullet"/>
      <w:lvlText w:val="•"/>
      <w:lvlJc w:val="left"/>
      <w:pPr>
        <w:ind w:left="4565" w:hanging="486"/>
      </w:pPr>
      <w:rPr>
        <w:rFonts w:hint="default"/>
      </w:rPr>
    </w:lvl>
    <w:lvl w:ilvl="4" w:tplc="A1468E7A">
      <w:numFmt w:val="bullet"/>
      <w:lvlText w:val="•"/>
      <w:lvlJc w:val="left"/>
      <w:pPr>
        <w:ind w:left="5614" w:hanging="486"/>
      </w:pPr>
      <w:rPr>
        <w:rFonts w:hint="default"/>
      </w:rPr>
    </w:lvl>
    <w:lvl w:ilvl="5" w:tplc="5B52E8F8">
      <w:numFmt w:val="bullet"/>
      <w:lvlText w:val="•"/>
      <w:lvlJc w:val="left"/>
      <w:pPr>
        <w:ind w:left="6663" w:hanging="486"/>
      </w:pPr>
      <w:rPr>
        <w:rFonts w:hint="default"/>
      </w:rPr>
    </w:lvl>
    <w:lvl w:ilvl="6" w:tplc="F90CC964">
      <w:numFmt w:val="bullet"/>
      <w:lvlText w:val="•"/>
      <w:lvlJc w:val="left"/>
      <w:pPr>
        <w:ind w:left="7711" w:hanging="486"/>
      </w:pPr>
      <w:rPr>
        <w:rFonts w:hint="default"/>
      </w:rPr>
    </w:lvl>
    <w:lvl w:ilvl="7" w:tplc="89806372">
      <w:numFmt w:val="bullet"/>
      <w:lvlText w:val="•"/>
      <w:lvlJc w:val="left"/>
      <w:pPr>
        <w:ind w:left="8760" w:hanging="486"/>
      </w:pPr>
      <w:rPr>
        <w:rFonts w:hint="default"/>
      </w:rPr>
    </w:lvl>
    <w:lvl w:ilvl="8" w:tplc="7A94EC20">
      <w:numFmt w:val="bullet"/>
      <w:lvlText w:val="•"/>
      <w:lvlJc w:val="left"/>
      <w:pPr>
        <w:ind w:left="9809" w:hanging="486"/>
      </w:pPr>
      <w:rPr>
        <w:rFonts w:hint="default"/>
      </w:rPr>
    </w:lvl>
  </w:abstractNum>
  <w:abstractNum w:abstractNumId="6" w15:restartNumberingAfterBreak="0">
    <w:nsid w:val="21BC6DA7"/>
    <w:multiLevelType w:val="hybridMultilevel"/>
    <w:tmpl w:val="031A7F60"/>
    <w:lvl w:ilvl="0" w:tplc="1EAADF1A">
      <w:start w:val="1"/>
      <w:numFmt w:val="decimal"/>
      <w:lvlText w:val="%1"/>
      <w:lvlJc w:val="left"/>
      <w:pPr>
        <w:ind w:left="1418" w:hanging="486"/>
        <w:jc w:val="right"/>
      </w:pPr>
      <w:rPr>
        <w:rFonts w:ascii="Arial" w:eastAsia="Arial" w:hAnsi="Arial" w:cs="Arial" w:hint="default"/>
        <w:color w:val="BEBEBE"/>
        <w:w w:val="100"/>
        <w:sz w:val="16"/>
        <w:szCs w:val="16"/>
      </w:rPr>
    </w:lvl>
    <w:lvl w:ilvl="1" w:tplc="AD6696EC">
      <w:numFmt w:val="bullet"/>
      <w:lvlText w:val="•"/>
      <w:lvlJc w:val="left"/>
      <w:pPr>
        <w:ind w:left="2468" w:hanging="486"/>
      </w:pPr>
      <w:rPr>
        <w:rFonts w:hint="default"/>
      </w:rPr>
    </w:lvl>
    <w:lvl w:ilvl="2" w:tplc="6846DD1C">
      <w:numFmt w:val="bullet"/>
      <w:lvlText w:val="•"/>
      <w:lvlJc w:val="left"/>
      <w:pPr>
        <w:ind w:left="3517" w:hanging="486"/>
      </w:pPr>
      <w:rPr>
        <w:rFonts w:hint="default"/>
      </w:rPr>
    </w:lvl>
    <w:lvl w:ilvl="3" w:tplc="F4D2BEB2">
      <w:numFmt w:val="bullet"/>
      <w:lvlText w:val="•"/>
      <w:lvlJc w:val="left"/>
      <w:pPr>
        <w:ind w:left="4565" w:hanging="486"/>
      </w:pPr>
      <w:rPr>
        <w:rFonts w:hint="default"/>
      </w:rPr>
    </w:lvl>
    <w:lvl w:ilvl="4" w:tplc="29B66EF4">
      <w:numFmt w:val="bullet"/>
      <w:lvlText w:val="•"/>
      <w:lvlJc w:val="left"/>
      <w:pPr>
        <w:ind w:left="5614" w:hanging="486"/>
      </w:pPr>
      <w:rPr>
        <w:rFonts w:hint="default"/>
      </w:rPr>
    </w:lvl>
    <w:lvl w:ilvl="5" w:tplc="117E9402">
      <w:numFmt w:val="bullet"/>
      <w:lvlText w:val="•"/>
      <w:lvlJc w:val="left"/>
      <w:pPr>
        <w:ind w:left="6663" w:hanging="486"/>
      </w:pPr>
      <w:rPr>
        <w:rFonts w:hint="default"/>
      </w:rPr>
    </w:lvl>
    <w:lvl w:ilvl="6" w:tplc="926EF044">
      <w:numFmt w:val="bullet"/>
      <w:lvlText w:val="•"/>
      <w:lvlJc w:val="left"/>
      <w:pPr>
        <w:ind w:left="7711" w:hanging="486"/>
      </w:pPr>
      <w:rPr>
        <w:rFonts w:hint="default"/>
      </w:rPr>
    </w:lvl>
    <w:lvl w:ilvl="7" w:tplc="087CB946">
      <w:numFmt w:val="bullet"/>
      <w:lvlText w:val="•"/>
      <w:lvlJc w:val="left"/>
      <w:pPr>
        <w:ind w:left="8760" w:hanging="486"/>
      </w:pPr>
      <w:rPr>
        <w:rFonts w:hint="default"/>
      </w:rPr>
    </w:lvl>
    <w:lvl w:ilvl="8" w:tplc="2368C4B4">
      <w:numFmt w:val="bullet"/>
      <w:lvlText w:val="•"/>
      <w:lvlJc w:val="left"/>
      <w:pPr>
        <w:ind w:left="9809" w:hanging="486"/>
      </w:pPr>
      <w:rPr>
        <w:rFonts w:hint="default"/>
      </w:rPr>
    </w:lvl>
  </w:abstractNum>
  <w:abstractNum w:abstractNumId="7" w15:restartNumberingAfterBreak="0">
    <w:nsid w:val="265A75C9"/>
    <w:multiLevelType w:val="hybridMultilevel"/>
    <w:tmpl w:val="03F88944"/>
    <w:lvl w:ilvl="0" w:tplc="6DF4CAF4">
      <w:start w:val="1"/>
      <w:numFmt w:val="decimal"/>
      <w:lvlText w:val="%1"/>
      <w:lvlJc w:val="left"/>
      <w:pPr>
        <w:ind w:left="1418" w:hanging="486"/>
        <w:jc w:val="right"/>
      </w:pPr>
      <w:rPr>
        <w:rFonts w:ascii="Arial" w:eastAsia="Arial" w:hAnsi="Arial" w:cs="Arial" w:hint="default"/>
        <w:color w:val="BEBEBE"/>
        <w:w w:val="100"/>
        <w:sz w:val="16"/>
        <w:szCs w:val="16"/>
      </w:rPr>
    </w:lvl>
    <w:lvl w:ilvl="1" w:tplc="952E9900">
      <w:numFmt w:val="bullet"/>
      <w:lvlText w:val="•"/>
      <w:lvlJc w:val="left"/>
      <w:pPr>
        <w:ind w:left="2468" w:hanging="486"/>
      </w:pPr>
      <w:rPr>
        <w:rFonts w:hint="default"/>
      </w:rPr>
    </w:lvl>
    <w:lvl w:ilvl="2" w:tplc="00ECAF10">
      <w:numFmt w:val="bullet"/>
      <w:lvlText w:val="•"/>
      <w:lvlJc w:val="left"/>
      <w:pPr>
        <w:ind w:left="3517" w:hanging="486"/>
      </w:pPr>
      <w:rPr>
        <w:rFonts w:hint="default"/>
      </w:rPr>
    </w:lvl>
    <w:lvl w:ilvl="3" w:tplc="97E6FE36">
      <w:numFmt w:val="bullet"/>
      <w:lvlText w:val="•"/>
      <w:lvlJc w:val="left"/>
      <w:pPr>
        <w:ind w:left="4565" w:hanging="486"/>
      </w:pPr>
      <w:rPr>
        <w:rFonts w:hint="default"/>
      </w:rPr>
    </w:lvl>
    <w:lvl w:ilvl="4" w:tplc="0D8C28EC">
      <w:numFmt w:val="bullet"/>
      <w:lvlText w:val="•"/>
      <w:lvlJc w:val="left"/>
      <w:pPr>
        <w:ind w:left="5614" w:hanging="486"/>
      </w:pPr>
      <w:rPr>
        <w:rFonts w:hint="default"/>
      </w:rPr>
    </w:lvl>
    <w:lvl w:ilvl="5" w:tplc="4DC88346">
      <w:numFmt w:val="bullet"/>
      <w:lvlText w:val="•"/>
      <w:lvlJc w:val="left"/>
      <w:pPr>
        <w:ind w:left="6663" w:hanging="486"/>
      </w:pPr>
      <w:rPr>
        <w:rFonts w:hint="default"/>
      </w:rPr>
    </w:lvl>
    <w:lvl w:ilvl="6" w:tplc="B53E9A16">
      <w:numFmt w:val="bullet"/>
      <w:lvlText w:val="•"/>
      <w:lvlJc w:val="left"/>
      <w:pPr>
        <w:ind w:left="7711" w:hanging="486"/>
      </w:pPr>
      <w:rPr>
        <w:rFonts w:hint="default"/>
      </w:rPr>
    </w:lvl>
    <w:lvl w:ilvl="7" w:tplc="CA9C567E">
      <w:numFmt w:val="bullet"/>
      <w:lvlText w:val="•"/>
      <w:lvlJc w:val="left"/>
      <w:pPr>
        <w:ind w:left="8760" w:hanging="486"/>
      </w:pPr>
      <w:rPr>
        <w:rFonts w:hint="default"/>
      </w:rPr>
    </w:lvl>
    <w:lvl w:ilvl="8" w:tplc="78F82120">
      <w:numFmt w:val="bullet"/>
      <w:lvlText w:val="•"/>
      <w:lvlJc w:val="left"/>
      <w:pPr>
        <w:ind w:left="9809" w:hanging="486"/>
      </w:pPr>
      <w:rPr>
        <w:rFonts w:hint="default"/>
      </w:rPr>
    </w:lvl>
  </w:abstractNum>
  <w:abstractNum w:abstractNumId="8" w15:restartNumberingAfterBreak="0">
    <w:nsid w:val="27F22648"/>
    <w:multiLevelType w:val="hybridMultilevel"/>
    <w:tmpl w:val="95E60C62"/>
    <w:lvl w:ilvl="0" w:tplc="54DCF2AE">
      <w:start w:val="1"/>
      <w:numFmt w:val="decimal"/>
      <w:lvlText w:val="%1"/>
      <w:lvlJc w:val="left"/>
      <w:pPr>
        <w:ind w:left="1418" w:hanging="486"/>
        <w:jc w:val="right"/>
      </w:pPr>
      <w:rPr>
        <w:rFonts w:ascii="Arial" w:eastAsia="Arial" w:hAnsi="Arial" w:cs="Arial" w:hint="default"/>
        <w:color w:val="BEBEBE"/>
        <w:w w:val="100"/>
        <w:sz w:val="16"/>
        <w:szCs w:val="16"/>
      </w:rPr>
    </w:lvl>
    <w:lvl w:ilvl="1" w:tplc="9E2803E4">
      <w:numFmt w:val="bullet"/>
      <w:lvlText w:val="•"/>
      <w:lvlJc w:val="left"/>
      <w:pPr>
        <w:ind w:left="2468" w:hanging="486"/>
      </w:pPr>
      <w:rPr>
        <w:rFonts w:hint="default"/>
      </w:rPr>
    </w:lvl>
    <w:lvl w:ilvl="2" w:tplc="AA74B1CC">
      <w:numFmt w:val="bullet"/>
      <w:lvlText w:val="•"/>
      <w:lvlJc w:val="left"/>
      <w:pPr>
        <w:ind w:left="3517" w:hanging="486"/>
      </w:pPr>
      <w:rPr>
        <w:rFonts w:hint="default"/>
      </w:rPr>
    </w:lvl>
    <w:lvl w:ilvl="3" w:tplc="759A1BF8">
      <w:numFmt w:val="bullet"/>
      <w:lvlText w:val="•"/>
      <w:lvlJc w:val="left"/>
      <w:pPr>
        <w:ind w:left="4565" w:hanging="486"/>
      </w:pPr>
      <w:rPr>
        <w:rFonts w:hint="default"/>
      </w:rPr>
    </w:lvl>
    <w:lvl w:ilvl="4" w:tplc="52A859AC">
      <w:numFmt w:val="bullet"/>
      <w:lvlText w:val="•"/>
      <w:lvlJc w:val="left"/>
      <w:pPr>
        <w:ind w:left="5614" w:hanging="486"/>
      </w:pPr>
      <w:rPr>
        <w:rFonts w:hint="default"/>
      </w:rPr>
    </w:lvl>
    <w:lvl w:ilvl="5" w:tplc="A386E14E">
      <w:numFmt w:val="bullet"/>
      <w:lvlText w:val="•"/>
      <w:lvlJc w:val="left"/>
      <w:pPr>
        <w:ind w:left="6663" w:hanging="486"/>
      </w:pPr>
      <w:rPr>
        <w:rFonts w:hint="default"/>
      </w:rPr>
    </w:lvl>
    <w:lvl w:ilvl="6" w:tplc="27C65AFC">
      <w:numFmt w:val="bullet"/>
      <w:lvlText w:val="•"/>
      <w:lvlJc w:val="left"/>
      <w:pPr>
        <w:ind w:left="7711" w:hanging="486"/>
      </w:pPr>
      <w:rPr>
        <w:rFonts w:hint="default"/>
      </w:rPr>
    </w:lvl>
    <w:lvl w:ilvl="7" w:tplc="D012F07A">
      <w:numFmt w:val="bullet"/>
      <w:lvlText w:val="•"/>
      <w:lvlJc w:val="left"/>
      <w:pPr>
        <w:ind w:left="8760" w:hanging="486"/>
      </w:pPr>
      <w:rPr>
        <w:rFonts w:hint="default"/>
      </w:rPr>
    </w:lvl>
    <w:lvl w:ilvl="8" w:tplc="30FA73E6">
      <w:numFmt w:val="bullet"/>
      <w:lvlText w:val="•"/>
      <w:lvlJc w:val="left"/>
      <w:pPr>
        <w:ind w:left="9809" w:hanging="486"/>
      </w:pPr>
      <w:rPr>
        <w:rFonts w:hint="default"/>
      </w:rPr>
    </w:lvl>
  </w:abstractNum>
  <w:abstractNum w:abstractNumId="9" w15:restartNumberingAfterBreak="0">
    <w:nsid w:val="2C9C0D42"/>
    <w:multiLevelType w:val="hybridMultilevel"/>
    <w:tmpl w:val="8A30C222"/>
    <w:lvl w:ilvl="0" w:tplc="1F8EE0C6">
      <w:start w:val="1"/>
      <w:numFmt w:val="decimal"/>
      <w:lvlText w:val="%1"/>
      <w:lvlJc w:val="left"/>
      <w:pPr>
        <w:ind w:left="1418" w:hanging="486"/>
        <w:jc w:val="right"/>
      </w:pPr>
      <w:rPr>
        <w:rFonts w:ascii="Arial" w:eastAsia="Arial" w:hAnsi="Arial" w:cs="Arial" w:hint="default"/>
        <w:color w:val="BEBEBE"/>
        <w:w w:val="100"/>
        <w:sz w:val="16"/>
        <w:szCs w:val="16"/>
      </w:rPr>
    </w:lvl>
    <w:lvl w:ilvl="1" w:tplc="C9C0759C">
      <w:start w:val="1"/>
      <w:numFmt w:val="decimal"/>
      <w:lvlText w:val="%2."/>
      <w:lvlJc w:val="left"/>
      <w:pPr>
        <w:ind w:left="1418" w:hanging="217"/>
      </w:pPr>
      <w:rPr>
        <w:rFonts w:ascii="Cambria" w:eastAsia="Cambria" w:hAnsi="Cambria" w:cs="Cambria" w:hint="default"/>
        <w:w w:val="100"/>
        <w:sz w:val="22"/>
        <w:szCs w:val="22"/>
      </w:rPr>
    </w:lvl>
    <w:lvl w:ilvl="2" w:tplc="5100CF3E">
      <w:numFmt w:val="bullet"/>
      <w:lvlText w:val="•"/>
      <w:lvlJc w:val="left"/>
      <w:pPr>
        <w:ind w:left="3517" w:hanging="217"/>
      </w:pPr>
      <w:rPr>
        <w:rFonts w:hint="default"/>
      </w:rPr>
    </w:lvl>
    <w:lvl w:ilvl="3" w:tplc="2CC4DF1A">
      <w:numFmt w:val="bullet"/>
      <w:lvlText w:val="•"/>
      <w:lvlJc w:val="left"/>
      <w:pPr>
        <w:ind w:left="4565" w:hanging="217"/>
      </w:pPr>
      <w:rPr>
        <w:rFonts w:hint="default"/>
      </w:rPr>
    </w:lvl>
    <w:lvl w:ilvl="4" w:tplc="7AF0BE6E">
      <w:numFmt w:val="bullet"/>
      <w:lvlText w:val="•"/>
      <w:lvlJc w:val="left"/>
      <w:pPr>
        <w:ind w:left="5614" w:hanging="217"/>
      </w:pPr>
      <w:rPr>
        <w:rFonts w:hint="default"/>
      </w:rPr>
    </w:lvl>
    <w:lvl w:ilvl="5" w:tplc="00B22E50">
      <w:numFmt w:val="bullet"/>
      <w:lvlText w:val="•"/>
      <w:lvlJc w:val="left"/>
      <w:pPr>
        <w:ind w:left="6663" w:hanging="217"/>
      </w:pPr>
      <w:rPr>
        <w:rFonts w:hint="default"/>
      </w:rPr>
    </w:lvl>
    <w:lvl w:ilvl="6" w:tplc="0C72DCC8">
      <w:numFmt w:val="bullet"/>
      <w:lvlText w:val="•"/>
      <w:lvlJc w:val="left"/>
      <w:pPr>
        <w:ind w:left="7711" w:hanging="217"/>
      </w:pPr>
      <w:rPr>
        <w:rFonts w:hint="default"/>
      </w:rPr>
    </w:lvl>
    <w:lvl w:ilvl="7" w:tplc="A112B528">
      <w:numFmt w:val="bullet"/>
      <w:lvlText w:val="•"/>
      <w:lvlJc w:val="left"/>
      <w:pPr>
        <w:ind w:left="8760" w:hanging="217"/>
      </w:pPr>
      <w:rPr>
        <w:rFonts w:hint="default"/>
      </w:rPr>
    </w:lvl>
    <w:lvl w:ilvl="8" w:tplc="58E4B4F4">
      <w:numFmt w:val="bullet"/>
      <w:lvlText w:val="•"/>
      <w:lvlJc w:val="left"/>
      <w:pPr>
        <w:ind w:left="9809" w:hanging="217"/>
      </w:pPr>
      <w:rPr>
        <w:rFonts w:hint="default"/>
      </w:rPr>
    </w:lvl>
  </w:abstractNum>
  <w:abstractNum w:abstractNumId="10" w15:restartNumberingAfterBreak="0">
    <w:nsid w:val="2FAF03E8"/>
    <w:multiLevelType w:val="hybridMultilevel"/>
    <w:tmpl w:val="130406A4"/>
    <w:lvl w:ilvl="0" w:tplc="465480DA">
      <w:start w:val="1"/>
      <w:numFmt w:val="decimal"/>
      <w:lvlText w:val="%1"/>
      <w:lvlJc w:val="left"/>
      <w:pPr>
        <w:ind w:left="1418" w:hanging="486"/>
        <w:jc w:val="right"/>
      </w:pPr>
      <w:rPr>
        <w:rFonts w:ascii="Arial" w:eastAsia="Arial" w:hAnsi="Arial" w:cs="Arial" w:hint="default"/>
        <w:color w:val="BEBEBE"/>
        <w:w w:val="100"/>
        <w:sz w:val="16"/>
        <w:szCs w:val="16"/>
      </w:rPr>
    </w:lvl>
    <w:lvl w:ilvl="1" w:tplc="C60442F8">
      <w:numFmt w:val="bullet"/>
      <w:lvlText w:val="•"/>
      <w:lvlJc w:val="left"/>
      <w:pPr>
        <w:ind w:left="1640" w:hanging="486"/>
      </w:pPr>
      <w:rPr>
        <w:rFonts w:hint="default"/>
      </w:rPr>
    </w:lvl>
    <w:lvl w:ilvl="2" w:tplc="7382CC6E">
      <w:numFmt w:val="bullet"/>
      <w:lvlText w:val="•"/>
      <w:lvlJc w:val="left"/>
      <w:pPr>
        <w:ind w:left="2780" w:hanging="486"/>
      </w:pPr>
      <w:rPr>
        <w:rFonts w:hint="default"/>
      </w:rPr>
    </w:lvl>
    <w:lvl w:ilvl="3" w:tplc="40D6A01C">
      <w:numFmt w:val="bullet"/>
      <w:lvlText w:val="•"/>
      <w:lvlJc w:val="left"/>
      <w:pPr>
        <w:ind w:left="3921" w:hanging="486"/>
      </w:pPr>
      <w:rPr>
        <w:rFonts w:hint="default"/>
      </w:rPr>
    </w:lvl>
    <w:lvl w:ilvl="4" w:tplc="E5D80DCC">
      <w:numFmt w:val="bullet"/>
      <w:lvlText w:val="•"/>
      <w:lvlJc w:val="left"/>
      <w:pPr>
        <w:ind w:left="5062" w:hanging="486"/>
      </w:pPr>
      <w:rPr>
        <w:rFonts w:hint="default"/>
      </w:rPr>
    </w:lvl>
    <w:lvl w:ilvl="5" w:tplc="93C8085E">
      <w:numFmt w:val="bullet"/>
      <w:lvlText w:val="•"/>
      <w:lvlJc w:val="left"/>
      <w:pPr>
        <w:ind w:left="6202" w:hanging="486"/>
      </w:pPr>
      <w:rPr>
        <w:rFonts w:hint="default"/>
      </w:rPr>
    </w:lvl>
    <w:lvl w:ilvl="6" w:tplc="4E9E9CB8">
      <w:numFmt w:val="bullet"/>
      <w:lvlText w:val="•"/>
      <w:lvlJc w:val="left"/>
      <w:pPr>
        <w:ind w:left="7343" w:hanging="486"/>
      </w:pPr>
      <w:rPr>
        <w:rFonts w:hint="default"/>
      </w:rPr>
    </w:lvl>
    <w:lvl w:ilvl="7" w:tplc="B9BAAE66">
      <w:numFmt w:val="bullet"/>
      <w:lvlText w:val="•"/>
      <w:lvlJc w:val="left"/>
      <w:pPr>
        <w:ind w:left="8484" w:hanging="486"/>
      </w:pPr>
      <w:rPr>
        <w:rFonts w:hint="default"/>
      </w:rPr>
    </w:lvl>
    <w:lvl w:ilvl="8" w:tplc="11BA5B9E">
      <w:numFmt w:val="bullet"/>
      <w:lvlText w:val="•"/>
      <w:lvlJc w:val="left"/>
      <w:pPr>
        <w:ind w:left="9624" w:hanging="486"/>
      </w:pPr>
      <w:rPr>
        <w:rFonts w:hint="default"/>
      </w:rPr>
    </w:lvl>
  </w:abstractNum>
  <w:abstractNum w:abstractNumId="11" w15:restartNumberingAfterBreak="0">
    <w:nsid w:val="32150AA6"/>
    <w:multiLevelType w:val="hybridMultilevel"/>
    <w:tmpl w:val="86C00BC8"/>
    <w:lvl w:ilvl="0" w:tplc="5C8CE1B8">
      <w:start w:val="1"/>
      <w:numFmt w:val="decimal"/>
      <w:lvlText w:val="%1"/>
      <w:lvlJc w:val="left"/>
      <w:pPr>
        <w:ind w:left="1418" w:hanging="486"/>
        <w:jc w:val="right"/>
      </w:pPr>
      <w:rPr>
        <w:rFonts w:ascii="Arial" w:eastAsia="Arial" w:hAnsi="Arial" w:cs="Arial" w:hint="default"/>
        <w:color w:val="BEBEBE"/>
        <w:w w:val="100"/>
        <w:sz w:val="16"/>
        <w:szCs w:val="16"/>
      </w:rPr>
    </w:lvl>
    <w:lvl w:ilvl="1" w:tplc="E264B008">
      <w:numFmt w:val="bullet"/>
      <w:lvlText w:val="•"/>
      <w:lvlJc w:val="left"/>
      <w:pPr>
        <w:ind w:left="2468" w:hanging="486"/>
      </w:pPr>
      <w:rPr>
        <w:rFonts w:hint="default"/>
      </w:rPr>
    </w:lvl>
    <w:lvl w:ilvl="2" w:tplc="CF80F634">
      <w:numFmt w:val="bullet"/>
      <w:lvlText w:val="•"/>
      <w:lvlJc w:val="left"/>
      <w:pPr>
        <w:ind w:left="3517" w:hanging="486"/>
      </w:pPr>
      <w:rPr>
        <w:rFonts w:hint="default"/>
      </w:rPr>
    </w:lvl>
    <w:lvl w:ilvl="3" w:tplc="EA207926">
      <w:numFmt w:val="bullet"/>
      <w:lvlText w:val="•"/>
      <w:lvlJc w:val="left"/>
      <w:pPr>
        <w:ind w:left="4565" w:hanging="486"/>
      </w:pPr>
      <w:rPr>
        <w:rFonts w:hint="default"/>
      </w:rPr>
    </w:lvl>
    <w:lvl w:ilvl="4" w:tplc="2766F528">
      <w:numFmt w:val="bullet"/>
      <w:lvlText w:val="•"/>
      <w:lvlJc w:val="left"/>
      <w:pPr>
        <w:ind w:left="5614" w:hanging="486"/>
      </w:pPr>
      <w:rPr>
        <w:rFonts w:hint="default"/>
      </w:rPr>
    </w:lvl>
    <w:lvl w:ilvl="5" w:tplc="C082AF5E">
      <w:numFmt w:val="bullet"/>
      <w:lvlText w:val="•"/>
      <w:lvlJc w:val="left"/>
      <w:pPr>
        <w:ind w:left="6663" w:hanging="486"/>
      </w:pPr>
      <w:rPr>
        <w:rFonts w:hint="default"/>
      </w:rPr>
    </w:lvl>
    <w:lvl w:ilvl="6" w:tplc="2632A008">
      <w:numFmt w:val="bullet"/>
      <w:lvlText w:val="•"/>
      <w:lvlJc w:val="left"/>
      <w:pPr>
        <w:ind w:left="7711" w:hanging="486"/>
      </w:pPr>
      <w:rPr>
        <w:rFonts w:hint="default"/>
      </w:rPr>
    </w:lvl>
    <w:lvl w:ilvl="7" w:tplc="ED186032">
      <w:numFmt w:val="bullet"/>
      <w:lvlText w:val="•"/>
      <w:lvlJc w:val="left"/>
      <w:pPr>
        <w:ind w:left="8760" w:hanging="486"/>
      </w:pPr>
      <w:rPr>
        <w:rFonts w:hint="default"/>
      </w:rPr>
    </w:lvl>
    <w:lvl w:ilvl="8" w:tplc="E51C1884">
      <w:numFmt w:val="bullet"/>
      <w:lvlText w:val="•"/>
      <w:lvlJc w:val="left"/>
      <w:pPr>
        <w:ind w:left="9809" w:hanging="486"/>
      </w:pPr>
      <w:rPr>
        <w:rFonts w:hint="default"/>
      </w:rPr>
    </w:lvl>
  </w:abstractNum>
  <w:abstractNum w:abstractNumId="12" w15:restartNumberingAfterBreak="0">
    <w:nsid w:val="330B74EC"/>
    <w:multiLevelType w:val="hybridMultilevel"/>
    <w:tmpl w:val="8548C580"/>
    <w:lvl w:ilvl="0" w:tplc="5F48B536">
      <w:start w:val="1"/>
      <w:numFmt w:val="decimal"/>
      <w:lvlText w:val="%1"/>
      <w:lvlJc w:val="left"/>
      <w:pPr>
        <w:ind w:left="1418" w:hanging="486"/>
        <w:jc w:val="right"/>
      </w:pPr>
      <w:rPr>
        <w:rFonts w:ascii="Arial" w:eastAsia="Arial" w:hAnsi="Arial" w:cs="Arial" w:hint="default"/>
        <w:color w:val="BEBEBE"/>
        <w:w w:val="100"/>
        <w:sz w:val="16"/>
        <w:szCs w:val="16"/>
      </w:rPr>
    </w:lvl>
    <w:lvl w:ilvl="1" w:tplc="6138239E">
      <w:numFmt w:val="bullet"/>
      <w:lvlText w:val="•"/>
      <w:lvlJc w:val="left"/>
      <w:pPr>
        <w:ind w:left="2468" w:hanging="486"/>
      </w:pPr>
      <w:rPr>
        <w:rFonts w:hint="default"/>
      </w:rPr>
    </w:lvl>
    <w:lvl w:ilvl="2" w:tplc="AEBCCE58">
      <w:numFmt w:val="bullet"/>
      <w:lvlText w:val="•"/>
      <w:lvlJc w:val="left"/>
      <w:pPr>
        <w:ind w:left="3517" w:hanging="486"/>
      </w:pPr>
      <w:rPr>
        <w:rFonts w:hint="default"/>
      </w:rPr>
    </w:lvl>
    <w:lvl w:ilvl="3" w:tplc="BE34754A">
      <w:numFmt w:val="bullet"/>
      <w:lvlText w:val="•"/>
      <w:lvlJc w:val="left"/>
      <w:pPr>
        <w:ind w:left="4565" w:hanging="486"/>
      </w:pPr>
      <w:rPr>
        <w:rFonts w:hint="default"/>
      </w:rPr>
    </w:lvl>
    <w:lvl w:ilvl="4" w:tplc="FC364A92">
      <w:numFmt w:val="bullet"/>
      <w:lvlText w:val="•"/>
      <w:lvlJc w:val="left"/>
      <w:pPr>
        <w:ind w:left="5614" w:hanging="486"/>
      </w:pPr>
      <w:rPr>
        <w:rFonts w:hint="default"/>
      </w:rPr>
    </w:lvl>
    <w:lvl w:ilvl="5" w:tplc="1E564DE6">
      <w:numFmt w:val="bullet"/>
      <w:lvlText w:val="•"/>
      <w:lvlJc w:val="left"/>
      <w:pPr>
        <w:ind w:left="6663" w:hanging="486"/>
      </w:pPr>
      <w:rPr>
        <w:rFonts w:hint="default"/>
      </w:rPr>
    </w:lvl>
    <w:lvl w:ilvl="6" w:tplc="FD7E5936">
      <w:numFmt w:val="bullet"/>
      <w:lvlText w:val="•"/>
      <w:lvlJc w:val="left"/>
      <w:pPr>
        <w:ind w:left="7711" w:hanging="486"/>
      </w:pPr>
      <w:rPr>
        <w:rFonts w:hint="default"/>
      </w:rPr>
    </w:lvl>
    <w:lvl w:ilvl="7" w:tplc="D778D0D8">
      <w:numFmt w:val="bullet"/>
      <w:lvlText w:val="•"/>
      <w:lvlJc w:val="left"/>
      <w:pPr>
        <w:ind w:left="8760" w:hanging="486"/>
      </w:pPr>
      <w:rPr>
        <w:rFonts w:hint="default"/>
      </w:rPr>
    </w:lvl>
    <w:lvl w:ilvl="8" w:tplc="A87E7130">
      <w:numFmt w:val="bullet"/>
      <w:lvlText w:val="•"/>
      <w:lvlJc w:val="left"/>
      <w:pPr>
        <w:ind w:left="9809" w:hanging="486"/>
      </w:pPr>
      <w:rPr>
        <w:rFonts w:hint="default"/>
      </w:rPr>
    </w:lvl>
  </w:abstractNum>
  <w:abstractNum w:abstractNumId="13" w15:restartNumberingAfterBreak="0">
    <w:nsid w:val="38BF2E8D"/>
    <w:multiLevelType w:val="hybridMultilevel"/>
    <w:tmpl w:val="15E2BFEA"/>
    <w:lvl w:ilvl="0" w:tplc="1A3A62D8">
      <w:start w:val="1"/>
      <w:numFmt w:val="decimal"/>
      <w:lvlText w:val="%1"/>
      <w:lvlJc w:val="left"/>
      <w:pPr>
        <w:ind w:left="1418" w:hanging="486"/>
        <w:jc w:val="right"/>
      </w:pPr>
      <w:rPr>
        <w:rFonts w:ascii="Arial" w:eastAsia="Arial" w:hAnsi="Arial" w:cs="Arial" w:hint="default"/>
        <w:color w:val="BEBEBE"/>
        <w:w w:val="100"/>
        <w:sz w:val="16"/>
        <w:szCs w:val="16"/>
      </w:rPr>
    </w:lvl>
    <w:lvl w:ilvl="1" w:tplc="85C09924">
      <w:numFmt w:val="bullet"/>
      <w:lvlText w:val="•"/>
      <w:lvlJc w:val="left"/>
      <w:pPr>
        <w:ind w:left="2468" w:hanging="486"/>
      </w:pPr>
      <w:rPr>
        <w:rFonts w:hint="default"/>
      </w:rPr>
    </w:lvl>
    <w:lvl w:ilvl="2" w:tplc="6ADCEF32">
      <w:numFmt w:val="bullet"/>
      <w:lvlText w:val="•"/>
      <w:lvlJc w:val="left"/>
      <w:pPr>
        <w:ind w:left="3517" w:hanging="486"/>
      </w:pPr>
      <w:rPr>
        <w:rFonts w:hint="default"/>
      </w:rPr>
    </w:lvl>
    <w:lvl w:ilvl="3" w:tplc="E674A888">
      <w:numFmt w:val="bullet"/>
      <w:lvlText w:val="•"/>
      <w:lvlJc w:val="left"/>
      <w:pPr>
        <w:ind w:left="4565" w:hanging="486"/>
      </w:pPr>
      <w:rPr>
        <w:rFonts w:hint="default"/>
      </w:rPr>
    </w:lvl>
    <w:lvl w:ilvl="4" w:tplc="E4F2DE04">
      <w:numFmt w:val="bullet"/>
      <w:lvlText w:val="•"/>
      <w:lvlJc w:val="left"/>
      <w:pPr>
        <w:ind w:left="5614" w:hanging="486"/>
      </w:pPr>
      <w:rPr>
        <w:rFonts w:hint="default"/>
      </w:rPr>
    </w:lvl>
    <w:lvl w:ilvl="5" w:tplc="E6DC4D44">
      <w:numFmt w:val="bullet"/>
      <w:lvlText w:val="•"/>
      <w:lvlJc w:val="left"/>
      <w:pPr>
        <w:ind w:left="6663" w:hanging="486"/>
      </w:pPr>
      <w:rPr>
        <w:rFonts w:hint="default"/>
      </w:rPr>
    </w:lvl>
    <w:lvl w:ilvl="6" w:tplc="983E2150">
      <w:numFmt w:val="bullet"/>
      <w:lvlText w:val="•"/>
      <w:lvlJc w:val="left"/>
      <w:pPr>
        <w:ind w:left="7711" w:hanging="486"/>
      </w:pPr>
      <w:rPr>
        <w:rFonts w:hint="default"/>
      </w:rPr>
    </w:lvl>
    <w:lvl w:ilvl="7" w:tplc="3D069A88">
      <w:numFmt w:val="bullet"/>
      <w:lvlText w:val="•"/>
      <w:lvlJc w:val="left"/>
      <w:pPr>
        <w:ind w:left="8760" w:hanging="486"/>
      </w:pPr>
      <w:rPr>
        <w:rFonts w:hint="default"/>
      </w:rPr>
    </w:lvl>
    <w:lvl w:ilvl="8" w:tplc="D2E67FE6">
      <w:numFmt w:val="bullet"/>
      <w:lvlText w:val="•"/>
      <w:lvlJc w:val="left"/>
      <w:pPr>
        <w:ind w:left="9809" w:hanging="486"/>
      </w:pPr>
      <w:rPr>
        <w:rFonts w:hint="default"/>
      </w:rPr>
    </w:lvl>
  </w:abstractNum>
  <w:abstractNum w:abstractNumId="14" w15:restartNumberingAfterBreak="0">
    <w:nsid w:val="3BD403CF"/>
    <w:multiLevelType w:val="hybridMultilevel"/>
    <w:tmpl w:val="BC7A3B30"/>
    <w:lvl w:ilvl="0" w:tplc="001C87D2">
      <w:start w:val="1"/>
      <w:numFmt w:val="decimal"/>
      <w:lvlText w:val="%1"/>
      <w:lvlJc w:val="left"/>
      <w:pPr>
        <w:ind w:left="1418" w:hanging="486"/>
        <w:jc w:val="right"/>
      </w:pPr>
      <w:rPr>
        <w:rFonts w:ascii="Arial" w:eastAsia="Arial" w:hAnsi="Arial" w:cs="Arial" w:hint="default"/>
        <w:color w:val="BEBEBE"/>
        <w:w w:val="100"/>
        <w:sz w:val="16"/>
        <w:szCs w:val="16"/>
      </w:rPr>
    </w:lvl>
    <w:lvl w:ilvl="1" w:tplc="19D42CD6">
      <w:numFmt w:val="bullet"/>
      <w:lvlText w:val="•"/>
      <w:lvlJc w:val="left"/>
      <w:pPr>
        <w:ind w:left="2468" w:hanging="486"/>
      </w:pPr>
      <w:rPr>
        <w:rFonts w:hint="default"/>
      </w:rPr>
    </w:lvl>
    <w:lvl w:ilvl="2" w:tplc="670C9894">
      <w:numFmt w:val="bullet"/>
      <w:lvlText w:val="•"/>
      <w:lvlJc w:val="left"/>
      <w:pPr>
        <w:ind w:left="3517" w:hanging="486"/>
      </w:pPr>
      <w:rPr>
        <w:rFonts w:hint="default"/>
      </w:rPr>
    </w:lvl>
    <w:lvl w:ilvl="3" w:tplc="09CC3CE8">
      <w:numFmt w:val="bullet"/>
      <w:lvlText w:val="•"/>
      <w:lvlJc w:val="left"/>
      <w:pPr>
        <w:ind w:left="4565" w:hanging="486"/>
      </w:pPr>
      <w:rPr>
        <w:rFonts w:hint="default"/>
      </w:rPr>
    </w:lvl>
    <w:lvl w:ilvl="4" w:tplc="0E18220E">
      <w:numFmt w:val="bullet"/>
      <w:lvlText w:val="•"/>
      <w:lvlJc w:val="left"/>
      <w:pPr>
        <w:ind w:left="5614" w:hanging="486"/>
      </w:pPr>
      <w:rPr>
        <w:rFonts w:hint="default"/>
      </w:rPr>
    </w:lvl>
    <w:lvl w:ilvl="5" w:tplc="F202D62E">
      <w:numFmt w:val="bullet"/>
      <w:lvlText w:val="•"/>
      <w:lvlJc w:val="left"/>
      <w:pPr>
        <w:ind w:left="6663" w:hanging="486"/>
      </w:pPr>
      <w:rPr>
        <w:rFonts w:hint="default"/>
      </w:rPr>
    </w:lvl>
    <w:lvl w:ilvl="6" w:tplc="54BE9532">
      <w:numFmt w:val="bullet"/>
      <w:lvlText w:val="•"/>
      <w:lvlJc w:val="left"/>
      <w:pPr>
        <w:ind w:left="7711" w:hanging="486"/>
      </w:pPr>
      <w:rPr>
        <w:rFonts w:hint="default"/>
      </w:rPr>
    </w:lvl>
    <w:lvl w:ilvl="7" w:tplc="1DA00AFE">
      <w:numFmt w:val="bullet"/>
      <w:lvlText w:val="•"/>
      <w:lvlJc w:val="left"/>
      <w:pPr>
        <w:ind w:left="8760" w:hanging="486"/>
      </w:pPr>
      <w:rPr>
        <w:rFonts w:hint="default"/>
      </w:rPr>
    </w:lvl>
    <w:lvl w:ilvl="8" w:tplc="205E060C">
      <w:numFmt w:val="bullet"/>
      <w:lvlText w:val="•"/>
      <w:lvlJc w:val="left"/>
      <w:pPr>
        <w:ind w:left="9809" w:hanging="486"/>
      </w:pPr>
      <w:rPr>
        <w:rFonts w:hint="default"/>
      </w:rPr>
    </w:lvl>
  </w:abstractNum>
  <w:abstractNum w:abstractNumId="15" w15:restartNumberingAfterBreak="0">
    <w:nsid w:val="44035BDD"/>
    <w:multiLevelType w:val="hybridMultilevel"/>
    <w:tmpl w:val="E8967B76"/>
    <w:lvl w:ilvl="0" w:tplc="00CCEFE6">
      <w:start w:val="1"/>
      <w:numFmt w:val="decimal"/>
      <w:lvlText w:val="%1"/>
      <w:lvlJc w:val="left"/>
      <w:pPr>
        <w:ind w:left="1418" w:hanging="486"/>
        <w:jc w:val="right"/>
      </w:pPr>
      <w:rPr>
        <w:rFonts w:ascii="Arial" w:eastAsia="Arial" w:hAnsi="Arial" w:cs="Arial" w:hint="default"/>
        <w:color w:val="BEBEBE"/>
        <w:w w:val="100"/>
        <w:sz w:val="16"/>
        <w:szCs w:val="16"/>
      </w:rPr>
    </w:lvl>
    <w:lvl w:ilvl="1" w:tplc="FBCC637E">
      <w:numFmt w:val="bullet"/>
      <w:lvlText w:val="•"/>
      <w:lvlJc w:val="left"/>
      <w:pPr>
        <w:ind w:left="2468" w:hanging="486"/>
      </w:pPr>
      <w:rPr>
        <w:rFonts w:hint="default"/>
      </w:rPr>
    </w:lvl>
    <w:lvl w:ilvl="2" w:tplc="4FB8D10A">
      <w:numFmt w:val="bullet"/>
      <w:lvlText w:val="•"/>
      <w:lvlJc w:val="left"/>
      <w:pPr>
        <w:ind w:left="3517" w:hanging="486"/>
      </w:pPr>
      <w:rPr>
        <w:rFonts w:hint="default"/>
      </w:rPr>
    </w:lvl>
    <w:lvl w:ilvl="3" w:tplc="2430A48E">
      <w:numFmt w:val="bullet"/>
      <w:lvlText w:val="•"/>
      <w:lvlJc w:val="left"/>
      <w:pPr>
        <w:ind w:left="4565" w:hanging="486"/>
      </w:pPr>
      <w:rPr>
        <w:rFonts w:hint="default"/>
      </w:rPr>
    </w:lvl>
    <w:lvl w:ilvl="4" w:tplc="80C0B676">
      <w:numFmt w:val="bullet"/>
      <w:lvlText w:val="•"/>
      <w:lvlJc w:val="left"/>
      <w:pPr>
        <w:ind w:left="5614" w:hanging="486"/>
      </w:pPr>
      <w:rPr>
        <w:rFonts w:hint="default"/>
      </w:rPr>
    </w:lvl>
    <w:lvl w:ilvl="5" w:tplc="3FF4DF5E">
      <w:numFmt w:val="bullet"/>
      <w:lvlText w:val="•"/>
      <w:lvlJc w:val="left"/>
      <w:pPr>
        <w:ind w:left="6663" w:hanging="486"/>
      </w:pPr>
      <w:rPr>
        <w:rFonts w:hint="default"/>
      </w:rPr>
    </w:lvl>
    <w:lvl w:ilvl="6" w:tplc="B1FC82DC">
      <w:numFmt w:val="bullet"/>
      <w:lvlText w:val="•"/>
      <w:lvlJc w:val="left"/>
      <w:pPr>
        <w:ind w:left="7711" w:hanging="486"/>
      </w:pPr>
      <w:rPr>
        <w:rFonts w:hint="default"/>
      </w:rPr>
    </w:lvl>
    <w:lvl w:ilvl="7" w:tplc="AB847156">
      <w:numFmt w:val="bullet"/>
      <w:lvlText w:val="•"/>
      <w:lvlJc w:val="left"/>
      <w:pPr>
        <w:ind w:left="8760" w:hanging="486"/>
      </w:pPr>
      <w:rPr>
        <w:rFonts w:hint="default"/>
      </w:rPr>
    </w:lvl>
    <w:lvl w:ilvl="8" w:tplc="5D727AFE">
      <w:numFmt w:val="bullet"/>
      <w:lvlText w:val="•"/>
      <w:lvlJc w:val="left"/>
      <w:pPr>
        <w:ind w:left="9809" w:hanging="486"/>
      </w:pPr>
      <w:rPr>
        <w:rFonts w:hint="default"/>
      </w:rPr>
    </w:lvl>
  </w:abstractNum>
  <w:abstractNum w:abstractNumId="16" w15:restartNumberingAfterBreak="0">
    <w:nsid w:val="4AF61226"/>
    <w:multiLevelType w:val="hybridMultilevel"/>
    <w:tmpl w:val="D7F44C2C"/>
    <w:lvl w:ilvl="0" w:tplc="AE208BFC">
      <w:start w:val="1"/>
      <w:numFmt w:val="decimal"/>
      <w:lvlText w:val="%1"/>
      <w:lvlJc w:val="left"/>
      <w:pPr>
        <w:ind w:left="1418" w:hanging="486"/>
        <w:jc w:val="right"/>
      </w:pPr>
      <w:rPr>
        <w:rFonts w:ascii="Arial" w:eastAsia="Arial" w:hAnsi="Arial" w:cs="Arial" w:hint="default"/>
        <w:color w:val="BEBEBE"/>
        <w:w w:val="100"/>
        <w:sz w:val="16"/>
        <w:szCs w:val="16"/>
      </w:rPr>
    </w:lvl>
    <w:lvl w:ilvl="1" w:tplc="B40A5684">
      <w:numFmt w:val="bullet"/>
      <w:lvlText w:val="•"/>
      <w:lvlJc w:val="left"/>
      <w:pPr>
        <w:ind w:left="2468" w:hanging="486"/>
      </w:pPr>
      <w:rPr>
        <w:rFonts w:hint="default"/>
      </w:rPr>
    </w:lvl>
    <w:lvl w:ilvl="2" w:tplc="73FC1F7A">
      <w:numFmt w:val="bullet"/>
      <w:lvlText w:val="•"/>
      <w:lvlJc w:val="left"/>
      <w:pPr>
        <w:ind w:left="3517" w:hanging="486"/>
      </w:pPr>
      <w:rPr>
        <w:rFonts w:hint="default"/>
      </w:rPr>
    </w:lvl>
    <w:lvl w:ilvl="3" w:tplc="DAAA6B16">
      <w:numFmt w:val="bullet"/>
      <w:lvlText w:val="•"/>
      <w:lvlJc w:val="left"/>
      <w:pPr>
        <w:ind w:left="4565" w:hanging="486"/>
      </w:pPr>
      <w:rPr>
        <w:rFonts w:hint="default"/>
      </w:rPr>
    </w:lvl>
    <w:lvl w:ilvl="4" w:tplc="A12699D0">
      <w:numFmt w:val="bullet"/>
      <w:lvlText w:val="•"/>
      <w:lvlJc w:val="left"/>
      <w:pPr>
        <w:ind w:left="5614" w:hanging="486"/>
      </w:pPr>
      <w:rPr>
        <w:rFonts w:hint="default"/>
      </w:rPr>
    </w:lvl>
    <w:lvl w:ilvl="5" w:tplc="68BEAF38">
      <w:numFmt w:val="bullet"/>
      <w:lvlText w:val="•"/>
      <w:lvlJc w:val="left"/>
      <w:pPr>
        <w:ind w:left="6663" w:hanging="486"/>
      </w:pPr>
      <w:rPr>
        <w:rFonts w:hint="default"/>
      </w:rPr>
    </w:lvl>
    <w:lvl w:ilvl="6" w:tplc="A984B3A2">
      <w:numFmt w:val="bullet"/>
      <w:lvlText w:val="•"/>
      <w:lvlJc w:val="left"/>
      <w:pPr>
        <w:ind w:left="7711" w:hanging="486"/>
      </w:pPr>
      <w:rPr>
        <w:rFonts w:hint="default"/>
      </w:rPr>
    </w:lvl>
    <w:lvl w:ilvl="7" w:tplc="E544EEB8">
      <w:numFmt w:val="bullet"/>
      <w:lvlText w:val="•"/>
      <w:lvlJc w:val="left"/>
      <w:pPr>
        <w:ind w:left="8760" w:hanging="486"/>
      </w:pPr>
      <w:rPr>
        <w:rFonts w:hint="default"/>
      </w:rPr>
    </w:lvl>
    <w:lvl w:ilvl="8" w:tplc="AB1CC8FE">
      <w:numFmt w:val="bullet"/>
      <w:lvlText w:val="•"/>
      <w:lvlJc w:val="left"/>
      <w:pPr>
        <w:ind w:left="9809" w:hanging="486"/>
      </w:pPr>
      <w:rPr>
        <w:rFonts w:hint="default"/>
      </w:rPr>
    </w:lvl>
  </w:abstractNum>
  <w:abstractNum w:abstractNumId="17" w15:restartNumberingAfterBreak="0">
    <w:nsid w:val="50A03FA6"/>
    <w:multiLevelType w:val="hybridMultilevel"/>
    <w:tmpl w:val="1A3E1DDC"/>
    <w:lvl w:ilvl="0" w:tplc="CC101FFA">
      <w:start w:val="1"/>
      <w:numFmt w:val="decimal"/>
      <w:lvlText w:val="%1"/>
      <w:lvlJc w:val="left"/>
      <w:pPr>
        <w:ind w:left="1418" w:hanging="486"/>
        <w:jc w:val="right"/>
      </w:pPr>
      <w:rPr>
        <w:rFonts w:ascii="Arial" w:eastAsia="Arial" w:hAnsi="Arial" w:cs="Arial" w:hint="default"/>
        <w:color w:val="BEBEBE"/>
        <w:w w:val="100"/>
        <w:sz w:val="16"/>
        <w:szCs w:val="16"/>
      </w:rPr>
    </w:lvl>
    <w:lvl w:ilvl="1" w:tplc="FCB0A3EA">
      <w:numFmt w:val="bullet"/>
      <w:lvlText w:val="•"/>
      <w:lvlJc w:val="left"/>
      <w:pPr>
        <w:ind w:left="2468" w:hanging="486"/>
      </w:pPr>
      <w:rPr>
        <w:rFonts w:hint="default"/>
      </w:rPr>
    </w:lvl>
    <w:lvl w:ilvl="2" w:tplc="D7789BD2">
      <w:numFmt w:val="bullet"/>
      <w:lvlText w:val="•"/>
      <w:lvlJc w:val="left"/>
      <w:pPr>
        <w:ind w:left="3517" w:hanging="486"/>
      </w:pPr>
      <w:rPr>
        <w:rFonts w:hint="default"/>
      </w:rPr>
    </w:lvl>
    <w:lvl w:ilvl="3" w:tplc="68ACE6AE">
      <w:numFmt w:val="bullet"/>
      <w:lvlText w:val="•"/>
      <w:lvlJc w:val="left"/>
      <w:pPr>
        <w:ind w:left="4565" w:hanging="486"/>
      </w:pPr>
      <w:rPr>
        <w:rFonts w:hint="default"/>
      </w:rPr>
    </w:lvl>
    <w:lvl w:ilvl="4" w:tplc="48B6C63A">
      <w:numFmt w:val="bullet"/>
      <w:lvlText w:val="•"/>
      <w:lvlJc w:val="left"/>
      <w:pPr>
        <w:ind w:left="5614" w:hanging="486"/>
      </w:pPr>
      <w:rPr>
        <w:rFonts w:hint="default"/>
      </w:rPr>
    </w:lvl>
    <w:lvl w:ilvl="5" w:tplc="10B6609C">
      <w:numFmt w:val="bullet"/>
      <w:lvlText w:val="•"/>
      <w:lvlJc w:val="left"/>
      <w:pPr>
        <w:ind w:left="6663" w:hanging="486"/>
      </w:pPr>
      <w:rPr>
        <w:rFonts w:hint="default"/>
      </w:rPr>
    </w:lvl>
    <w:lvl w:ilvl="6" w:tplc="D444EA4A">
      <w:numFmt w:val="bullet"/>
      <w:lvlText w:val="•"/>
      <w:lvlJc w:val="left"/>
      <w:pPr>
        <w:ind w:left="7711" w:hanging="486"/>
      </w:pPr>
      <w:rPr>
        <w:rFonts w:hint="default"/>
      </w:rPr>
    </w:lvl>
    <w:lvl w:ilvl="7" w:tplc="B928C45E">
      <w:numFmt w:val="bullet"/>
      <w:lvlText w:val="•"/>
      <w:lvlJc w:val="left"/>
      <w:pPr>
        <w:ind w:left="8760" w:hanging="486"/>
      </w:pPr>
      <w:rPr>
        <w:rFonts w:hint="default"/>
      </w:rPr>
    </w:lvl>
    <w:lvl w:ilvl="8" w:tplc="00645A5E">
      <w:numFmt w:val="bullet"/>
      <w:lvlText w:val="•"/>
      <w:lvlJc w:val="left"/>
      <w:pPr>
        <w:ind w:left="9809" w:hanging="486"/>
      </w:pPr>
      <w:rPr>
        <w:rFonts w:hint="default"/>
      </w:rPr>
    </w:lvl>
  </w:abstractNum>
  <w:abstractNum w:abstractNumId="18" w15:restartNumberingAfterBreak="0">
    <w:nsid w:val="542F4E52"/>
    <w:multiLevelType w:val="hybridMultilevel"/>
    <w:tmpl w:val="D54A0566"/>
    <w:lvl w:ilvl="0" w:tplc="66761574">
      <w:start w:val="1"/>
      <w:numFmt w:val="decimal"/>
      <w:lvlText w:val="%1"/>
      <w:lvlJc w:val="left"/>
      <w:pPr>
        <w:ind w:left="1418" w:hanging="486"/>
        <w:jc w:val="right"/>
      </w:pPr>
      <w:rPr>
        <w:rFonts w:ascii="Arial" w:eastAsia="Arial" w:hAnsi="Arial" w:cs="Arial" w:hint="default"/>
        <w:color w:val="BEBEBE"/>
        <w:w w:val="100"/>
        <w:sz w:val="16"/>
        <w:szCs w:val="16"/>
      </w:rPr>
    </w:lvl>
    <w:lvl w:ilvl="1" w:tplc="4C12D042">
      <w:numFmt w:val="bullet"/>
      <w:lvlText w:val="•"/>
      <w:lvlJc w:val="left"/>
      <w:pPr>
        <w:ind w:left="2468" w:hanging="486"/>
      </w:pPr>
      <w:rPr>
        <w:rFonts w:hint="default"/>
      </w:rPr>
    </w:lvl>
    <w:lvl w:ilvl="2" w:tplc="3154D5F6">
      <w:numFmt w:val="bullet"/>
      <w:lvlText w:val="•"/>
      <w:lvlJc w:val="left"/>
      <w:pPr>
        <w:ind w:left="3517" w:hanging="486"/>
      </w:pPr>
      <w:rPr>
        <w:rFonts w:hint="default"/>
      </w:rPr>
    </w:lvl>
    <w:lvl w:ilvl="3" w:tplc="C6E49F28">
      <w:numFmt w:val="bullet"/>
      <w:lvlText w:val="•"/>
      <w:lvlJc w:val="left"/>
      <w:pPr>
        <w:ind w:left="4565" w:hanging="486"/>
      </w:pPr>
      <w:rPr>
        <w:rFonts w:hint="default"/>
      </w:rPr>
    </w:lvl>
    <w:lvl w:ilvl="4" w:tplc="6F22FBDE">
      <w:numFmt w:val="bullet"/>
      <w:lvlText w:val="•"/>
      <w:lvlJc w:val="left"/>
      <w:pPr>
        <w:ind w:left="5614" w:hanging="486"/>
      </w:pPr>
      <w:rPr>
        <w:rFonts w:hint="default"/>
      </w:rPr>
    </w:lvl>
    <w:lvl w:ilvl="5" w:tplc="39F0161C">
      <w:numFmt w:val="bullet"/>
      <w:lvlText w:val="•"/>
      <w:lvlJc w:val="left"/>
      <w:pPr>
        <w:ind w:left="6663" w:hanging="486"/>
      </w:pPr>
      <w:rPr>
        <w:rFonts w:hint="default"/>
      </w:rPr>
    </w:lvl>
    <w:lvl w:ilvl="6" w:tplc="81508184">
      <w:numFmt w:val="bullet"/>
      <w:lvlText w:val="•"/>
      <w:lvlJc w:val="left"/>
      <w:pPr>
        <w:ind w:left="7711" w:hanging="486"/>
      </w:pPr>
      <w:rPr>
        <w:rFonts w:hint="default"/>
      </w:rPr>
    </w:lvl>
    <w:lvl w:ilvl="7" w:tplc="29287112">
      <w:numFmt w:val="bullet"/>
      <w:lvlText w:val="•"/>
      <w:lvlJc w:val="left"/>
      <w:pPr>
        <w:ind w:left="8760" w:hanging="486"/>
      </w:pPr>
      <w:rPr>
        <w:rFonts w:hint="default"/>
      </w:rPr>
    </w:lvl>
    <w:lvl w:ilvl="8" w:tplc="553411D4">
      <w:numFmt w:val="bullet"/>
      <w:lvlText w:val="•"/>
      <w:lvlJc w:val="left"/>
      <w:pPr>
        <w:ind w:left="9809" w:hanging="486"/>
      </w:pPr>
      <w:rPr>
        <w:rFonts w:hint="default"/>
      </w:rPr>
    </w:lvl>
  </w:abstractNum>
  <w:abstractNum w:abstractNumId="19" w15:restartNumberingAfterBreak="0">
    <w:nsid w:val="5EE30475"/>
    <w:multiLevelType w:val="hybridMultilevel"/>
    <w:tmpl w:val="6DBE80FE"/>
    <w:lvl w:ilvl="0" w:tplc="1EEA480C">
      <w:start w:val="1"/>
      <w:numFmt w:val="decimal"/>
      <w:lvlText w:val="%1"/>
      <w:lvlJc w:val="left"/>
      <w:pPr>
        <w:ind w:left="1418" w:hanging="486"/>
        <w:jc w:val="right"/>
      </w:pPr>
      <w:rPr>
        <w:rFonts w:ascii="Arial" w:eastAsia="Arial" w:hAnsi="Arial" w:cs="Arial" w:hint="default"/>
        <w:color w:val="BEBEBE"/>
        <w:w w:val="100"/>
        <w:sz w:val="16"/>
        <w:szCs w:val="16"/>
      </w:rPr>
    </w:lvl>
    <w:lvl w:ilvl="1" w:tplc="84BE0AB2">
      <w:numFmt w:val="bullet"/>
      <w:lvlText w:val="•"/>
      <w:lvlJc w:val="left"/>
      <w:pPr>
        <w:ind w:left="2468" w:hanging="486"/>
      </w:pPr>
      <w:rPr>
        <w:rFonts w:hint="default"/>
      </w:rPr>
    </w:lvl>
    <w:lvl w:ilvl="2" w:tplc="9C3E917C">
      <w:numFmt w:val="bullet"/>
      <w:lvlText w:val="•"/>
      <w:lvlJc w:val="left"/>
      <w:pPr>
        <w:ind w:left="3517" w:hanging="486"/>
      </w:pPr>
      <w:rPr>
        <w:rFonts w:hint="default"/>
      </w:rPr>
    </w:lvl>
    <w:lvl w:ilvl="3" w:tplc="CCC2E014">
      <w:numFmt w:val="bullet"/>
      <w:lvlText w:val="•"/>
      <w:lvlJc w:val="left"/>
      <w:pPr>
        <w:ind w:left="4565" w:hanging="486"/>
      </w:pPr>
      <w:rPr>
        <w:rFonts w:hint="default"/>
      </w:rPr>
    </w:lvl>
    <w:lvl w:ilvl="4" w:tplc="031827D6">
      <w:numFmt w:val="bullet"/>
      <w:lvlText w:val="•"/>
      <w:lvlJc w:val="left"/>
      <w:pPr>
        <w:ind w:left="5614" w:hanging="486"/>
      </w:pPr>
      <w:rPr>
        <w:rFonts w:hint="default"/>
      </w:rPr>
    </w:lvl>
    <w:lvl w:ilvl="5" w:tplc="916A26A2">
      <w:numFmt w:val="bullet"/>
      <w:lvlText w:val="•"/>
      <w:lvlJc w:val="left"/>
      <w:pPr>
        <w:ind w:left="6663" w:hanging="486"/>
      </w:pPr>
      <w:rPr>
        <w:rFonts w:hint="default"/>
      </w:rPr>
    </w:lvl>
    <w:lvl w:ilvl="6" w:tplc="607862AC">
      <w:numFmt w:val="bullet"/>
      <w:lvlText w:val="•"/>
      <w:lvlJc w:val="left"/>
      <w:pPr>
        <w:ind w:left="7711" w:hanging="486"/>
      </w:pPr>
      <w:rPr>
        <w:rFonts w:hint="default"/>
      </w:rPr>
    </w:lvl>
    <w:lvl w:ilvl="7" w:tplc="F8660802">
      <w:numFmt w:val="bullet"/>
      <w:lvlText w:val="•"/>
      <w:lvlJc w:val="left"/>
      <w:pPr>
        <w:ind w:left="8760" w:hanging="486"/>
      </w:pPr>
      <w:rPr>
        <w:rFonts w:hint="default"/>
      </w:rPr>
    </w:lvl>
    <w:lvl w:ilvl="8" w:tplc="7D129A8C">
      <w:numFmt w:val="bullet"/>
      <w:lvlText w:val="•"/>
      <w:lvlJc w:val="left"/>
      <w:pPr>
        <w:ind w:left="9809" w:hanging="486"/>
      </w:pPr>
      <w:rPr>
        <w:rFonts w:hint="default"/>
      </w:rPr>
    </w:lvl>
  </w:abstractNum>
  <w:abstractNum w:abstractNumId="20" w15:restartNumberingAfterBreak="0">
    <w:nsid w:val="63DB0440"/>
    <w:multiLevelType w:val="hybridMultilevel"/>
    <w:tmpl w:val="9B826D54"/>
    <w:lvl w:ilvl="0" w:tplc="C436D9CC">
      <w:start w:val="1"/>
      <w:numFmt w:val="decimal"/>
      <w:lvlText w:val="%1"/>
      <w:lvlJc w:val="left"/>
      <w:pPr>
        <w:ind w:left="1418" w:hanging="486"/>
        <w:jc w:val="right"/>
      </w:pPr>
      <w:rPr>
        <w:rFonts w:ascii="Arial" w:eastAsia="Arial" w:hAnsi="Arial" w:cs="Arial" w:hint="default"/>
        <w:color w:val="BEBEBE"/>
        <w:w w:val="100"/>
        <w:sz w:val="16"/>
        <w:szCs w:val="16"/>
      </w:rPr>
    </w:lvl>
    <w:lvl w:ilvl="1" w:tplc="1C30B116">
      <w:numFmt w:val="bullet"/>
      <w:lvlText w:val="•"/>
      <w:lvlJc w:val="left"/>
      <w:pPr>
        <w:ind w:left="2468" w:hanging="486"/>
      </w:pPr>
      <w:rPr>
        <w:rFonts w:hint="default"/>
      </w:rPr>
    </w:lvl>
    <w:lvl w:ilvl="2" w:tplc="4002DE52">
      <w:numFmt w:val="bullet"/>
      <w:lvlText w:val="•"/>
      <w:lvlJc w:val="left"/>
      <w:pPr>
        <w:ind w:left="3517" w:hanging="486"/>
      </w:pPr>
      <w:rPr>
        <w:rFonts w:hint="default"/>
      </w:rPr>
    </w:lvl>
    <w:lvl w:ilvl="3" w:tplc="B0AA1022">
      <w:numFmt w:val="bullet"/>
      <w:lvlText w:val="•"/>
      <w:lvlJc w:val="left"/>
      <w:pPr>
        <w:ind w:left="4565" w:hanging="486"/>
      </w:pPr>
      <w:rPr>
        <w:rFonts w:hint="default"/>
      </w:rPr>
    </w:lvl>
    <w:lvl w:ilvl="4" w:tplc="4D0C37C2">
      <w:numFmt w:val="bullet"/>
      <w:lvlText w:val="•"/>
      <w:lvlJc w:val="left"/>
      <w:pPr>
        <w:ind w:left="5614" w:hanging="486"/>
      </w:pPr>
      <w:rPr>
        <w:rFonts w:hint="default"/>
      </w:rPr>
    </w:lvl>
    <w:lvl w:ilvl="5" w:tplc="6D6AE686">
      <w:numFmt w:val="bullet"/>
      <w:lvlText w:val="•"/>
      <w:lvlJc w:val="left"/>
      <w:pPr>
        <w:ind w:left="6663" w:hanging="486"/>
      </w:pPr>
      <w:rPr>
        <w:rFonts w:hint="default"/>
      </w:rPr>
    </w:lvl>
    <w:lvl w:ilvl="6" w:tplc="52F4C64E">
      <w:numFmt w:val="bullet"/>
      <w:lvlText w:val="•"/>
      <w:lvlJc w:val="left"/>
      <w:pPr>
        <w:ind w:left="7711" w:hanging="486"/>
      </w:pPr>
      <w:rPr>
        <w:rFonts w:hint="default"/>
      </w:rPr>
    </w:lvl>
    <w:lvl w:ilvl="7" w:tplc="1AEA0DC4">
      <w:numFmt w:val="bullet"/>
      <w:lvlText w:val="•"/>
      <w:lvlJc w:val="left"/>
      <w:pPr>
        <w:ind w:left="8760" w:hanging="486"/>
      </w:pPr>
      <w:rPr>
        <w:rFonts w:hint="default"/>
      </w:rPr>
    </w:lvl>
    <w:lvl w:ilvl="8" w:tplc="7E9CA11E">
      <w:numFmt w:val="bullet"/>
      <w:lvlText w:val="•"/>
      <w:lvlJc w:val="left"/>
      <w:pPr>
        <w:ind w:left="9809" w:hanging="486"/>
      </w:pPr>
      <w:rPr>
        <w:rFonts w:hint="default"/>
      </w:rPr>
    </w:lvl>
  </w:abstractNum>
  <w:abstractNum w:abstractNumId="21" w15:restartNumberingAfterBreak="0">
    <w:nsid w:val="657C1FC9"/>
    <w:multiLevelType w:val="hybridMultilevel"/>
    <w:tmpl w:val="157A271A"/>
    <w:lvl w:ilvl="0" w:tplc="548AC9A2">
      <w:start w:val="1"/>
      <w:numFmt w:val="decimal"/>
      <w:lvlText w:val="%1"/>
      <w:lvlJc w:val="left"/>
      <w:pPr>
        <w:ind w:left="1418" w:hanging="486"/>
        <w:jc w:val="right"/>
      </w:pPr>
      <w:rPr>
        <w:rFonts w:ascii="Arial" w:eastAsia="Arial" w:hAnsi="Arial" w:cs="Arial" w:hint="default"/>
        <w:color w:val="BEBEBE"/>
        <w:w w:val="100"/>
        <w:sz w:val="16"/>
        <w:szCs w:val="16"/>
      </w:rPr>
    </w:lvl>
    <w:lvl w:ilvl="1" w:tplc="C8144AD0">
      <w:numFmt w:val="bullet"/>
      <w:lvlText w:val="•"/>
      <w:lvlJc w:val="left"/>
      <w:pPr>
        <w:ind w:left="2468" w:hanging="486"/>
      </w:pPr>
      <w:rPr>
        <w:rFonts w:hint="default"/>
      </w:rPr>
    </w:lvl>
    <w:lvl w:ilvl="2" w:tplc="99561550">
      <w:numFmt w:val="bullet"/>
      <w:lvlText w:val="•"/>
      <w:lvlJc w:val="left"/>
      <w:pPr>
        <w:ind w:left="3517" w:hanging="486"/>
      </w:pPr>
      <w:rPr>
        <w:rFonts w:hint="default"/>
      </w:rPr>
    </w:lvl>
    <w:lvl w:ilvl="3" w:tplc="E9C83DE0">
      <w:numFmt w:val="bullet"/>
      <w:lvlText w:val="•"/>
      <w:lvlJc w:val="left"/>
      <w:pPr>
        <w:ind w:left="4565" w:hanging="486"/>
      </w:pPr>
      <w:rPr>
        <w:rFonts w:hint="default"/>
      </w:rPr>
    </w:lvl>
    <w:lvl w:ilvl="4" w:tplc="0EE82BF6">
      <w:numFmt w:val="bullet"/>
      <w:lvlText w:val="•"/>
      <w:lvlJc w:val="left"/>
      <w:pPr>
        <w:ind w:left="5614" w:hanging="486"/>
      </w:pPr>
      <w:rPr>
        <w:rFonts w:hint="default"/>
      </w:rPr>
    </w:lvl>
    <w:lvl w:ilvl="5" w:tplc="EB48E162">
      <w:numFmt w:val="bullet"/>
      <w:lvlText w:val="•"/>
      <w:lvlJc w:val="left"/>
      <w:pPr>
        <w:ind w:left="6663" w:hanging="486"/>
      </w:pPr>
      <w:rPr>
        <w:rFonts w:hint="default"/>
      </w:rPr>
    </w:lvl>
    <w:lvl w:ilvl="6" w:tplc="1598D5F6">
      <w:numFmt w:val="bullet"/>
      <w:lvlText w:val="•"/>
      <w:lvlJc w:val="left"/>
      <w:pPr>
        <w:ind w:left="7711" w:hanging="486"/>
      </w:pPr>
      <w:rPr>
        <w:rFonts w:hint="default"/>
      </w:rPr>
    </w:lvl>
    <w:lvl w:ilvl="7" w:tplc="B78AB0F6">
      <w:numFmt w:val="bullet"/>
      <w:lvlText w:val="•"/>
      <w:lvlJc w:val="left"/>
      <w:pPr>
        <w:ind w:left="8760" w:hanging="486"/>
      </w:pPr>
      <w:rPr>
        <w:rFonts w:hint="default"/>
      </w:rPr>
    </w:lvl>
    <w:lvl w:ilvl="8" w:tplc="61D6C646">
      <w:numFmt w:val="bullet"/>
      <w:lvlText w:val="•"/>
      <w:lvlJc w:val="left"/>
      <w:pPr>
        <w:ind w:left="9809" w:hanging="486"/>
      </w:pPr>
      <w:rPr>
        <w:rFonts w:hint="default"/>
      </w:rPr>
    </w:lvl>
  </w:abstractNum>
  <w:abstractNum w:abstractNumId="22" w15:restartNumberingAfterBreak="0">
    <w:nsid w:val="67B1396E"/>
    <w:multiLevelType w:val="hybridMultilevel"/>
    <w:tmpl w:val="CED20286"/>
    <w:lvl w:ilvl="0" w:tplc="2C9E0792">
      <w:start w:val="1"/>
      <w:numFmt w:val="decimal"/>
      <w:lvlText w:val="%1"/>
      <w:lvlJc w:val="left"/>
      <w:pPr>
        <w:ind w:left="1418" w:hanging="486"/>
        <w:jc w:val="right"/>
      </w:pPr>
      <w:rPr>
        <w:rFonts w:ascii="Arial" w:eastAsia="Arial" w:hAnsi="Arial" w:cs="Arial" w:hint="default"/>
        <w:color w:val="BEBEBE"/>
        <w:w w:val="100"/>
        <w:sz w:val="16"/>
        <w:szCs w:val="16"/>
      </w:rPr>
    </w:lvl>
    <w:lvl w:ilvl="1" w:tplc="C772DE84">
      <w:numFmt w:val="bullet"/>
      <w:lvlText w:val="•"/>
      <w:lvlJc w:val="left"/>
      <w:pPr>
        <w:ind w:left="2468" w:hanging="486"/>
      </w:pPr>
      <w:rPr>
        <w:rFonts w:hint="default"/>
      </w:rPr>
    </w:lvl>
    <w:lvl w:ilvl="2" w:tplc="F4D418C2">
      <w:numFmt w:val="bullet"/>
      <w:lvlText w:val="•"/>
      <w:lvlJc w:val="left"/>
      <w:pPr>
        <w:ind w:left="3517" w:hanging="486"/>
      </w:pPr>
      <w:rPr>
        <w:rFonts w:hint="default"/>
      </w:rPr>
    </w:lvl>
    <w:lvl w:ilvl="3" w:tplc="0ED6AE08">
      <w:numFmt w:val="bullet"/>
      <w:lvlText w:val="•"/>
      <w:lvlJc w:val="left"/>
      <w:pPr>
        <w:ind w:left="4565" w:hanging="486"/>
      </w:pPr>
      <w:rPr>
        <w:rFonts w:hint="default"/>
      </w:rPr>
    </w:lvl>
    <w:lvl w:ilvl="4" w:tplc="E18E90FA">
      <w:numFmt w:val="bullet"/>
      <w:lvlText w:val="•"/>
      <w:lvlJc w:val="left"/>
      <w:pPr>
        <w:ind w:left="5614" w:hanging="486"/>
      </w:pPr>
      <w:rPr>
        <w:rFonts w:hint="default"/>
      </w:rPr>
    </w:lvl>
    <w:lvl w:ilvl="5" w:tplc="67D4B01E">
      <w:numFmt w:val="bullet"/>
      <w:lvlText w:val="•"/>
      <w:lvlJc w:val="left"/>
      <w:pPr>
        <w:ind w:left="6663" w:hanging="486"/>
      </w:pPr>
      <w:rPr>
        <w:rFonts w:hint="default"/>
      </w:rPr>
    </w:lvl>
    <w:lvl w:ilvl="6" w:tplc="EC3430B6">
      <w:numFmt w:val="bullet"/>
      <w:lvlText w:val="•"/>
      <w:lvlJc w:val="left"/>
      <w:pPr>
        <w:ind w:left="7711" w:hanging="486"/>
      </w:pPr>
      <w:rPr>
        <w:rFonts w:hint="default"/>
      </w:rPr>
    </w:lvl>
    <w:lvl w:ilvl="7" w:tplc="1586F4AE">
      <w:numFmt w:val="bullet"/>
      <w:lvlText w:val="•"/>
      <w:lvlJc w:val="left"/>
      <w:pPr>
        <w:ind w:left="8760" w:hanging="486"/>
      </w:pPr>
      <w:rPr>
        <w:rFonts w:hint="default"/>
      </w:rPr>
    </w:lvl>
    <w:lvl w:ilvl="8" w:tplc="3FD068F8">
      <w:numFmt w:val="bullet"/>
      <w:lvlText w:val="•"/>
      <w:lvlJc w:val="left"/>
      <w:pPr>
        <w:ind w:left="9809" w:hanging="486"/>
      </w:pPr>
      <w:rPr>
        <w:rFonts w:hint="default"/>
      </w:rPr>
    </w:lvl>
  </w:abstractNum>
  <w:abstractNum w:abstractNumId="23" w15:restartNumberingAfterBreak="0">
    <w:nsid w:val="73FE2552"/>
    <w:multiLevelType w:val="hybridMultilevel"/>
    <w:tmpl w:val="D0AE4F3C"/>
    <w:lvl w:ilvl="0" w:tplc="3ED6FAD2">
      <w:start w:val="1"/>
      <w:numFmt w:val="decimal"/>
      <w:lvlText w:val="%1"/>
      <w:lvlJc w:val="left"/>
      <w:pPr>
        <w:ind w:left="1418" w:hanging="486"/>
        <w:jc w:val="right"/>
      </w:pPr>
      <w:rPr>
        <w:rFonts w:ascii="Arial" w:eastAsia="Arial" w:hAnsi="Arial" w:cs="Arial" w:hint="default"/>
        <w:color w:val="BEBEBE"/>
        <w:w w:val="100"/>
        <w:sz w:val="16"/>
        <w:szCs w:val="16"/>
      </w:rPr>
    </w:lvl>
    <w:lvl w:ilvl="1" w:tplc="D0C47B96">
      <w:start w:val="35"/>
      <w:numFmt w:val="upperRoman"/>
      <w:lvlText w:val="%2"/>
      <w:lvlJc w:val="left"/>
      <w:pPr>
        <w:ind w:left="3812" w:hanging="2394"/>
      </w:pPr>
      <w:rPr>
        <w:rFonts w:hint="default"/>
        <w:b/>
        <w:bCs/>
        <w:spacing w:val="0"/>
        <w:w w:val="99"/>
      </w:rPr>
    </w:lvl>
    <w:lvl w:ilvl="2" w:tplc="901AC22E">
      <w:numFmt w:val="bullet"/>
      <w:lvlText w:val="•"/>
      <w:lvlJc w:val="left"/>
      <w:pPr>
        <w:ind w:left="4718" w:hanging="2394"/>
      </w:pPr>
      <w:rPr>
        <w:rFonts w:hint="default"/>
      </w:rPr>
    </w:lvl>
    <w:lvl w:ilvl="3" w:tplc="E7F8B8E6">
      <w:numFmt w:val="bullet"/>
      <w:lvlText w:val="•"/>
      <w:lvlJc w:val="left"/>
      <w:pPr>
        <w:ind w:left="5616" w:hanging="2394"/>
      </w:pPr>
      <w:rPr>
        <w:rFonts w:hint="default"/>
      </w:rPr>
    </w:lvl>
    <w:lvl w:ilvl="4" w:tplc="FAB478B2">
      <w:numFmt w:val="bullet"/>
      <w:lvlText w:val="•"/>
      <w:lvlJc w:val="left"/>
      <w:pPr>
        <w:ind w:left="6515" w:hanging="2394"/>
      </w:pPr>
      <w:rPr>
        <w:rFonts w:hint="default"/>
      </w:rPr>
    </w:lvl>
    <w:lvl w:ilvl="5" w:tplc="A6720E10">
      <w:numFmt w:val="bullet"/>
      <w:lvlText w:val="•"/>
      <w:lvlJc w:val="left"/>
      <w:pPr>
        <w:ind w:left="7413" w:hanging="2394"/>
      </w:pPr>
      <w:rPr>
        <w:rFonts w:hint="default"/>
      </w:rPr>
    </w:lvl>
    <w:lvl w:ilvl="6" w:tplc="FAE24220">
      <w:numFmt w:val="bullet"/>
      <w:lvlText w:val="•"/>
      <w:lvlJc w:val="left"/>
      <w:pPr>
        <w:ind w:left="8312" w:hanging="2394"/>
      </w:pPr>
      <w:rPr>
        <w:rFonts w:hint="default"/>
      </w:rPr>
    </w:lvl>
    <w:lvl w:ilvl="7" w:tplc="21FC4872">
      <w:numFmt w:val="bullet"/>
      <w:lvlText w:val="•"/>
      <w:lvlJc w:val="left"/>
      <w:pPr>
        <w:ind w:left="9210" w:hanging="2394"/>
      </w:pPr>
      <w:rPr>
        <w:rFonts w:hint="default"/>
      </w:rPr>
    </w:lvl>
    <w:lvl w:ilvl="8" w:tplc="C5E0DBF8">
      <w:numFmt w:val="bullet"/>
      <w:lvlText w:val="•"/>
      <w:lvlJc w:val="left"/>
      <w:pPr>
        <w:ind w:left="10109" w:hanging="2394"/>
      </w:pPr>
      <w:rPr>
        <w:rFonts w:hint="default"/>
      </w:rPr>
    </w:lvl>
  </w:abstractNum>
  <w:abstractNum w:abstractNumId="24" w15:restartNumberingAfterBreak="0">
    <w:nsid w:val="74F411CA"/>
    <w:multiLevelType w:val="hybridMultilevel"/>
    <w:tmpl w:val="5FC43E64"/>
    <w:lvl w:ilvl="0" w:tplc="EE62BF32">
      <w:start w:val="1"/>
      <w:numFmt w:val="decimal"/>
      <w:lvlText w:val="%1"/>
      <w:lvlJc w:val="left"/>
      <w:pPr>
        <w:ind w:left="1418" w:hanging="486"/>
        <w:jc w:val="right"/>
      </w:pPr>
      <w:rPr>
        <w:rFonts w:ascii="Arial" w:eastAsia="Arial" w:hAnsi="Arial" w:cs="Arial" w:hint="default"/>
        <w:color w:val="BEBEBE"/>
        <w:w w:val="100"/>
        <w:sz w:val="16"/>
        <w:szCs w:val="16"/>
      </w:rPr>
    </w:lvl>
    <w:lvl w:ilvl="1" w:tplc="5C64BBC4">
      <w:numFmt w:val="bullet"/>
      <w:lvlText w:val="•"/>
      <w:lvlJc w:val="left"/>
      <w:pPr>
        <w:ind w:left="1580" w:hanging="486"/>
      </w:pPr>
      <w:rPr>
        <w:rFonts w:hint="default"/>
      </w:rPr>
    </w:lvl>
    <w:lvl w:ilvl="2" w:tplc="EB944D20">
      <w:numFmt w:val="bullet"/>
      <w:lvlText w:val="•"/>
      <w:lvlJc w:val="left"/>
      <w:pPr>
        <w:ind w:left="2727" w:hanging="486"/>
      </w:pPr>
      <w:rPr>
        <w:rFonts w:hint="default"/>
      </w:rPr>
    </w:lvl>
    <w:lvl w:ilvl="3" w:tplc="13528CE6">
      <w:numFmt w:val="bullet"/>
      <w:lvlText w:val="•"/>
      <w:lvlJc w:val="left"/>
      <w:pPr>
        <w:ind w:left="3874" w:hanging="486"/>
      </w:pPr>
      <w:rPr>
        <w:rFonts w:hint="default"/>
      </w:rPr>
    </w:lvl>
    <w:lvl w:ilvl="4" w:tplc="C8E809C6">
      <w:numFmt w:val="bullet"/>
      <w:lvlText w:val="•"/>
      <w:lvlJc w:val="left"/>
      <w:pPr>
        <w:ind w:left="5022" w:hanging="486"/>
      </w:pPr>
      <w:rPr>
        <w:rFonts w:hint="default"/>
      </w:rPr>
    </w:lvl>
    <w:lvl w:ilvl="5" w:tplc="6A747264">
      <w:numFmt w:val="bullet"/>
      <w:lvlText w:val="•"/>
      <w:lvlJc w:val="left"/>
      <w:pPr>
        <w:ind w:left="6169" w:hanging="486"/>
      </w:pPr>
      <w:rPr>
        <w:rFonts w:hint="default"/>
      </w:rPr>
    </w:lvl>
    <w:lvl w:ilvl="6" w:tplc="FF68EA18">
      <w:numFmt w:val="bullet"/>
      <w:lvlText w:val="•"/>
      <w:lvlJc w:val="left"/>
      <w:pPr>
        <w:ind w:left="7316" w:hanging="486"/>
      </w:pPr>
      <w:rPr>
        <w:rFonts w:hint="default"/>
      </w:rPr>
    </w:lvl>
    <w:lvl w:ilvl="7" w:tplc="1A32594A">
      <w:numFmt w:val="bullet"/>
      <w:lvlText w:val="•"/>
      <w:lvlJc w:val="left"/>
      <w:pPr>
        <w:ind w:left="8464" w:hanging="486"/>
      </w:pPr>
      <w:rPr>
        <w:rFonts w:hint="default"/>
      </w:rPr>
    </w:lvl>
    <w:lvl w:ilvl="8" w:tplc="C1FED01A">
      <w:numFmt w:val="bullet"/>
      <w:lvlText w:val="•"/>
      <w:lvlJc w:val="left"/>
      <w:pPr>
        <w:ind w:left="9611" w:hanging="486"/>
      </w:pPr>
      <w:rPr>
        <w:rFonts w:hint="default"/>
      </w:rPr>
    </w:lvl>
  </w:abstractNum>
  <w:abstractNum w:abstractNumId="25" w15:restartNumberingAfterBreak="0">
    <w:nsid w:val="784712C9"/>
    <w:multiLevelType w:val="hybridMultilevel"/>
    <w:tmpl w:val="976446B4"/>
    <w:lvl w:ilvl="0" w:tplc="F820AD94">
      <w:start w:val="1"/>
      <w:numFmt w:val="decimal"/>
      <w:lvlText w:val="%1"/>
      <w:lvlJc w:val="left"/>
      <w:pPr>
        <w:ind w:left="1418" w:hanging="486"/>
        <w:jc w:val="right"/>
      </w:pPr>
      <w:rPr>
        <w:rFonts w:ascii="Arial" w:eastAsia="Arial" w:hAnsi="Arial" w:cs="Arial" w:hint="default"/>
        <w:color w:val="BEBEBE"/>
        <w:w w:val="100"/>
        <w:sz w:val="16"/>
        <w:szCs w:val="16"/>
      </w:rPr>
    </w:lvl>
    <w:lvl w:ilvl="1" w:tplc="779061F0">
      <w:numFmt w:val="bullet"/>
      <w:lvlText w:val="•"/>
      <w:lvlJc w:val="left"/>
      <w:pPr>
        <w:ind w:left="2468" w:hanging="486"/>
      </w:pPr>
      <w:rPr>
        <w:rFonts w:hint="default"/>
      </w:rPr>
    </w:lvl>
    <w:lvl w:ilvl="2" w:tplc="9A842504">
      <w:numFmt w:val="bullet"/>
      <w:lvlText w:val="•"/>
      <w:lvlJc w:val="left"/>
      <w:pPr>
        <w:ind w:left="3517" w:hanging="486"/>
      </w:pPr>
      <w:rPr>
        <w:rFonts w:hint="default"/>
      </w:rPr>
    </w:lvl>
    <w:lvl w:ilvl="3" w:tplc="951E2792">
      <w:numFmt w:val="bullet"/>
      <w:lvlText w:val="•"/>
      <w:lvlJc w:val="left"/>
      <w:pPr>
        <w:ind w:left="4565" w:hanging="486"/>
      </w:pPr>
      <w:rPr>
        <w:rFonts w:hint="default"/>
      </w:rPr>
    </w:lvl>
    <w:lvl w:ilvl="4" w:tplc="708400B6">
      <w:numFmt w:val="bullet"/>
      <w:lvlText w:val="•"/>
      <w:lvlJc w:val="left"/>
      <w:pPr>
        <w:ind w:left="5614" w:hanging="486"/>
      </w:pPr>
      <w:rPr>
        <w:rFonts w:hint="default"/>
      </w:rPr>
    </w:lvl>
    <w:lvl w:ilvl="5" w:tplc="C890D188">
      <w:numFmt w:val="bullet"/>
      <w:lvlText w:val="•"/>
      <w:lvlJc w:val="left"/>
      <w:pPr>
        <w:ind w:left="6663" w:hanging="486"/>
      </w:pPr>
      <w:rPr>
        <w:rFonts w:hint="default"/>
      </w:rPr>
    </w:lvl>
    <w:lvl w:ilvl="6" w:tplc="FB2C53E6">
      <w:numFmt w:val="bullet"/>
      <w:lvlText w:val="•"/>
      <w:lvlJc w:val="left"/>
      <w:pPr>
        <w:ind w:left="7711" w:hanging="486"/>
      </w:pPr>
      <w:rPr>
        <w:rFonts w:hint="default"/>
      </w:rPr>
    </w:lvl>
    <w:lvl w:ilvl="7" w:tplc="0F801CF6">
      <w:numFmt w:val="bullet"/>
      <w:lvlText w:val="•"/>
      <w:lvlJc w:val="left"/>
      <w:pPr>
        <w:ind w:left="8760" w:hanging="486"/>
      </w:pPr>
      <w:rPr>
        <w:rFonts w:hint="default"/>
      </w:rPr>
    </w:lvl>
    <w:lvl w:ilvl="8" w:tplc="811EFB72">
      <w:numFmt w:val="bullet"/>
      <w:lvlText w:val="•"/>
      <w:lvlJc w:val="left"/>
      <w:pPr>
        <w:ind w:left="9809" w:hanging="486"/>
      </w:pPr>
      <w:rPr>
        <w:rFonts w:hint="default"/>
      </w:rPr>
    </w:lvl>
  </w:abstractNum>
  <w:abstractNum w:abstractNumId="26" w15:restartNumberingAfterBreak="0">
    <w:nsid w:val="7D5873B0"/>
    <w:multiLevelType w:val="hybridMultilevel"/>
    <w:tmpl w:val="021061B6"/>
    <w:lvl w:ilvl="0" w:tplc="06A673D2">
      <w:start w:val="1"/>
      <w:numFmt w:val="decimal"/>
      <w:lvlText w:val="%1"/>
      <w:lvlJc w:val="left"/>
      <w:pPr>
        <w:ind w:left="1418" w:hanging="486"/>
        <w:jc w:val="right"/>
      </w:pPr>
      <w:rPr>
        <w:rFonts w:ascii="Arial" w:eastAsia="Arial" w:hAnsi="Arial" w:cs="Arial" w:hint="default"/>
        <w:color w:val="BEBEBE"/>
        <w:w w:val="100"/>
        <w:sz w:val="16"/>
        <w:szCs w:val="16"/>
      </w:rPr>
    </w:lvl>
    <w:lvl w:ilvl="1" w:tplc="B8A2A91C">
      <w:numFmt w:val="bullet"/>
      <w:lvlText w:val="•"/>
      <w:lvlJc w:val="left"/>
      <w:pPr>
        <w:ind w:left="2468" w:hanging="486"/>
      </w:pPr>
      <w:rPr>
        <w:rFonts w:hint="default"/>
      </w:rPr>
    </w:lvl>
    <w:lvl w:ilvl="2" w:tplc="486A8746">
      <w:numFmt w:val="bullet"/>
      <w:lvlText w:val="•"/>
      <w:lvlJc w:val="left"/>
      <w:pPr>
        <w:ind w:left="3517" w:hanging="486"/>
      </w:pPr>
      <w:rPr>
        <w:rFonts w:hint="default"/>
      </w:rPr>
    </w:lvl>
    <w:lvl w:ilvl="3" w:tplc="0C04514E">
      <w:numFmt w:val="bullet"/>
      <w:lvlText w:val="•"/>
      <w:lvlJc w:val="left"/>
      <w:pPr>
        <w:ind w:left="4565" w:hanging="486"/>
      </w:pPr>
      <w:rPr>
        <w:rFonts w:hint="default"/>
      </w:rPr>
    </w:lvl>
    <w:lvl w:ilvl="4" w:tplc="B0CC2B88">
      <w:numFmt w:val="bullet"/>
      <w:lvlText w:val="•"/>
      <w:lvlJc w:val="left"/>
      <w:pPr>
        <w:ind w:left="5614" w:hanging="486"/>
      </w:pPr>
      <w:rPr>
        <w:rFonts w:hint="default"/>
      </w:rPr>
    </w:lvl>
    <w:lvl w:ilvl="5" w:tplc="83305C34">
      <w:numFmt w:val="bullet"/>
      <w:lvlText w:val="•"/>
      <w:lvlJc w:val="left"/>
      <w:pPr>
        <w:ind w:left="6663" w:hanging="486"/>
      </w:pPr>
      <w:rPr>
        <w:rFonts w:hint="default"/>
      </w:rPr>
    </w:lvl>
    <w:lvl w:ilvl="6" w:tplc="CBDE880C">
      <w:numFmt w:val="bullet"/>
      <w:lvlText w:val="•"/>
      <w:lvlJc w:val="left"/>
      <w:pPr>
        <w:ind w:left="7711" w:hanging="486"/>
      </w:pPr>
      <w:rPr>
        <w:rFonts w:hint="default"/>
      </w:rPr>
    </w:lvl>
    <w:lvl w:ilvl="7" w:tplc="DCB6D122">
      <w:numFmt w:val="bullet"/>
      <w:lvlText w:val="•"/>
      <w:lvlJc w:val="left"/>
      <w:pPr>
        <w:ind w:left="8760" w:hanging="486"/>
      </w:pPr>
      <w:rPr>
        <w:rFonts w:hint="default"/>
      </w:rPr>
    </w:lvl>
    <w:lvl w:ilvl="8" w:tplc="956015F8">
      <w:numFmt w:val="bullet"/>
      <w:lvlText w:val="•"/>
      <w:lvlJc w:val="left"/>
      <w:pPr>
        <w:ind w:left="9809" w:hanging="486"/>
      </w:pPr>
      <w:rPr>
        <w:rFonts w:hint="default"/>
      </w:rPr>
    </w:lvl>
  </w:abstractNum>
  <w:num w:numId="1">
    <w:abstractNumId w:val="9"/>
  </w:num>
  <w:num w:numId="2">
    <w:abstractNumId w:val="16"/>
  </w:num>
  <w:num w:numId="3">
    <w:abstractNumId w:val="7"/>
  </w:num>
  <w:num w:numId="4">
    <w:abstractNumId w:val="6"/>
  </w:num>
  <w:num w:numId="5">
    <w:abstractNumId w:val="22"/>
  </w:num>
  <w:num w:numId="6">
    <w:abstractNumId w:val="14"/>
  </w:num>
  <w:num w:numId="7">
    <w:abstractNumId w:val="12"/>
  </w:num>
  <w:num w:numId="8">
    <w:abstractNumId w:val="21"/>
  </w:num>
  <w:num w:numId="9">
    <w:abstractNumId w:val="0"/>
  </w:num>
  <w:num w:numId="10">
    <w:abstractNumId w:val="20"/>
  </w:num>
  <w:num w:numId="11">
    <w:abstractNumId w:val="15"/>
  </w:num>
  <w:num w:numId="12">
    <w:abstractNumId w:val="19"/>
  </w:num>
  <w:num w:numId="13">
    <w:abstractNumId w:val="13"/>
  </w:num>
  <w:num w:numId="14">
    <w:abstractNumId w:val="26"/>
  </w:num>
  <w:num w:numId="15">
    <w:abstractNumId w:val="5"/>
  </w:num>
  <w:num w:numId="16">
    <w:abstractNumId w:val="2"/>
  </w:num>
  <w:num w:numId="17">
    <w:abstractNumId w:val="1"/>
  </w:num>
  <w:num w:numId="18">
    <w:abstractNumId w:val="11"/>
  </w:num>
  <w:num w:numId="19">
    <w:abstractNumId w:val="23"/>
  </w:num>
  <w:num w:numId="20">
    <w:abstractNumId w:val="10"/>
  </w:num>
  <w:num w:numId="21">
    <w:abstractNumId w:val="3"/>
  </w:num>
  <w:num w:numId="22">
    <w:abstractNumId w:val="17"/>
  </w:num>
  <w:num w:numId="23">
    <w:abstractNumId w:val="8"/>
  </w:num>
  <w:num w:numId="24">
    <w:abstractNumId w:val="18"/>
  </w:num>
  <w:num w:numId="25">
    <w:abstractNumId w:val="4"/>
  </w:num>
  <w:num w:numId="26">
    <w:abstractNumId w:val="25"/>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outline"/>
  <w:zoom w:percent="100"/>
  <w:hideSpellingErrors/>
  <w:proofState w:grammar="clean"/>
  <w:defaultTabStop w:val="720"/>
  <w:hyphenationZone w:val="425"/>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0F6492"/>
    <w:rsid w:val="0005556D"/>
    <w:rsid w:val="00090EAD"/>
    <w:rsid w:val="00093F44"/>
    <w:rsid w:val="000B611D"/>
    <w:rsid w:val="000F6492"/>
    <w:rsid w:val="0010448D"/>
    <w:rsid w:val="001048D1"/>
    <w:rsid w:val="00167A3B"/>
    <w:rsid w:val="00182837"/>
    <w:rsid w:val="001D547E"/>
    <w:rsid w:val="0022221A"/>
    <w:rsid w:val="00246A6C"/>
    <w:rsid w:val="002A7729"/>
    <w:rsid w:val="002E22F1"/>
    <w:rsid w:val="00315E26"/>
    <w:rsid w:val="00347E14"/>
    <w:rsid w:val="003B14C5"/>
    <w:rsid w:val="003C463D"/>
    <w:rsid w:val="00404B54"/>
    <w:rsid w:val="004277D6"/>
    <w:rsid w:val="00432D29"/>
    <w:rsid w:val="004400FF"/>
    <w:rsid w:val="00467D91"/>
    <w:rsid w:val="004B22AA"/>
    <w:rsid w:val="004B652D"/>
    <w:rsid w:val="004D2359"/>
    <w:rsid w:val="004D42CD"/>
    <w:rsid w:val="004D7EA0"/>
    <w:rsid w:val="004F3E4D"/>
    <w:rsid w:val="005C64F7"/>
    <w:rsid w:val="005D0B68"/>
    <w:rsid w:val="005E6089"/>
    <w:rsid w:val="00757A9A"/>
    <w:rsid w:val="00770EC4"/>
    <w:rsid w:val="007A38E9"/>
    <w:rsid w:val="007B5F1A"/>
    <w:rsid w:val="007C2A44"/>
    <w:rsid w:val="007D6A4B"/>
    <w:rsid w:val="007F4597"/>
    <w:rsid w:val="00836575"/>
    <w:rsid w:val="00871060"/>
    <w:rsid w:val="0087457B"/>
    <w:rsid w:val="00893E80"/>
    <w:rsid w:val="00915132"/>
    <w:rsid w:val="0098015E"/>
    <w:rsid w:val="009A4D41"/>
    <w:rsid w:val="009D21C3"/>
    <w:rsid w:val="00A14E0C"/>
    <w:rsid w:val="00A54C71"/>
    <w:rsid w:val="00A711FF"/>
    <w:rsid w:val="00A95568"/>
    <w:rsid w:val="00B20451"/>
    <w:rsid w:val="00B43431"/>
    <w:rsid w:val="00B56CE5"/>
    <w:rsid w:val="00B628A9"/>
    <w:rsid w:val="00BE34EE"/>
    <w:rsid w:val="00C07DEA"/>
    <w:rsid w:val="00C23469"/>
    <w:rsid w:val="00C378BD"/>
    <w:rsid w:val="00CD58F5"/>
    <w:rsid w:val="00CF0BD5"/>
    <w:rsid w:val="00CF6E9E"/>
    <w:rsid w:val="00D11039"/>
    <w:rsid w:val="00D17A3E"/>
    <w:rsid w:val="00D23A60"/>
    <w:rsid w:val="00D4005A"/>
    <w:rsid w:val="00D40584"/>
    <w:rsid w:val="00DC69C5"/>
    <w:rsid w:val="00DD0B19"/>
    <w:rsid w:val="00DE25ED"/>
    <w:rsid w:val="00E2061C"/>
    <w:rsid w:val="00E95B80"/>
    <w:rsid w:val="00EA1090"/>
    <w:rsid w:val="00EB2400"/>
    <w:rsid w:val="00F16774"/>
    <w:rsid w:val="00FF02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C31D5279-A171-45E7-B8A9-ED438AF1C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Pr>
      <w:rFonts w:ascii="Cambria" w:eastAsia="Cambria" w:hAnsi="Cambria" w:cs="Cambria"/>
    </w:rPr>
  </w:style>
  <w:style w:type="paragraph" w:styleId="berschrift1">
    <w:name w:val="heading 1"/>
    <w:basedOn w:val="Standard"/>
    <w:uiPriority w:val="1"/>
    <w:qFormat/>
    <w:pPr>
      <w:spacing w:before="89"/>
      <w:ind w:left="1418"/>
      <w:outlineLvl w:val="0"/>
    </w:pPr>
    <w:rPr>
      <w:rFonts w:ascii="Arial" w:eastAsia="Arial" w:hAnsi="Arial" w:cs="Arial"/>
      <w:b/>
      <w:bCs/>
      <w:sz w:val="32"/>
      <w:szCs w:val="32"/>
    </w:rPr>
  </w:style>
  <w:style w:type="paragraph" w:styleId="berschrift2">
    <w:name w:val="heading 2"/>
    <w:basedOn w:val="Standard"/>
    <w:uiPriority w:val="1"/>
    <w:qFormat/>
    <w:pPr>
      <w:ind w:left="1418"/>
      <w:outlineLvl w:val="1"/>
    </w:pPr>
    <w:rPr>
      <w:rFonts w:ascii="Calibri" w:eastAsia="Calibri" w:hAnsi="Calibri" w:cs="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spacing w:before="171"/>
      <w:ind w:left="1418" w:hanging="574"/>
    </w:pPr>
  </w:style>
  <w:style w:type="paragraph" w:styleId="Listenabsatz">
    <w:name w:val="List Paragraph"/>
    <w:basedOn w:val="Standard"/>
    <w:uiPriority w:val="1"/>
    <w:qFormat/>
    <w:pPr>
      <w:spacing w:before="171"/>
      <w:ind w:left="1418" w:hanging="574"/>
    </w:pPr>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9A4D41"/>
    <w:pPr>
      <w:tabs>
        <w:tab w:val="center" w:pos="4536"/>
        <w:tab w:val="right" w:pos="9072"/>
      </w:tabs>
    </w:pPr>
  </w:style>
  <w:style w:type="character" w:customStyle="1" w:styleId="KopfzeileZchn">
    <w:name w:val="Kopfzeile Zchn"/>
    <w:basedOn w:val="Absatz-Standardschriftart"/>
    <w:link w:val="Kopfzeile"/>
    <w:uiPriority w:val="99"/>
    <w:rsid w:val="009A4D41"/>
    <w:rPr>
      <w:rFonts w:ascii="Cambria" w:eastAsia="Cambria" w:hAnsi="Cambria" w:cs="Cambria"/>
    </w:rPr>
  </w:style>
  <w:style w:type="paragraph" w:styleId="Fuzeile">
    <w:name w:val="footer"/>
    <w:basedOn w:val="Standard"/>
    <w:link w:val="FuzeileZchn"/>
    <w:uiPriority w:val="99"/>
    <w:unhideWhenUsed/>
    <w:rsid w:val="009A4D41"/>
    <w:pPr>
      <w:tabs>
        <w:tab w:val="center" w:pos="4536"/>
        <w:tab w:val="right" w:pos="9072"/>
      </w:tabs>
    </w:pPr>
  </w:style>
  <w:style w:type="character" w:customStyle="1" w:styleId="FuzeileZchn">
    <w:name w:val="Fußzeile Zchn"/>
    <w:basedOn w:val="Absatz-Standardschriftart"/>
    <w:link w:val="Fuzeile"/>
    <w:uiPriority w:val="99"/>
    <w:rsid w:val="009A4D41"/>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05578">
      <w:bodyDiv w:val="1"/>
      <w:marLeft w:val="0"/>
      <w:marRight w:val="0"/>
      <w:marTop w:val="0"/>
      <w:marBottom w:val="0"/>
      <w:divBdr>
        <w:top w:val="none" w:sz="0" w:space="0" w:color="auto"/>
        <w:left w:val="none" w:sz="0" w:space="0" w:color="auto"/>
        <w:bottom w:val="none" w:sz="0" w:space="0" w:color="auto"/>
        <w:right w:val="none" w:sz="0" w:space="0" w:color="auto"/>
      </w:divBdr>
    </w:div>
    <w:div w:id="152570543">
      <w:bodyDiv w:val="1"/>
      <w:marLeft w:val="0"/>
      <w:marRight w:val="0"/>
      <w:marTop w:val="0"/>
      <w:marBottom w:val="0"/>
      <w:divBdr>
        <w:top w:val="none" w:sz="0" w:space="0" w:color="auto"/>
        <w:left w:val="none" w:sz="0" w:space="0" w:color="auto"/>
        <w:bottom w:val="none" w:sz="0" w:space="0" w:color="auto"/>
        <w:right w:val="none" w:sz="0" w:space="0" w:color="auto"/>
      </w:divBdr>
    </w:div>
    <w:div w:id="221447181">
      <w:bodyDiv w:val="1"/>
      <w:marLeft w:val="0"/>
      <w:marRight w:val="0"/>
      <w:marTop w:val="0"/>
      <w:marBottom w:val="0"/>
      <w:divBdr>
        <w:top w:val="none" w:sz="0" w:space="0" w:color="auto"/>
        <w:left w:val="none" w:sz="0" w:space="0" w:color="auto"/>
        <w:bottom w:val="none" w:sz="0" w:space="0" w:color="auto"/>
        <w:right w:val="none" w:sz="0" w:space="0" w:color="auto"/>
      </w:divBdr>
    </w:div>
    <w:div w:id="339049463">
      <w:bodyDiv w:val="1"/>
      <w:marLeft w:val="0"/>
      <w:marRight w:val="0"/>
      <w:marTop w:val="0"/>
      <w:marBottom w:val="0"/>
      <w:divBdr>
        <w:top w:val="none" w:sz="0" w:space="0" w:color="auto"/>
        <w:left w:val="none" w:sz="0" w:space="0" w:color="auto"/>
        <w:bottom w:val="none" w:sz="0" w:space="0" w:color="auto"/>
        <w:right w:val="none" w:sz="0" w:space="0" w:color="auto"/>
      </w:divBdr>
    </w:div>
    <w:div w:id="445345535">
      <w:bodyDiv w:val="1"/>
      <w:marLeft w:val="0"/>
      <w:marRight w:val="0"/>
      <w:marTop w:val="0"/>
      <w:marBottom w:val="0"/>
      <w:divBdr>
        <w:top w:val="none" w:sz="0" w:space="0" w:color="auto"/>
        <w:left w:val="none" w:sz="0" w:space="0" w:color="auto"/>
        <w:bottom w:val="none" w:sz="0" w:space="0" w:color="auto"/>
        <w:right w:val="none" w:sz="0" w:space="0" w:color="auto"/>
      </w:divBdr>
    </w:div>
    <w:div w:id="538593729">
      <w:bodyDiv w:val="1"/>
      <w:marLeft w:val="0"/>
      <w:marRight w:val="0"/>
      <w:marTop w:val="0"/>
      <w:marBottom w:val="0"/>
      <w:divBdr>
        <w:top w:val="none" w:sz="0" w:space="0" w:color="auto"/>
        <w:left w:val="none" w:sz="0" w:space="0" w:color="auto"/>
        <w:bottom w:val="none" w:sz="0" w:space="0" w:color="auto"/>
        <w:right w:val="none" w:sz="0" w:space="0" w:color="auto"/>
      </w:divBdr>
    </w:div>
    <w:div w:id="566650067">
      <w:bodyDiv w:val="1"/>
      <w:marLeft w:val="0"/>
      <w:marRight w:val="0"/>
      <w:marTop w:val="0"/>
      <w:marBottom w:val="0"/>
      <w:divBdr>
        <w:top w:val="none" w:sz="0" w:space="0" w:color="auto"/>
        <w:left w:val="none" w:sz="0" w:space="0" w:color="auto"/>
        <w:bottom w:val="none" w:sz="0" w:space="0" w:color="auto"/>
        <w:right w:val="none" w:sz="0" w:space="0" w:color="auto"/>
      </w:divBdr>
    </w:div>
    <w:div w:id="618999120">
      <w:bodyDiv w:val="1"/>
      <w:marLeft w:val="0"/>
      <w:marRight w:val="0"/>
      <w:marTop w:val="0"/>
      <w:marBottom w:val="0"/>
      <w:divBdr>
        <w:top w:val="none" w:sz="0" w:space="0" w:color="auto"/>
        <w:left w:val="none" w:sz="0" w:space="0" w:color="auto"/>
        <w:bottom w:val="none" w:sz="0" w:space="0" w:color="auto"/>
        <w:right w:val="none" w:sz="0" w:space="0" w:color="auto"/>
      </w:divBdr>
    </w:div>
    <w:div w:id="625769695">
      <w:bodyDiv w:val="1"/>
      <w:marLeft w:val="0"/>
      <w:marRight w:val="0"/>
      <w:marTop w:val="0"/>
      <w:marBottom w:val="0"/>
      <w:divBdr>
        <w:top w:val="none" w:sz="0" w:space="0" w:color="auto"/>
        <w:left w:val="none" w:sz="0" w:space="0" w:color="auto"/>
        <w:bottom w:val="none" w:sz="0" w:space="0" w:color="auto"/>
        <w:right w:val="none" w:sz="0" w:space="0" w:color="auto"/>
      </w:divBdr>
    </w:div>
    <w:div w:id="717897493">
      <w:bodyDiv w:val="1"/>
      <w:marLeft w:val="0"/>
      <w:marRight w:val="0"/>
      <w:marTop w:val="0"/>
      <w:marBottom w:val="0"/>
      <w:divBdr>
        <w:top w:val="none" w:sz="0" w:space="0" w:color="auto"/>
        <w:left w:val="none" w:sz="0" w:space="0" w:color="auto"/>
        <w:bottom w:val="none" w:sz="0" w:space="0" w:color="auto"/>
        <w:right w:val="none" w:sz="0" w:space="0" w:color="auto"/>
      </w:divBdr>
    </w:div>
    <w:div w:id="836920607">
      <w:bodyDiv w:val="1"/>
      <w:marLeft w:val="0"/>
      <w:marRight w:val="0"/>
      <w:marTop w:val="0"/>
      <w:marBottom w:val="0"/>
      <w:divBdr>
        <w:top w:val="none" w:sz="0" w:space="0" w:color="auto"/>
        <w:left w:val="none" w:sz="0" w:space="0" w:color="auto"/>
        <w:bottom w:val="none" w:sz="0" w:space="0" w:color="auto"/>
        <w:right w:val="none" w:sz="0" w:space="0" w:color="auto"/>
      </w:divBdr>
    </w:div>
    <w:div w:id="864905039">
      <w:bodyDiv w:val="1"/>
      <w:marLeft w:val="0"/>
      <w:marRight w:val="0"/>
      <w:marTop w:val="0"/>
      <w:marBottom w:val="0"/>
      <w:divBdr>
        <w:top w:val="none" w:sz="0" w:space="0" w:color="auto"/>
        <w:left w:val="none" w:sz="0" w:space="0" w:color="auto"/>
        <w:bottom w:val="none" w:sz="0" w:space="0" w:color="auto"/>
        <w:right w:val="none" w:sz="0" w:space="0" w:color="auto"/>
      </w:divBdr>
    </w:div>
    <w:div w:id="978071796">
      <w:bodyDiv w:val="1"/>
      <w:marLeft w:val="0"/>
      <w:marRight w:val="0"/>
      <w:marTop w:val="0"/>
      <w:marBottom w:val="0"/>
      <w:divBdr>
        <w:top w:val="none" w:sz="0" w:space="0" w:color="auto"/>
        <w:left w:val="none" w:sz="0" w:space="0" w:color="auto"/>
        <w:bottom w:val="none" w:sz="0" w:space="0" w:color="auto"/>
        <w:right w:val="none" w:sz="0" w:space="0" w:color="auto"/>
      </w:divBdr>
    </w:div>
    <w:div w:id="1186136147">
      <w:bodyDiv w:val="1"/>
      <w:marLeft w:val="0"/>
      <w:marRight w:val="0"/>
      <w:marTop w:val="0"/>
      <w:marBottom w:val="0"/>
      <w:divBdr>
        <w:top w:val="none" w:sz="0" w:space="0" w:color="auto"/>
        <w:left w:val="none" w:sz="0" w:space="0" w:color="auto"/>
        <w:bottom w:val="none" w:sz="0" w:space="0" w:color="auto"/>
        <w:right w:val="none" w:sz="0" w:space="0" w:color="auto"/>
      </w:divBdr>
    </w:div>
    <w:div w:id="1230724988">
      <w:bodyDiv w:val="1"/>
      <w:marLeft w:val="0"/>
      <w:marRight w:val="0"/>
      <w:marTop w:val="0"/>
      <w:marBottom w:val="0"/>
      <w:divBdr>
        <w:top w:val="none" w:sz="0" w:space="0" w:color="auto"/>
        <w:left w:val="none" w:sz="0" w:space="0" w:color="auto"/>
        <w:bottom w:val="none" w:sz="0" w:space="0" w:color="auto"/>
        <w:right w:val="none" w:sz="0" w:space="0" w:color="auto"/>
      </w:divBdr>
    </w:div>
    <w:div w:id="1635871695">
      <w:bodyDiv w:val="1"/>
      <w:marLeft w:val="0"/>
      <w:marRight w:val="0"/>
      <w:marTop w:val="0"/>
      <w:marBottom w:val="0"/>
      <w:divBdr>
        <w:top w:val="none" w:sz="0" w:space="0" w:color="auto"/>
        <w:left w:val="none" w:sz="0" w:space="0" w:color="auto"/>
        <w:bottom w:val="none" w:sz="0" w:space="0" w:color="auto"/>
        <w:right w:val="none" w:sz="0" w:space="0" w:color="auto"/>
      </w:divBdr>
    </w:div>
    <w:div w:id="1723795691">
      <w:bodyDiv w:val="1"/>
      <w:marLeft w:val="0"/>
      <w:marRight w:val="0"/>
      <w:marTop w:val="0"/>
      <w:marBottom w:val="0"/>
      <w:divBdr>
        <w:top w:val="none" w:sz="0" w:space="0" w:color="auto"/>
        <w:left w:val="none" w:sz="0" w:space="0" w:color="auto"/>
        <w:bottom w:val="none" w:sz="0" w:space="0" w:color="auto"/>
        <w:right w:val="none" w:sz="0" w:space="0" w:color="auto"/>
      </w:divBdr>
    </w:div>
    <w:div w:id="1826240651">
      <w:bodyDiv w:val="1"/>
      <w:marLeft w:val="0"/>
      <w:marRight w:val="0"/>
      <w:marTop w:val="0"/>
      <w:marBottom w:val="0"/>
      <w:divBdr>
        <w:top w:val="none" w:sz="0" w:space="0" w:color="auto"/>
        <w:left w:val="none" w:sz="0" w:space="0" w:color="auto"/>
        <w:bottom w:val="none" w:sz="0" w:space="0" w:color="auto"/>
        <w:right w:val="none" w:sz="0" w:space="0" w:color="auto"/>
      </w:divBdr>
    </w:div>
    <w:div w:id="20800108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8454</Words>
  <Characters>53262</Characters>
  <Application>Microsoft Office Word</Application>
  <DocSecurity>0</DocSecurity>
  <Lines>443</Lines>
  <Paragraphs>123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Grünbeck - C.C.Buchner Verlag</cp:lastModifiedBy>
  <cp:revision>75</cp:revision>
  <dcterms:created xsi:type="dcterms:W3CDTF">2020-10-06T11:15:00Z</dcterms:created>
  <dcterms:modified xsi:type="dcterms:W3CDTF">2020-10-06T12:49:00Z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2020-10-06T00:00:00Z</vt:filetime>
  </property>
</Properties>
</file>