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18B4A5F8" w:rsidR="00766471" w:rsidRPr="00377CD0" w:rsidRDefault="00B14085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0FEF6716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>LEKTION 7</w:t>
      </w:r>
      <w:r w:rsidR="00E13D06">
        <w:rPr>
          <w:rFonts w:ascii="Calibri" w:hAnsi="Calibri" w:cs="Arial"/>
          <w:b/>
          <w:color w:val="D81E39"/>
          <w:spacing w:val="40"/>
          <w:sz w:val="22"/>
          <w:szCs w:val="22"/>
        </w:rPr>
        <w:t>8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E13D06">
        <w:rPr>
          <w:rFonts w:ascii="Calibri" w:hAnsi="Calibri" w:cs="Arial"/>
          <w:b/>
          <w:color w:val="D81E39"/>
          <w:spacing w:val="40"/>
          <w:sz w:val="22"/>
          <w:szCs w:val="22"/>
        </w:rPr>
        <w:t>37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71E9F8DF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accūsāre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accūsō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anklagen, beschuldigen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37FD773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4102EF">
        <w:rPr>
          <w:rFonts w:asciiTheme="minorHAnsi" w:hAnsiTheme="minorHAnsi" w:cstheme="minorHAnsi"/>
          <w:sz w:val="21"/>
          <w:szCs w:val="21"/>
        </w:rPr>
        <w:t>.    zu, bei, nach, an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11D3BB6C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ēgī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handeln, treiben, verhandeln27</w:t>
      </w:r>
    </w:p>
    <w:p w14:paraId="02C9DF6D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alter, a, um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der andere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58D0D20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an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(im Fragesatz)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oder (etwa)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5F3D44C4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apud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4102EF">
        <w:rPr>
          <w:rFonts w:asciiTheme="minorHAnsi" w:hAnsiTheme="minorHAnsi" w:cstheme="minorHAnsi"/>
          <w:sz w:val="21"/>
          <w:szCs w:val="21"/>
        </w:rPr>
        <w:t>.    bei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4C83F043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audīre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audiō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hören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7CA52B1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bene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gut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677392CF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55281A">
        <w:rPr>
          <w:rFonts w:asciiTheme="minorHAnsi" w:hAnsiTheme="minorHAnsi" w:cstheme="minorHAnsi"/>
          <w:b/>
          <w:bCs/>
          <w:sz w:val="21"/>
          <w:szCs w:val="21"/>
        </w:rPr>
        <w:t>Caesar</w:t>
      </w:r>
      <w:r w:rsidRPr="0055281A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</w:rPr>
        <w:t>Caesaris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4102EF">
        <w:rPr>
          <w:rFonts w:asciiTheme="minorHAnsi" w:hAnsiTheme="minorHAnsi" w:cstheme="minorHAnsi"/>
          <w:sz w:val="21"/>
          <w:szCs w:val="21"/>
        </w:rPr>
        <w:t>Gajus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Julius Cäsar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(röm. Politiker, Feldherr und Schriftsteller, 100-44 v. Chr.)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57D3ED88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capiō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cēpī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fassen, nehmen, fangen; erobern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17. 27. 48</w:t>
      </w:r>
    </w:p>
    <w:p w14:paraId="784C6E8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causa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die Sache, die Ursache, der Grund; der Prozess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2739B92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cēnsēre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cēnseō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cēnsuī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4102EF">
        <w:rPr>
          <w:rFonts w:asciiTheme="minorHAnsi" w:hAnsiTheme="minorHAnsi" w:cstheme="minorHAnsi"/>
          <w:sz w:val="21"/>
          <w:szCs w:val="21"/>
        </w:rPr>
        <w:t>.    meinen, einschätzen; seine Stimme abgeben (für)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6C816509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cognōscere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cognōscō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cognōvī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cognitum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erkennen, kennenlernen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39. 63</w:t>
      </w:r>
    </w:p>
    <w:p w14:paraId="3B0DEFDF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committere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committō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commīsī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commissum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anvertrauen; veranstalten; zustande bringen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20B8238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comperīre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comperiō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comperī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compertum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(genau) erfahren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60</w:t>
      </w:r>
    </w:p>
    <w:p w14:paraId="533843B1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sich anstrengen, kämpfen; eilen; behaupten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3089BFFC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contrā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4102EF">
        <w:rPr>
          <w:rFonts w:asciiTheme="minorHAnsi" w:hAnsiTheme="minorHAnsi" w:cstheme="minorHAnsi"/>
          <w:sz w:val="21"/>
          <w:szCs w:val="21"/>
        </w:rPr>
        <w:t>.    gegen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2F96E27E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corrumpere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corrumpō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corrūpī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corruptum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bestechen, verderben, verleiten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4A7BBB3D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crīmen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crīminis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das Verbrechen, der Vorwurf, die Beschuldigung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07CAE73C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crux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crucis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das Kreuz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0E1594A2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cultus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cultūs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Bildung, die Lebensweise, die Pflege, die Verehrung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61</w:t>
      </w:r>
    </w:p>
    <w:p w14:paraId="6CF3C84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damnāre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damnō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m. Gen</w:t>
      </w:r>
      <w:r w:rsidRPr="004102EF">
        <w:rPr>
          <w:rFonts w:asciiTheme="minorHAnsi" w:hAnsiTheme="minorHAnsi" w:cstheme="minorHAnsi"/>
          <w:sz w:val="21"/>
          <w:szCs w:val="21"/>
        </w:rPr>
        <w:t>.    verurteilen (wegen)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46</w:t>
      </w:r>
    </w:p>
    <w:p w14:paraId="5F57BCFC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dare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dedī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datum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geben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20. 28. 47</w:t>
      </w:r>
    </w:p>
    <w:p w14:paraId="43FA045C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dīxī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dictum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 xml:space="preserve">sagen, sprechen;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4102EF">
        <w:rPr>
          <w:rFonts w:asciiTheme="minorHAnsi" w:hAnsiTheme="minorHAnsi" w:cstheme="minorHAnsi"/>
          <w:sz w:val="21"/>
          <w:szCs w:val="21"/>
        </w:rPr>
        <w:t>. nennen, bezeichnen (als)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16. 27. 56</w:t>
      </w:r>
    </w:p>
    <w:p w14:paraId="69861E14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dīligēns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dīligentis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gewissenhaft, sorgfältig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593CCB3E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dīligere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dīligō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dīlēxī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</w:t>
      </w:r>
      <w:r w:rsidRPr="00BA7C66">
        <w:rPr>
          <w:rFonts w:asciiTheme="minorHAnsi" w:hAnsiTheme="minorHAnsi" w:cstheme="minorHAnsi"/>
          <w:sz w:val="21"/>
          <w:szCs w:val="21"/>
          <w:u w:val="thick" w:color="FF0000"/>
        </w:rPr>
        <w:t xml:space="preserve">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dīlēctum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hochachten, lieben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0C4DEB88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dissentīre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uneinig sein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4518A5D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dux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ducis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m/f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der/die Anführer(in)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6735CFF9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enim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nämlich, denn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16787A85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epistula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der Brief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27010BD9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  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sz w:val="21"/>
          <w:szCs w:val="21"/>
        </w:rPr>
        <w:t>sein, sich befinden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2. 25</w:t>
      </w:r>
    </w:p>
    <w:p w14:paraId="6E303AE7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und, auch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4B509D2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etiam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auch, sogar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6EAA27CD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ex / ē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 m. Abl</w:t>
      </w:r>
      <w:r w:rsidRPr="004102EF">
        <w:rPr>
          <w:rFonts w:asciiTheme="minorHAnsi" w:hAnsiTheme="minorHAnsi" w:cstheme="minorHAnsi"/>
          <w:sz w:val="21"/>
          <w:szCs w:val="21"/>
        </w:rPr>
        <w:t>.    aus, von ... her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10C5D19F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facile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leicht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100774D7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Graecus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griechisch;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>. der Grieche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091A18CD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dieser, diese, dieses (hier); folgender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493628E5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3DCBAA6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īdem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eadem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idem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derselbe, der gleiche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49557A73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Iēsūs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 xml:space="preserve"> (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>Nazarēnus</w:t>
      </w:r>
      <w:proofErr w:type="spellEnd"/>
      <w:r w:rsidRPr="005528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)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Jesus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(von Nazareth; in Nazareth geborener Begründer der christlichen Religion)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6F4774B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2355F371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3368F0DF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color w:val="0070C0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107E4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107E4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3107E4">
        <w:rPr>
          <w:rFonts w:asciiTheme="minorHAnsi" w:hAnsiTheme="minorHAnsi" w:cstheme="minorHAnsi"/>
          <w:sz w:val="21"/>
          <w:szCs w:val="21"/>
        </w:rPr>
        <w:t xml:space="preserve">    in, an, auf, bei (wo?)</w:t>
      </w:r>
      <w:r w:rsidRPr="003107E4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5BED650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inter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Akk.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unter, während, zwischen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3D4A1C28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iste,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ista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istud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istīus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istī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dieser, diese, dieses (da)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60</w:t>
      </w:r>
    </w:p>
    <w:p w14:paraId="5F26F71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itaque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deshalb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74E2B912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Iūdaea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Judäa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(röm. Provinz)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38E2E7D1" w14:textId="77777777" w:rsidR="00E13D06" w:rsidRPr="00BA7C66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Iūdaeus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>
        <w:rPr>
          <w:rFonts w:asciiTheme="minorHAnsi" w:hAnsiTheme="minorHAnsi" w:cstheme="minorHAnsi"/>
          <w:i/>
          <w:iCs/>
          <w:sz w:val="21"/>
          <w:szCs w:val="21"/>
        </w:rPr>
        <w:t xml:space="preserve">  </w:t>
      </w:r>
      <w:r>
        <w:rPr>
          <w:rFonts w:asciiTheme="minorHAnsi" w:hAnsiTheme="minorHAnsi" w:cstheme="minorHAnsi"/>
          <w:sz w:val="21"/>
          <w:szCs w:val="21"/>
        </w:rPr>
        <w:t xml:space="preserve">jüdisch; </w:t>
      </w:r>
      <w:proofErr w:type="spellStart"/>
      <w:r w:rsidRPr="00BA7C66">
        <w:rPr>
          <w:rFonts w:asciiTheme="minorHAnsi" w:hAnsiTheme="minorHAnsi" w:cstheme="minorHAnsi"/>
          <w:i/>
          <w:sz w:val="21"/>
          <w:szCs w:val="21"/>
        </w:rPr>
        <w:t>Subst</w:t>
      </w:r>
      <w:proofErr w:type="spellEnd"/>
      <w:r w:rsidRPr="00BA7C66">
        <w:rPr>
          <w:rFonts w:asciiTheme="minorHAnsi" w:hAnsiTheme="minorHAnsi" w:cstheme="minorHAnsi"/>
          <w:i/>
          <w:sz w:val="21"/>
          <w:szCs w:val="21"/>
        </w:rPr>
        <w:t>.</w:t>
      </w:r>
      <w:r>
        <w:rPr>
          <w:rFonts w:asciiTheme="minorHAnsi" w:hAnsiTheme="minorHAnsi" w:cstheme="minorHAnsi"/>
          <w:sz w:val="21"/>
          <w:szCs w:val="21"/>
        </w:rPr>
        <w:t xml:space="preserve"> der Jude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73E41590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laudāre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laudō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loben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101C30F3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lastRenderedPageBreak/>
        <w:t>levis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e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leicht, leichtsinnig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248E82A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lēx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lēgis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das Gesetz, die Bedingung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0A3789EE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magistrātus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magistrātūs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das Amt, der Beamte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0FB31E98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māiōrēs</w:t>
      </w:r>
      <w:proofErr w:type="spellEnd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māiōrum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 Pl</w:t>
      </w:r>
      <w:r w:rsidRPr="004102EF">
        <w:rPr>
          <w:rFonts w:asciiTheme="minorHAnsi" w:hAnsiTheme="minorHAnsi" w:cstheme="minorHAnsi"/>
          <w:sz w:val="21"/>
          <w:szCs w:val="21"/>
        </w:rPr>
        <w:t>.    die Vorfahren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65A96A5C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maximē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am meisten, besonders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2F622DA7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mēns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mentis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Geist, der Sinn, der Verstand; die Meinung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647E3E86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mīrus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erstaunlich, sonderbar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5A31993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modo</w:t>
      </w:r>
      <w:proofErr w:type="spellEnd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… </w:t>
      </w: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modo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manchmal … manchmal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3BD0649F" w14:textId="77777777" w:rsidR="00E13D06" w:rsidRPr="00BA7C66" w:rsidRDefault="00E13D06" w:rsidP="00E13D06">
      <w:pPr>
        <w:spacing w:after="200"/>
        <w:rPr>
          <w:rFonts w:asciiTheme="minorHAnsi" w:hAnsiTheme="minorHAnsi" w:cstheme="minorHAnsi"/>
          <w:b/>
          <w:bCs/>
          <w:sz w:val="21"/>
          <w:szCs w:val="21"/>
          <w:vertAlign w:val="superscript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mōre</w:t>
      </w:r>
      <w:proofErr w:type="spellEnd"/>
      <w:r w:rsidRPr="00BA7C66">
        <w:rPr>
          <w:rFonts w:asciiTheme="minorHAnsi" w:hAnsiTheme="minorHAnsi" w:cstheme="minorHAnsi"/>
          <w:sz w:val="21"/>
          <w:szCs w:val="21"/>
        </w:rPr>
        <w:t xml:space="preserve"> </w:t>
      </w:r>
      <w:r w:rsidRPr="00BA7C66">
        <w:rPr>
          <w:rFonts w:asciiTheme="minorHAnsi" w:hAnsiTheme="minorHAnsi" w:cstheme="minorHAnsi"/>
          <w:i/>
          <w:sz w:val="21"/>
          <w:szCs w:val="21"/>
        </w:rPr>
        <w:t>m. Gen.</w:t>
      </w:r>
      <w:r>
        <w:rPr>
          <w:rFonts w:asciiTheme="minorHAnsi" w:hAnsiTheme="minorHAnsi" w:cstheme="minorHAnsi"/>
          <w:sz w:val="21"/>
          <w:szCs w:val="21"/>
        </w:rPr>
        <w:t xml:space="preserve">   nach Art des / eines ...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44B0E8B9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mōs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mōris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Sitte, der Brauch;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4102EF">
        <w:rPr>
          <w:rFonts w:asciiTheme="minorHAnsi" w:hAnsiTheme="minorHAnsi" w:cstheme="minorHAnsi"/>
          <w:sz w:val="21"/>
          <w:szCs w:val="21"/>
        </w:rPr>
        <w:t>. der Charakter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51DCED8D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denn, nämlich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23922D17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nē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.    dass nicht;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(nach Ausdrücken des Fürchtens und Hinderns)</w:t>
      </w:r>
      <w:r w:rsidRPr="004102EF">
        <w:rPr>
          <w:rFonts w:asciiTheme="minorHAnsi" w:hAnsiTheme="minorHAnsi" w:cstheme="minorHAnsi"/>
          <w:sz w:val="21"/>
          <w:szCs w:val="21"/>
        </w:rPr>
        <w:t xml:space="preserve"> dass; damit nicht, um nicht zu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39D8904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neglegere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neglegō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neglēxī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nicht (</w:t>
      </w:r>
      <w:proofErr w:type="spellStart"/>
      <w:r w:rsidRPr="004102EF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>)achten, vernachlässigen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442444E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nec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und nicht, auch nicht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3. 71</w:t>
      </w:r>
    </w:p>
    <w:p w14:paraId="3E74C3A3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nicht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20821D02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nōnnūllī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ae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einige, manche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3A9F9292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/ Akk</w:t>
      </w:r>
      <w:r w:rsidRPr="004102EF">
        <w:rPr>
          <w:rFonts w:asciiTheme="minorHAnsi" w:hAnsiTheme="minorHAnsi" w:cstheme="minorHAnsi"/>
          <w:sz w:val="21"/>
          <w:szCs w:val="21"/>
        </w:rPr>
        <w:t>.    wir / uns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16C6B166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novus, a, um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neu, ungewöhnlich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14</w:t>
      </w:r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F905F09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officium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der Dienst, die Pflicht, das Pflichtgefühl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28</w:t>
      </w:r>
    </w:p>
    <w:p w14:paraId="409AB2F6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 xml:space="preserve">jeder, ganz;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4102EF">
        <w:rPr>
          <w:rFonts w:asciiTheme="minorHAnsi" w:hAnsiTheme="minorHAnsi" w:cstheme="minorHAnsi"/>
          <w:sz w:val="21"/>
          <w:szCs w:val="21"/>
        </w:rPr>
        <w:t>. alle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09D06747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optāre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optō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wünschen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1B16D574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opus</w:t>
      </w:r>
      <w:proofErr w:type="spellEnd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operis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Arbeit, das Werk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560781A1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ōrātiō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ōrātiōnis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Rede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7904EA0E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pārēre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pāreō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gehorchen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4C9422D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pars,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partis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Teil, die Seite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6A0A0A7E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perturbāre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perturbō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in Verwirrung bringen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1E4162EF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philosophus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der Philosoph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4D7D3886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 xml:space="preserve">Pontius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Pīlātus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Pontius Pilatus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(Statthalter der röm. Provinz Judäa)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57EE5461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können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6D27F60F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potius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eher, lieber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3117A213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praeceptum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die Vorschrift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2B179D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praefectus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der Statthalter, der Befehlshaber, der Präfekt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1D9CC74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praestāre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praestō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praestitī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m. Akk.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4102EF">
        <w:rPr>
          <w:rFonts w:asciiTheme="minorHAnsi" w:hAnsiTheme="minorHAnsi" w:cstheme="minorHAnsi"/>
          <w:sz w:val="21"/>
          <w:szCs w:val="21"/>
        </w:rPr>
        <w:t>ge</w:t>
      </w:r>
      <w:proofErr w:type="spellEnd"/>
      <w:r>
        <w:rPr>
          <w:rFonts w:asciiTheme="minorHAnsi" w:hAnsiTheme="minorHAnsi" w:cstheme="minorHAnsi"/>
          <w:sz w:val="21"/>
          <w:szCs w:val="21"/>
        </w:rPr>
        <w:t>-</w:t>
      </w:r>
      <w:r w:rsidRPr="004102EF">
        <w:rPr>
          <w:rFonts w:asciiTheme="minorHAnsi" w:hAnsiTheme="minorHAnsi" w:cstheme="minorHAnsi"/>
          <w:sz w:val="21"/>
          <w:szCs w:val="21"/>
        </w:rPr>
        <w:t xml:space="preserve">währen, leisten, zeigen;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m. Dat</w:t>
      </w:r>
      <w:r w:rsidRPr="004102EF">
        <w:rPr>
          <w:rFonts w:asciiTheme="minorHAnsi" w:hAnsiTheme="minorHAnsi" w:cstheme="minorHAnsi"/>
          <w:sz w:val="21"/>
          <w:szCs w:val="21"/>
        </w:rPr>
        <w:t>. übertreffen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28. 67</w:t>
      </w:r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29617C2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probāre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probō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prüfen, beweisen, für gut befinden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731A37F4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prōvincia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die Provinz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4FE17A9C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 xml:space="preserve">als, wie; </w:t>
      </w:r>
      <w:r w:rsidRPr="00FA37BA">
        <w:rPr>
          <w:rFonts w:asciiTheme="minorHAnsi" w:hAnsiTheme="minorHAnsi" w:cstheme="minorHAnsi"/>
          <w:i/>
          <w:iCs/>
          <w:sz w:val="21"/>
          <w:szCs w:val="21"/>
        </w:rPr>
        <w:t>mit Superlativ</w:t>
      </w:r>
      <w:r w:rsidRPr="004102EF">
        <w:rPr>
          <w:rFonts w:asciiTheme="minorHAnsi" w:hAnsiTheme="minorHAnsi" w:cstheme="minorHAnsi"/>
          <w:sz w:val="21"/>
          <w:szCs w:val="21"/>
        </w:rPr>
        <w:t xml:space="preserve"> möglichst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17</w:t>
      </w:r>
    </w:p>
    <w:p w14:paraId="18298CF7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quīdam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quaedam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quoddam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adj</w:t>
      </w:r>
      <w:r w:rsidRPr="004102EF">
        <w:rPr>
          <w:rFonts w:asciiTheme="minorHAnsi" w:hAnsiTheme="minorHAnsi" w:cstheme="minorHAnsi"/>
          <w:sz w:val="21"/>
          <w:szCs w:val="21"/>
        </w:rPr>
        <w:t>.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ein gewisser, (irgend)ein;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4102EF">
        <w:rPr>
          <w:rFonts w:asciiTheme="minorHAnsi" w:hAnsiTheme="minorHAnsi" w:cstheme="minorHAnsi"/>
          <w:sz w:val="21"/>
          <w:szCs w:val="21"/>
        </w:rPr>
        <w:t>. einige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0D118E7D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religiō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religiōnis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f 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der Glaube, der Aberglaube, die (Gottes-)Verehrung, die Frömmigkeit, die Gewissenhaftigkeit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61</w:t>
      </w:r>
    </w:p>
    <w:p w14:paraId="75941212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reprehendere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reprehendō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reprehendī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reprehēnsum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schimpfen, kritisieren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48</w:t>
      </w:r>
    </w:p>
    <w:p w14:paraId="4C863360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Rōmānus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römisch;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>. der Römer, der Einwohner Roms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9. 14</w:t>
      </w:r>
    </w:p>
    <w:p w14:paraId="536DC703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sacerdōs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sacerdōtis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m/f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der/die Priester(in)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35788F77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salūtis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Gesundheit, die Rettung, der Gruß, das Glück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6D2485BF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sapiēns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sapientis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klug, weise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2D2BCF19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scīre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sciō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wissen, kennen, verstehen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04B4BC57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Akk. / Abl</w:t>
      </w:r>
      <w:r w:rsidRPr="004102EF">
        <w:rPr>
          <w:rFonts w:asciiTheme="minorHAnsi" w:hAnsiTheme="minorHAnsi" w:cstheme="minorHAnsi"/>
          <w:sz w:val="21"/>
          <w:szCs w:val="21"/>
        </w:rPr>
        <w:t>.    sich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24AA094F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aber, sondern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2A33DBE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>.    wenn, falls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22886D09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sōlum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nur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66CBC19E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summus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höchste, oberste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31CFB1F3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so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07EA922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...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so ... wie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4CF63BC2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tamquam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wie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1D5F6DE6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 xml:space="preserve">.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nur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7107E406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lastRenderedPageBreak/>
        <w:t>Tiberius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4102EF">
        <w:rPr>
          <w:rFonts w:asciiTheme="minorHAnsi" w:hAnsiTheme="minorHAnsi" w:cstheme="minorHAnsi"/>
          <w:sz w:val="21"/>
          <w:szCs w:val="21"/>
        </w:rPr>
        <w:t>Tiberius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(röm. Kaiser 14-37 n. Chr.)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56C3A15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tuus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a, um 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4102EF">
        <w:rPr>
          <w:rFonts w:asciiTheme="minorHAnsi" w:hAnsiTheme="minorHAnsi" w:cstheme="minorHAnsi"/>
          <w:sz w:val="21"/>
          <w:szCs w:val="21"/>
        </w:rPr>
        <w:t>dein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2A11FE8B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ūnus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einer, ein einziger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0F5EF636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491835AE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utinam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>.    hoffentlich, wenn doch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40D039A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utrum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 ... an</w:t>
      </w:r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(im Gliedsatz) 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ob ... oder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0F41065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valēre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valeō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4102EF">
        <w:rPr>
          <w:rFonts w:asciiTheme="minorHAnsi" w:hAnsiTheme="minorHAnsi" w:cstheme="minorHAnsi"/>
          <w:sz w:val="21"/>
          <w:szCs w:val="21"/>
        </w:rPr>
        <w:t>gesund sein, stark sein, Einfluss haben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4C9D6B22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valē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!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valēte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!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leb wohl! lebt wohl!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4E23D948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vel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oder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50538881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velle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voluī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wollen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</w:p>
    <w:p w14:paraId="2FA8A58A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Mann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73E36F74" w14:textId="77777777" w:rsidR="00E13D06" w:rsidRPr="004102EF" w:rsidRDefault="00E13D06" w:rsidP="00E13D06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vitium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der Fehler, die schlechte Eigenschaft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63898C87" w14:textId="7737AA8D" w:rsidR="00B44371" w:rsidRDefault="00E13D06" w:rsidP="00E13D06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voluptās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voluptātis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 f</w:t>
      </w:r>
      <w:r>
        <w:rPr>
          <w:rFonts w:asciiTheme="minorHAnsi" w:hAnsiTheme="minorHAnsi" w:cstheme="minorHAnsi"/>
          <w:sz w:val="21"/>
          <w:szCs w:val="21"/>
        </w:rPr>
        <w:t xml:space="preserve">   </w:t>
      </w:r>
      <w:r w:rsidRPr="004102EF">
        <w:rPr>
          <w:rFonts w:asciiTheme="minorHAnsi" w:hAnsiTheme="minorHAnsi" w:cstheme="minorHAnsi"/>
          <w:sz w:val="21"/>
          <w:szCs w:val="21"/>
        </w:rPr>
        <w:t>die Lust, das Vergnügen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14085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3D06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260F0-6AA5-459E-B14B-13AFA1B53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2023-06-02T09:31:00Z</dcterms:created>
  <dcterms:modified xsi:type="dcterms:W3CDTF">2023-06-02T11:14:00Z</dcterms:modified>
</cp:coreProperties>
</file>