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6C72E786" w:rsidR="00766471" w:rsidRPr="00377CD0" w:rsidRDefault="00455109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777E441B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>LEKTION 7</w:t>
      </w:r>
      <w:r w:rsidR="00633788"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633788">
        <w:rPr>
          <w:rFonts w:ascii="Calibri" w:hAnsi="Calibri" w:cs="Arial"/>
          <w:b/>
          <w:color w:val="D81E39"/>
          <w:spacing w:val="40"/>
          <w:sz w:val="22"/>
          <w:szCs w:val="22"/>
        </w:rPr>
        <w:t>3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4D0A387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von, von ... her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231E3F3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und, und auch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5A6C24A1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accidere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accidō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accidī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geschehen, sich ereignen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01C613C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accipere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accipiō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accēpī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acceptum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erhalten, erfahren, annehmen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34. 57</w:t>
      </w:r>
    </w:p>
    <w:p w14:paraId="26F254C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zu, bei, nach, an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39AA02D9" w14:textId="77777777" w:rsidR="00633788" w:rsidRPr="00902091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90209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adhūc</w:t>
      </w:r>
      <w:proofErr w:type="spellEnd"/>
      <w:r w:rsidRPr="0090209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90209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902091">
        <w:rPr>
          <w:rFonts w:asciiTheme="minorHAnsi" w:hAnsiTheme="minorHAnsi" w:cstheme="minorHAnsi"/>
          <w:sz w:val="21"/>
          <w:szCs w:val="21"/>
        </w:rPr>
        <w:t>.    bis jetzt, noch</w:t>
      </w:r>
      <w:r w:rsidRPr="00902091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A3C190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90209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afficere</w:t>
      </w:r>
      <w:proofErr w:type="spellEnd"/>
      <w:r w:rsidRPr="0090209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90209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afficiō</w:t>
      </w:r>
      <w:proofErr w:type="spellEnd"/>
      <w:r w:rsidRPr="0090209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90209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affēcī</w:t>
      </w:r>
      <w:proofErr w:type="spellEnd"/>
      <w:r w:rsidRPr="0090209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902091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affectum</w:t>
      </w:r>
      <w:proofErr w:type="spellEnd"/>
      <w:r w:rsidRPr="00902091">
        <w:rPr>
          <w:rFonts w:asciiTheme="minorHAnsi" w:hAnsiTheme="minorHAnsi" w:cstheme="minorHAnsi"/>
          <w:sz w:val="21"/>
          <w:szCs w:val="21"/>
        </w:rPr>
        <w:t xml:space="preserve"> </w:t>
      </w:r>
      <w:r w:rsidRPr="00902091">
        <w:rPr>
          <w:rFonts w:asciiTheme="minorHAnsi" w:hAnsiTheme="minorHAnsi" w:cstheme="minorHAnsi"/>
          <w:i/>
          <w:iCs/>
          <w:sz w:val="21"/>
          <w:szCs w:val="21"/>
        </w:rPr>
        <w:t>m. Abl.</w:t>
      </w:r>
      <w:r w:rsidRPr="00902091">
        <w:rPr>
          <w:rFonts w:asciiTheme="minorHAnsi" w:hAnsiTheme="minorHAnsi" w:cstheme="minorHAnsi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versehen mit etw.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 xml:space="preserve">79   </w:t>
      </w:r>
    </w:p>
    <w:p w14:paraId="7E99AF8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amor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amōris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Liebe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68EEF95F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ante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vor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32E1A82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auctōritās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auctōritātis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das Ansehen, der Einfluss, die Macht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48</w:t>
      </w:r>
    </w:p>
    <w:p w14:paraId="15FB9BB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(nachgestellt)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aber, andererseits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70913E8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barbarus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 xml:space="preserve">ausländisch, unzivilisiert;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der Barbar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0F19923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  <w:lang w:val="en-GB"/>
        </w:rPr>
        <w:t>Caesar</w:t>
      </w:r>
      <w:r w:rsidRPr="0055281A">
        <w:rPr>
          <w:rFonts w:asciiTheme="minorHAnsi" w:hAnsiTheme="minorHAnsi" w:cstheme="minorHAnsi"/>
          <w:sz w:val="21"/>
          <w:szCs w:val="21"/>
          <w:lang w:val="en-GB"/>
        </w:rPr>
        <w:t xml:space="preserve">, </w:t>
      </w:r>
      <w:proofErr w:type="spellStart"/>
      <w:r w:rsidRPr="0055281A">
        <w:rPr>
          <w:rFonts w:asciiTheme="minorHAnsi" w:hAnsiTheme="minorHAnsi" w:cstheme="minorHAnsi"/>
          <w:sz w:val="21"/>
          <w:szCs w:val="21"/>
          <w:lang w:val="en-GB"/>
        </w:rPr>
        <w:t>Caesaris</w:t>
      </w:r>
      <w:proofErr w:type="spellEnd"/>
      <w:r w:rsidRPr="004102EF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  <w:lang w:val="en-GB"/>
        </w:rPr>
        <w:t>m</w:t>
      </w:r>
      <w:r w:rsidRPr="004102EF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proofErr w:type="spellStart"/>
      <w:r w:rsidRPr="004102EF">
        <w:rPr>
          <w:rFonts w:asciiTheme="minorHAnsi" w:hAnsiTheme="minorHAnsi" w:cstheme="minorHAnsi"/>
          <w:sz w:val="21"/>
          <w:szCs w:val="21"/>
          <w:lang w:val="en-GB"/>
        </w:rPr>
        <w:t>Gajus</w:t>
      </w:r>
      <w:proofErr w:type="spellEnd"/>
      <w:r w:rsidRPr="004102EF">
        <w:rPr>
          <w:rFonts w:asciiTheme="minorHAnsi" w:hAnsiTheme="minorHAnsi" w:cstheme="minorHAnsi"/>
          <w:sz w:val="21"/>
          <w:szCs w:val="21"/>
          <w:lang w:val="en-GB"/>
        </w:rPr>
        <w:t xml:space="preserve"> Julius </w:t>
      </w:r>
      <w:proofErr w:type="spellStart"/>
      <w:r w:rsidRPr="004102EF">
        <w:rPr>
          <w:rFonts w:asciiTheme="minorHAnsi" w:hAnsiTheme="minorHAnsi" w:cstheme="minorHAnsi"/>
          <w:sz w:val="21"/>
          <w:szCs w:val="21"/>
          <w:lang w:val="en-GB"/>
        </w:rPr>
        <w:t>Cäsar</w:t>
      </w:r>
      <w:proofErr w:type="spellEnd"/>
      <w:r w:rsidRPr="004102EF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  <w:lang w:val="en-GB"/>
        </w:rPr>
        <w:t>röm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Politiker, Feldherr und Schriftsteller, 100-44 v. Chr.)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630B56D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capillī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nexī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die geflochtenen Haare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45106B66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cārus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lieb, teuer, wertvoll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21F4FF5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castra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castrōrum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n Pl.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das Lager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4EF4C44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certē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 /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certō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gewiss, sicherlich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29</w:t>
      </w:r>
    </w:p>
    <w:p w14:paraId="1F1A0A6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cessāre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cessō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zögern, rasten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450D862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cēterum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übrigens, im Übrigen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32E1631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colligere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colligō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collēgī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</w:t>
      </w:r>
      <w:r w:rsidRPr="003113DE">
        <w:rPr>
          <w:rFonts w:asciiTheme="minorHAnsi" w:hAnsiTheme="minorHAnsi" w:cstheme="minorHAnsi"/>
          <w:sz w:val="21"/>
          <w:szCs w:val="21"/>
          <w:u w:val="thick" w:color="FF0000"/>
        </w:rPr>
        <w:t xml:space="preserve">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collēctum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sammeln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0BA3FF31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corpus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corporis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Körper, der Leichnam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2D81C25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mit, zusammen mit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660A08C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cūra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die Pflege, die Sorge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2A00A85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dedī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datum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geben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20. 28. 47</w:t>
      </w:r>
    </w:p>
    <w:p w14:paraId="76461153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dē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. m. Abl.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von, von ... her, von ... weg, von ... herab; über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79139E8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 xml:space="preserve">sagen, sprechen;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4102EF">
        <w:rPr>
          <w:rFonts w:asciiTheme="minorHAnsi" w:hAnsiTheme="minorHAnsi" w:cstheme="minorHAnsi"/>
          <w:sz w:val="21"/>
          <w:szCs w:val="21"/>
        </w:rPr>
        <w:t>. nennen, bezeichnen (als)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00B67BB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dōnum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das Geschenk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73B5C68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ēlectrum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Bernstein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F8DB363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emere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emō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ēmī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ēmptum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kaufen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1A279E88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epistula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Brief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7CF97868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equus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das Pferd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098D260B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sein, sich befinden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6F93C0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und, auch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227FBB3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ferus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wild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77</w:t>
      </w:r>
    </w:p>
    <w:p w14:paraId="193D35E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fidēs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fideī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Glaube, die Treue, das Vertrauen, die Zuverlässigkeit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5C4A608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fīlia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die Tochter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2C65BA97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fortis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kräftig, tapfer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55B3F863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Germānia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Germanien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744CDD61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Germānus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germanisch;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der Germane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43D5D643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grātiam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habēre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danken, dankbar sein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7D89A446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gravis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schwer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24700CC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habēre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habeō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haben, halten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79A66E1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honor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honōris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Ehre, das Ehrenamt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00D9DBE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ibī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dort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0D69A8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03F2931F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illīc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dort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0C02D10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965A7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illūc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dahin, dorthin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631A897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imperātor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imperātōris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Befehlshaber, der Feldherr, der Kaiser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0C182E0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4102EF">
        <w:rPr>
          <w:rFonts w:asciiTheme="minorHAnsi" w:hAnsiTheme="minorHAnsi" w:cstheme="minorHAnsi"/>
          <w:sz w:val="21"/>
          <w:szCs w:val="21"/>
        </w:rPr>
        <w:t>.    in, an, auf, bei (wo?)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6AA012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in (... hinein), nach (wohin?); gegen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12FA393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2472A25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 xml:space="preserve">iste,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istud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istīus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istī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dieser, diese, dieses (da)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5CCBB561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sz w:val="21"/>
          <w:szCs w:val="21"/>
        </w:rPr>
        <w:t>Italia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Italien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31</w:t>
      </w:r>
    </w:p>
    <w:p w14:paraId="0DFA4426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lēgātiō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lēgātiōnis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Gesandtschaft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55152D96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licet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es ist erlaubt, es ist möglich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2882ADC8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limes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limitis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Grenze; der Limes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3851A6C7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lītus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lītoris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Küste, der Strand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2F77E0F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longus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lang, weit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50</w:t>
      </w:r>
    </w:p>
    <w:p w14:paraId="24FDE77B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lucrum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Gewinn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BA6104F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magnus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groß, bedeutend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CCC6A2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māiōrēs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māiōrum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 Pl.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Vorfahren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79108678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mē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4102EF">
        <w:rPr>
          <w:rFonts w:asciiTheme="minorHAnsi" w:hAnsiTheme="minorHAnsi" w:cstheme="minorHAnsi"/>
          <w:sz w:val="21"/>
          <w:szCs w:val="21"/>
        </w:rPr>
        <w:t>.    mich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0A03ADFF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memor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memoris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Gen</w:t>
      </w:r>
      <w:r w:rsidRPr="004102EF">
        <w:rPr>
          <w:rFonts w:asciiTheme="minorHAnsi" w:hAnsiTheme="minorHAnsi" w:cstheme="minorHAnsi"/>
          <w:sz w:val="21"/>
          <w:szCs w:val="21"/>
        </w:rPr>
        <w:t>.    in Erinnerung an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4A36C19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mercātor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mercātōris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Kaufmann, der Händler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31AE83CB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merx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mercis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Ware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F02E1D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mihi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4102EF">
        <w:rPr>
          <w:rFonts w:asciiTheme="minorHAnsi" w:hAnsiTheme="minorHAnsi" w:cstheme="minorHAnsi"/>
          <w:sz w:val="21"/>
          <w:szCs w:val="21"/>
        </w:rPr>
        <w:t>.    mir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7C9E6F1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mīrus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erstaunlich, sonderbar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651970F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mōris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Sitte, der Brauch;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4102EF">
        <w:rPr>
          <w:rFonts w:asciiTheme="minorHAnsi" w:hAnsiTheme="minorHAnsi" w:cstheme="minorHAnsi"/>
          <w:sz w:val="21"/>
          <w:szCs w:val="21"/>
        </w:rPr>
        <w:t>. der Charakter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36</w:t>
      </w:r>
    </w:p>
    <w:p w14:paraId="1C10A8C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viel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462882D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denn, nämlich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1B310937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narrāre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narrō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erzählen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433B4DE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und nicht, auch nicht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3. 71</w:t>
      </w:r>
    </w:p>
    <w:p w14:paraId="5528AFB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necāre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necō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töten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60</w:t>
      </w:r>
    </w:p>
    <w:p w14:paraId="14E9278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nōbilis</w:t>
      </w:r>
      <w:proofErr w:type="spellEnd"/>
      <w:r w:rsidRPr="003113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e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adelig, berühmt, vornehm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4F9DC35A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nicht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25C29B6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nōnne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(etwa) nicht?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17</w:t>
      </w:r>
    </w:p>
    <w:p w14:paraId="54B9190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noster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nostra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nostrum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unser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5C025A17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nūbere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nūbō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nūpsī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nūptum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Dat.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heiraten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57</w:t>
      </w:r>
    </w:p>
    <w:p w14:paraId="61470CC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nūdus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nackt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7DC31C9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nūntiāre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nūntiō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melden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412DB4D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obicere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obiciō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obiēcī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obiectum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darbieten, vorwerfen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65</w:t>
      </w:r>
    </w:p>
    <w:p w14:paraId="117E5A1F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oculus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das Auge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3754007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2CA2F80D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pectus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pectoris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Brust, das Herz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0312D94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per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durch, hindurch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16</w:t>
      </w:r>
    </w:p>
    <w:p w14:paraId="05252D8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persuādēre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persuādeō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persuāsī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persuāsum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4102EF">
        <w:rPr>
          <w:rFonts w:asciiTheme="minorHAnsi" w:hAnsiTheme="minorHAnsi" w:cstheme="minorHAnsi"/>
          <w:sz w:val="21"/>
          <w:szCs w:val="21"/>
        </w:rPr>
        <w:t xml:space="preserve">.    überreden, überzeugen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m. AcI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7E4FDC72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petīvī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petītum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aufsuchen, (er)streben, bitten, verlangen; angreifen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18. 29. 47</w:t>
      </w:r>
    </w:p>
    <w:p w14:paraId="58C8FACA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können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3149EBFA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post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4102EF">
        <w:rPr>
          <w:rFonts w:asciiTheme="minorHAnsi" w:hAnsiTheme="minorHAnsi" w:cstheme="minorHAnsi"/>
          <w:sz w:val="21"/>
          <w:szCs w:val="21"/>
        </w:rPr>
        <w:t>.    hinter, nach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7BEEB26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praefectus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der Statthalter, der Befehlshaber, der Präfekt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0F40134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prīmum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erstens, zuerst, zum ersten Mal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24</w:t>
      </w:r>
    </w:p>
    <w:p w14:paraId="28308B9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prōvincia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die Provinz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69682946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pūgnāre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pūgnō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kämpfen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5C044136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965A7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quī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wie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A46AC3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74491CD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quīdam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quaedam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quiddam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.    ein gewisser, (irgend)einer;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4102EF">
        <w:rPr>
          <w:rFonts w:asciiTheme="minorHAnsi" w:hAnsiTheme="minorHAnsi" w:cstheme="minorHAnsi"/>
          <w:sz w:val="21"/>
          <w:szCs w:val="21"/>
        </w:rPr>
        <w:t>. einige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33E3FE5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   weil; dass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4CA0CC88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restāre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restō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restitī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übrig bleiben; Widerstand leisten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4FD36C73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Rōmam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nach Rom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(wohin?)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7CF458F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Rōmānus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römisch;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>. der Römer, Einwohner Roms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9. 14</w:t>
      </w:r>
    </w:p>
    <w:p w14:paraId="45059F65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rumpere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rumpō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rūpī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ruptum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zerbrechen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03C0D138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saevus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schrecklich, wild, wütend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1726F78F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salūtem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dīcere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 xml:space="preserve">(m. Dat.) </w:t>
      </w:r>
      <w:r>
        <w:rPr>
          <w:rFonts w:asciiTheme="minorHAnsi" w:hAnsiTheme="minorHAnsi" w:cstheme="minorHAnsi"/>
          <w:i/>
          <w:iCs/>
          <w:sz w:val="21"/>
          <w:szCs w:val="21"/>
        </w:rPr>
        <w:t xml:space="preserve">   </w:t>
      </w:r>
      <w:r w:rsidRPr="006E6389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6E6389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6E6389">
        <w:rPr>
          <w:rFonts w:asciiTheme="minorHAnsi" w:hAnsiTheme="minorHAnsi" w:cstheme="minorHAnsi"/>
          <w:sz w:val="21"/>
          <w:szCs w:val="21"/>
        </w:rPr>
        <w:t>.)</w:t>
      </w:r>
      <w:r w:rsidRPr="004102EF">
        <w:rPr>
          <w:rFonts w:asciiTheme="minorHAnsi" w:hAnsiTheme="minorHAnsi" w:cstheme="minorHAnsi"/>
          <w:sz w:val="21"/>
          <w:szCs w:val="21"/>
        </w:rPr>
        <w:t xml:space="preserve"> grüßen, begrüßen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4CF3F4DA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scīre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sciō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wissen, kennen, verstehen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4605291C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servāre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servō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bewahren, retten; beobachten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F06EFD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sibi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4102EF">
        <w:rPr>
          <w:rFonts w:asciiTheme="minorHAnsi" w:hAnsiTheme="minorHAnsi" w:cstheme="minorHAnsi"/>
          <w:sz w:val="21"/>
          <w:szCs w:val="21"/>
        </w:rPr>
        <w:t>.    (für) sich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582AD3D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lastRenderedPageBreak/>
        <w:t>soror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sorōris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Schwester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7E0D60FA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965A7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spatium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der Raum, die Strecke, die Zeit, der Zeitraum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624E456A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sein, ihr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6FC9D13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Suēbī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ōrum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die Sueben </w:t>
      </w:r>
      <w:r w:rsidRPr="005E0E3B">
        <w:rPr>
          <w:rFonts w:asciiTheme="minorHAnsi" w:hAnsiTheme="minorHAnsi" w:cstheme="minorHAnsi"/>
          <w:i/>
          <w:iCs/>
          <w:sz w:val="21"/>
          <w:szCs w:val="21"/>
        </w:rPr>
        <w:t>(germanischer Stamm)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C6D1A48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tandem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4102EF">
        <w:rPr>
          <w:rFonts w:asciiTheme="minorHAnsi" w:hAnsiTheme="minorHAnsi" w:cstheme="minorHAnsi"/>
          <w:sz w:val="21"/>
          <w:szCs w:val="21"/>
        </w:rPr>
        <w:t>.    endlich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7095FF37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tē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4102EF">
        <w:rPr>
          <w:rFonts w:asciiTheme="minorHAnsi" w:hAnsiTheme="minorHAnsi" w:cstheme="minorHAnsi"/>
          <w:sz w:val="21"/>
          <w:szCs w:val="21"/>
        </w:rPr>
        <w:t>.    dich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456CD0A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tempus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temporis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(günstige) Zeit, die Umstände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7A8C5679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trādidī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trāditum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übergeben, überliefern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74DE63AE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trāns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4102EF">
        <w:rPr>
          <w:rFonts w:asciiTheme="minorHAnsi" w:hAnsiTheme="minorHAnsi" w:cstheme="minorHAnsi"/>
          <w:i/>
          <w:iCs/>
          <w:sz w:val="21"/>
          <w:szCs w:val="21"/>
        </w:rPr>
        <w:t>. m. Akk.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über (... hinaus), jenseits (von)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43</w:t>
      </w:r>
    </w:p>
    <w:p w14:paraId="12A2F0A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ubī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 </w:t>
      </w:r>
      <w:r w:rsidRPr="004102EF">
        <w:rPr>
          <w:rFonts w:asciiTheme="minorHAnsi" w:hAnsiTheme="minorHAnsi" w:cstheme="minorHAnsi"/>
          <w:b/>
          <w:bCs/>
          <w:sz w:val="21"/>
          <w:szCs w:val="21"/>
          <w:lang w:val="en-GB"/>
        </w:rPr>
        <w:t>(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  <w:lang w:val="en-GB"/>
        </w:rPr>
        <w:t>prīmum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  <w:lang w:val="en-GB"/>
        </w:rPr>
        <w:t>)</w:t>
      </w:r>
      <w:r w:rsidRPr="004102EF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  <w:lang w:val="en-GB"/>
        </w:rPr>
        <w:t>Subj. m. Ind</w:t>
      </w:r>
      <w:r w:rsidRPr="004102EF">
        <w:rPr>
          <w:rFonts w:asciiTheme="minorHAnsi" w:hAnsiTheme="minorHAnsi" w:cstheme="minorHAnsi"/>
          <w:sz w:val="21"/>
          <w:szCs w:val="21"/>
          <w:lang w:val="en-GB"/>
        </w:rPr>
        <w:t>.    sobald</w:t>
      </w:r>
      <w:r w:rsidRPr="004102EF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61</w:t>
      </w:r>
    </w:p>
    <w:p w14:paraId="0FF682BF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ut</w:t>
      </w:r>
      <w:r w:rsidRPr="004102EF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Subj. m. </w:t>
      </w:r>
      <w:proofErr w:type="spellStart"/>
      <w:r w:rsidRPr="004102EF">
        <w:rPr>
          <w:rFonts w:asciiTheme="minorHAnsi" w:hAnsiTheme="minorHAnsi" w:cstheme="minorHAnsi"/>
          <w:i/>
          <w:iCs/>
          <w:sz w:val="21"/>
          <w:szCs w:val="21"/>
          <w:lang w:val="en-GB"/>
        </w:rPr>
        <w:t>Konj</w:t>
      </w:r>
      <w:proofErr w:type="spellEnd"/>
      <w:r w:rsidRPr="004102EF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4102EF">
        <w:rPr>
          <w:rFonts w:asciiTheme="minorHAnsi" w:hAnsiTheme="minorHAnsi" w:cstheme="minorHAnsi"/>
          <w:sz w:val="21"/>
          <w:szCs w:val="21"/>
        </w:rPr>
        <w:t>dass, sodass; damit, um zu (m. Inf.)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7F02919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valē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!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valēte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>!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leb wohl! lebt wohl!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2097E3D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vehere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vehō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vēxī</w:t>
      </w:r>
      <w:proofErr w:type="spellEnd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3113DE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vectum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fahren, tragen, ziehen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79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7E0B5E94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vēndere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vēndō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vēndidī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vēnditum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verkaufen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18. 70</w:t>
      </w:r>
    </w:p>
    <w:p w14:paraId="15384090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venīre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veniō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vēnī</w:t>
      </w:r>
      <w:proofErr w:type="spellEnd"/>
      <w:r w:rsidRPr="004102EF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sz w:val="21"/>
          <w:szCs w:val="21"/>
        </w:rPr>
        <w:t>ventum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kommen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10. 27. 48</w:t>
      </w:r>
    </w:p>
    <w:p w14:paraId="2A11A443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via</w:t>
      </w:r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4102EF">
        <w:rPr>
          <w:rFonts w:asciiTheme="minorHAnsi" w:hAnsiTheme="minorHAnsi" w:cstheme="minorHAnsi"/>
          <w:sz w:val="21"/>
          <w:szCs w:val="21"/>
        </w:rPr>
        <w:t>der Weg, die Straße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01D770EA" w14:textId="77777777" w:rsidR="00633788" w:rsidRPr="004102EF" w:rsidRDefault="00633788" w:rsidP="00633788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vidēre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videō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vīdī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vīsum</w:t>
      </w:r>
      <w:proofErr w:type="spellEnd"/>
      <w:r w:rsidRPr="004102EF">
        <w:rPr>
          <w:rFonts w:asciiTheme="minorHAnsi" w:hAnsiTheme="minorHAnsi" w:cstheme="minorHAnsi"/>
          <w:sz w:val="21"/>
          <w:szCs w:val="21"/>
        </w:rPr>
        <w:t xml:space="preserve">    sehen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7. 27. 48</w:t>
      </w:r>
    </w:p>
    <w:p w14:paraId="63898C87" w14:textId="41137AED" w:rsidR="00B44371" w:rsidRDefault="00633788" w:rsidP="00633788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virtūs</w:t>
      </w:r>
      <w:proofErr w:type="spellEnd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4102EF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virtūtis</w:t>
      </w:r>
      <w:proofErr w:type="spellEnd"/>
      <w:r w:rsidRPr="004102EF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4102EF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4102EF">
        <w:rPr>
          <w:rFonts w:asciiTheme="minorHAnsi" w:hAnsiTheme="minorHAnsi" w:cstheme="minorHAnsi"/>
          <w:sz w:val="21"/>
          <w:szCs w:val="21"/>
        </w:rPr>
        <w:t xml:space="preserve">    die Tapferkeit, die Tüchtigkeit, die Leistung; die Tugend</w:t>
      </w:r>
      <w:r w:rsidRPr="004102EF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5109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788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4E676-7EBF-4E6E-9408-FF12B597D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1092</Words>
  <Characters>6882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2023-06-02T09:33:00Z</dcterms:created>
  <dcterms:modified xsi:type="dcterms:W3CDTF">2023-06-02T11:14:00Z</dcterms:modified>
</cp:coreProperties>
</file>