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64717F79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9F7615">
        <w:rPr>
          <w:b/>
          <w:color w:val="CA5227"/>
          <w:sz w:val="24"/>
          <w:szCs w:val="24"/>
        </w:rPr>
        <w:t>1</w:t>
      </w:r>
      <w:r w:rsidR="0057268F">
        <w:rPr>
          <w:b/>
          <w:color w:val="CA5227"/>
          <w:sz w:val="24"/>
          <w:szCs w:val="24"/>
        </w:rPr>
        <w:t>3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5202C89C" w14:textId="77777777" w:rsidR="00D61778" w:rsidRDefault="00D61778" w:rsidP="00B71580">
      <w:pPr>
        <w:rPr>
          <w:rFonts w:cstheme="minorHAnsi"/>
          <w:b/>
          <w:sz w:val="21"/>
          <w:lang w:val="la-Latn"/>
        </w:rPr>
      </w:pPr>
    </w:p>
    <w:p w14:paraId="4FD6F34B" w14:textId="77777777" w:rsidR="00D61778" w:rsidRPr="00D61778" w:rsidRDefault="00D61778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la-Latn"/>
        </w:rPr>
        <w:sectPr w:rsidR="00D61778" w:rsidRPr="00D61778" w:rsidSect="00D617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0440704C" w14:textId="77777777" w:rsidR="00D61778" w:rsidRPr="00132DE4" w:rsidRDefault="00D61778" w:rsidP="00BE7A20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3720C43D" w14:textId="77777777" w:rsidR="00D61778" w:rsidRPr="001B254E" w:rsidRDefault="00D61778" w:rsidP="00287B66">
      <w:pPr>
        <w:rPr>
          <w:rFonts w:cstheme="minorHAnsi"/>
          <w:sz w:val="21"/>
        </w:rPr>
      </w:pPr>
      <w:r w:rsidRPr="006728D3">
        <w:rPr>
          <w:rFonts w:cstheme="minorHAnsi"/>
          <w:b/>
          <w:sz w:val="21"/>
          <w:lang w:val="la-Latn"/>
        </w:rPr>
        <w:t>abdūcere</w:t>
      </w:r>
      <w:r w:rsidRPr="006728D3">
        <w:rPr>
          <w:rFonts w:cstheme="minorHAnsi"/>
          <w:sz w:val="21"/>
          <w:lang w:val="la-Latn"/>
        </w:rPr>
        <w:t>, abdūcō, abdūxī</w:t>
      </w:r>
      <w:r w:rsidRPr="00132DE4">
        <w:rPr>
          <w:rFonts w:cstheme="minorHAnsi"/>
          <w:sz w:val="21"/>
          <w:lang w:val="la-Latn"/>
        </w:rPr>
        <w:t xml:space="preserve">   wegführen; (weg)bringen; verschleppen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7F152D93" w14:textId="77777777" w:rsidR="00D61778" w:rsidRPr="00132DE4" w:rsidRDefault="00D61778" w:rsidP="00D61778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6A82634D" w14:textId="77777777" w:rsidR="00D61778" w:rsidRPr="00132DE4" w:rsidRDefault="00D61778" w:rsidP="009004B9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adhūc</w:t>
      </w:r>
      <w:r w:rsidRPr="00132DE4">
        <w:rPr>
          <w:rFonts w:cstheme="minorHAnsi"/>
          <w:sz w:val="21"/>
          <w:lang w:val="la-Latn"/>
        </w:rPr>
        <w:t xml:space="preserve">   noch (immer); bis jetzt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27286767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adversus</w:t>
      </w:r>
      <w:r w:rsidRPr="00132DE4">
        <w:rPr>
          <w:rFonts w:cstheme="minorHAnsi"/>
          <w:sz w:val="21"/>
          <w:lang w:val="la-Latn"/>
        </w:rPr>
        <w:t>, adversa, adversum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ungünstig, widrig; feindlich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54139982" w14:textId="77777777" w:rsidR="00D61778" w:rsidRDefault="00D61778" w:rsidP="00B67B67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Āfrica</w:t>
      </w:r>
      <w:proofErr w:type="spellEnd"/>
      <w:r w:rsidRPr="00B67B67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B67B67">
        <w:rPr>
          <w:rFonts w:asciiTheme="minorHAnsi" w:hAnsiTheme="minorHAnsi" w:cstheme="minorHAnsi"/>
          <w:bCs/>
          <w:sz w:val="21"/>
          <w:szCs w:val="21"/>
        </w:rPr>
        <w:t>Āfricae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Afrika (heutiges Nordafrika)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EF4E7D2" w14:textId="77777777" w:rsidR="00D61778" w:rsidRPr="00132DE4" w:rsidRDefault="00D61778" w:rsidP="00C80A3E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agere</w:t>
      </w:r>
      <w:r w:rsidRPr="00132DE4">
        <w:rPr>
          <w:rFonts w:cstheme="minorHAnsi"/>
          <w:sz w:val="21"/>
          <w:lang w:val="la-Latn"/>
        </w:rPr>
        <w:t>, agō, ēgī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tun; handeln; </w:t>
      </w:r>
      <w:r w:rsidRPr="006728D3">
        <w:rPr>
          <w:rFonts w:cstheme="minorHAnsi"/>
          <w:i/>
          <w:sz w:val="21"/>
          <w:lang w:val="la-Latn"/>
        </w:rPr>
        <w:t xml:space="preserve">(m. Adv. und </w:t>
      </w:r>
      <w:r w:rsidRPr="006728D3">
        <w:rPr>
          <w:rFonts w:cstheme="minorHAnsi"/>
          <w:sz w:val="21"/>
          <w:lang w:val="la-Latn"/>
        </w:rPr>
        <w:t>cum</w:t>
      </w:r>
      <w:r w:rsidRPr="006728D3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umgehen </w:t>
      </w:r>
      <w:r w:rsidRPr="0054609B">
        <w:rPr>
          <w:rFonts w:cstheme="minorHAnsi"/>
          <w:i/>
          <w:sz w:val="21"/>
          <w:lang w:val="la-Latn"/>
        </w:rPr>
        <w:t>(mit jmdm.)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646E23BA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altus</w:t>
      </w:r>
      <w:r w:rsidRPr="00132DE4">
        <w:rPr>
          <w:rFonts w:cstheme="minorHAnsi"/>
          <w:sz w:val="21"/>
          <w:lang w:val="la-Latn"/>
        </w:rPr>
        <w:t>, alta, altum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hoch; tief</w:t>
      </w:r>
      <w:r w:rsidRPr="00556CBE">
        <w:rPr>
          <w:rFonts w:cstheme="minorHAnsi"/>
          <w:sz w:val="21"/>
          <w:vertAlign w:val="superscript"/>
          <w:lang w:val="la-Latn"/>
        </w:rPr>
        <w:t>13</w:t>
      </w:r>
    </w:p>
    <w:p w14:paraId="705D7880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asper</w:t>
      </w:r>
      <w:r w:rsidRPr="00132DE4">
        <w:rPr>
          <w:rFonts w:cstheme="minorHAnsi"/>
          <w:sz w:val="21"/>
          <w:lang w:val="la-Latn"/>
        </w:rPr>
        <w:t>, aspera, asperum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hart; grob, beleidigend</w:t>
      </w:r>
      <w:r w:rsidRPr="0031620C">
        <w:rPr>
          <w:rFonts w:cstheme="minorHAnsi"/>
          <w:sz w:val="21"/>
          <w:vertAlign w:val="superscript"/>
          <w:lang w:val="la-Latn"/>
        </w:rPr>
        <w:t>9</w:t>
      </w:r>
    </w:p>
    <w:p w14:paraId="4CE4AFD9" w14:textId="77777777" w:rsidR="00D61778" w:rsidRDefault="00D61778" w:rsidP="00B71580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Aufidius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Āridus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Aufidi</w:t>
      </w:r>
      <w:proofErr w:type="spellEnd"/>
      <w:r w:rsidRPr="00B67B67">
        <w:rPr>
          <w:rFonts w:cs="Calibri"/>
          <w:sz w:val="21"/>
          <w:lang w:val="la-Latn"/>
        </w:rPr>
        <w:t xml:space="preserve">ī </w:t>
      </w:r>
      <w:proofErr w:type="spellStart"/>
      <w:r w:rsidRPr="00B67B67">
        <w:rPr>
          <w:rFonts w:asciiTheme="minorHAnsi" w:hAnsiTheme="minorHAnsi" w:cstheme="minorHAnsi"/>
          <w:sz w:val="21"/>
          <w:szCs w:val="21"/>
        </w:rPr>
        <w:t>Ārid</w:t>
      </w:r>
      <w:proofErr w:type="spellEnd"/>
      <w:r w:rsidRPr="00B67B67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Aufidius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Aridus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C3B00A7" w14:textId="77777777" w:rsidR="00D61778" w:rsidRPr="00132DE4" w:rsidRDefault="00D61778" w:rsidP="001B254E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aut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oder</w:t>
      </w:r>
      <w:r w:rsidRPr="0031620C">
        <w:rPr>
          <w:rFonts w:cstheme="minorHAnsi"/>
          <w:sz w:val="21"/>
          <w:vertAlign w:val="superscript"/>
          <w:lang w:val="la-Latn"/>
        </w:rPr>
        <w:t>13</w:t>
      </w:r>
    </w:p>
    <w:p w14:paraId="7E950B4A" w14:textId="77777777" w:rsidR="00D61778" w:rsidRPr="00132DE4" w:rsidRDefault="00D61778" w:rsidP="001B254E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36DF0334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auxilium</w:t>
      </w:r>
      <w:r w:rsidRPr="00132DE4">
        <w:rPr>
          <w:rFonts w:cstheme="minorHAnsi"/>
          <w:sz w:val="21"/>
          <w:lang w:val="la-Latn"/>
        </w:rPr>
        <w:t xml:space="preserve">, auxiliī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Hilfe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248ABC55" w14:textId="77777777" w:rsidR="00D61778" w:rsidRPr="00132DE4" w:rsidRDefault="00D61778" w:rsidP="00C80A3E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bene</w:t>
      </w:r>
      <w:r w:rsidRPr="00132DE4">
        <w:rPr>
          <w:rFonts w:cstheme="minorHAnsi"/>
          <w:sz w:val="21"/>
          <w:lang w:val="la-Latn"/>
        </w:rPr>
        <w:t xml:space="preserve"> </w:t>
      </w:r>
      <w:r w:rsidRPr="00FC4B19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gut</w:t>
      </w:r>
      <w:r w:rsidRPr="00EF7390">
        <w:rPr>
          <w:rFonts w:cstheme="minorHAnsi"/>
          <w:sz w:val="21"/>
          <w:vertAlign w:val="superscript"/>
          <w:lang w:val="la-Latn"/>
        </w:rPr>
        <w:t>9</w:t>
      </w:r>
    </w:p>
    <w:p w14:paraId="7967C591" w14:textId="77777777" w:rsidR="00D61778" w:rsidRPr="00132DE4" w:rsidRDefault="00D61778" w:rsidP="00046029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certē</w:t>
      </w:r>
      <w:r w:rsidRPr="00132DE4">
        <w:rPr>
          <w:rFonts w:cstheme="minorHAnsi"/>
          <w:sz w:val="21"/>
          <w:lang w:val="la-Latn"/>
        </w:rPr>
        <w:t xml:space="preserve"> </w:t>
      </w:r>
      <w:r w:rsidRPr="00FC4B19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sicher, bestimmt</w:t>
      </w:r>
      <w:r w:rsidRPr="00FF76D2">
        <w:rPr>
          <w:rFonts w:cstheme="minorHAnsi"/>
          <w:sz w:val="21"/>
          <w:vertAlign w:val="superscript"/>
          <w:lang w:val="la-Latn"/>
        </w:rPr>
        <w:t>2</w:t>
      </w:r>
    </w:p>
    <w:p w14:paraId="1D1350D3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cīvis</w:t>
      </w:r>
      <w:r w:rsidRPr="00132DE4">
        <w:rPr>
          <w:rFonts w:cstheme="minorHAnsi"/>
          <w:sz w:val="21"/>
          <w:lang w:val="la-Latn"/>
        </w:rPr>
        <w:t xml:space="preserve">, cīvis </w:t>
      </w:r>
      <w:r w:rsidRPr="00FC4B19">
        <w:rPr>
          <w:rFonts w:cstheme="minorHAnsi"/>
          <w:i/>
          <w:sz w:val="21"/>
          <w:lang w:val="la-Latn"/>
        </w:rPr>
        <w:t>m/f</w:t>
      </w:r>
      <w:r w:rsidRPr="00132DE4">
        <w:rPr>
          <w:rFonts w:cstheme="minorHAnsi"/>
          <w:sz w:val="21"/>
          <w:lang w:val="la-Latn"/>
        </w:rPr>
        <w:t xml:space="preserve">; </w:t>
      </w:r>
      <w:r w:rsidRPr="00FC4B19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cīvium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der/die Bürger(in), der/die Mitbürger(in)</w:t>
      </w:r>
      <w:r w:rsidRPr="00FF76D2">
        <w:rPr>
          <w:rFonts w:cstheme="minorHAnsi"/>
          <w:sz w:val="21"/>
          <w:vertAlign w:val="superscript"/>
          <w:lang w:val="la-Latn"/>
        </w:rPr>
        <w:t>13</w:t>
      </w:r>
    </w:p>
    <w:p w14:paraId="09107FF4" w14:textId="77777777" w:rsidR="00D61778" w:rsidRDefault="00D61778" w:rsidP="00287B66">
      <w:pPr>
        <w:rPr>
          <w:rFonts w:cstheme="minorHAnsi"/>
          <w:sz w:val="21"/>
          <w:vertAlign w:val="superscript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cognōscere</w:t>
      </w:r>
      <w:r w:rsidRPr="00132DE4">
        <w:rPr>
          <w:rFonts w:cstheme="minorHAnsi"/>
          <w:sz w:val="21"/>
          <w:lang w:val="la-Latn"/>
        </w:rPr>
        <w:t>, cognōscō, cognōvī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erfahren; erkennen; kennenlernen</w:t>
      </w:r>
      <w:r w:rsidRPr="00FF76D2">
        <w:rPr>
          <w:rFonts w:cstheme="minorHAnsi"/>
          <w:sz w:val="21"/>
          <w:vertAlign w:val="superscript"/>
          <w:lang w:val="la-Latn"/>
        </w:rPr>
        <w:t>13</w:t>
      </w:r>
    </w:p>
    <w:p w14:paraId="59096A30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contrā</w:t>
      </w:r>
      <w:r w:rsidRPr="00132DE4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gegen</w:t>
      </w:r>
      <w:r w:rsidRPr="00CA2613">
        <w:rPr>
          <w:rFonts w:cstheme="minorHAnsi"/>
          <w:sz w:val="21"/>
          <w:vertAlign w:val="superscript"/>
          <w:lang w:val="la-Latn"/>
        </w:rPr>
        <w:t>13</w:t>
      </w:r>
    </w:p>
    <w:p w14:paraId="593B9644" w14:textId="77777777" w:rsidR="00D61778" w:rsidRDefault="00D61778" w:rsidP="00046029">
      <w:pPr>
        <w:rPr>
          <w:rFonts w:cstheme="minorHAnsi"/>
          <w:sz w:val="21"/>
          <w:vertAlign w:val="superscript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5E009EF2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cūnctī</w:t>
      </w:r>
      <w:r w:rsidRPr="00132DE4">
        <w:rPr>
          <w:rFonts w:cstheme="minorHAnsi"/>
          <w:sz w:val="21"/>
          <w:lang w:val="la-Latn"/>
        </w:rPr>
        <w:t>, cūnctae, cūncta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alle</w:t>
      </w:r>
      <w:r w:rsidRPr="001E198C">
        <w:rPr>
          <w:rFonts w:cstheme="minorHAnsi"/>
          <w:sz w:val="21"/>
          <w:vertAlign w:val="superscript"/>
          <w:lang w:val="la-Latn"/>
        </w:rPr>
        <w:t>8</w:t>
      </w:r>
    </w:p>
    <w:p w14:paraId="58DE8780" w14:textId="77777777" w:rsidR="00D61778" w:rsidRPr="00132DE4" w:rsidRDefault="00D61778" w:rsidP="00046029">
      <w:pPr>
        <w:rPr>
          <w:rFonts w:cstheme="minorHAnsi"/>
          <w:sz w:val="21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cūra</w:t>
      </w:r>
      <w:r w:rsidRPr="00132DE4">
        <w:rPr>
          <w:rFonts w:cstheme="minorHAnsi"/>
          <w:sz w:val="21"/>
          <w:lang w:val="la-Latn"/>
        </w:rPr>
        <w:t xml:space="preserve">, cūrae </w:t>
      </w:r>
      <w:r w:rsidRPr="00E7407D">
        <w:rPr>
          <w:rFonts w:cstheme="minorHAnsi"/>
          <w:i/>
          <w:iCs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Sorge; die Sorgfalt</w:t>
      </w:r>
      <w:r w:rsidRPr="00DE586D">
        <w:rPr>
          <w:rFonts w:cstheme="minorHAnsi"/>
          <w:sz w:val="21"/>
          <w:vertAlign w:val="superscript"/>
          <w:lang w:val="la-Latn"/>
        </w:rPr>
        <w:t>13</w:t>
      </w:r>
    </w:p>
    <w:p w14:paraId="6C010E51" w14:textId="77777777" w:rsidR="00D61778" w:rsidRDefault="00D61778" w:rsidP="001B254E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Cyprus</w:t>
      </w:r>
      <w:r w:rsidRPr="00B67B67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Cypr</w:t>
      </w:r>
      <w:proofErr w:type="spellEnd"/>
      <w:r w:rsidRPr="00132DE4">
        <w:rPr>
          <w:rFonts w:cstheme="minorHAns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die Insel Zypern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F8F2AF0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326F4096" w14:textId="77777777" w:rsidR="00D61778" w:rsidRDefault="00D61778" w:rsidP="00046029">
      <w:pPr>
        <w:rPr>
          <w:rFonts w:cstheme="minorHAnsi"/>
          <w:sz w:val="21"/>
          <w:vertAlign w:val="superscript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710D76A8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lange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2C8E05C4" w14:textId="77777777" w:rsidR="00D61778" w:rsidRPr="00132DE4" w:rsidRDefault="00D61778" w:rsidP="00C80A3E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domina</w:t>
      </w:r>
      <w:r w:rsidRPr="00132DE4">
        <w:rPr>
          <w:rFonts w:cstheme="minorHAnsi"/>
          <w:sz w:val="21"/>
          <w:lang w:val="la-Latn"/>
        </w:rPr>
        <w:t xml:space="preserve">, dominae </w:t>
      </w:r>
      <w:r w:rsidRPr="007F5D5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(Haus-)Herrin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5F7FF80F" w14:textId="77777777" w:rsidR="00D61778" w:rsidRPr="00132DE4" w:rsidRDefault="00D61778" w:rsidP="009004B9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dominus</w:t>
      </w:r>
      <w:r w:rsidRPr="00132DE4">
        <w:rPr>
          <w:rFonts w:cstheme="minorHAnsi"/>
          <w:sz w:val="21"/>
          <w:lang w:val="la-Latn"/>
        </w:rPr>
        <w:t xml:space="preserve">, dominī </w:t>
      </w:r>
      <w:r w:rsidRPr="007F5D5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(Haus-)Herr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4B5C38B5" w14:textId="77777777" w:rsidR="00D61778" w:rsidRPr="00132DE4" w:rsidRDefault="00D61778" w:rsidP="009004B9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duo</w:t>
      </w:r>
      <w:r w:rsidRPr="00132DE4">
        <w:rPr>
          <w:rFonts w:cstheme="minorHAnsi"/>
          <w:sz w:val="21"/>
          <w:lang w:val="la-Latn"/>
        </w:rPr>
        <w:t xml:space="preserve">, duae, duo; </w:t>
      </w:r>
      <w:r w:rsidRPr="003C089E">
        <w:rPr>
          <w:rFonts w:cstheme="minorHAnsi"/>
          <w:i/>
          <w:sz w:val="21"/>
          <w:lang w:val="la-Latn"/>
        </w:rPr>
        <w:t>Dat./Abl.</w:t>
      </w:r>
      <w:r w:rsidRPr="00132DE4">
        <w:rPr>
          <w:rFonts w:cstheme="minorHAnsi"/>
          <w:sz w:val="21"/>
          <w:lang w:val="la-Latn"/>
        </w:rPr>
        <w:t xml:space="preserve"> duōbus, duābus, duōbus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zwei</w:t>
      </w:r>
      <w:r w:rsidRPr="00D842AA">
        <w:rPr>
          <w:rFonts w:cstheme="minorHAnsi"/>
          <w:sz w:val="21"/>
          <w:vertAlign w:val="superscript"/>
          <w:lang w:val="la-Latn"/>
        </w:rPr>
        <w:t>13</w:t>
      </w:r>
    </w:p>
    <w:p w14:paraId="2BF848C1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6F0BD526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33FD061F" w14:textId="77777777" w:rsidR="00D61778" w:rsidRDefault="00D61778" w:rsidP="00B71580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e</w:t>
      </w:r>
      <w:r w:rsidRPr="00337159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 xml:space="preserve">/is  </w:t>
      </w:r>
      <w:r w:rsidRPr="00013A5D">
        <w:rPr>
          <w:rFonts w:asciiTheme="minorHAnsi" w:hAnsiTheme="minorHAnsi" w:cstheme="minorHAnsi"/>
          <w:sz w:val="21"/>
          <w:szCs w:val="21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>ihm/(dies)er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CE09BB9" w14:textId="77777777" w:rsidR="00D61778" w:rsidRPr="00132DE4" w:rsidRDefault="00D61778" w:rsidP="00B67B67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emere</w:t>
      </w:r>
      <w:r w:rsidRPr="00132DE4">
        <w:rPr>
          <w:rFonts w:cstheme="minorHAnsi"/>
          <w:sz w:val="21"/>
          <w:lang w:val="la-Latn"/>
        </w:rPr>
        <w:t>, emō, ēmī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kaufen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1FC2AE1F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enim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denn, nämlich</w:t>
      </w:r>
      <w:r w:rsidRPr="00765C57">
        <w:rPr>
          <w:rFonts w:cstheme="minorHAnsi"/>
          <w:sz w:val="21"/>
          <w:vertAlign w:val="superscript"/>
          <w:lang w:val="la-Latn"/>
        </w:rPr>
        <w:t>11</w:t>
      </w:r>
    </w:p>
    <w:p w14:paraId="0A9EB1A8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epistula</w:t>
      </w:r>
      <w:r w:rsidRPr="00132DE4">
        <w:rPr>
          <w:rFonts w:cstheme="minorHAnsi"/>
          <w:sz w:val="21"/>
          <w:lang w:val="la-Latn"/>
        </w:rPr>
        <w:t xml:space="preserve">, epistulae </w:t>
      </w:r>
      <w:r w:rsidRPr="00A44566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Brief</w:t>
      </w:r>
      <w:r w:rsidRPr="00765C57">
        <w:rPr>
          <w:rFonts w:cstheme="minorHAnsi"/>
          <w:sz w:val="21"/>
          <w:vertAlign w:val="superscript"/>
          <w:lang w:val="la-Latn"/>
        </w:rPr>
        <w:t>5</w:t>
      </w:r>
    </w:p>
    <w:p w14:paraId="05123E12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6D7AABC7" w14:textId="77777777" w:rsidR="00D61778" w:rsidRPr="00CD3930" w:rsidRDefault="00D61778" w:rsidP="001B254E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161CEBF4" w14:textId="77777777" w:rsidR="00D61778" w:rsidRPr="00132DE4" w:rsidRDefault="00D61778" w:rsidP="00C80A3E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etsī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 wenn, obwohl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6E94B073" w14:textId="77777777" w:rsidR="00D61778" w:rsidRPr="00132DE4" w:rsidRDefault="00D61778" w:rsidP="001B254E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fēmina</w:t>
      </w:r>
      <w:r w:rsidRPr="00132DE4">
        <w:rPr>
          <w:rFonts w:cstheme="minorHAnsi"/>
          <w:sz w:val="21"/>
          <w:lang w:val="la-Latn"/>
        </w:rPr>
        <w:t xml:space="preserve">, fēminae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Frau</w:t>
      </w:r>
      <w:r w:rsidRPr="00765C57">
        <w:rPr>
          <w:rFonts w:cstheme="minorHAnsi"/>
          <w:sz w:val="21"/>
          <w:vertAlign w:val="superscript"/>
          <w:lang w:val="la-Latn"/>
        </w:rPr>
        <w:t>6</w:t>
      </w:r>
    </w:p>
    <w:p w14:paraId="5942308D" w14:textId="77777777" w:rsidR="00D61778" w:rsidRDefault="00D61778" w:rsidP="00046029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8D6BBA">
        <w:rPr>
          <w:rFonts w:cs="Calibri"/>
          <w:b/>
          <w:sz w:val="21"/>
          <w:lang w:val="la-Latn"/>
        </w:rPr>
        <w:t>ā</w:t>
      </w:r>
      <w:r>
        <w:rPr>
          <w:rFonts w:asciiTheme="minorHAnsi" w:hAnsiTheme="minorHAnsi" w:cstheme="minorHAnsi"/>
          <w:b/>
          <w:sz w:val="21"/>
          <w:szCs w:val="21"/>
        </w:rPr>
        <w:t>via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Fl</w:t>
      </w:r>
      <w:proofErr w:type="spellEnd"/>
      <w:r w:rsidRPr="006C7E46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viae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Flavia 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B4D65F7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fortūna</w:t>
      </w:r>
      <w:r w:rsidRPr="00132DE4">
        <w:rPr>
          <w:rFonts w:cstheme="minorHAnsi"/>
          <w:sz w:val="21"/>
          <w:lang w:val="la-Latn"/>
        </w:rPr>
        <w:t xml:space="preserve">, fortūnae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Glück; die Lage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434D9F47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frāter</w:t>
      </w:r>
      <w:r w:rsidRPr="00132DE4">
        <w:rPr>
          <w:rFonts w:cstheme="minorHAnsi"/>
          <w:sz w:val="21"/>
          <w:lang w:val="la-Latn"/>
        </w:rPr>
        <w:t xml:space="preserve">, frātris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Bruder</w:t>
      </w:r>
      <w:r w:rsidRPr="00765C57">
        <w:rPr>
          <w:rFonts w:cstheme="minorHAnsi"/>
          <w:sz w:val="21"/>
          <w:vertAlign w:val="superscript"/>
          <w:lang w:val="la-Latn"/>
        </w:rPr>
        <w:t>11</w:t>
      </w:r>
    </w:p>
    <w:p w14:paraId="13E44BE0" w14:textId="77777777" w:rsidR="00D61778" w:rsidRDefault="00D61778" w:rsidP="00287B66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Galla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Gall</w:t>
      </w:r>
      <w:r w:rsidRPr="00013A5D">
        <w:rPr>
          <w:rFonts w:asciiTheme="minorHAnsi" w:hAnsiTheme="minorHAnsi" w:cstheme="minorHAnsi"/>
          <w:sz w:val="21"/>
          <w:szCs w:val="21"/>
        </w:rPr>
        <w:t>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Galla 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83F8520" w14:textId="77777777" w:rsidR="00D61778" w:rsidRDefault="00D61778" w:rsidP="009004B9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Gallia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Galli</w:t>
      </w:r>
      <w:r w:rsidRPr="00013A5D">
        <w:rPr>
          <w:rFonts w:asciiTheme="minorHAnsi" w:hAnsiTheme="minorHAnsi" w:cstheme="minorHAnsi"/>
          <w:sz w:val="21"/>
          <w:szCs w:val="21"/>
        </w:rPr>
        <w:t>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Gallien (in etwa das heutige Frankreich und Belgien)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7E2F1AA" w14:textId="77777777" w:rsidR="00D61778" w:rsidRDefault="00D61778" w:rsidP="00B71580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Gallus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Gall</w:t>
      </w:r>
      <w:r w:rsidRPr="00013A5D">
        <w:rPr>
          <w:rFonts w:asciiTheme="minorHAnsi" w:hAnsiTheme="minorHAnsi" w:cstheme="minorHAnsi"/>
          <w:sz w:val="21"/>
          <w:szCs w:val="21"/>
        </w:rPr>
        <w:t>a</w:t>
      </w:r>
      <w:r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Gallum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gallisch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85E0D2E" w14:textId="77777777" w:rsidR="00D61778" w:rsidRPr="00132DE4" w:rsidRDefault="00D61778" w:rsidP="009004B9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homō</w:t>
      </w:r>
      <w:r w:rsidRPr="00132DE4">
        <w:rPr>
          <w:rFonts w:cstheme="minorHAnsi"/>
          <w:sz w:val="21"/>
          <w:lang w:val="la-Latn"/>
        </w:rPr>
        <w:t xml:space="preserve">, hominis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Mensch; der Mann; </w:t>
      </w:r>
      <w:r w:rsidRPr="00002118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Leute</w:t>
      </w:r>
      <w:r w:rsidRPr="00F46328">
        <w:rPr>
          <w:rFonts w:cstheme="minorHAnsi"/>
          <w:sz w:val="21"/>
          <w:vertAlign w:val="superscript"/>
          <w:lang w:val="la-Latn"/>
        </w:rPr>
        <w:t>4</w:t>
      </w:r>
    </w:p>
    <w:p w14:paraId="2B2C7275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īgnōrāre</w:t>
      </w:r>
      <w:r w:rsidRPr="00B71580">
        <w:rPr>
          <w:rFonts w:cstheme="minorHAnsi"/>
          <w:sz w:val="21"/>
          <w:lang w:val="la-Latn"/>
        </w:rPr>
        <w:t>, īgnōrō, īgnōrāvī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wissen, nicht kennen</w:t>
      </w:r>
      <w:r w:rsidRPr="000628B4">
        <w:rPr>
          <w:rFonts w:cstheme="minorHAnsi"/>
          <w:sz w:val="21"/>
          <w:vertAlign w:val="superscript"/>
          <w:lang w:val="la-Latn"/>
        </w:rPr>
        <w:t>11</w:t>
      </w:r>
    </w:p>
    <w:p w14:paraId="632FB6B0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38806304" w14:textId="77777777" w:rsidR="00D61778" w:rsidRPr="00132DE4" w:rsidRDefault="00D61778" w:rsidP="001B254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30636B91" w14:textId="77777777" w:rsidR="00D61778" w:rsidRDefault="00D61778" w:rsidP="009004B9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inh</w:t>
      </w:r>
      <w:proofErr w:type="spellEnd"/>
      <w:r w:rsidRPr="006728D3">
        <w:rPr>
          <w:rFonts w:cstheme="minorHAnsi"/>
          <w:b/>
          <w:sz w:val="21"/>
          <w:lang w:val="la-Latn"/>
        </w:rPr>
        <w:t>ū</w:t>
      </w:r>
      <w:r>
        <w:rPr>
          <w:rFonts w:asciiTheme="minorHAnsi" w:hAnsiTheme="minorHAnsi" w:cstheme="minorHAnsi"/>
          <w:b/>
          <w:sz w:val="21"/>
          <w:szCs w:val="21"/>
        </w:rPr>
        <w:t>m</w:t>
      </w:r>
      <w:r w:rsidRPr="00A11A53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nus</w:t>
      </w:r>
      <w:proofErr w:type="spellEnd"/>
      <w:r w:rsidRPr="00B67B67">
        <w:rPr>
          <w:rFonts w:asciiTheme="minorHAnsi" w:hAnsiTheme="minorHAnsi" w:cstheme="minorHAnsi"/>
          <w:bCs/>
          <w:sz w:val="21"/>
          <w:szCs w:val="21"/>
        </w:rPr>
        <w:t xml:space="preserve">, </w:t>
      </w:r>
      <w:r>
        <w:rPr>
          <w:rFonts w:asciiTheme="minorHAnsi" w:hAnsiTheme="minorHAnsi" w:cstheme="minorHAnsi"/>
          <w:bCs/>
          <w:sz w:val="21"/>
          <w:szCs w:val="21"/>
        </w:rPr>
        <w:t>in</w:t>
      </w:r>
      <w:r w:rsidRPr="00132DE4">
        <w:rPr>
          <w:rFonts w:cstheme="minorHAnsi"/>
          <w:sz w:val="21"/>
          <w:lang w:val="la-Latn"/>
        </w:rPr>
        <w:t xml:space="preserve">hūmāna, </w:t>
      </w:r>
      <w:r>
        <w:rPr>
          <w:rFonts w:cstheme="minorHAnsi"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>hūmānum</w:t>
      </w:r>
      <w:r>
        <w:rPr>
          <w:rFonts w:asciiTheme="minorHAnsi" w:hAnsiTheme="minorHAnsi" w:cstheme="minorHAnsi"/>
          <w:bCs/>
          <w:sz w:val="21"/>
          <w:szCs w:val="21"/>
        </w:rPr>
        <w:t xml:space="preserve"> unmenschlich; ungebildet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1226EB7" w14:textId="54251735" w:rsidR="00D61778" w:rsidRPr="00132DE4" w:rsidRDefault="00D61778" w:rsidP="00B2759D">
      <w:pPr>
        <w:rPr>
          <w:rFonts w:cstheme="minorHAnsi"/>
          <w:sz w:val="21"/>
          <w:lang w:val="la-Latn"/>
        </w:rPr>
      </w:pPr>
      <w:bookmarkStart w:id="0" w:name="_Hlk153916592"/>
      <w:r w:rsidRPr="00337159">
        <w:rPr>
          <w:rFonts w:cstheme="minorHAnsi"/>
          <w:b/>
          <w:sz w:val="21"/>
          <w:lang w:val="la-Latn"/>
        </w:rPr>
        <w:t>invādere</w:t>
      </w:r>
      <w:r w:rsidRPr="00132DE4">
        <w:rPr>
          <w:rFonts w:cstheme="minorHAnsi"/>
          <w:sz w:val="21"/>
          <w:lang w:val="la-Latn"/>
        </w:rPr>
        <w:t>, invādō, invāsī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eindringen, angreifen</w:t>
      </w:r>
      <w:r w:rsidRPr="0024199C">
        <w:rPr>
          <w:rFonts w:cstheme="minorHAnsi"/>
          <w:sz w:val="21"/>
          <w:vertAlign w:val="superscript"/>
          <w:lang w:val="la-Latn"/>
        </w:rPr>
        <w:t>5</w:t>
      </w:r>
    </w:p>
    <w:bookmarkEnd w:id="0"/>
    <w:p w14:paraId="50FE68E7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iūs</w:t>
      </w:r>
      <w:r w:rsidRPr="00132DE4">
        <w:rPr>
          <w:rFonts w:cstheme="minorHAnsi"/>
          <w:sz w:val="21"/>
          <w:lang w:val="la-Latn"/>
        </w:rPr>
        <w:t xml:space="preserve">, iūris </w:t>
      </w:r>
      <w:r w:rsidRPr="00810BFD">
        <w:rPr>
          <w:rFonts w:cstheme="minorHAnsi"/>
          <w:i/>
          <w:sz w:val="21"/>
          <w:lang w:val="la-Latn"/>
        </w:rPr>
        <w:t>n</w:t>
      </w:r>
      <w:r w:rsidRPr="00BF47B6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das Recht</w:t>
      </w:r>
      <w:r w:rsidRPr="0024199C">
        <w:rPr>
          <w:rFonts w:cstheme="minorHAnsi"/>
          <w:sz w:val="21"/>
          <w:vertAlign w:val="superscript"/>
          <w:lang w:val="la-Latn"/>
        </w:rPr>
        <w:t>13</w:t>
      </w:r>
    </w:p>
    <w:p w14:paraId="4B0B3AA9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legere</w:t>
      </w:r>
      <w:r w:rsidRPr="00132DE4">
        <w:rPr>
          <w:rFonts w:cstheme="minorHAnsi"/>
          <w:sz w:val="21"/>
          <w:lang w:val="la-Latn"/>
        </w:rPr>
        <w:t>, legō, lēgi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lesen; sammeln; auswählen</w:t>
      </w:r>
      <w:r w:rsidRPr="0024199C">
        <w:rPr>
          <w:rFonts w:cstheme="minorHAnsi"/>
          <w:sz w:val="21"/>
          <w:vertAlign w:val="superscript"/>
          <w:lang w:val="la-Latn"/>
        </w:rPr>
        <w:t>5</w:t>
      </w:r>
    </w:p>
    <w:p w14:paraId="08D64FF2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līber</w:t>
      </w:r>
      <w:r w:rsidRPr="00132DE4">
        <w:rPr>
          <w:rFonts w:cstheme="minorHAnsi"/>
          <w:sz w:val="21"/>
          <w:lang w:val="la-Latn"/>
        </w:rPr>
        <w:t>, lībera, līberum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frei; unabhängig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20C5B5A2" w14:textId="77777777" w:rsidR="00D61778" w:rsidRDefault="00D61778" w:rsidP="001B254E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mang</w:t>
      </w:r>
      <w:r w:rsidRPr="004F4FC9">
        <w:rPr>
          <w:b/>
          <w:bCs/>
          <w:iCs/>
          <w:color w:val="231F20"/>
          <w:sz w:val="21"/>
          <w:szCs w:val="21"/>
        </w:rPr>
        <w:t>ō</w:t>
      </w:r>
      <w:proofErr w:type="spellEnd"/>
      <w:r w:rsidRPr="00B67B67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mang</w:t>
      </w:r>
      <w:r w:rsidRPr="004F4FC9">
        <w:rPr>
          <w:iCs/>
          <w:color w:val="231F20"/>
          <w:sz w:val="21"/>
          <w:szCs w:val="21"/>
        </w:rPr>
        <w:t>ō</w:t>
      </w:r>
      <w:r>
        <w:rPr>
          <w:rFonts w:asciiTheme="minorHAnsi" w:hAnsiTheme="minorHAnsi" w:cstheme="minorHAnsi"/>
          <w:bCs/>
          <w:sz w:val="21"/>
          <w:szCs w:val="21"/>
        </w:rPr>
        <w:t>nis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Sklavenhändler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BD5BC9A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mare</w:t>
      </w:r>
      <w:r w:rsidRPr="00132DE4">
        <w:rPr>
          <w:rFonts w:cstheme="minorHAnsi"/>
          <w:sz w:val="21"/>
          <w:lang w:val="la-Latn"/>
        </w:rPr>
        <w:t xml:space="preserve">, maris </w:t>
      </w:r>
      <w:r w:rsidRPr="00542D7E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; </w:t>
      </w:r>
      <w:r w:rsidRPr="00542D7E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marī, </w:t>
      </w:r>
      <w:r w:rsidRPr="00542D7E">
        <w:rPr>
          <w:rFonts w:cstheme="minorHAnsi"/>
          <w:i/>
          <w:sz w:val="21"/>
          <w:lang w:val="la-Latn"/>
        </w:rPr>
        <w:t>Nom./Akk. Pl.</w:t>
      </w:r>
      <w:r w:rsidRPr="00132DE4">
        <w:rPr>
          <w:rFonts w:cstheme="minorHAnsi"/>
          <w:sz w:val="21"/>
          <w:lang w:val="la-Latn"/>
        </w:rPr>
        <w:t xml:space="preserve"> maria, </w:t>
      </w:r>
      <w:r w:rsidRPr="00542D7E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marium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Meer</w:t>
      </w:r>
      <w:r w:rsidRPr="00F34CD1">
        <w:rPr>
          <w:rFonts w:cstheme="minorHAnsi"/>
          <w:sz w:val="21"/>
          <w:vertAlign w:val="superscript"/>
          <w:lang w:val="la-Latn"/>
        </w:rPr>
        <w:t>13</w:t>
      </w:r>
    </w:p>
    <w:p w14:paraId="31B134FD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lastRenderedPageBreak/>
        <w:t>māter</w:t>
      </w:r>
      <w:r w:rsidRPr="00132DE4">
        <w:rPr>
          <w:rFonts w:cstheme="minorHAnsi"/>
          <w:sz w:val="21"/>
          <w:lang w:val="la-Latn"/>
        </w:rPr>
        <w:t xml:space="preserve">, mātris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Mutter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764AADF7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modo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gerade (eben); nur; (ein)mal</w:t>
      </w:r>
      <w:r w:rsidRPr="00F34CD1">
        <w:rPr>
          <w:rFonts w:cstheme="minorHAnsi"/>
          <w:sz w:val="21"/>
          <w:vertAlign w:val="superscript"/>
          <w:lang w:val="la-Latn"/>
        </w:rPr>
        <w:t>4</w:t>
      </w:r>
    </w:p>
    <w:p w14:paraId="2A00D7B1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nātus</w:t>
      </w:r>
      <w:r w:rsidRPr="00132DE4">
        <w:rPr>
          <w:rFonts w:cstheme="minorHAnsi"/>
          <w:sz w:val="21"/>
          <w:lang w:val="la-Latn"/>
        </w:rPr>
        <w:t>, nāta, nātum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geboren; (… Jahre) alt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7D5F579F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nauta</w:t>
      </w:r>
      <w:r w:rsidRPr="00132DE4">
        <w:rPr>
          <w:rFonts w:cstheme="minorHAnsi"/>
          <w:sz w:val="21"/>
          <w:lang w:val="la-Latn"/>
        </w:rPr>
        <w:t xml:space="preserve">, nautae </w:t>
      </w:r>
      <w:r w:rsidRPr="00284F1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Seemann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4DB1630D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nāvis</w:t>
      </w:r>
      <w:r w:rsidRPr="00132DE4">
        <w:rPr>
          <w:rFonts w:cstheme="minorHAnsi"/>
          <w:sz w:val="21"/>
          <w:lang w:val="la-Latn"/>
        </w:rPr>
        <w:t xml:space="preserve">, nāvis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nāvium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Schiff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931BFF8" w14:textId="77777777" w:rsidR="00D61778" w:rsidRDefault="00D61778" w:rsidP="001B254E">
      <w:pPr>
        <w:rPr>
          <w:rFonts w:cstheme="minorHAnsi"/>
          <w:sz w:val="21"/>
          <w:vertAlign w:val="superscript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necāre</w:t>
      </w:r>
      <w:r w:rsidRPr="001B254E">
        <w:rPr>
          <w:rFonts w:cstheme="minorHAnsi"/>
          <w:sz w:val="21"/>
          <w:lang w:val="la-Latn"/>
        </w:rPr>
        <w:t>, necō, necāvī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töten</w:t>
      </w:r>
      <w:r w:rsidRPr="00330E97">
        <w:rPr>
          <w:rFonts w:cstheme="minorHAnsi"/>
          <w:sz w:val="21"/>
          <w:vertAlign w:val="superscript"/>
          <w:lang w:val="la-Latn"/>
        </w:rPr>
        <w:t>6</w:t>
      </w:r>
    </w:p>
    <w:p w14:paraId="749E4330" w14:textId="77777777" w:rsidR="00D61778" w:rsidRDefault="00D61778" w:rsidP="009004B9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Nemausus</w:t>
      </w:r>
      <w:proofErr w:type="spellEnd"/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Nemaus</w:t>
      </w:r>
      <w:proofErr w:type="spellEnd"/>
      <w:r w:rsidRPr="0091351D">
        <w:rPr>
          <w:rFonts w:cstheme="minorHAns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Nemausus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>, Stadt in Südgallien (das heutige Nîmes)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6848E2E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nihil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nichts</w:t>
      </w:r>
      <w:r w:rsidRPr="00330E97">
        <w:rPr>
          <w:rFonts w:cstheme="minorHAnsi"/>
          <w:sz w:val="21"/>
          <w:vertAlign w:val="superscript"/>
          <w:lang w:val="la-Latn"/>
        </w:rPr>
        <w:t>3</w:t>
      </w:r>
    </w:p>
    <w:p w14:paraId="564F83C1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nōmen</w:t>
      </w:r>
      <w:r w:rsidRPr="00132DE4">
        <w:rPr>
          <w:rFonts w:cstheme="minorHAnsi"/>
          <w:sz w:val="21"/>
          <w:lang w:val="la-Latn"/>
        </w:rPr>
        <w:t xml:space="preserve">, nōminis </w:t>
      </w:r>
      <w:r w:rsidRPr="00284F1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Name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437E657F" w14:textId="77777777" w:rsidR="00D61778" w:rsidRDefault="00D61778" w:rsidP="00287B66">
      <w:pPr>
        <w:rPr>
          <w:rFonts w:cstheme="minorHAnsi"/>
          <w:sz w:val="21"/>
          <w:vertAlign w:val="superscript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63087F91" w14:textId="77777777" w:rsidR="00D61778" w:rsidRPr="00132DE4" w:rsidRDefault="00D61778" w:rsidP="00B67B67">
      <w:pPr>
        <w:rPr>
          <w:rFonts w:cstheme="minorHAnsi"/>
          <w:sz w:val="21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655B637B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noster</w:t>
      </w:r>
      <w:r w:rsidRPr="00132DE4">
        <w:rPr>
          <w:rFonts w:cstheme="minorHAnsi"/>
          <w:sz w:val="21"/>
          <w:lang w:val="la-Latn"/>
        </w:rPr>
        <w:t>, nostra, nostrum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unser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E0445F7" w14:textId="77777777" w:rsidR="00D61778" w:rsidRPr="00132DE4" w:rsidRDefault="00D61778" w:rsidP="009004B9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numquam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niemals</w:t>
      </w:r>
      <w:r w:rsidRPr="00021A9D">
        <w:rPr>
          <w:rFonts w:cstheme="minorHAnsi"/>
          <w:sz w:val="21"/>
          <w:vertAlign w:val="superscript"/>
          <w:lang w:val="la-Latn"/>
        </w:rPr>
        <w:t>13</w:t>
      </w:r>
    </w:p>
    <w:p w14:paraId="04FCFE3C" w14:textId="77777777" w:rsidR="00D61778" w:rsidRPr="00132DE4" w:rsidRDefault="00D61778" w:rsidP="009004B9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p w14:paraId="78B1EDAE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occāsiō</w:t>
      </w:r>
      <w:r w:rsidRPr="00132DE4">
        <w:rPr>
          <w:rFonts w:cstheme="minorHAnsi"/>
          <w:sz w:val="21"/>
          <w:lang w:val="la-Latn"/>
        </w:rPr>
        <w:t xml:space="preserve">, occāsiōnis </w:t>
      </w:r>
      <w:r w:rsidRPr="00CE223D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Gelegenheit</w:t>
      </w:r>
      <w:r w:rsidRPr="00021A9D">
        <w:rPr>
          <w:rFonts w:cstheme="minorHAnsi"/>
          <w:sz w:val="21"/>
          <w:vertAlign w:val="superscript"/>
          <w:lang w:val="la-Latn"/>
        </w:rPr>
        <w:t>13</w:t>
      </w:r>
    </w:p>
    <w:p w14:paraId="5CF81AA7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opprimere</w:t>
      </w:r>
      <w:r w:rsidRPr="00132DE4">
        <w:rPr>
          <w:rFonts w:cstheme="minorHAnsi"/>
          <w:sz w:val="21"/>
          <w:lang w:val="la-Latn"/>
        </w:rPr>
        <w:t>, opprimō, oppressī</w:t>
      </w:r>
      <w:r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überfallen, überwältigen; unterdrücken</w:t>
      </w:r>
      <w:r w:rsidRPr="00EF1AD7">
        <w:rPr>
          <w:rFonts w:cstheme="minorHAnsi"/>
          <w:sz w:val="21"/>
          <w:vertAlign w:val="superscript"/>
          <w:lang w:val="la-Latn"/>
        </w:rPr>
        <w:t>13</w:t>
      </w:r>
    </w:p>
    <w:p w14:paraId="35236EFB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pater</w:t>
      </w:r>
      <w:r w:rsidRPr="00132DE4">
        <w:rPr>
          <w:rFonts w:cstheme="minorHAnsi"/>
          <w:sz w:val="21"/>
          <w:lang w:val="la-Latn"/>
        </w:rPr>
        <w:t xml:space="preserve">, patris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Vater</w:t>
      </w:r>
      <w:r w:rsidRPr="00EF1AD7">
        <w:rPr>
          <w:rFonts w:cstheme="minorHAnsi"/>
          <w:sz w:val="21"/>
          <w:vertAlign w:val="superscript"/>
          <w:lang w:val="la-Latn"/>
        </w:rPr>
        <w:t>5</w:t>
      </w:r>
    </w:p>
    <w:p w14:paraId="2B6565C2" w14:textId="77777777" w:rsidR="00D61778" w:rsidRPr="00132DE4" w:rsidRDefault="00D61778" w:rsidP="00D61778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patria</w:t>
      </w:r>
      <w:r w:rsidRPr="00132DE4">
        <w:rPr>
          <w:rFonts w:cstheme="minorHAnsi"/>
          <w:sz w:val="21"/>
          <w:lang w:val="la-Latn"/>
        </w:rPr>
        <w:t xml:space="preserve">, patriae </w:t>
      </w:r>
      <w:r w:rsidRPr="0049282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Vaterland, die Heimat</w:t>
      </w:r>
      <w:r w:rsidRPr="00EF1AD7">
        <w:rPr>
          <w:rFonts w:cstheme="minorHAnsi"/>
          <w:sz w:val="21"/>
          <w:vertAlign w:val="superscript"/>
          <w:lang w:val="la-Latn"/>
        </w:rPr>
        <w:t>13</w:t>
      </w:r>
    </w:p>
    <w:p w14:paraId="6BFD7D65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durch (… hindurch); über … hin; mithilfe</w:t>
      </w:r>
      <w:r w:rsidRPr="00EF1AD7">
        <w:rPr>
          <w:rFonts w:cstheme="minorHAnsi"/>
          <w:sz w:val="21"/>
          <w:vertAlign w:val="superscript"/>
          <w:lang w:val="la-Latn"/>
        </w:rPr>
        <w:t>12</w:t>
      </w:r>
    </w:p>
    <w:p w14:paraId="76C07530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bookmarkStart w:id="1" w:name="_Hlk153916307"/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petō, petīvī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bookmarkEnd w:id="1"/>
    <w:p w14:paraId="505CA90C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pīrāta</w:t>
      </w:r>
      <w:r w:rsidRPr="00132DE4">
        <w:rPr>
          <w:rFonts w:cstheme="minorHAnsi"/>
          <w:sz w:val="21"/>
          <w:lang w:val="la-Latn"/>
        </w:rPr>
        <w:t xml:space="preserve">, pīrātae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Pirat, der Seeräuber</w:t>
      </w:r>
      <w:r w:rsidRPr="00544C28">
        <w:rPr>
          <w:rFonts w:cstheme="minorHAnsi"/>
          <w:sz w:val="21"/>
          <w:vertAlign w:val="superscript"/>
          <w:lang w:val="la-Latn"/>
        </w:rPr>
        <w:t>6</w:t>
      </w:r>
    </w:p>
    <w:p w14:paraId="0DCE1FE2" w14:textId="77777777" w:rsidR="00D61778" w:rsidRPr="00132DE4" w:rsidRDefault="00D61778" w:rsidP="00D61778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praecipitāre</w:t>
      </w:r>
      <w:r>
        <w:rPr>
          <w:rFonts w:cstheme="minorHAnsi"/>
          <w:b/>
          <w:sz w:val="21"/>
          <w:lang w:val="la-Latn"/>
        </w:rPr>
        <w:t>,</w:t>
      </w:r>
      <w:r w:rsidRPr="001B254E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praecipit</w:t>
      </w:r>
      <w:r w:rsidRPr="001B254E">
        <w:rPr>
          <w:rFonts w:cstheme="minorHAnsi"/>
          <w:sz w:val="21"/>
          <w:lang w:val="la-Latn"/>
        </w:rPr>
        <w:t xml:space="preserve">ō, </w:t>
      </w:r>
      <w:r>
        <w:rPr>
          <w:rFonts w:cstheme="minorHAnsi"/>
          <w:sz w:val="21"/>
          <w:lang w:val="la-Latn"/>
        </w:rPr>
        <w:t>praecipit</w:t>
      </w:r>
      <w:r w:rsidRPr="001B254E">
        <w:rPr>
          <w:rFonts w:cstheme="minorHAnsi"/>
          <w:sz w:val="21"/>
          <w:lang w:val="la-Latn"/>
        </w:rPr>
        <w:t>āvī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   </w:t>
      </w:r>
      <w:r w:rsidRPr="00382533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hinabstürzen; stoßen; hinabstürzen, (herunter)fallen</w:t>
      </w:r>
      <w:r w:rsidRPr="00BF47B6">
        <w:rPr>
          <w:rFonts w:cstheme="minorHAnsi"/>
          <w:sz w:val="21"/>
          <w:vertAlign w:val="superscript"/>
          <w:lang w:val="la-Latn"/>
        </w:rPr>
        <w:t>6</w:t>
      </w:r>
    </w:p>
    <w:p w14:paraId="37A9D182" w14:textId="4A79A1A2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quaerere</w:t>
      </w:r>
      <w:r w:rsidRPr="00132DE4">
        <w:rPr>
          <w:rFonts w:cstheme="minorHAnsi"/>
          <w:sz w:val="21"/>
          <w:lang w:val="la-Latn"/>
        </w:rPr>
        <w:t>, quaerō, quaesīvī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suchen; fragen</w:t>
      </w:r>
      <w:r w:rsidRPr="00BA4E2A">
        <w:rPr>
          <w:rFonts w:cstheme="minorHAnsi"/>
          <w:sz w:val="21"/>
          <w:vertAlign w:val="superscript"/>
          <w:lang w:val="la-Latn"/>
        </w:rPr>
        <w:t>5</w:t>
      </w:r>
    </w:p>
    <w:p w14:paraId="08D728BE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wie; wie sehr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4142C38F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bookmarkStart w:id="2" w:name="_Hlk153914882"/>
      <w:r w:rsidRPr="00E7407D">
        <w:rPr>
          <w:rFonts w:cstheme="minorHAnsi"/>
          <w:b/>
          <w:sz w:val="21"/>
          <w:u w:val="thick" w:color="C00000"/>
          <w:lang w:val="la-Latn"/>
        </w:rPr>
        <w:t>quārē?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weshalb?, wodurch?</w:t>
      </w:r>
      <w:r w:rsidRPr="00BA4E2A">
        <w:rPr>
          <w:rFonts w:cstheme="minorHAnsi"/>
          <w:sz w:val="21"/>
          <w:vertAlign w:val="superscript"/>
          <w:lang w:val="la-Latn"/>
        </w:rPr>
        <w:t>13</w:t>
      </w:r>
    </w:p>
    <w:p w14:paraId="39552A2E" w14:textId="77777777" w:rsidR="00D61778" w:rsidRDefault="00D61778" w:rsidP="00046029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Pr="00ED1687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Qu</w:t>
      </w:r>
      <w:r w:rsidRPr="002104CF">
        <w:rPr>
          <w:rFonts w:cstheme="minorHAnsi"/>
          <w:bCs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  <w:szCs w:val="21"/>
        </w:rPr>
        <w:t>nt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Quintu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33FE966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bookmarkStart w:id="3" w:name="_Hlk153915400"/>
      <w:bookmarkEnd w:id="2"/>
      <w:r w:rsidRPr="00013D66">
        <w:rPr>
          <w:rFonts w:cstheme="minorHAnsi"/>
          <w:b/>
          <w:sz w:val="21"/>
          <w:lang w:val="la-Latn"/>
        </w:rPr>
        <w:t>quod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weil; dass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bookmarkEnd w:id="3"/>
    <w:p w14:paraId="15E9BADC" w14:textId="77777777" w:rsidR="00D61778" w:rsidRDefault="00D61778" w:rsidP="000463CD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redimere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 xml:space="preserve">   freikaufen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2B2445E" w14:textId="77777777" w:rsidR="00D61778" w:rsidRDefault="00D61778" w:rsidP="00D61778">
      <w:pPr>
        <w:rPr>
          <w:rFonts w:cstheme="minorHAnsi"/>
          <w:b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redūcere</w:t>
      </w:r>
      <w:r w:rsidRPr="00132DE4">
        <w:rPr>
          <w:rFonts w:cstheme="minorHAnsi"/>
          <w:sz w:val="21"/>
          <w:lang w:val="la-Latn"/>
        </w:rPr>
        <w:t>, redūcō, redūxī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zurückführen; zurückbringen</w:t>
      </w:r>
      <w:r w:rsidRPr="006705D7">
        <w:rPr>
          <w:rFonts w:cstheme="minorHAnsi"/>
          <w:sz w:val="21"/>
          <w:vertAlign w:val="superscript"/>
          <w:lang w:val="la-Latn"/>
        </w:rPr>
        <w:t>13</w:t>
      </w:r>
    </w:p>
    <w:p w14:paraId="4BF597B3" w14:textId="62620DC7" w:rsidR="00D61778" w:rsidRDefault="00D61778" w:rsidP="000463CD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cstheme="minorHAnsi"/>
          <w:b/>
          <w:sz w:val="21"/>
        </w:rPr>
        <w:t>R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m</w:t>
      </w:r>
      <w:r w:rsidRPr="00284F1C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nus</w:t>
      </w:r>
      <w:proofErr w:type="spellEnd"/>
      <w:r w:rsidRPr="000C315D">
        <w:rPr>
          <w:rFonts w:cstheme="minorHAnsi"/>
          <w:sz w:val="21"/>
        </w:rPr>
        <w:t xml:space="preserve">, </w:t>
      </w:r>
      <w:r>
        <w:rPr>
          <w:rFonts w:cstheme="minorHAnsi"/>
          <w:sz w:val="21"/>
        </w:rPr>
        <w:t>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sz w:val="21"/>
        </w:rPr>
        <w:t>na, 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proofErr w:type="spellStart"/>
      <w:r>
        <w:rPr>
          <w:rFonts w:cstheme="minorHAnsi"/>
          <w:sz w:val="21"/>
        </w:rPr>
        <w:t>n</w:t>
      </w:r>
      <w:r w:rsidR="003E1C7D">
        <w:rPr>
          <w:rFonts w:cstheme="minorHAnsi"/>
          <w:sz w:val="21"/>
        </w:rPr>
        <w:t>um</w:t>
      </w:r>
      <w:proofErr w:type="spellEnd"/>
      <w:r>
        <w:rPr>
          <w:rFonts w:cstheme="minorHAnsi"/>
          <w:sz w:val="21"/>
        </w:rPr>
        <w:t xml:space="preserve"> </w:t>
      </w:r>
      <w:r w:rsidRPr="002A081F">
        <w:rPr>
          <w:rFonts w:cstheme="minorHAnsi"/>
          <w:sz w:val="21"/>
        </w:rPr>
        <w:t xml:space="preserve"> </w:t>
      </w:r>
      <w:r w:rsidRPr="002A081F">
        <w:rPr>
          <w:rFonts w:cstheme="minorHAnsi"/>
          <w:b/>
          <w:sz w:val="21"/>
        </w:rPr>
        <w:t xml:space="preserve"> </w:t>
      </w:r>
      <w:r w:rsidRPr="002A081F">
        <w:rPr>
          <w:rFonts w:cstheme="minorHAnsi"/>
          <w:bCs/>
          <w:iCs/>
          <w:sz w:val="21"/>
        </w:rPr>
        <w:t>römisch</w:t>
      </w:r>
      <w:r>
        <w:rPr>
          <w:rFonts w:cstheme="minorHAnsi"/>
          <w:bCs/>
          <w:iCs/>
          <w:sz w:val="21"/>
        </w:rPr>
        <w:t xml:space="preserve">; </w:t>
      </w:r>
      <w:proofErr w:type="spellStart"/>
      <w:r w:rsidRPr="002A081F">
        <w:rPr>
          <w:rFonts w:cstheme="minorHAnsi"/>
          <w:bCs/>
          <w:i/>
          <w:sz w:val="21"/>
        </w:rPr>
        <w:t>Subst</w:t>
      </w:r>
      <w:proofErr w:type="spellEnd"/>
      <w:r>
        <w:rPr>
          <w:rFonts w:cstheme="minorHAnsi"/>
          <w:bCs/>
          <w:iCs/>
          <w:sz w:val="21"/>
        </w:rPr>
        <w:t>.: der Römer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7C987CB" w14:textId="77777777" w:rsidR="00D61778" w:rsidRPr="00132DE4" w:rsidRDefault="00D61778" w:rsidP="00046029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salūs</w:t>
      </w:r>
      <w:r w:rsidRPr="00132DE4">
        <w:rPr>
          <w:rFonts w:cstheme="minorHAnsi"/>
          <w:sz w:val="21"/>
          <w:lang w:val="la-Latn"/>
        </w:rPr>
        <w:t xml:space="preserve">, salūtis </w:t>
      </w:r>
      <w:r w:rsidRPr="00940B82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Rettung; das Wohl, die Gesundheit; </w:t>
      </w:r>
      <w:r w:rsidRPr="00940B82">
        <w:rPr>
          <w:rFonts w:cstheme="minorHAnsi"/>
          <w:i/>
          <w:sz w:val="21"/>
          <w:lang w:val="la-Latn"/>
        </w:rPr>
        <w:t>(in Verbindung m.</w:t>
      </w:r>
      <w:r w:rsidRPr="00132DE4">
        <w:rPr>
          <w:rFonts w:cstheme="minorHAnsi"/>
          <w:sz w:val="21"/>
          <w:lang w:val="la-Latn"/>
        </w:rPr>
        <w:t xml:space="preserve"> dīcere</w:t>
      </w:r>
      <w:r w:rsidRPr="00940B82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der Gruß</w:t>
      </w:r>
      <w:r w:rsidRPr="006705D7">
        <w:rPr>
          <w:rFonts w:cstheme="minorHAnsi"/>
          <w:sz w:val="21"/>
          <w:vertAlign w:val="superscript"/>
          <w:lang w:val="la-Latn"/>
        </w:rPr>
        <w:t>11</w:t>
      </w:r>
    </w:p>
    <w:p w14:paraId="796B4172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scrībere</w:t>
      </w:r>
      <w:r w:rsidRPr="00132DE4">
        <w:rPr>
          <w:rFonts w:cstheme="minorHAnsi"/>
          <w:sz w:val="21"/>
          <w:lang w:val="la-Latn"/>
        </w:rPr>
        <w:t>, scrībō, scrīpsī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(auf)schreiben</w:t>
      </w:r>
      <w:r w:rsidRPr="006705D7">
        <w:rPr>
          <w:rFonts w:cstheme="minorHAnsi"/>
          <w:sz w:val="21"/>
          <w:vertAlign w:val="superscript"/>
          <w:lang w:val="la-Latn"/>
        </w:rPr>
        <w:t>13</w:t>
      </w:r>
    </w:p>
    <w:p w14:paraId="22BAB64A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6FF002BB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serva</w:t>
      </w:r>
      <w:r w:rsidRPr="00132DE4">
        <w:rPr>
          <w:rFonts w:cstheme="minorHAnsi"/>
          <w:sz w:val="21"/>
          <w:lang w:val="la-Latn"/>
        </w:rPr>
        <w:t xml:space="preserve">, servae </w:t>
      </w:r>
      <w:r w:rsidRPr="00940B82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Sklavin; die Dienerin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65A5B592" w14:textId="77777777" w:rsidR="00D61778" w:rsidRPr="00132DE4" w:rsidRDefault="00D61778" w:rsidP="00C80A3E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servīre</w:t>
      </w:r>
      <w:r w:rsidRPr="00C80A3E">
        <w:rPr>
          <w:rFonts w:cstheme="minorHAnsi"/>
          <w:bCs/>
          <w:sz w:val="21"/>
          <w:lang w:val="la-Latn"/>
        </w:rPr>
        <w:t>, servi</w:t>
      </w:r>
      <w:r w:rsidRPr="00C80A3E">
        <w:rPr>
          <w:bCs/>
          <w:iCs/>
          <w:color w:val="231F20"/>
          <w:sz w:val="21"/>
          <w:szCs w:val="21"/>
        </w:rPr>
        <w:t>ō</w:t>
      </w:r>
      <w:r w:rsidRPr="00C80A3E">
        <w:rPr>
          <w:rFonts w:cstheme="minorHAnsi"/>
          <w:bCs/>
          <w:sz w:val="21"/>
          <w:lang w:val="la-Latn"/>
        </w:rPr>
        <w:t>, servīvī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Sklave sein, dienen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p w14:paraId="213382C6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servitūs</w:t>
      </w:r>
      <w:r w:rsidRPr="00132DE4">
        <w:rPr>
          <w:rFonts w:cstheme="minorHAnsi"/>
          <w:sz w:val="21"/>
          <w:lang w:val="la-Latn"/>
        </w:rPr>
        <w:t xml:space="preserve">, servitūtis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Sklaverei; die Knechtschaft</w:t>
      </w:r>
      <w:r w:rsidRPr="008D7DB9">
        <w:rPr>
          <w:rFonts w:cstheme="minorHAnsi"/>
          <w:sz w:val="21"/>
          <w:vertAlign w:val="superscript"/>
          <w:lang w:val="la-Latn"/>
        </w:rPr>
        <w:t>8</w:t>
      </w:r>
    </w:p>
    <w:p w14:paraId="502CAC83" w14:textId="77777777" w:rsidR="00D61778" w:rsidRPr="00132DE4" w:rsidRDefault="00D61778" w:rsidP="00C80A3E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situs</w:t>
      </w:r>
      <w:r w:rsidRPr="00132DE4">
        <w:rPr>
          <w:rFonts w:cstheme="minorHAnsi"/>
          <w:sz w:val="21"/>
          <w:lang w:val="la-Latn"/>
        </w:rPr>
        <w:t>, sita, 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gelegen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p w14:paraId="5CE2FB79" w14:textId="77777777" w:rsidR="00D61778" w:rsidRPr="00132DE4" w:rsidRDefault="00D61778" w:rsidP="00046029">
      <w:pPr>
        <w:rPr>
          <w:rFonts w:cstheme="minorHAnsi"/>
          <w:sz w:val="21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sollicitāre</w:t>
      </w:r>
      <w:r w:rsidRPr="00046029">
        <w:rPr>
          <w:rFonts w:cstheme="minorHAnsi"/>
          <w:sz w:val="21"/>
          <w:lang w:val="la-Latn"/>
        </w:rPr>
        <w:t>, sollicitō, sollicitāvī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beunruhigen; aufwiegeln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p w14:paraId="0AD641A7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sors</w:t>
      </w:r>
      <w:r w:rsidRPr="00132DE4">
        <w:rPr>
          <w:rFonts w:cstheme="minorHAnsi"/>
          <w:sz w:val="21"/>
          <w:lang w:val="la-Latn"/>
        </w:rPr>
        <w:t xml:space="preserve">, sortis f; </w:t>
      </w:r>
      <w:r w:rsidRPr="00940B82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sortium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Los</w:t>
      </w:r>
      <w:r w:rsidRPr="008D7DB9">
        <w:rPr>
          <w:rFonts w:cstheme="minorHAnsi"/>
          <w:sz w:val="21"/>
          <w:vertAlign w:val="superscript"/>
          <w:lang w:val="la-Latn"/>
        </w:rPr>
        <w:t>11</w:t>
      </w:r>
    </w:p>
    <w:p w14:paraId="58A15E56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spērāre</w:t>
      </w:r>
      <w:r w:rsidRPr="000463CD">
        <w:rPr>
          <w:rFonts w:cstheme="minorHAnsi"/>
          <w:sz w:val="21"/>
          <w:lang w:val="la-Latn"/>
        </w:rPr>
        <w:t>, spērō, spērāvī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(er)hoffen; erwarten</w:t>
      </w:r>
      <w:r w:rsidRPr="008D7DB9">
        <w:rPr>
          <w:rFonts w:cstheme="minorHAnsi"/>
          <w:sz w:val="21"/>
          <w:vertAlign w:val="superscript"/>
          <w:lang w:val="la-Latn"/>
        </w:rPr>
        <w:t>8</w:t>
      </w:r>
    </w:p>
    <w:p w14:paraId="41ACEBB3" w14:textId="77777777" w:rsidR="00D61778" w:rsidRDefault="00D61778" w:rsidP="00046029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su</w:t>
      </w:r>
      <w:proofErr w:type="spellEnd"/>
      <w:r w:rsidRPr="00A11A53">
        <w:rPr>
          <w:rFonts w:cstheme="minorHAnsi"/>
          <w:b/>
          <w:sz w:val="21"/>
          <w:lang w:val="la-Latn"/>
        </w:rPr>
        <w:t>ō</w:t>
      </w:r>
      <w:r>
        <w:rPr>
          <w:rFonts w:asciiTheme="minorHAnsi" w:hAnsiTheme="minorHAnsi" w:cstheme="minorHAnsi"/>
          <w:sz w:val="21"/>
          <w:szCs w:val="21"/>
        </w:rPr>
        <w:t xml:space="preserve">   ihrem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1DAFF6E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sustinēre</w:t>
      </w:r>
      <w:r w:rsidRPr="00132DE4">
        <w:rPr>
          <w:rFonts w:cstheme="minorHAnsi"/>
          <w:sz w:val="21"/>
          <w:lang w:val="la-Latn"/>
        </w:rPr>
        <w:t>, sustineō, sustinuī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aushalten, ertragen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p w14:paraId="6985EAC9" w14:textId="77777777" w:rsidR="00D61778" w:rsidRPr="00132DE4" w:rsidRDefault="00D61778" w:rsidP="00287B66">
      <w:pPr>
        <w:rPr>
          <w:rFonts w:cstheme="minorHAnsi"/>
          <w:sz w:val="21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tam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</w:t>
      </w:r>
      <w:r w:rsidRPr="00935578">
        <w:rPr>
          <w:rFonts w:cstheme="minorHAnsi"/>
          <w:sz w:val="21"/>
          <w:vertAlign w:val="superscript"/>
          <w:lang w:val="la-Latn"/>
        </w:rPr>
        <w:t>13</w:t>
      </w:r>
    </w:p>
    <w:p w14:paraId="518D1A54" w14:textId="77777777" w:rsidR="00D61778" w:rsidRPr="00132DE4" w:rsidRDefault="00D61778" w:rsidP="001B254E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tr</w:t>
      </w:r>
      <w:r w:rsidRPr="00A11A53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nspor</w:t>
      </w:r>
      <w:r w:rsidRPr="00A11A53">
        <w:rPr>
          <w:rFonts w:cstheme="minorHAnsi"/>
          <w:b/>
          <w:sz w:val="21"/>
          <w:lang w:val="la-Latn"/>
        </w:rPr>
        <w:t>tāre</w:t>
      </w:r>
      <w:r w:rsidRPr="006F3E52">
        <w:rPr>
          <w:rFonts w:cstheme="minorHAnsi"/>
          <w:bCs/>
          <w:sz w:val="21"/>
          <w:lang w:val="la-Latn"/>
        </w:rPr>
        <w:t xml:space="preserve">, </w:t>
      </w:r>
      <w:r>
        <w:rPr>
          <w:rFonts w:cstheme="minorHAnsi"/>
          <w:bCs/>
          <w:sz w:val="21"/>
          <w:lang w:val="la-Latn"/>
        </w:rPr>
        <w:t>tr</w:t>
      </w:r>
      <w:r w:rsidRPr="006F3E52">
        <w:rPr>
          <w:rFonts w:cstheme="minorHAnsi"/>
          <w:bCs/>
          <w:sz w:val="21"/>
          <w:lang w:val="la-Latn"/>
        </w:rPr>
        <w:t>ā</w:t>
      </w:r>
      <w:r>
        <w:rPr>
          <w:rFonts w:cstheme="minorHAnsi"/>
          <w:bCs/>
          <w:sz w:val="21"/>
          <w:lang w:val="la-Latn"/>
        </w:rPr>
        <w:t>nspor</w:t>
      </w:r>
      <w:r w:rsidRPr="006F3E52">
        <w:rPr>
          <w:rFonts w:cstheme="minorHAnsi"/>
          <w:bCs/>
          <w:sz w:val="21"/>
          <w:lang w:val="la-Latn"/>
        </w:rPr>
        <w:t xml:space="preserve">tō, </w:t>
      </w:r>
      <w:r>
        <w:rPr>
          <w:rFonts w:cstheme="minorHAnsi"/>
          <w:bCs/>
          <w:sz w:val="21"/>
          <w:lang w:val="la-Latn"/>
        </w:rPr>
        <w:t>tr</w:t>
      </w:r>
      <w:r w:rsidRPr="006F3E52">
        <w:rPr>
          <w:rFonts w:cstheme="minorHAnsi"/>
          <w:bCs/>
          <w:sz w:val="21"/>
          <w:lang w:val="la-Latn"/>
        </w:rPr>
        <w:t>ā</w:t>
      </w:r>
      <w:r>
        <w:rPr>
          <w:rFonts w:cstheme="minorHAnsi"/>
          <w:bCs/>
          <w:sz w:val="21"/>
          <w:lang w:val="la-Latn"/>
        </w:rPr>
        <w:t>nsport</w:t>
      </w:r>
      <w:r w:rsidRPr="006F3E52">
        <w:rPr>
          <w:rFonts w:cstheme="minorHAnsi"/>
          <w:bCs/>
          <w:sz w:val="21"/>
          <w:lang w:val="la-Latn"/>
        </w:rPr>
        <w:t>āvī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bringen, transportieren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D37E547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7D9A0DE2" w14:textId="77777777" w:rsidR="00E7407D" w:rsidRPr="00132DE4" w:rsidRDefault="00E7407D" w:rsidP="00E7407D">
      <w:pPr>
        <w:rPr>
          <w:rFonts w:cstheme="minorHAnsi"/>
          <w:sz w:val="21"/>
          <w:lang w:val="la-Latn"/>
        </w:rPr>
      </w:pPr>
      <w:r w:rsidRPr="00E7407D">
        <w:rPr>
          <w:rFonts w:cstheme="minorHAnsi"/>
          <w:b/>
          <w:sz w:val="21"/>
          <w:u w:val="thick" w:color="C00000"/>
          <w:lang w:val="la-Latn"/>
        </w:rPr>
        <w:t>ūnā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zusammen; gemeinsam</w:t>
      </w:r>
      <w:r w:rsidRPr="004E30FD">
        <w:rPr>
          <w:rFonts w:cstheme="minorHAnsi"/>
          <w:sz w:val="21"/>
          <w:vertAlign w:val="superscript"/>
          <w:lang w:val="la-Latn"/>
        </w:rPr>
        <w:t>13</w:t>
      </w:r>
    </w:p>
    <w:p w14:paraId="0E719710" w14:textId="77777777" w:rsidR="00D61778" w:rsidRPr="00132DE4" w:rsidRDefault="00D61778" w:rsidP="00D61778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valē!/valēte!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leb/lebt wohl!</w:t>
      </w:r>
      <w:r w:rsidRPr="004E30FD">
        <w:rPr>
          <w:rFonts w:cstheme="minorHAnsi"/>
          <w:sz w:val="21"/>
          <w:vertAlign w:val="superscript"/>
          <w:lang w:val="la-Latn"/>
        </w:rPr>
        <w:t>13</w:t>
      </w:r>
    </w:p>
    <w:p w14:paraId="36BCF749" w14:textId="77777777" w:rsidR="00D61778" w:rsidRPr="00132DE4" w:rsidRDefault="00D61778" w:rsidP="001B254E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vendere</w:t>
      </w:r>
      <w:r w:rsidRPr="00132DE4">
        <w:rPr>
          <w:rFonts w:cstheme="minorHAnsi"/>
          <w:sz w:val="21"/>
          <w:lang w:val="la-Latn"/>
        </w:rPr>
        <w:t>, vendō, vendidī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verkaufen</w:t>
      </w:r>
      <w:r w:rsidRPr="00F45F87">
        <w:rPr>
          <w:rFonts w:cstheme="minorHAnsi"/>
          <w:sz w:val="21"/>
          <w:vertAlign w:val="superscript"/>
          <w:lang w:val="la-Latn"/>
        </w:rPr>
        <w:t>13</w:t>
      </w:r>
    </w:p>
    <w:p w14:paraId="0A678763" w14:textId="77777777" w:rsidR="00D61778" w:rsidRPr="00132DE4" w:rsidRDefault="00D61778" w:rsidP="009004B9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</w:t>
      </w:r>
      <w:r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40C1889A" w14:textId="77777777" w:rsidR="00D61778" w:rsidRPr="00132DE4" w:rsidRDefault="00D61778" w:rsidP="00D61778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vīlla</w:t>
      </w:r>
      <w:r w:rsidRPr="00132DE4">
        <w:rPr>
          <w:rFonts w:cstheme="minorHAnsi"/>
          <w:sz w:val="21"/>
          <w:lang w:val="la-Latn"/>
        </w:rPr>
        <w:t xml:space="preserve">, vīllae </w:t>
      </w:r>
      <w:r w:rsidRPr="00ED1687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(Land-)Haus; das Landgut</w:t>
      </w:r>
      <w:r w:rsidRPr="009D1182">
        <w:rPr>
          <w:rFonts w:cstheme="minorHAnsi"/>
          <w:sz w:val="21"/>
          <w:vertAlign w:val="superscript"/>
          <w:lang w:val="la-Latn"/>
        </w:rPr>
        <w:t>1</w:t>
      </w:r>
    </w:p>
    <w:p w14:paraId="5BA25928" w14:textId="77777777" w:rsidR="00D61778" w:rsidRPr="00132DE4" w:rsidRDefault="00D61778" w:rsidP="00B71580">
      <w:pPr>
        <w:rPr>
          <w:rFonts w:cstheme="minorHAnsi"/>
          <w:sz w:val="21"/>
          <w:lang w:val="la-Latn"/>
        </w:rPr>
      </w:pPr>
      <w:bookmarkStart w:id="4" w:name="_Hlk153916386"/>
      <w:r w:rsidRPr="00ED1687">
        <w:rPr>
          <w:rFonts w:cstheme="minorHAnsi"/>
          <w:b/>
          <w:sz w:val="21"/>
          <w:lang w:val="la-Latn"/>
        </w:rPr>
        <w:t>vir</w:t>
      </w:r>
      <w:r w:rsidRPr="00132DE4">
        <w:rPr>
          <w:rFonts w:cstheme="minorHAnsi"/>
          <w:sz w:val="21"/>
          <w:lang w:val="la-Latn"/>
        </w:rPr>
        <w:t xml:space="preserve">, virī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Mann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bookmarkEnd w:id="4"/>
    <w:p w14:paraId="7E432BDE" w14:textId="77777777" w:rsidR="00D61778" w:rsidRPr="00132DE4" w:rsidRDefault="00D61778" w:rsidP="00B2759D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vīs</w:t>
      </w:r>
      <w:r w:rsidRPr="00132DE4">
        <w:rPr>
          <w:rFonts w:cstheme="minorHAnsi"/>
          <w:sz w:val="21"/>
          <w:lang w:val="la-Latn"/>
        </w:rPr>
        <w:t xml:space="preserve">, </w:t>
      </w:r>
      <w:r w:rsidRPr="00ED1687">
        <w:rPr>
          <w:rFonts w:cstheme="minorHAnsi"/>
          <w:i/>
          <w:sz w:val="21"/>
          <w:lang w:val="la-Latn"/>
        </w:rPr>
        <w:t>Akk.</w:t>
      </w:r>
      <w:r w:rsidRPr="00132DE4">
        <w:rPr>
          <w:rFonts w:cstheme="minorHAnsi"/>
          <w:sz w:val="21"/>
          <w:lang w:val="la-Latn"/>
        </w:rPr>
        <w:t xml:space="preserve"> vim, </w:t>
      </w:r>
      <w:r w:rsidRPr="00ED1687">
        <w:rPr>
          <w:rFonts w:cstheme="minorHAnsi"/>
          <w:i/>
          <w:sz w:val="21"/>
          <w:lang w:val="la-Latn"/>
        </w:rPr>
        <w:t>Abl.</w:t>
      </w:r>
      <w:r w:rsidRPr="00132DE4">
        <w:rPr>
          <w:rFonts w:cstheme="minorHAnsi"/>
          <w:sz w:val="21"/>
          <w:lang w:val="la-Latn"/>
        </w:rPr>
        <w:t xml:space="preserve"> vī </w:t>
      </w:r>
      <w:r w:rsidRPr="00ED1687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ED1687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vīrēs, vīrium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Gewalt; die Kraft; die Menge; </w:t>
      </w:r>
      <w:r w:rsidRPr="00ED1687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Streitkräfte</w:t>
      </w:r>
      <w:r w:rsidRPr="009D1182">
        <w:rPr>
          <w:rFonts w:cstheme="minorHAnsi"/>
          <w:sz w:val="21"/>
          <w:vertAlign w:val="superscript"/>
          <w:lang w:val="la-Latn"/>
        </w:rPr>
        <w:t>13</w:t>
      </w:r>
    </w:p>
    <w:p w14:paraId="71F6E9C4" w14:textId="77777777" w:rsidR="00D61778" w:rsidRPr="00132DE4" w:rsidRDefault="00D61778" w:rsidP="000463CD">
      <w:pPr>
        <w:rPr>
          <w:rFonts w:cstheme="minorHAnsi"/>
          <w:sz w:val="21"/>
          <w:lang w:val="la-Latn"/>
        </w:rPr>
      </w:pPr>
      <w:r w:rsidRPr="00B26672">
        <w:rPr>
          <w:rFonts w:cstheme="minorHAnsi"/>
          <w:b/>
          <w:sz w:val="21"/>
          <w:u w:val="thick" w:color="C00000"/>
          <w:lang w:val="la-Latn"/>
        </w:rPr>
        <w:t>vōs/vōbīs/vōs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ihr/euch/euch</w:t>
      </w:r>
      <w:r w:rsidRPr="00672C56">
        <w:rPr>
          <w:rFonts w:cstheme="minorHAnsi"/>
          <w:sz w:val="21"/>
          <w:vertAlign w:val="superscript"/>
          <w:lang w:val="la-Latn"/>
        </w:rPr>
        <w:t>13</w:t>
      </w:r>
    </w:p>
    <w:p w14:paraId="1264CA3B" w14:textId="1C0B47CB" w:rsidR="00C52FCA" w:rsidRPr="00D61778" w:rsidRDefault="00C52FCA" w:rsidP="00D61778">
      <w:pPr>
        <w:rPr>
          <w:rFonts w:cstheme="minorHAnsi"/>
          <w:b/>
          <w:sz w:val="21"/>
          <w:szCs w:val="21"/>
          <w:lang w:val="la-Latn"/>
        </w:rPr>
      </w:pPr>
    </w:p>
    <w:sectPr w:rsidR="00C52FCA" w:rsidRPr="00D61778" w:rsidSect="003D5E8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1FAE8" w14:textId="77777777" w:rsidR="003D5E8B" w:rsidRDefault="003D5E8B" w:rsidP="00C910D4">
      <w:pPr>
        <w:spacing w:after="0"/>
      </w:pPr>
      <w:r>
        <w:separator/>
      </w:r>
    </w:p>
  </w:endnote>
  <w:endnote w:type="continuationSeparator" w:id="0">
    <w:p w14:paraId="188D0C3E" w14:textId="77777777" w:rsidR="003D5E8B" w:rsidRDefault="003D5E8B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711EC" w14:textId="77777777" w:rsidR="00D61778" w:rsidRDefault="00D617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048F" w14:textId="77777777" w:rsidR="00D61778" w:rsidRPr="00C84732" w:rsidRDefault="00D61778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010D1082" wp14:editId="6D3EEC7E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1155624119" name="Grafik 1155624119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03907E" wp14:editId="7DCAF462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57547065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3F74D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Pr="00C84732">
      <w:rPr>
        <w:color w:val="auto"/>
        <w:sz w:val="18"/>
      </w:rPr>
      <w:tab/>
      <w:t xml:space="preserve">© </w:t>
    </w:r>
    <w:proofErr w:type="spellStart"/>
    <w:r w:rsidRPr="00C84732">
      <w:rPr>
        <w:color w:val="auto"/>
        <w:sz w:val="18"/>
      </w:rPr>
      <w:t>C.C.Buchner</w:t>
    </w:r>
    <w:proofErr w:type="spellEnd"/>
    <w:r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E63A" w14:textId="77777777" w:rsidR="00D61778" w:rsidRDefault="00D61778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DE0A2" w14:textId="77777777" w:rsidR="003D5E8B" w:rsidRDefault="003D5E8B" w:rsidP="00C910D4">
      <w:pPr>
        <w:spacing w:after="0"/>
      </w:pPr>
      <w:r>
        <w:separator/>
      </w:r>
    </w:p>
  </w:footnote>
  <w:footnote w:type="continuationSeparator" w:id="0">
    <w:p w14:paraId="246F7584" w14:textId="77777777" w:rsidR="003D5E8B" w:rsidRDefault="003D5E8B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09CD" w14:textId="77777777" w:rsidR="00D61778" w:rsidRDefault="00D617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C7287" w14:textId="77777777" w:rsidR="00D61778" w:rsidRPr="007C3D12" w:rsidRDefault="00D61778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300274" wp14:editId="0EDAF59C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168125947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8D000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9528A1F" w14:textId="77777777" w:rsidR="00D61778" w:rsidRPr="000E6381" w:rsidRDefault="00D61778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A37D" w14:textId="77777777" w:rsidR="00D61778" w:rsidRDefault="00D6177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46029"/>
    <w:rsid w:val="000463CD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D15AA"/>
    <w:rsid w:val="000D1EDC"/>
    <w:rsid w:val="000D504B"/>
    <w:rsid w:val="000D5403"/>
    <w:rsid w:val="000D7665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71C87"/>
    <w:rsid w:val="0017268E"/>
    <w:rsid w:val="00183E96"/>
    <w:rsid w:val="00185A41"/>
    <w:rsid w:val="001A000C"/>
    <w:rsid w:val="001B254E"/>
    <w:rsid w:val="001B2F6B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52D7"/>
    <w:rsid w:val="00285BA8"/>
    <w:rsid w:val="00285EE3"/>
    <w:rsid w:val="00287B66"/>
    <w:rsid w:val="0029288F"/>
    <w:rsid w:val="0029453D"/>
    <w:rsid w:val="002A081F"/>
    <w:rsid w:val="002B2584"/>
    <w:rsid w:val="002B605D"/>
    <w:rsid w:val="002C1C63"/>
    <w:rsid w:val="002D08A4"/>
    <w:rsid w:val="002D51FA"/>
    <w:rsid w:val="002D7C00"/>
    <w:rsid w:val="002E1373"/>
    <w:rsid w:val="002E2B4C"/>
    <w:rsid w:val="002E32FE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D3126"/>
    <w:rsid w:val="003D5E8B"/>
    <w:rsid w:val="003E1C7D"/>
    <w:rsid w:val="00401995"/>
    <w:rsid w:val="00402E96"/>
    <w:rsid w:val="00403A37"/>
    <w:rsid w:val="00407488"/>
    <w:rsid w:val="00414D7E"/>
    <w:rsid w:val="00420B8E"/>
    <w:rsid w:val="0043224B"/>
    <w:rsid w:val="00432489"/>
    <w:rsid w:val="00450D70"/>
    <w:rsid w:val="00452523"/>
    <w:rsid w:val="00452E54"/>
    <w:rsid w:val="004807E7"/>
    <w:rsid w:val="00484166"/>
    <w:rsid w:val="0048672B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4F4FC9"/>
    <w:rsid w:val="0050340E"/>
    <w:rsid w:val="00505179"/>
    <w:rsid w:val="00506088"/>
    <w:rsid w:val="005135D0"/>
    <w:rsid w:val="005140CC"/>
    <w:rsid w:val="005263EB"/>
    <w:rsid w:val="005268F8"/>
    <w:rsid w:val="00536233"/>
    <w:rsid w:val="00544D9B"/>
    <w:rsid w:val="00553B5B"/>
    <w:rsid w:val="005542D9"/>
    <w:rsid w:val="00565960"/>
    <w:rsid w:val="005712DE"/>
    <w:rsid w:val="0057268F"/>
    <w:rsid w:val="005734C1"/>
    <w:rsid w:val="0058043B"/>
    <w:rsid w:val="00584B2B"/>
    <w:rsid w:val="005927D3"/>
    <w:rsid w:val="00594D7A"/>
    <w:rsid w:val="00595FBC"/>
    <w:rsid w:val="005970A1"/>
    <w:rsid w:val="00597655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74D"/>
    <w:rsid w:val="006538DF"/>
    <w:rsid w:val="0066158B"/>
    <w:rsid w:val="0067193F"/>
    <w:rsid w:val="00676476"/>
    <w:rsid w:val="006843B7"/>
    <w:rsid w:val="006A0E57"/>
    <w:rsid w:val="006A1BF9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2E62"/>
    <w:rsid w:val="00793E1F"/>
    <w:rsid w:val="00794DDC"/>
    <w:rsid w:val="007954CB"/>
    <w:rsid w:val="00796C95"/>
    <w:rsid w:val="007976F2"/>
    <w:rsid w:val="007A1520"/>
    <w:rsid w:val="007A60CF"/>
    <w:rsid w:val="007A7D91"/>
    <w:rsid w:val="007B1B8F"/>
    <w:rsid w:val="007B506C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22AB1"/>
    <w:rsid w:val="008259E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5A0B"/>
    <w:rsid w:val="008A46C5"/>
    <w:rsid w:val="008A5D26"/>
    <w:rsid w:val="008A76E6"/>
    <w:rsid w:val="008B4376"/>
    <w:rsid w:val="008C0B85"/>
    <w:rsid w:val="008C1ED1"/>
    <w:rsid w:val="008D6BBA"/>
    <w:rsid w:val="008E124C"/>
    <w:rsid w:val="008E24E9"/>
    <w:rsid w:val="008F1374"/>
    <w:rsid w:val="008F5379"/>
    <w:rsid w:val="008F56D0"/>
    <w:rsid w:val="008F6489"/>
    <w:rsid w:val="008F6707"/>
    <w:rsid w:val="009004B1"/>
    <w:rsid w:val="009004B9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E10BC"/>
    <w:rsid w:val="009E58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FA1"/>
    <w:rsid w:val="00A94367"/>
    <w:rsid w:val="00AA3314"/>
    <w:rsid w:val="00AA4907"/>
    <w:rsid w:val="00AA77FD"/>
    <w:rsid w:val="00AB4391"/>
    <w:rsid w:val="00AC1954"/>
    <w:rsid w:val="00AC5490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6672"/>
    <w:rsid w:val="00B27008"/>
    <w:rsid w:val="00B2759D"/>
    <w:rsid w:val="00B330E5"/>
    <w:rsid w:val="00B3410F"/>
    <w:rsid w:val="00B369DD"/>
    <w:rsid w:val="00B44C1A"/>
    <w:rsid w:val="00B464A3"/>
    <w:rsid w:val="00B56260"/>
    <w:rsid w:val="00B67B67"/>
    <w:rsid w:val="00B67E18"/>
    <w:rsid w:val="00B712BF"/>
    <w:rsid w:val="00B71580"/>
    <w:rsid w:val="00B75E95"/>
    <w:rsid w:val="00B77D1F"/>
    <w:rsid w:val="00B806BD"/>
    <w:rsid w:val="00B82762"/>
    <w:rsid w:val="00B83F80"/>
    <w:rsid w:val="00B93EFC"/>
    <w:rsid w:val="00B950A3"/>
    <w:rsid w:val="00B9614B"/>
    <w:rsid w:val="00BA3D1A"/>
    <w:rsid w:val="00BA4C39"/>
    <w:rsid w:val="00BB303A"/>
    <w:rsid w:val="00BB3CCA"/>
    <w:rsid w:val="00BC0C40"/>
    <w:rsid w:val="00BC4A3D"/>
    <w:rsid w:val="00BE4EFE"/>
    <w:rsid w:val="00BE73F8"/>
    <w:rsid w:val="00BE7A20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0A3E"/>
    <w:rsid w:val="00C82374"/>
    <w:rsid w:val="00C842B0"/>
    <w:rsid w:val="00C84732"/>
    <w:rsid w:val="00C866D6"/>
    <w:rsid w:val="00C90809"/>
    <w:rsid w:val="00C910D4"/>
    <w:rsid w:val="00C93EB6"/>
    <w:rsid w:val="00CA50D9"/>
    <w:rsid w:val="00CA7401"/>
    <w:rsid w:val="00CB541D"/>
    <w:rsid w:val="00CB5C06"/>
    <w:rsid w:val="00CB62FA"/>
    <w:rsid w:val="00CC08F3"/>
    <w:rsid w:val="00CC4507"/>
    <w:rsid w:val="00CC5CF4"/>
    <w:rsid w:val="00CC7DFB"/>
    <w:rsid w:val="00CD2B6E"/>
    <w:rsid w:val="00CD3930"/>
    <w:rsid w:val="00CE2F7D"/>
    <w:rsid w:val="00CE7C5A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1778"/>
    <w:rsid w:val="00D6319A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0C94"/>
    <w:rsid w:val="00E0467C"/>
    <w:rsid w:val="00E04B14"/>
    <w:rsid w:val="00E1353A"/>
    <w:rsid w:val="00E14B16"/>
    <w:rsid w:val="00E14F7D"/>
    <w:rsid w:val="00E15C5A"/>
    <w:rsid w:val="00E16BA8"/>
    <w:rsid w:val="00E2604C"/>
    <w:rsid w:val="00E27CD6"/>
    <w:rsid w:val="00E3341B"/>
    <w:rsid w:val="00E342EE"/>
    <w:rsid w:val="00E371D4"/>
    <w:rsid w:val="00E43D19"/>
    <w:rsid w:val="00E450FF"/>
    <w:rsid w:val="00E50867"/>
    <w:rsid w:val="00E50C5F"/>
    <w:rsid w:val="00E52990"/>
    <w:rsid w:val="00E54782"/>
    <w:rsid w:val="00E606D7"/>
    <w:rsid w:val="00E616DE"/>
    <w:rsid w:val="00E6207E"/>
    <w:rsid w:val="00E64D55"/>
    <w:rsid w:val="00E70599"/>
    <w:rsid w:val="00E7407D"/>
    <w:rsid w:val="00E8201A"/>
    <w:rsid w:val="00E823AF"/>
    <w:rsid w:val="00E83136"/>
    <w:rsid w:val="00E8583A"/>
    <w:rsid w:val="00EA4864"/>
    <w:rsid w:val="00EA5F11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10D43"/>
    <w:rsid w:val="00F20892"/>
    <w:rsid w:val="00F22445"/>
    <w:rsid w:val="00F22A4B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52753"/>
    <w:rsid w:val="00F54FCD"/>
    <w:rsid w:val="00F57E14"/>
    <w:rsid w:val="00F7026F"/>
    <w:rsid w:val="00F74369"/>
    <w:rsid w:val="00F8247B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3BCF"/>
    <w:rsid w:val="00FC243C"/>
    <w:rsid w:val="00FC6871"/>
    <w:rsid w:val="00FD2283"/>
    <w:rsid w:val="00FE3B02"/>
    <w:rsid w:val="00FE3F44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4</cp:revision>
  <cp:lastPrinted>2015-10-13T09:18:00Z</cp:lastPrinted>
  <dcterms:created xsi:type="dcterms:W3CDTF">2023-12-29T19:19:00Z</dcterms:created>
  <dcterms:modified xsi:type="dcterms:W3CDTF">2024-01-06T10:42:00Z</dcterms:modified>
</cp:coreProperties>
</file>