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DD838" w14:textId="5D91CF10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09006B">
        <w:rPr>
          <w:b/>
          <w:color w:val="CA5227"/>
          <w:sz w:val="24"/>
          <w:szCs w:val="24"/>
        </w:rPr>
        <w:t>3</w:t>
      </w:r>
      <w:r w:rsidR="00E0272D">
        <w:rPr>
          <w:b/>
          <w:color w:val="CA5227"/>
          <w:sz w:val="24"/>
          <w:szCs w:val="24"/>
        </w:rPr>
        <w:t>6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</w:t>
      </w:r>
      <w:bookmarkStart w:id="0" w:name="_GoBack"/>
      <w:bookmarkEnd w:id="0"/>
      <w:r w:rsidRPr="00106ADC">
        <w:rPr>
          <w:rFonts w:cs="Arial"/>
          <w:b/>
          <w:color w:val="D81E39"/>
          <w:sz w:val="28"/>
          <w:szCs w:val="28"/>
          <w:lang w:val="it-IT"/>
        </w:rPr>
        <w:t>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4C4385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434C3720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5DEBA2DC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ablu</w:t>
      </w:r>
      <w:r w:rsidRPr="00013D66">
        <w:rPr>
          <w:rFonts w:cstheme="minorHAnsi"/>
          <w:b/>
          <w:sz w:val="21"/>
          <w:lang w:val="la-Latn"/>
        </w:rPr>
        <w:t>ere</w:t>
      </w:r>
      <w:r>
        <w:rPr>
          <w:rFonts w:cstheme="minorHAnsi"/>
          <w:sz w:val="21"/>
          <w:lang w:val="la-Latn"/>
        </w:rPr>
        <w:t xml:space="preserve">   abspülen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3D3C2C4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accipere</w:t>
      </w:r>
      <w:r w:rsidRPr="006728D3">
        <w:rPr>
          <w:rFonts w:cstheme="minorHAnsi"/>
          <w:sz w:val="21"/>
          <w:lang w:val="la-Latn"/>
        </w:rPr>
        <w:t>, accipiō, accēpī, acceptum</w:t>
      </w:r>
      <w:r w:rsidRPr="00132DE4">
        <w:rPr>
          <w:rFonts w:cstheme="minorHAnsi"/>
          <w:sz w:val="21"/>
          <w:lang w:val="la-Latn"/>
        </w:rPr>
        <w:t xml:space="preserve">   annehmen, empfangen; aufnehmen</w:t>
      </w:r>
      <w:r w:rsidRPr="00556CBE">
        <w:rPr>
          <w:rFonts w:cstheme="minorHAnsi"/>
          <w:sz w:val="21"/>
          <w:vertAlign w:val="superscript"/>
          <w:lang w:val="la-Latn"/>
        </w:rPr>
        <w:t>19</w:t>
      </w:r>
    </w:p>
    <w:p w14:paraId="449DE555" w14:textId="77777777" w:rsidR="00C34B58" w:rsidRPr="00132DE4" w:rsidRDefault="00C34B58" w:rsidP="00C34B58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00C35C6B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advenīre</w:t>
      </w:r>
      <w:r w:rsidRPr="00132DE4">
        <w:rPr>
          <w:rFonts w:cstheme="minorHAnsi"/>
          <w:sz w:val="21"/>
          <w:lang w:val="la-Latn"/>
        </w:rPr>
        <w:t>, adveniō, advēnī, adventum</w:t>
      </w:r>
      <w:r w:rsidRPr="007A1367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ankommen</w:t>
      </w:r>
      <w:r w:rsidRPr="00556CBE">
        <w:rPr>
          <w:rFonts w:cstheme="minorHAnsi"/>
          <w:sz w:val="21"/>
          <w:vertAlign w:val="superscript"/>
          <w:lang w:val="la-Latn"/>
        </w:rPr>
        <w:t>14</w:t>
      </w:r>
    </w:p>
    <w:p w14:paraId="61BD1CA8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aeger</w:t>
      </w:r>
      <w:r w:rsidRPr="00132DE4">
        <w:rPr>
          <w:rFonts w:cstheme="minorHAnsi"/>
          <w:sz w:val="21"/>
          <w:lang w:val="la-Latn"/>
        </w:rPr>
        <w:t>, aegra, aegrum</w:t>
      </w:r>
      <w:r w:rsidRPr="007A1367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krank</w:t>
      </w:r>
      <w:r w:rsidRPr="00556CBE">
        <w:rPr>
          <w:rFonts w:cstheme="minorHAnsi"/>
          <w:sz w:val="21"/>
          <w:vertAlign w:val="superscript"/>
          <w:lang w:val="la-Latn"/>
        </w:rPr>
        <w:t>32</w:t>
      </w:r>
    </w:p>
    <w:p w14:paraId="2F01442E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agricola</w:t>
      </w:r>
      <w:r w:rsidRPr="00132DE4">
        <w:rPr>
          <w:rFonts w:cstheme="minorHAnsi"/>
          <w:sz w:val="21"/>
          <w:lang w:val="la-Latn"/>
        </w:rPr>
        <w:t xml:space="preserve">, agricolae </w:t>
      </w:r>
      <w:r w:rsidRPr="0054609B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Bauer</w:t>
      </w:r>
      <w:r w:rsidRPr="00556CBE">
        <w:rPr>
          <w:rFonts w:cstheme="minorHAnsi"/>
          <w:sz w:val="21"/>
          <w:vertAlign w:val="superscript"/>
          <w:lang w:val="la-Latn"/>
        </w:rPr>
        <w:t>36</w:t>
      </w:r>
    </w:p>
    <w:p w14:paraId="74B01A10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aliquis</w:t>
      </w:r>
      <w:r w:rsidRPr="00132DE4">
        <w:rPr>
          <w:rFonts w:cstheme="minorHAnsi"/>
          <w:sz w:val="21"/>
          <w:lang w:val="la-Latn"/>
        </w:rPr>
        <w:t xml:space="preserve">, aliquid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(irgend)jemand, (irgend)etwas</w:t>
      </w:r>
      <w:r w:rsidRPr="00556CBE">
        <w:rPr>
          <w:rFonts w:cstheme="minorHAnsi"/>
          <w:sz w:val="21"/>
          <w:vertAlign w:val="superscript"/>
          <w:lang w:val="la-Latn"/>
        </w:rPr>
        <w:t>32</w:t>
      </w:r>
    </w:p>
    <w:p w14:paraId="22E4D505" w14:textId="77777777" w:rsidR="00532958" w:rsidRPr="00132DE4" w:rsidRDefault="00532958" w:rsidP="002B71F0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 xml:space="preserve">, alia, aliud; </w:t>
      </w:r>
      <w:r w:rsidRPr="0054609B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alterīus, </w:t>
      </w:r>
      <w:r w:rsidRPr="0054609B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a</w:t>
      </w:r>
      <w:r w:rsidRPr="00132DE4">
        <w:rPr>
          <w:rFonts w:cstheme="minorHAnsi"/>
          <w:sz w:val="21"/>
          <w:lang w:val="la-Latn"/>
        </w:rPr>
        <w:t>liī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3FCCE860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</w:t>
      </w:r>
      <w:r>
        <w:rPr>
          <w:rFonts w:cstheme="minorHAnsi"/>
          <w:b/>
          <w:sz w:val="21"/>
          <w:lang w:val="la-Latn"/>
        </w:rPr>
        <w:t>mb</w:t>
      </w:r>
      <w:r w:rsidRPr="006728D3">
        <w:rPr>
          <w:rFonts w:cstheme="minorHAnsi"/>
          <w:b/>
          <w:sz w:val="21"/>
          <w:lang w:val="la-Latn"/>
        </w:rPr>
        <w:t>īre</w:t>
      </w:r>
      <w:r>
        <w:rPr>
          <w:rFonts w:cstheme="minorHAnsi"/>
          <w:b/>
          <w:sz w:val="21"/>
          <w:lang w:val="la-Latn"/>
        </w:rPr>
        <w:t xml:space="preserve"> </w:t>
      </w:r>
      <w:r w:rsidRPr="00FA2B3B">
        <w:rPr>
          <w:rFonts w:cstheme="minorHAnsi"/>
          <w:i/>
          <w:iCs/>
          <w:sz w:val="21"/>
          <w:lang w:val="la-Latn"/>
        </w:rPr>
        <w:t>(m. Akk.)</w:t>
      </w:r>
      <w:r>
        <w:rPr>
          <w:rFonts w:cstheme="minorHAnsi"/>
          <w:sz w:val="21"/>
          <w:lang w:val="la-Latn"/>
        </w:rPr>
        <w:t xml:space="preserve">    </w:t>
      </w:r>
      <w:r w:rsidRPr="00FA2B3B">
        <w:rPr>
          <w:rFonts w:cstheme="minorHAnsi"/>
          <w:i/>
          <w:iCs/>
          <w:sz w:val="21"/>
          <w:lang w:val="la-Latn"/>
        </w:rPr>
        <w:t>(jmdm</w:t>
      </w:r>
      <w:r>
        <w:rPr>
          <w:rFonts w:cstheme="minorHAnsi"/>
          <w:i/>
          <w:iCs/>
          <w:sz w:val="21"/>
          <w:lang w:val="la-Latn"/>
        </w:rPr>
        <w:t>.</w:t>
      </w:r>
      <w:r w:rsidRPr="00FA2B3B">
        <w:rPr>
          <w:rFonts w:cstheme="minorHAnsi"/>
          <w:i/>
          <w:iCs/>
          <w:sz w:val="21"/>
          <w:lang w:val="la-Latn"/>
        </w:rPr>
        <w:t xml:space="preserve"> gegenüber)</w:t>
      </w:r>
      <w:r>
        <w:rPr>
          <w:rFonts w:cstheme="minorHAnsi"/>
          <w:sz w:val="21"/>
          <w:lang w:val="la-Latn"/>
        </w:rPr>
        <w:t xml:space="preserve"> aufdringlich sein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2FB7042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aperīre</w:t>
      </w:r>
      <w:r w:rsidRPr="00132DE4">
        <w:rPr>
          <w:rFonts w:cstheme="minorHAnsi"/>
          <w:sz w:val="21"/>
          <w:lang w:val="la-Latn"/>
        </w:rPr>
        <w:t>, aperiō, aperuī, apertum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öffnen; aufdecken</w:t>
      </w:r>
      <w:r w:rsidRPr="0031620C">
        <w:rPr>
          <w:rFonts w:cstheme="minorHAnsi"/>
          <w:sz w:val="21"/>
          <w:vertAlign w:val="superscript"/>
          <w:lang w:val="la-Latn"/>
        </w:rPr>
        <w:t>14</w:t>
      </w:r>
    </w:p>
    <w:p w14:paraId="730E7575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</w:t>
      </w:r>
      <w:r>
        <w:rPr>
          <w:rFonts w:cstheme="minorHAnsi"/>
          <w:b/>
          <w:sz w:val="21"/>
          <w:lang w:val="la-Latn"/>
        </w:rPr>
        <w:t>ar</w:t>
      </w:r>
      <w:r w:rsidRPr="0041164C">
        <w:rPr>
          <w:rFonts w:cstheme="minorHAnsi"/>
          <w:b/>
          <w:sz w:val="21"/>
          <w:lang w:val="la-Latn"/>
        </w:rPr>
        <w:t>āre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vorbereiten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CBCEF69" w14:textId="77777777" w:rsidR="00532958" w:rsidRPr="00132DE4" w:rsidRDefault="00532958" w:rsidP="000547CD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apud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bei; in der Nähe von</w:t>
      </w:r>
      <w:r w:rsidRPr="0031620C">
        <w:rPr>
          <w:rFonts w:cstheme="minorHAnsi"/>
          <w:sz w:val="21"/>
          <w:vertAlign w:val="superscript"/>
          <w:lang w:val="la-Latn"/>
        </w:rPr>
        <w:t>11</w:t>
      </w:r>
    </w:p>
    <w:p w14:paraId="473943D2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aqua</w:t>
      </w:r>
      <w:r w:rsidRPr="00132DE4">
        <w:rPr>
          <w:rFonts w:cstheme="minorHAnsi"/>
          <w:sz w:val="21"/>
          <w:lang w:val="la-Latn"/>
        </w:rPr>
        <w:t xml:space="preserve">, aquae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Wasser</w:t>
      </w:r>
      <w:r w:rsidRPr="0031620C">
        <w:rPr>
          <w:rFonts w:cstheme="minorHAnsi"/>
          <w:sz w:val="21"/>
          <w:vertAlign w:val="superscript"/>
          <w:lang w:val="la-Latn"/>
        </w:rPr>
        <w:t>7</w:t>
      </w:r>
    </w:p>
    <w:p w14:paraId="7AEB9D5C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(aber …) doch; dagegen</w:t>
      </w:r>
      <w:r w:rsidRPr="0031620C">
        <w:rPr>
          <w:rFonts w:cstheme="minorHAnsi"/>
          <w:sz w:val="21"/>
          <w:vertAlign w:val="superscript"/>
          <w:lang w:val="la-Latn"/>
        </w:rPr>
        <w:t>30</w:t>
      </w:r>
    </w:p>
    <w:p w14:paraId="3C00DCF7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atque/ac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und, und auch</w:t>
      </w:r>
      <w:r w:rsidRPr="0031620C">
        <w:rPr>
          <w:rFonts w:cstheme="minorHAnsi"/>
          <w:sz w:val="21"/>
          <w:vertAlign w:val="superscript"/>
          <w:lang w:val="la-Latn"/>
        </w:rPr>
        <w:t>25</w:t>
      </w:r>
    </w:p>
    <w:p w14:paraId="0829C407" w14:textId="77777777" w:rsidR="00532958" w:rsidRPr="00132DE4" w:rsidRDefault="00532958" w:rsidP="002B71F0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45520148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oder</w:t>
      </w:r>
      <w:r w:rsidRPr="0031620C">
        <w:rPr>
          <w:rFonts w:cstheme="minorHAnsi"/>
          <w:sz w:val="21"/>
          <w:vertAlign w:val="superscript"/>
          <w:lang w:val="la-Latn"/>
        </w:rPr>
        <w:t>13</w:t>
      </w:r>
    </w:p>
    <w:p w14:paraId="7607FE98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bonus</w:t>
      </w:r>
      <w:r w:rsidRPr="00132DE4">
        <w:rPr>
          <w:rFonts w:cstheme="minorHAnsi"/>
          <w:sz w:val="21"/>
          <w:lang w:val="la-Latn"/>
        </w:rPr>
        <w:t>, bona, bonum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gut; tüchtig</w:t>
      </w:r>
      <w:r w:rsidRPr="00EF7390">
        <w:rPr>
          <w:rFonts w:cstheme="minorHAnsi"/>
          <w:sz w:val="21"/>
          <w:vertAlign w:val="superscript"/>
          <w:lang w:val="la-Latn"/>
        </w:rPr>
        <w:t>6</w:t>
      </w:r>
    </w:p>
    <w:p w14:paraId="2BBF0C73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cadere</w:t>
      </w:r>
      <w:r w:rsidRPr="00132DE4">
        <w:rPr>
          <w:rFonts w:cstheme="minorHAnsi"/>
          <w:sz w:val="21"/>
          <w:lang w:val="la-Latn"/>
        </w:rPr>
        <w:t xml:space="preserve">, cadō, cécidī,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fallen, sinken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5B4D5BBC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caput prōferre</w:t>
      </w:r>
      <w:r w:rsidRPr="00132DE4">
        <w:rPr>
          <w:rFonts w:cstheme="minorHAnsi"/>
          <w:sz w:val="21"/>
          <w:lang w:val="la-Latn"/>
        </w:rPr>
        <w:t xml:space="preserve">   den Kopf herausstrecken</w:t>
      </w:r>
      <w:r w:rsidRPr="006B7244">
        <w:rPr>
          <w:rFonts w:cstheme="minorHAnsi"/>
          <w:sz w:val="21"/>
          <w:vertAlign w:val="superscript"/>
          <w:lang w:val="la-Latn"/>
        </w:rPr>
        <w:t>36</w:t>
      </w:r>
    </w:p>
    <w:p w14:paraId="41C531D5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cēna</w:t>
      </w:r>
      <w:r w:rsidRPr="00132DE4">
        <w:rPr>
          <w:rFonts w:cstheme="minorHAnsi"/>
          <w:sz w:val="21"/>
          <w:lang w:val="la-Latn"/>
        </w:rPr>
        <w:t xml:space="preserve">, cēnae </w:t>
      </w:r>
      <w:r w:rsidRPr="004C323B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(Abend-)Essen; die Mahlzeit</w:t>
      </w:r>
      <w:r w:rsidRPr="00FF76D2">
        <w:rPr>
          <w:rFonts w:cstheme="minorHAnsi"/>
          <w:sz w:val="21"/>
          <w:vertAlign w:val="superscript"/>
          <w:lang w:val="la-Latn"/>
        </w:rPr>
        <w:t>10</w:t>
      </w:r>
    </w:p>
    <w:p w14:paraId="45159FDB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cēnāre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essen</w:t>
      </w:r>
      <w:r w:rsidRPr="00FF76D2">
        <w:rPr>
          <w:rFonts w:cstheme="minorHAnsi"/>
          <w:sz w:val="21"/>
          <w:vertAlign w:val="superscript"/>
          <w:lang w:val="la-Latn"/>
        </w:rPr>
        <w:t>16</w:t>
      </w:r>
    </w:p>
    <w:p w14:paraId="69A2687A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centum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hundert</w:t>
      </w:r>
      <w:r w:rsidRPr="00FF76D2">
        <w:rPr>
          <w:rFonts w:cstheme="minorHAnsi"/>
          <w:sz w:val="21"/>
          <w:vertAlign w:val="superscript"/>
          <w:lang w:val="la-Latn"/>
        </w:rPr>
        <w:t>36</w:t>
      </w:r>
    </w:p>
    <w:p w14:paraId="168EFAF2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clāmāre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schreien, (laut) rufen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063DDB9A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claudere</w:t>
      </w:r>
      <w:r w:rsidRPr="00132DE4">
        <w:rPr>
          <w:rFonts w:cstheme="minorHAnsi"/>
          <w:sz w:val="21"/>
          <w:lang w:val="la-Latn"/>
        </w:rPr>
        <w:t>, claudō, clausī, clausum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(ab-, ein)schließen</w:t>
      </w:r>
      <w:r w:rsidRPr="00FF76D2">
        <w:rPr>
          <w:rFonts w:cstheme="minorHAnsi"/>
          <w:sz w:val="21"/>
          <w:vertAlign w:val="superscript"/>
          <w:lang w:val="la-Latn"/>
        </w:rPr>
        <w:t>36</w:t>
      </w:r>
    </w:p>
    <w:p w14:paraId="0E1E5394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cōnsulere</w:t>
      </w:r>
      <w:r w:rsidRPr="00132DE4">
        <w:rPr>
          <w:rFonts w:cstheme="minorHAnsi"/>
          <w:sz w:val="21"/>
          <w:lang w:val="la-Latn"/>
        </w:rPr>
        <w:t>, cōnsulō, cōnsuluī, cōnsultum</w:t>
      </w:r>
      <w:r w:rsidRPr="006728D3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sz w:val="21"/>
          <w:lang w:val="la-Latn"/>
        </w:rPr>
        <w:t xml:space="preserve">  </w:t>
      </w:r>
      <w:r w:rsidRPr="00A11A53">
        <w:rPr>
          <w:rFonts w:cstheme="minorHAnsi"/>
          <w:i/>
          <w:sz w:val="21"/>
          <w:lang w:val="la-Latn"/>
        </w:rPr>
        <w:t>(m. Akk.)</w:t>
      </w:r>
      <w:r w:rsidRPr="006728D3">
        <w:rPr>
          <w:rFonts w:cstheme="minorHAnsi"/>
          <w:sz w:val="21"/>
          <w:lang w:val="la-Latn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um Rat fragen, befragen; </w:t>
      </w:r>
      <w:r w:rsidRPr="00A11A53">
        <w:rPr>
          <w:rFonts w:cstheme="minorHAnsi"/>
          <w:i/>
          <w:sz w:val="21"/>
          <w:lang w:val="la-Latn"/>
        </w:rPr>
        <w:t>(m. Dat.)</w:t>
      </w:r>
      <w:r w:rsidRPr="00132DE4">
        <w:rPr>
          <w:rFonts w:cstheme="minorHAnsi"/>
          <w:sz w:val="21"/>
          <w:lang w:val="la-Latn"/>
        </w:rPr>
        <w:t xml:space="preserve"> sorgen für</w:t>
      </w:r>
      <w:r w:rsidRPr="00CA2613">
        <w:rPr>
          <w:rFonts w:cstheme="minorHAnsi"/>
          <w:sz w:val="21"/>
          <w:vertAlign w:val="superscript"/>
          <w:lang w:val="la-Latn"/>
        </w:rPr>
        <w:t>29</w:t>
      </w:r>
    </w:p>
    <w:p w14:paraId="3C7903D2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convenīre</w:t>
      </w:r>
      <w:r w:rsidRPr="00132DE4">
        <w:rPr>
          <w:rFonts w:cstheme="minorHAnsi"/>
          <w:sz w:val="21"/>
          <w:lang w:val="la-Latn"/>
        </w:rPr>
        <w:t>, conveniō, convēnī, conventum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zusammenkommen; zusammenpassen; </w:t>
      </w:r>
      <w:r w:rsidRPr="00A11A53">
        <w:rPr>
          <w:rFonts w:cstheme="minorHAnsi"/>
          <w:i/>
          <w:sz w:val="21"/>
          <w:lang w:val="la-Latn"/>
        </w:rPr>
        <w:t>(m. Akk.)</w:t>
      </w:r>
      <w:r w:rsidRPr="00132DE4">
        <w:rPr>
          <w:rFonts w:cstheme="minorHAnsi"/>
          <w:sz w:val="21"/>
          <w:lang w:val="la-Latn"/>
        </w:rPr>
        <w:t xml:space="preserve"> treffen</w:t>
      </w:r>
      <w:r w:rsidRPr="00CA2613">
        <w:rPr>
          <w:rFonts w:cstheme="minorHAnsi"/>
          <w:sz w:val="21"/>
          <w:vertAlign w:val="superscript"/>
          <w:lang w:val="la-Latn"/>
        </w:rPr>
        <w:t>8</w:t>
      </w:r>
    </w:p>
    <w:p w14:paraId="09946BD4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</w:t>
      </w:r>
      <w:r>
        <w:rPr>
          <w:rFonts w:cstheme="minorHAnsi"/>
          <w:b/>
          <w:sz w:val="21"/>
          <w:lang w:val="la-Latn"/>
        </w:rPr>
        <w:t>ubicu</w:t>
      </w:r>
      <w:r w:rsidRPr="00FC4B19">
        <w:rPr>
          <w:rFonts w:cstheme="minorHAnsi"/>
          <w:b/>
          <w:sz w:val="21"/>
          <w:lang w:val="la-Latn"/>
        </w:rPr>
        <w:t>lum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cubicu</w:t>
      </w:r>
      <w:r w:rsidRPr="00132DE4">
        <w:rPr>
          <w:rFonts w:cstheme="minorHAnsi"/>
          <w:sz w:val="21"/>
          <w:lang w:val="la-Latn"/>
        </w:rPr>
        <w:t xml:space="preserve">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(Schlaf-)Kammer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37E58DA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Ind.</w:t>
      </w:r>
      <w:r w:rsidRPr="00132DE4">
        <w:rPr>
          <w:rFonts w:cstheme="minorHAnsi"/>
          <w:sz w:val="21"/>
          <w:lang w:val="la-Latn"/>
        </w:rPr>
        <w:t xml:space="preserve"> (immer) wenn</w:t>
      </w:r>
      <w:r w:rsidRPr="001E198C">
        <w:rPr>
          <w:rFonts w:cstheme="minorHAnsi"/>
          <w:sz w:val="21"/>
          <w:vertAlign w:val="superscript"/>
          <w:lang w:val="la-Latn"/>
        </w:rPr>
        <w:t>16</w:t>
      </w:r>
    </w:p>
    <w:p w14:paraId="2123588C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warum?</w:t>
      </w:r>
      <w:r w:rsidRPr="00DE586D">
        <w:rPr>
          <w:rFonts w:cstheme="minorHAnsi"/>
          <w:sz w:val="21"/>
          <w:vertAlign w:val="superscript"/>
          <w:lang w:val="la-Latn"/>
        </w:rPr>
        <w:t>1</w:t>
      </w:r>
    </w:p>
    <w:p w14:paraId="3CC4ED30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69CC2207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decimus</w:t>
      </w:r>
      <w:r w:rsidRPr="00132DE4">
        <w:rPr>
          <w:rFonts w:cstheme="minorHAnsi"/>
          <w:sz w:val="21"/>
          <w:lang w:val="la-Latn"/>
        </w:rPr>
        <w:t>, decima, decimum</w:t>
      </w:r>
      <w:r w:rsidRPr="00D842AA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der zehnte</w:t>
      </w:r>
      <w:r w:rsidRPr="00D842AA">
        <w:rPr>
          <w:rFonts w:cstheme="minorHAnsi"/>
          <w:sz w:val="21"/>
          <w:vertAlign w:val="superscript"/>
          <w:lang w:val="la-Latn"/>
        </w:rPr>
        <w:t>16</w:t>
      </w:r>
    </w:p>
    <w:p w14:paraId="57424D58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259E0AE7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8E2154">
        <w:rPr>
          <w:rFonts w:cstheme="minorHAnsi"/>
          <w:b/>
          <w:sz w:val="21"/>
          <w:u w:val="thick" w:color="C00000"/>
          <w:lang w:val="la-Latn"/>
        </w:rPr>
        <w:t>dīgnus</w:t>
      </w:r>
      <w:r w:rsidRPr="00132DE4">
        <w:rPr>
          <w:rFonts w:cstheme="minorHAnsi"/>
          <w:sz w:val="21"/>
          <w:lang w:val="la-Latn"/>
        </w:rPr>
        <w:t xml:space="preserve">, dīgna, dīgnum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(einer Sache/Person) würdig</w:t>
      </w:r>
      <w:r w:rsidRPr="00D842AA">
        <w:rPr>
          <w:rFonts w:cstheme="minorHAnsi"/>
          <w:sz w:val="21"/>
          <w:vertAlign w:val="superscript"/>
          <w:lang w:val="la-Latn"/>
        </w:rPr>
        <w:t>36</w:t>
      </w:r>
    </w:p>
    <w:p w14:paraId="3B1502E8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301D4098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d</w:t>
      </w:r>
      <w:r w:rsidRPr="00542D7E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vers</w:t>
      </w:r>
      <w:r w:rsidRPr="00396A3E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r</w:t>
      </w:r>
      <w:r w:rsidRPr="00337159">
        <w:rPr>
          <w:rFonts w:cstheme="minorHAnsi"/>
          <w:b/>
          <w:sz w:val="21"/>
          <w:lang w:val="la-Latn"/>
        </w:rPr>
        <w:t>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sich aufhalten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D43D78A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d</w:t>
      </w:r>
      <w:r w:rsidRPr="00542D7E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versori</w:t>
      </w:r>
      <w:r w:rsidRPr="0049282A">
        <w:rPr>
          <w:rFonts w:cstheme="minorHAnsi"/>
          <w:b/>
          <w:sz w:val="21"/>
          <w:lang w:val="la-Latn"/>
        </w:rPr>
        <w:t>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d</w:t>
      </w:r>
      <w:r w:rsidRPr="00612FFA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  <w:lang w:val="la-Latn"/>
        </w:rPr>
        <w:t>versori</w:t>
      </w:r>
      <w:r w:rsidRPr="00132DE4">
        <w:rPr>
          <w:rFonts w:cstheme="minorHAnsi"/>
          <w:sz w:val="21"/>
          <w:lang w:val="la-Latn"/>
        </w:rPr>
        <w:t xml:space="preserve">ī </w:t>
      </w:r>
      <w:r w:rsidRPr="0049282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das Hotel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EB0BE8B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enim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denn, nämlich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3D8ACC9D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eques</w:t>
      </w:r>
      <w:r w:rsidRPr="00132DE4">
        <w:rPr>
          <w:rFonts w:cstheme="minorHAnsi"/>
          <w:sz w:val="21"/>
          <w:lang w:val="la-Latn"/>
        </w:rPr>
        <w:t xml:space="preserve">, equitis </w:t>
      </w:r>
      <w:r w:rsidRPr="00A44566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Reiter</w:t>
      </w:r>
      <w:r w:rsidRPr="00765C57">
        <w:rPr>
          <w:rFonts w:cstheme="minorHAnsi"/>
          <w:sz w:val="21"/>
          <w:vertAlign w:val="superscript"/>
          <w:lang w:val="la-Latn"/>
        </w:rPr>
        <w:t>36</w:t>
      </w:r>
    </w:p>
    <w:p w14:paraId="10D86F04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equus</w:t>
      </w:r>
      <w:r w:rsidRPr="00132DE4">
        <w:rPr>
          <w:rFonts w:cstheme="minorHAnsi"/>
          <w:sz w:val="21"/>
          <w:lang w:val="la-Latn"/>
        </w:rPr>
        <w:t xml:space="preserve">, equī </w:t>
      </w:r>
      <w:r w:rsidRPr="00A44566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Pferd</w:t>
      </w:r>
      <w:r w:rsidRPr="00765C57">
        <w:rPr>
          <w:rFonts w:cstheme="minorHAnsi"/>
          <w:sz w:val="21"/>
          <w:vertAlign w:val="superscript"/>
          <w:lang w:val="la-Latn"/>
        </w:rPr>
        <w:t>2</w:t>
      </w:r>
    </w:p>
    <w:p w14:paraId="5A27A6F9" w14:textId="77777777" w:rsidR="00532958" w:rsidRPr="00522579" w:rsidRDefault="00532958" w:rsidP="001A6AB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3E3D72FA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und; auch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5670B676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exīstimāre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meinen; schätzen</w:t>
      </w:r>
      <w:r w:rsidRPr="00765C57">
        <w:rPr>
          <w:rFonts w:cstheme="minorHAnsi"/>
          <w:sz w:val="21"/>
          <w:vertAlign w:val="superscript"/>
          <w:lang w:val="la-Latn"/>
        </w:rPr>
        <w:t>30</w:t>
      </w:r>
    </w:p>
    <w:p w14:paraId="3D14BE4F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fēmina</w:t>
      </w:r>
      <w:r w:rsidRPr="00132DE4">
        <w:rPr>
          <w:rFonts w:cstheme="minorHAnsi"/>
          <w:sz w:val="21"/>
          <w:lang w:val="la-Latn"/>
        </w:rPr>
        <w:t xml:space="preserve">, fēminae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Frau</w:t>
      </w:r>
      <w:r w:rsidRPr="00765C57">
        <w:rPr>
          <w:rFonts w:cstheme="minorHAnsi"/>
          <w:sz w:val="21"/>
          <w:vertAlign w:val="superscript"/>
          <w:lang w:val="la-Latn"/>
        </w:rPr>
        <w:t>6</w:t>
      </w:r>
    </w:p>
    <w:p w14:paraId="24CE5D8C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fenestra</w:t>
      </w:r>
      <w:r w:rsidRPr="00132DE4">
        <w:rPr>
          <w:rFonts w:cstheme="minorHAnsi"/>
          <w:sz w:val="21"/>
          <w:lang w:val="la-Latn"/>
        </w:rPr>
        <w:t xml:space="preserve">, fenestrae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Fenster</w:t>
      </w:r>
      <w:r w:rsidRPr="00765C57">
        <w:rPr>
          <w:rFonts w:cstheme="minorHAnsi"/>
          <w:sz w:val="21"/>
          <w:vertAlign w:val="superscript"/>
          <w:lang w:val="la-Latn"/>
        </w:rPr>
        <w:t>26</w:t>
      </w:r>
    </w:p>
    <w:p w14:paraId="1BE79502" w14:textId="77777777" w:rsidR="00532958" w:rsidRPr="00132DE4" w:rsidRDefault="00532958" w:rsidP="002B71F0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ferre</w:t>
      </w:r>
      <w:r w:rsidRPr="00132DE4">
        <w:rPr>
          <w:rFonts w:cstheme="minorHAnsi"/>
          <w:sz w:val="21"/>
          <w:lang w:val="la-Latn"/>
        </w:rPr>
        <w:t>, ferō, tulī, lātum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fer)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bringen, tragen; ertragen; berichten</w:t>
      </w:r>
      <w:r w:rsidRPr="00765C57">
        <w:rPr>
          <w:rFonts w:cstheme="minorHAnsi"/>
          <w:sz w:val="21"/>
          <w:vertAlign w:val="superscript"/>
          <w:lang w:val="la-Latn"/>
        </w:rPr>
        <w:t>35</w:t>
      </w:r>
    </w:p>
    <w:p w14:paraId="1E4C3CB4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fierī</w:t>
      </w:r>
      <w:r w:rsidRPr="00132DE4">
        <w:rPr>
          <w:rFonts w:cstheme="minorHAnsi"/>
          <w:sz w:val="21"/>
          <w:lang w:val="la-Latn"/>
        </w:rPr>
        <w:t>, fīō, factus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geschehen; werden; gemacht werden</w:t>
      </w:r>
      <w:r w:rsidRPr="00765C57">
        <w:rPr>
          <w:rFonts w:cstheme="minorHAnsi"/>
          <w:sz w:val="21"/>
          <w:vertAlign w:val="superscript"/>
          <w:lang w:val="la-Latn"/>
        </w:rPr>
        <w:t>36</w:t>
      </w:r>
    </w:p>
    <w:p w14:paraId="6DC18A19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firmus</w:t>
      </w:r>
      <w:r w:rsidRPr="00132DE4">
        <w:rPr>
          <w:rFonts w:cstheme="minorHAnsi"/>
          <w:sz w:val="21"/>
          <w:lang w:val="la-Latn"/>
        </w:rPr>
        <w:t>, firma, firmum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stark; sicher; zuverlässig</w:t>
      </w:r>
      <w:r w:rsidRPr="00765C57">
        <w:rPr>
          <w:rFonts w:cstheme="minorHAnsi"/>
          <w:sz w:val="21"/>
          <w:vertAlign w:val="superscript"/>
          <w:lang w:val="la-Latn"/>
        </w:rPr>
        <w:t>36</w:t>
      </w:r>
    </w:p>
    <w:p w14:paraId="34DBD094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frequēns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frequentis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zahlreich (anwesend); häufig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6FDD7C07" w14:textId="77777777" w:rsidR="00532958" w:rsidRDefault="00532958" w:rsidP="00B07CEB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Gallus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Gall</w:t>
      </w:r>
      <w:r w:rsidRPr="00013A5D">
        <w:rPr>
          <w:rFonts w:asciiTheme="minorHAnsi" w:hAnsiTheme="minorHAnsi" w:cstheme="minorHAnsi"/>
          <w:sz w:val="21"/>
          <w:szCs w:val="21"/>
        </w:rPr>
        <w:t>a</w:t>
      </w:r>
      <w:proofErr w:type="spellEnd"/>
      <w:r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Gallum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gallisch;</w:t>
      </w:r>
      <w:r w:rsidRPr="00B07CEB">
        <w:rPr>
          <w:rFonts w:asciiTheme="minorHAnsi" w:hAnsiTheme="minorHAnsi" w:cstheme="minorHAnsi"/>
          <w:bCs/>
          <w:i/>
          <w:sz w:val="21"/>
          <w:szCs w:val="21"/>
        </w:rPr>
        <w:t xml:space="preserve"> </w:t>
      </w:r>
      <w:proofErr w:type="spellStart"/>
      <w:r w:rsidRPr="00522579">
        <w:rPr>
          <w:rFonts w:asciiTheme="minorHAnsi" w:hAnsiTheme="minorHAnsi" w:cstheme="minorHAnsi"/>
          <w:bCs/>
          <w:i/>
          <w:sz w:val="21"/>
          <w:szCs w:val="21"/>
        </w:rPr>
        <w:t>Subst</w:t>
      </w:r>
      <w:proofErr w:type="spellEnd"/>
      <w:r w:rsidRPr="00522579">
        <w:rPr>
          <w:rFonts w:asciiTheme="minorHAnsi" w:hAnsiTheme="minorHAnsi" w:cstheme="minorHAnsi"/>
          <w:bCs/>
          <w:iCs/>
          <w:sz w:val="21"/>
          <w:szCs w:val="21"/>
        </w:rPr>
        <w:t>.: der G</w:t>
      </w:r>
      <w:r>
        <w:rPr>
          <w:rFonts w:asciiTheme="minorHAnsi" w:hAnsiTheme="minorHAnsi" w:cstheme="minorHAnsi"/>
          <w:bCs/>
          <w:iCs/>
          <w:sz w:val="21"/>
          <w:szCs w:val="21"/>
        </w:rPr>
        <w:t>allier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EEC1693" w14:textId="77777777" w:rsidR="00532958" w:rsidRPr="00522579" w:rsidRDefault="00532958" w:rsidP="00FA2B3B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t>Germ</w:t>
      </w:r>
      <w:proofErr w:type="spellEnd"/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t>n</w:t>
      </w:r>
      <w:r>
        <w:rPr>
          <w:rFonts w:asciiTheme="minorHAnsi" w:hAnsiTheme="minorHAnsi" w:cstheme="minorHAnsi"/>
          <w:b/>
          <w:sz w:val="21"/>
          <w:szCs w:val="21"/>
        </w:rPr>
        <w:t>ic</w:t>
      </w:r>
      <w:r w:rsidRPr="00522579">
        <w:rPr>
          <w:rFonts w:asciiTheme="minorHAnsi" w:hAnsiTheme="minorHAnsi" w:cstheme="minorHAnsi"/>
          <w:b/>
          <w:sz w:val="21"/>
          <w:szCs w:val="21"/>
        </w:rPr>
        <w:t>us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Germ</w:t>
      </w:r>
      <w:proofErr w:type="spellEnd"/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n</w:t>
      </w:r>
      <w:r>
        <w:rPr>
          <w:rFonts w:asciiTheme="minorHAnsi" w:hAnsiTheme="minorHAnsi" w:cstheme="minorHAnsi"/>
          <w:sz w:val="21"/>
          <w:szCs w:val="21"/>
        </w:rPr>
        <w:t>ic</w:t>
      </w:r>
      <w:r w:rsidRPr="00522579">
        <w:rPr>
          <w:rFonts w:asciiTheme="minorHAnsi" w:hAnsiTheme="minorHAnsi" w:cstheme="minorHAnsi"/>
          <w:sz w:val="21"/>
          <w:szCs w:val="21"/>
        </w:rPr>
        <w:t>a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Germ</w:t>
      </w:r>
      <w:proofErr w:type="spellEnd"/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n</w:t>
      </w:r>
      <w:r>
        <w:rPr>
          <w:rFonts w:asciiTheme="minorHAnsi" w:hAnsiTheme="minorHAnsi" w:cstheme="minorHAnsi"/>
          <w:sz w:val="21"/>
          <w:szCs w:val="21"/>
        </w:rPr>
        <w:t>ic</w:t>
      </w:r>
      <w:r w:rsidRPr="00522579">
        <w:rPr>
          <w:rFonts w:asciiTheme="minorHAnsi" w:hAnsiTheme="minorHAnsi" w:cstheme="minorHAnsi"/>
          <w:sz w:val="21"/>
          <w:szCs w:val="21"/>
        </w:rPr>
        <w:t>um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bCs/>
          <w:iCs/>
          <w:sz w:val="21"/>
          <w:szCs w:val="21"/>
        </w:rPr>
        <w:t>germanisch</w:t>
      </w:r>
      <w:r w:rsidRPr="0052257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22ACCF5" w14:textId="77777777" w:rsidR="00532958" w:rsidRPr="00522579" w:rsidRDefault="00532958" w:rsidP="001A6AB0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lastRenderedPageBreak/>
        <w:t>Germ</w:t>
      </w:r>
      <w:proofErr w:type="spellEnd"/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b/>
          <w:sz w:val="21"/>
          <w:szCs w:val="21"/>
        </w:rPr>
        <w:t>nus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Germ</w:t>
      </w:r>
      <w:proofErr w:type="spellEnd"/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r w:rsidRPr="00522579">
        <w:rPr>
          <w:rFonts w:asciiTheme="minorHAnsi" w:hAnsiTheme="minorHAnsi" w:cstheme="minorHAnsi"/>
          <w:sz w:val="21"/>
          <w:szCs w:val="21"/>
        </w:rPr>
        <w:t xml:space="preserve">na, 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Germ</w:t>
      </w:r>
      <w:proofErr w:type="spellEnd"/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522579">
        <w:rPr>
          <w:rFonts w:asciiTheme="minorHAnsi" w:hAnsiTheme="minorHAnsi" w:cstheme="minorHAnsi"/>
          <w:sz w:val="21"/>
          <w:szCs w:val="21"/>
        </w:rPr>
        <w:t>num</w:t>
      </w:r>
      <w:proofErr w:type="spellEnd"/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22579">
        <w:rPr>
          <w:rFonts w:asciiTheme="minorHAnsi" w:hAnsiTheme="minorHAnsi" w:cstheme="minorHAnsi"/>
          <w:bCs/>
          <w:iCs/>
          <w:sz w:val="21"/>
          <w:szCs w:val="21"/>
        </w:rPr>
        <w:t xml:space="preserve">germanisch; </w:t>
      </w:r>
      <w:proofErr w:type="spellStart"/>
      <w:r w:rsidRPr="00522579">
        <w:rPr>
          <w:rFonts w:asciiTheme="minorHAnsi" w:hAnsiTheme="minorHAnsi" w:cstheme="minorHAnsi"/>
          <w:bCs/>
          <w:i/>
          <w:sz w:val="21"/>
          <w:szCs w:val="21"/>
        </w:rPr>
        <w:t>Subst</w:t>
      </w:r>
      <w:proofErr w:type="spellEnd"/>
      <w:r w:rsidRPr="00522579">
        <w:rPr>
          <w:rFonts w:asciiTheme="minorHAnsi" w:hAnsiTheme="minorHAnsi" w:cstheme="minorHAnsi"/>
          <w:bCs/>
          <w:iCs/>
          <w:sz w:val="21"/>
          <w:szCs w:val="21"/>
        </w:rPr>
        <w:t>.: der Germane</w:t>
      </w:r>
      <w:r w:rsidRPr="0052257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F05BEC1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haud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nicht; ganz und gar nicht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3A73AD3B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bookmarkStart w:id="1" w:name="_Hlk153395849"/>
      <w:r w:rsidRPr="00002118">
        <w:rPr>
          <w:rFonts w:cstheme="minorHAnsi"/>
          <w:b/>
          <w:sz w:val="21"/>
          <w:lang w:val="la-Latn"/>
        </w:rPr>
        <w:t>hīc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hier</w:t>
      </w:r>
      <w:r w:rsidRPr="00F46328">
        <w:rPr>
          <w:rFonts w:cstheme="minorHAnsi"/>
          <w:sz w:val="21"/>
          <w:vertAlign w:val="superscript"/>
          <w:lang w:val="la-Latn"/>
        </w:rPr>
        <w:t>3</w:t>
      </w:r>
    </w:p>
    <w:bookmarkEnd w:id="1"/>
    <w:p w14:paraId="02C99657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0A993C49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</w:p>
    <w:p w14:paraId="33AA643C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hōra</w:t>
      </w:r>
      <w:r w:rsidRPr="00132DE4">
        <w:rPr>
          <w:rFonts w:cstheme="minorHAnsi"/>
          <w:sz w:val="21"/>
          <w:lang w:val="la-Latn"/>
        </w:rPr>
        <w:t xml:space="preserve">, hōrae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Stunde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27D9EA94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hospes</w:t>
      </w:r>
      <w:r w:rsidRPr="00132DE4">
        <w:rPr>
          <w:rFonts w:cstheme="minorHAnsi"/>
          <w:sz w:val="21"/>
          <w:lang w:val="la-Latn"/>
        </w:rPr>
        <w:t xml:space="preserve">, hospitis </w:t>
      </w:r>
      <w:r w:rsidRPr="0033715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Gast; der Gastgeber</w:t>
      </w:r>
      <w:r w:rsidRPr="006A0CA7">
        <w:rPr>
          <w:rFonts w:cstheme="minorHAnsi"/>
          <w:sz w:val="21"/>
          <w:vertAlign w:val="superscript"/>
          <w:lang w:val="la-Latn"/>
        </w:rPr>
        <w:t>11</w:t>
      </w:r>
    </w:p>
    <w:p w14:paraId="6E08FEED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hypocaus</w:t>
      </w:r>
      <w:r w:rsidRPr="005D5640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hypocaust</w:t>
      </w:r>
      <w:r w:rsidRPr="00132DE4">
        <w:rPr>
          <w:rFonts w:cstheme="minorHAnsi"/>
          <w:sz w:val="21"/>
          <w:lang w:val="la-Latn"/>
        </w:rPr>
        <w:t xml:space="preserve">ī </w:t>
      </w:r>
      <w:r w:rsidRPr="005D56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 </w:t>
      </w:r>
      <w:r>
        <w:rPr>
          <w:rFonts w:cstheme="minorHAnsi"/>
          <w:sz w:val="21"/>
          <w:lang w:val="la-Latn"/>
        </w:rPr>
        <w:t>Ofen, beheizter Raum</w:t>
      </w:r>
      <w:r w:rsidRPr="00765C57">
        <w:rPr>
          <w:rFonts w:cstheme="minorHAnsi"/>
          <w:sz w:val="21"/>
          <w:vertAlign w:val="superscript"/>
          <w:lang w:val="la-Latn"/>
        </w:rPr>
        <w:t>0</w:t>
      </w:r>
    </w:p>
    <w:p w14:paraId="6A28B368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īdem</w:t>
      </w:r>
      <w:r w:rsidRPr="00132DE4">
        <w:rPr>
          <w:rFonts w:cstheme="minorHAnsi"/>
          <w:sz w:val="21"/>
          <w:lang w:val="la-Latn"/>
        </w:rPr>
        <w:t>, eadem, idem; Gen. eiusdem, Dat. eīdem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derselbe, der gleiche</w:t>
      </w:r>
      <w:r w:rsidRPr="000628B4">
        <w:rPr>
          <w:rFonts w:cstheme="minorHAnsi"/>
          <w:sz w:val="21"/>
          <w:vertAlign w:val="superscript"/>
          <w:lang w:val="la-Latn"/>
        </w:rPr>
        <w:t>32</w:t>
      </w:r>
    </w:p>
    <w:p w14:paraId="36779531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 w:rsidRPr="00612FFA">
        <w:rPr>
          <w:rFonts w:cstheme="minorHAnsi"/>
          <w:b/>
          <w:sz w:val="21"/>
          <w:u w:color="C00000"/>
          <w:lang w:val="la-Latn"/>
        </w:rPr>
        <w:t>igitur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also, folglich; (bei Fragen) denn</w:t>
      </w:r>
      <w:r w:rsidRPr="000628B4">
        <w:rPr>
          <w:rFonts w:cstheme="minorHAnsi"/>
          <w:sz w:val="21"/>
          <w:vertAlign w:val="superscript"/>
          <w:lang w:val="la-Latn"/>
        </w:rPr>
        <w:t>35</w:t>
      </w:r>
    </w:p>
    <w:p w14:paraId="24A34EAC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illīc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dort</w:t>
      </w:r>
      <w:r w:rsidRPr="000628B4">
        <w:rPr>
          <w:rFonts w:cstheme="minorHAnsi"/>
          <w:sz w:val="21"/>
          <w:vertAlign w:val="superscript"/>
          <w:lang w:val="la-Latn"/>
        </w:rPr>
        <w:t>36</w:t>
      </w:r>
    </w:p>
    <w:p w14:paraId="280DD61B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immō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ja sogar; im Gegenteil</w:t>
      </w:r>
      <w:r w:rsidRPr="005D420D">
        <w:rPr>
          <w:rFonts w:cstheme="minorHAnsi"/>
          <w:sz w:val="21"/>
          <w:vertAlign w:val="superscript"/>
          <w:lang w:val="la-Latn"/>
        </w:rPr>
        <w:t>26</w:t>
      </w:r>
    </w:p>
    <w:p w14:paraId="35DB976F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immundu</w:t>
      </w:r>
      <w:r w:rsidRPr="00034078">
        <w:rPr>
          <w:rFonts w:cstheme="minorHAnsi"/>
          <w:b/>
          <w:sz w:val="21"/>
          <w:lang w:val="la-Latn"/>
        </w:rPr>
        <w:t>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immund</w:t>
      </w:r>
      <w:r w:rsidRPr="00132DE4">
        <w:rPr>
          <w:rFonts w:cstheme="minorHAnsi"/>
          <w:sz w:val="21"/>
          <w:lang w:val="la-Latn"/>
        </w:rPr>
        <w:t xml:space="preserve">a, </w:t>
      </w:r>
      <w:r>
        <w:rPr>
          <w:rFonts w:cstheme="minorHAnsi"/>
          <w:sz w:val="21"/>
          <w:lang w:val="la-Latn"/>
        </w:rPr>
        <w:t>immund</w:t>
      </w:r>
      <w:r w:rsidRPr="00132DE4">
        <w:rPr>
          <w:rFonts w:cstheme="minorHAnsi"/>
          <w:sz w:val="21"/>
          <w:lang w:val="la-Latn"/>
        </w:rPr>
        <w:t>um</w:t>
      </w:r>
      <w:r w:rsidRPr="006728D3">
        <w:rPr>
          <w:rFonts w:cstheme="minorHAnsi"/>
          <w:sz w:val="21"/>
          <w:lang w:val="la-Latn"/>
        </w:rPr>
        <w:t xml:space="preserve">   </w:t>
      </w:r>
      <w:r>
        <w:rPr>
          <w:rFonts w:cstheme="minorHAnsi"/>
          <w:sz w:val="21"/>
          <w:lang w:val="la-Latn"/>
        </w:rPr>
        <w:t>schmutzig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44D5E0F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671E2C08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0B8C0CCC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incendere</w:t>
      </w:r>
      <w:r w:rsidRPr="00132DE4">
        <w:rPr>
          <w:rFonts w:cstheme="minorHAnsi"/>
          <w:sz w:val="21"/>
          <w:lang w:val="la-Latn"/>
        </w:rPr>
        <w:t>, incendō, incendī, incēnsum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anzünden; entflammen, in Aufregung versetzen</w:t>
      </w:r>
      <w:r w:rsidRPr="005D420D">
        <w:rPr>
          <w:rFonts w:cstheme="minorHAnsi"/>
          <w:sz w:val="21"/>
          <w:vertAlign w:val="superscript"/>
          <w:lang w:val="la-Latn"/>
        </w:rPr>
        <w:t>16</w:t>
      </w:r>
    </w:p>
    <w:p w14:paraId="16D39214" w14:textId="77777777" w:rsidR="00532958" w:rsidRDefault="00532958" w:rsidP="002664E1">
      <w:pPr>
        <w:rPr>
          <w:rFonts w:cstheme="minorHAnsi"/>
          <w:sz w:val="21"/>
          <w:vertAlign w:val="superscript"/>
          <w:lang w:val="la-Latn"/>
        </w:rPr>
      </w:pPr>
      <w:r>
        <w:rPr>
          <w:rFonts w:cstheme="minorHAnsi"/>
          <w:b/>
          <w:sz w:val="21"/>
          <w:lang w:val="la-Latn"/>
        </w:rPr>
        <w:t>in</w:t>
      </w:r>
      <w:r w:rsidRPr="00810BFD">
        <w:rPr>
          <w:rFonts w:cstheme="minorHAnsi"/>
          <w:b/>
          <w:sz w:val="21"/>
          <w:lang w:val="la-Latn"/>
        </w:rPr>
        <w:t>iūcundus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iūcunda, </w:t>
      </w:r>
      <w:r>
        <w:rPr>
          <w:rFonts w:cstheme="minorHAnsi"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>iūcundum</w:t>
      </w:r>
      <w:r>
        <w:rPr>
          <w:rFonts w:cstheme="minorHAnsi"/>
          <w:sz w:val="21"/>
        </w:rPr>
        <w:t xml:space="preserve">   </w:t>
      </w:r>
      <w:proofErr w:type="spellStart"/>
      <w:r>
        <w:rPr>
          <w:rFonts w:cstheme="minorHAnsi"/>
          <w:sz w:val="21"/>
        </w:rPr>
        <w:t>un</w:t>
      </w:r>
      <w:proofErr w:type="spellEnd"/>
      <w:r w:rsidRPr="00132DE4">
        <w:rPr>
          <w:rFonts w:cstheme="minorHAnsi"/>
          <w:sz w:val="21"/>
          <w:lang w:val="la-Latn"/>
        </w:rPr>
        <w:t xml:space="preserve">angenehm, </w:t>
      </w:r>
      <w:r>
        <w:rPr>
          <w:rFonts w:cstheme="minorHAnsi"/>
          <w:sz w:val="21"/>
          <w:lang w:val="la-Latn"/>
        </w:rPr>
        <w:t>un</w:t>
      </w:r>
      <w:r w:rsidRPr="00132DE4">
        <w:rPr>
          <w:rFonts w:cstheme="minorHAnsi"/>
          <w:sz w:val="21"/>
          <w:lang w:val="la-Latn"/>
        </w:rPr>
        <w:t>erfreulich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D97C3EF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intellegere</w:t>
      </w:r>
      <w:r w:rsidRPr="00132DE4">
        <w:rPr>
          <w:rFonts w:cstheme="minorHAnsi"/>
          <w:sz w:val="21"/>
          <w:lang w:val="la-Latn"/>
        </w:rPr>
        <w:t>, intellegō, intellēxī, intellēctum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verstehen; erkennen, einsehen</w:t>
      </w:r>
      <w:r w:rsidRPr="005D420D">
        <w:rPr>
          <w:rFonts w:cstheme="minorHAnsi"/>
          <w:sz w:val="21"/>
          <w:vertAlign w:val="superscript"/>
          <w:lang w:val="la-Latn"/>
        </w:rPr>
        <w:t>12</w:t>
      </w:r>
    </w:p>
    <w:p w14:paraId="52448A47" w14:textId="77777777" w:rsidR="00532958" w:rsidRPr="00D90966" w:rsidRDefault="00532958" w:rsidP="001A6AB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2A79B98F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1AD06EC7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iūcundus</w:t>
      </w:r>
      <w:r w:rsidRPr="00132DE4">
        <w:rPr>
          <w:rFonts w:cstheme="minorHAnsi"/>
          <w:sz w:val="21"/>
          <w:lang w:val="la-Latn"/>
        </w:rPr>
        <w:t>, iūcunda, iūcundum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angenehm, erfreulich; liebenswürdig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49369B3D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iuvāre</w:t>
      </w:r>
      <w:r w:rsidRPr="00132DE4">
        <w:rPr>
          <w:rFonts w:cstheme="minorHAnsi"/>
          <w:sz w:val="21"/>
          <w:lang w:val="la-Latn"/>
        </w:rPr>
        <w:t xml:space="preserve">, iuvō, iūvī, iūtum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helfen, unterstützen</w:t>
      </w:r>
      <w:r w:rsidRPr="0024199C">
        <w:rPr>
          <w:rFonts w:cstheme="minorHAnsi"/>
          <w:sz w:val="21"/>
          <w:vertAlign w:val="superscript"/>
          <w:lang w:val="la-Latn"/>
        </w:rPr>
        <w:t>36</w:t>
      </w:r>
    </w:p>
    <w:p w14:paraId="4EEE4FEC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laudāre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loben; preisen</w:t>
      </w:r>
      <w:r w:rsidRPr="0024199C">
        <w:rPr>
          <w:rFonts w:cstheme="minorHAnsi"/>
          <w:sz w:val="21"/>
          <w:vertAlign w:val="superscript"/>
          <w:lang w:val="la-Latn"/>
        </w:rPr>
        <w:t>31</w:t>
      </w:r>
    </w:p>
    <w:p w14:paraId="277CE5A1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lavāre</w:t>
      </w:r>
      <w:r w:rsidRPr="00132DE4">
        <w:rPr>
          <w:rFonts w:cstheme="minorHAnsi"/>
          <w:sz w:val="21"/>
          <w:lang w:val="la-Latn"/>
        </w:rPr>
        <w:t>, lavō, lāvī, lavātum/lautum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waschen</w:t>
      </w:r>
      <w:r w:rsidRPr="0024199C">
        <w:rPr>
          <w:rFonts w:cstheme="minorHAnsi"/>
          <w:sz w:val="21"/>
          <w:vertAlign w:val="superscript"/>
          <w:lang w:val="la-Latn"/>
        </w:rPr>
        <w:t>36</w:t>
      </w:r>
    </w:p>
    <w:p w14:paraId="7D82239B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libēre/libet</w:t>
      </w:r>
      <w:r w:rsidRPr="00132DE4">
        <w:rPr>
          <w:rFonts w:cstheme="minorHAnsi"/>
          <w:sz w:val="21"/>
          <w:lang w:val="la-Latn"/>
        </w:rPr>
        <w:t>, libuit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es gefällt, es beliebt</w:t>
      </w:r>
      <w:r w:rsidRPr="0024199C">
        <w:rPr>
          <w:rFonts w:cstheme="minorHAnsi"/>
          <w:sz w:val="21"/>
          <w:vertAlign w:val="superscript"/>
          <w:lang w:val="la-Latn"/>
        </w:rPr>
        <w:t>36</w:t>
      </w:r>
    </w:p>
    <w:p w14:paraId="049CF483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licēre/licet</w:t>
      </w:r>
      <w:r w:rsidRPr="00132DE4">
        <w:rPr>
          <w:rFonts w:cstheme="minorHAnsi"/>
          <w:sz w:val="21"/>
          <w:lang w:val="la-Latn"/>
        </w:rPr>
        <w:t xml:space="preserve">, licuit </w:t>
      </w:r>
      <w:r w:rsidRPr="00542D7E">
        <w:rPr>
          <w:rFonts w:cstheme="minorHAnsi"/>
          <w:i/>
          <w:sz w:val="21"/>
          <w:lang w:val="la-Latn"/>
        </w:rPr>
        <w:t>m. Dat.</w:t>
      </w:r>
      <w:r w:rsidRPr="00542D7E">
        <w:rPr>
          <w:rFonts w:cstheme="minorHAnsi"/>
          <w:sz w:val="21"/>
          <w:lang w:val="en-GB"/>
        </w:rPr>
        <w:t xml:space="preserve">  </w:t>
      </w:r>
      <w:r>
        <w:rPr>
          <w:rFonts w:cstheme="minorHAnsi"/>
          <w:sz w:val="21"/>
          <w:lang w:val="en-GB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es ist möglich; es ist erlaubt, </w:t>
      </w:r>
      <w:r w:rsidRPr="0024199C">
        <w:rPr>
          <w:rFonts w:cstheme="minorHAnsi"/>
          <w:i/>
          <w:sz w:val="21"/>
          <w:lang w:val="la-Latn"/>
        </w:rPr>
        <w:t>(jmd.)</w:t>
      </w:r>
      <w:r w:rsidRPr="00132DE4">
        <w:rPr>
          <w:rFonts w:cstheme="minorHAnsi"/>
          <w:sz w:val="21"/>
          <w:lang w:val="la-Latn"/>
        </w:rPr>
        <w:t xml:space="preserve"> darf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145CFB2B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loquī</w:t>
      </w:r>
      <w:r w:rsidRPr="00132DE4">
        <w:rPr>
          <w:rFonts w:cstheme="minorHAnsi"/>
          <w:sz w:val="21"/>
          <w:lang w:val="la-Latn"/>
        </w:rPr>
        <w:t>, loquor, locūtus 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reden, sprechen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4E1C4F3A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māior</w:t>
      </w:r>
      <w:r w:rsidRPr="00132DE4">
        <w:rPr>
          <w:rFonts w:cstheme="minorHAnsi"/>
          <w:sz w:val="21"/>
          <w:lang w:val="la-Latn"/>
        </w:rPr>
        <w:t xml:space="preserve">, māior, māius; </w:t>
      </w:r>
      <w:r w:rsidRPr="00542D7E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māiōris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größer</w:t>
      </w:r>
      <w:r w:rsidRPr="00F34CD1">
        <w:rPr>
          <w:rFonts w:cstheme="minorHAnsi"/>
          <w:sz w:val="21"/>
          <w:vertAlign w:val="superscript"/>
          <w:lang w:val="la-Latn"/>
        </w:rPr>
        <w:t>36</w:t>
      </w:r>
    </w:p>
    <w:p w14:paraId="2F183D29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manus</w:t>
      </w:r>
      <w:r w:rsidRPr="00132DE4">
        <w:rPr>
          <w:rFonts w:cstheme="minorHAnsi"/>
          <w:sz w:val="21"/>
          <w:lang w:val="la-Latn"/>
        </w:rPr>
        <w:t xml:space="preserve">, manūs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die Hand; die Schar</w:t>
      </w:r>
      <w:r w:rsidRPr="00F34CD1">
        <w:rPr>
          <w:rFonts w:cstheme="minorHAnsi"/>
          <w:sz w:val="21"/>
          <w:vertAlign w:val="superscript"/>
          <w:lang w:val="la-Latn"/>
        </w:rPr>
        <w:t>29</w:t>
      </w:r>
    </w:p>
    <w:p w14:paraId="4FEF269C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māximē</w:t>
      </w:r>
      <w:r w:rsidRPr="00132DE4">
        <w:rPr>
          <w:rFonts w:cstheme="minorHAnsi"/>
          <w:sz w:val="21"/>
          <w:lang w:val="la-Latn"/>
        </w:rPr>
        <w:t xml:space="preserve"> </w:t>
      </w:r>
      <w:r w:rsidRPr="00F67B4E">
        <w:rPr>
          <w:rFonts w:cstheme="minorHAnsi"/>
          <w:i/>
          <w:sz w:val="21"/>
          <w:lang w:val="la-Latn"/>
        </w:rPr>
        <w:t>Adv.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am meisten, besonders</w:t>
      </w:r>
      <w:r w:rsidRPr="00F34CD1">
        <w:rPr>
          <w:rFonts w:cstheme="minorHAnsi"/>
          <w:sz w:val="21"/>
          <w:vertAlign w:val="superscript"/>
          <w:lang w:val="la-Latn"/>
        </w:rPr>
        <w:t>34</w:t>
      </w:r>
    </w:p>
    <w:p w14:paraId="24A90AE9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merīdiēs</w:t>
      </w:r>
      <w:r w:rsidRPr="00132DE4">
        <w:rPr>
          <w:rFonts w:cstheme="minorHAnsi"/>
          <w:sz w:val="21"/>
          <w:lang w:val="la-Latn"/>
        </w:rPr>
        <w:t xml:space="preserve">, merīdiēī </w:t>
      </w:r>
      <w:r w:rsidRPr="00F67B4E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Mittag; der Süden</w:t>
      </w:r>
      <w:r w:rsidRPr="00F34CD1">
        <w:rPr>
          <w:rFonts w:cstheme="minorHAnsi"/>
          <w:sz w:val="21"/>
          <w:vertAlign w:val="superscript"/>
          <w:lang w:val="la-Latn"/>
        </w:rPr>
        <w:t>36</w:t>
      </w:r>
    </w:p>
    <w:p w14:paraId="04145721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ministrāre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servieren; bedienen</w:t>
      </w:r>
      <w:r w:rsidRPr="00F34CD1">
        <w:rPr>
          <w:rFonts w:cstheme="minorHAnsi"/>
          <w:sz w:val="21"/>
          <w:vertAlign w:val="superscript"/>
          <w:lang w:val="la-Latn"/>
        </w:rPr>
        <w:t>36</w:t>
      </w:r>
    </w:p>
    <w:p w14:paraId="1B5F2F3C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mōnstrāre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zeigen</w:t>
      </w:r>
      <w:r w:rsidRPr="00F34CD1">
        <w:rPr>
          <w:rFonts w:cstheme="minorHAnsi"/>
          <w:sz w:val="21"/>
          <w:vertAlign w:val="superscript"/>
          <w:lang w:val="la-Latn"/>
        </w:rPr>
        <w:t>33</w:t>
      </w:r>
    </w:p>
    <w:p w14:paraId="2DA3C4A6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7EBBE274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mūtāre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(ver)ändern; verwandeln</w:t>
      </w:r>
      <w:r w:rsidRPr="00F34CD1">
        <w:rPr>
          <w:rFonts w:cstheme="minorHAnsi"/>
          <w:sz w:val="21"/>
          <w:vertAlign w:val="superscript"/>
          <w:lang w:val="la-Latn"/>
        </w:rPr>
        <w:t>10</w:t>
      </w:r>
    </w:p>
    <w:p w14:paraId="08EB674B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nārrāre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erzählen, berichten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49E65221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nauta</w:t>
      </w:r>
      <w:r w:rsidRPr="00132DE4">
        <w:rPr>
          <w:rFonts w:cstheme="minorHAnsi"/>
          <w:sz w:val="21"/>
          <w:lang w:val="la-Latn"/>
        </w:rPr>
        <w:t xml:space="preserve">, nautae </w:t>
      </w:r>
      <w:r w:rsidRPr="00284F1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Seemann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563C341F" w14:textId="77777777" w:rsidR="00532958" w:rsidRDefault="00532958" w:rsidP="00675AA8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nē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dass/damit nicht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5EA87442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nēmō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nēminī, </w:t>
      </w:r>
      <w:r w:rsidRPr="00284F1C">
        <w:rPr>
          <w:rFonts w:cstheme="minorHAnsi"/>
          <w:i/>
          <w:sz w:val="21"/>
          <w:lang w:val="la-Latn"/>
        </w:rPr>
        <w:t>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n</w:t>
      </w:r>
      <w:r w:rsidRPr="00132DE4">
        <w:rPr>
          <w:rFonts w:cstheme="minorHAnsi"/>
          <w:sz w:val="21"/>
          <w:lang w:val="la-Latn"/>
        </w:rPr>
        <w:t>ēminem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niemand</w:t>
      </w:r>
      <w:r w:rsidRPr="00330E97">
        <w:rPr>
          <w:rFonts w:cstheme="minorHAnsi"/>
          <w:sz w:val="21"/>
          <w:vertAlign w:val="superscript"/>
          <w:lang w:val="la-Latn"/>
        </w:rPr>
        <w:t>10</w:t>
      </w:r>
    </w:p>
    <w:p w14:paraId="7F80F07F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nihil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nichts</w:t>
      </w:r>
      <w:r w:rsidRPr="00330E97">
        <w:rPr>
          <w:rFonts w:cstheme="minorHAnsi"/>
          <w:sz w:val="21"/>
          <w:vertAlign w:val="superscript"/>
          <w:lang w:val="la-Latn"/>
        </w:rPr>
        <w:t>3</w:t>
      </w:r>
    </w:p>
    <w:p w14:paraId="10974741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wenn nicht; außer</w:t>
      </w:r>
      <w:r w:rsidRPr="00330E97">
        <w:rPr>
          <w:rFonts w:cstheme="minorHAnsi"/>
          <w:sz w:val="21"/>
          <w:vertAlign w:val="superscript"/>
          <w:lang w:val="la-Latn"/>
        </w:rPr>
        <w:t>16</w:t>
      </w:r>
    </w:p>
    <w:p w14:paraId="169539B2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75D3142A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nox</w:t>
      </w:r>
      <w:r w:rsidRPr="00132DE4">
        <w:rPr>
          <w:rFonts w:cstheme="minorHAnsi"/>
          <w:sz w:val="21"/>
          <w:lang w:val="la-Latn"/>
        </w:rPr>
        <w:t xml:space="preserve">, noctis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noctium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Nacht</w:t>
      </w:r>
      <w:r w:rsidRPr="00021A9D">
        <w:rPr>
          <w:rFonts w:cstheme="minorHAnsi"/>
          <w:sz w:val="21"/>
          <w:vertAlign w:val="superscript"/>
          <w:lang w:val="la-Latn"/>
        </w:rPr>
        <w:t>5</w:t>
      </w:r>
    </w:p>
    <w:p w14:paraId="3DB9796F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nūllus</w:t>
      </w:r>
      <w:r w:rsidRPr="00132DE4">
        <w:rPr>
          <w:rFonts w:cstheme="minorHAnsi"/>
          <w:sz w:val="21"/>
          <w:lang w:val="la-Latn"/>
        </w:rPr>
        <w:t xml:space="preserve">, nūlla, nūllum; </w:t>
      </w:r>
      <w:r w:rsidRPr="00284F1C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nūllīus,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nūllī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kein</w:t>
      </w:r>
      <w:r w:rsidRPr="00021A9D">
        <w:rPr>
          <w:rFonts w:cstheme="minorHAnsi"/>
          <w:sz w:val="21"/>
          <w:vertAlign w:val="superscript"/>
          <w:lang w:val="la-Latn"/>
        </w:rPr>
        <w:t>14</w:t>
      </w:r>
    </w:p>
    <w:p w14:paraId="0F7459A4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</w:t>
      </w:r>
      <w:r>
        <w:rPr>
          <w:rFonts w:cstheme="minorHAnsi"/>
          <w:sz w:val="21"/>
        </w:rPr>
        <w:t xml:space="preserve">   </w:t>
      </w:r>
      <w:r w:rsidRPr="00F70F40">
        <w:rPr>
          <w:rFonts w:cstheme="minorHAnsi"/>
          <w:i/>
          <w:sz w:val="21"/>
          <w:lang w:val="la-Latn"/>
        </w:rPr>
        <w:t>indirekte Frage:</w:t>
      </w:r>
      <w:r w:rsidRPr="00132DE4">
        <w:rPr>
          <w:rFonts w:cstheme="minorHAnsi"/>
          <w:sz w:val="21"/>
          <w:lang w:val="la-Latn"/>
        </w:rPr>
        <w:t xml:space="preserve"> ob</w:t>
      </w:r>
      <w:r w:rsidRPr="00021A9D">
        <w:rPr>
          <w:rFonts w:cstheme="minorHAnsi"/>
          <w:sz w:val="21"/>
          <w:vertAlign w:val="superscript"/>
          <w:lang w:val="la-Latn"/>
        </w:rPr>
        <w:t>32</w:t>
      </w:r>
    </w:p>
    <w:p w14:paraId="7D9F9289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numerāre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zählen; rechnen</w:t>
      </w:r>
      <w:r w:rsidRPr="00021A9D">
        <w:rPr>
          <w:rFonts w:cstheme="minorHAnsi"/>
          <w:sz w:val="21"/>
          <w:vertAlign w:val="superscript"/>
          <w:lang w:val="la-Latn"/>
        </w:rPr>
        <w:t>32</w:t>
      </w:r>
    </w:p>
    <w:p w14:paraId="6DC5872E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numerus</w:t>
      </w:r>
      <w:r w:rsidRPr="00132DE4">
        <w:rPr>
          <w:rFonts w:cstheme="minorHAnsi"/>
          <w:sz w:val="21"/>
          <w:lang w:val="la-Latn"/>
        </w:rPr>
        <w:t xml:space="preserve">, numerī </w:t>
      </w:r>
      <w:r w:rsidRPr="00F70F40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Zahl, die Menge</w:t>
      </w:r>
      <w:r w:rsidRPr="00021A9D">
        <w:rPr>
          <w:rFonts w:cstheme="minorHAnsi"/>
          <w:sz w:val="21"/>
          <w:vertAlign w:val="superscript"/>
          <w:lang w:val="la-Latn"/>
        </w:rPr>
        <w:t>21</w:t>
      </w:r>
    </w:p>
    <w:p w14:paraId="4C7AEAD3" w14:textId="277EE379" w:rsidR="00532958" w:rsidRPr="00132DE4" w:rsidRDefault="00532958" w:rsidP="00532958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>
        <w:rPr>
          <w:rFonts w:cstheme="minorHAnsi"/>
          <w:b/>
          <w:sz w:val="21"/>
          <w:lang w:val="la-Latn"/>
        </w:rPr>
        <w:t xml:space="preserve"> ocre</w:t>
      </w:r>
      <w:r w:rsidRPr="0056085B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s, sarcin</w:t>
      </w:r>
      <w:r w:rsidRPr="0056085B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s, l</w:t>
      </w:r>
      <w:r w:rsidRPr="00284F1C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  <w:lang w:val="la-Latn"/>
        </w:rPr>
        <w:t>t</w:t>
      </w:r>
      <w:r w:rsidRPr="00A11A53">
        <w:rPr>
          <w:rFonts w:cstheme="minorHAnsi"/>
          <w:b/>
          <w:sz w:val="21"/>
          <w:lang w:val="la-Latn"/>
        </w:rPr>
        <w:t>ō</w:t>
      </w:r>
      <w:r w:rsidRPr="00132DE4">
        <w:rPr>
          <w:rFonts w:cstheme="minorHAnsi"/>
          <w:sz w:val="21"/>
          <w:lang w:val="la-Latn"/>
        </w:rPr>
        <w:t xml:space="preserve">  </w:t>
      </w:r>
      <w:r w:rsidRPr="000547CD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>mit Stiefeln, Gepäck und verdreckt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DDFE1D4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oct</w:t>
      </w:r>
      <w:r w:rsidRPr="00A11A53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gint</w:t>
      </w:r>
      <w:r w:rsidRPr="00D524D4">
        <w:rPr>
          <w:rFonts w:cstheme="minorHAnsi"/>
          <w:b/>
          <w:sz w:val="21"/>
          <w:lang w:val="la-Latn"/>
        </w:rPr>
        <w:t>ā</w:t>
      </w:r>
      <w:r w:rsidRPr="0049464D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achtzig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0E74E12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64AACA06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034078">
        <w:rPr>
          <w:rFonts w:cstheme="minorHAnsi"/>
          <w:b/>
          <w:sz w:val="21"/>
          <w:lang w:val="la-Latn"/>
        </w:rPr>
        <w:t>parātus</w:t>
      </w:r>
      <w:r w:rsidRPr="00132DE4">
        <w:rPr>
          <w:rFonts w:cstheme="minorHAnsi"/>
          <w:sz w:val="21"/>
          <w:lang w:val="la-Latn"/>
        </w:rPr>
        <w:t>, parāta, parātum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bereit</w:t>
      </w:r>
      <w:r w:rsidRPr="00EF1AD7">
        <w:rPr>
          <w:rFonts w:cstheme="minorHAnsi"/>
          <w:sz w:val="21"/>
          <w:vertAlign w:val="superscript"/>
          <w:lang w:val="la-Latn"/>
        </w:rPr>
        <w:t>14</w:t>
      </w:r>
    </w:p>
    <w:p w14:paraId="07153EF2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034078">
        <w:rPr>
          <w:rFonts w:cstheme="minorHAnsi"/>
          <w:b/>
          <w:sz w:val="21"/>
          <w:lang w:val="la-Latn"/>
        </w:rPr>
        <w:t>pariter</w:t>
      </w:r>
      <w:r w:rsidRPr="00132DE4">
        <w:rPr>
          <w:rFonts w:cstheme="minorHAnsi"/>
          <w:sz w:val="21"/>
          <w:lang w:val="la-Latn"/>
        </w:rPr>
        <w:t xml:space="preserve"> </w:t>
      </w:r>
      <w:r w:rsidRPr="00034078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zusammen; gleichzeitig; ebenso</w:t>
      </w:r>
      <w:r w:rsidRPr="00EF1AD7">
        <w:rPr>
          <w:rFonts w:cstheme="minorHAnsi"/>
          <w:sz w:val="21"/>
          <w:vertAlign w:val="superscript"/>
          <w:lang w:val="la-Latn"/>
        </w:rPr>
        <w:t>35</w:t>
      </w:r>
    </w:p>
    <w:p w14:paraId="551C7991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034078">
        <w:rPr>
          <w:rFonts w:cstheme="minorHAnsi"/>
          <w:b/>
          <w:sz w:val="21"/>
          <w:lang w:val="la-Latn"/>
        </w:rPr>
        <w:t>pars</w:t>
      </w:r>
      <w:r w:rsidRPr="00132DE4">
        <w:rPr>
          <w:rFonts w:cstheme="minorHAnsi"/>
          <w:sz w:val="21"/>
          <w:lang w:val="la-Latn"/>
        </w:rPr>
        <w:t xml:space="preserve">, partis </w:t>
      </w:r>
      <w:r w:rsidRPr="00034078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034078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partium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Teil: die Seite; die Richtung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40709D99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pedes</w:t>
      </w:r>
      <w:r w:rsidRPr="00132DE4">
        <w:rPr>
          <w:rFonts w:cstheme="minorHAnsi"/>
          <w:sz w:val="21"/>
          <w:lang w:val="la-Latn"/>
        </w:rPr>
        <w:t xml:space="preserve">, peditis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Fußgänger; der Soldat zu Fuß</w:t>
      </w:r>
      <w:r w:rsidRPr="00EF1AD7">
        <w:rPr>
          <w:rFonts w:cstheme="minorHAnsi"/>
          <w:sz w:val="21"/>
          <w:vertAlign w:val="superscript"/>
          <w:lang w:val="la-Latn"/>
        </w:rPr>
        <w:t>36</w:t>
      </w:r>
    </w:p>
    <w:p w14:paraId="3B5ABBF7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durch (… hindurch); über … hin; mithilfe</w:t>
      </w:r>
      <w:r w:rsidRPr="00EF1AD7">
        <w:rPr>
          <w:rFonts w:cstheme="minorHAnsi"/>
          <w:sz w:val="21"/>
          <w:vertAlign w:val="superscript"/>
          <w:lang w:val="la-Latn"/>
        </w:rPr>
        <w:t>12</w:t>
      </w:r>
    </w:p>
    <w:p w14:paraId="22E9D437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bookmarkStart w:id="2" w:name="_Hlk153396346"/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petīvī, petītum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bookmarkEnd w:id="2"/>
    <w:p w14:paraId="7F7F0184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lastRenderedPageBreak/>
        <w:t>plērumque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meistens</w:t>
      </w:r>
      <w:r w:rsidRPr="00BF47B6">
        <w:rPr>
          <w:rFonts w:cstheme="minorHAnsi"/>
          <w:sz w:val="21"/>
          <w:vertAlign w:val="superscript"/>
          <w:lang w:val="la-Latn"/>
        </w:rPr>
        <w:t>36</w:t>
      </w:r>
    </w:p>
    <w:p w14:paraId="466A265B" w14:textId="77777777" w:rsidR="00532958" w:rsidRDefault="00532958" w:rsidP="00B07CEB">
      <w:pPr>
        <w:rPr>
          <w:rFonts w:cstheme="minorHAnsi"/>
          <w:sz w:val="21"/>
          <w:vertAlign w:val="superscript"/>
          <w:lang w:val="la-Latn"/>
        </w:rPr>
      </w:pPr>
      <w:r>
        <w:rPr>
          <w:rFonts w:cstheme="minorHAnsi"/>
          <w:b/>
          <w:sz w:val="21"/>
          <w:lang w:val="la-Latn"/>
        </w:rPr>
        <w:t>pluvi</w:t>
      </w:r>
      <w:r w:rsidRPr="00AF5304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 xml:space="preserve"> madi</w:t>
      </w:r>
      <w:r w:rsidRPr="00810BFD">
        <w:rPr>
          <w:rFonts w:cstheme="minorHAnsi"/>
          <w:b/>
          <w:sz w:val="21"/>
          <w:lang w:val="la-Latn"/>
        </w:rPr>
        <w:t>dus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madid</w:t>
      </w:r>
      <w:r w:rsidRPr="00132DE4">
        <w:rPr>
          <w:rFonts w:cstheme="minorHAnsi"/>
          <w:sz w:val="21"/>
          <w:lang w:val="la-Latn"/>
        </w:rPr>
        <w:t xml:space="preserve">a, </w:t>
      </w:r>
      <w:r>
        <w:rPr>
          <w:rFonts w:cstheme="minorHAnsi"/>
          <w:sz w:val="21"/>
          <w:lang w:val="la-Latn"/>
        </w:rPr>
        <w:t>madi</w:t>
      </w:r>
      <w:r w:rsidRPr="00132DE4">
        <w:rPr>
          <w:rFonts w:cstheme="minorHAnsi"/>
          <w:sz w:val="21"/>
          <w:lang w:val="la-Latn"/>
        </w:rPr>
        <w:t>dum</w:t>
      </w:r>
      <w:r>
        <w:rPr>
          <w:rFonts w:cstheme="minorHAnsi"/>
          <w:sz w:val="21"/>
        </w:rPr>
        <w:t xml:space="preserve">   regendurchnässt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14E3F35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posse</w:t>
      </w:r>
      <w:r w:rsidRPr="00132DE4">
        <w:rPr>
          <w:rFonts w:cstheme="minorHAnsi"/>
          <w:sz w:val="21"/>
          <w:lang w:val="la-Latn"/>
        </w:rPr>
        <w:t xml:space="preserve">, possum, potuī,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können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61DBBF66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prōdīre</w:t>
      </w:r>
      <w:r w:rsidRPr="00132DE4">
        <w:rPr>
          <w:rFonts w:cstheme="minorHAnsi"/>
          <w:sz w:val="21"/>
          <w:lang w:val="la-Latn"/>
        </w:rPr>
        <w:t xml:space="preserve">, prōdeō, prōdiī,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hervortreten; vorrücken</w:t>
      </w:r>
      <w:r w:rsidRPr="00BF47B6">
        <w:rPr>
          <w:rFonts w:cstheme="minorHAnsi"/>
          <w:sz w:val="21"/>
          <w:vertAlign w:val="superscript"/>
          <w:lang w:val="la-Latn"/>
        </w:rPr>
        <w:t>36</w:t>
      </w:r>
    </w:p>
    <w:p w14:paraId="0E857AD0" w14:textId="77777777" w:rsidR="008E2154" w:rsidRPr="00132DE4" w:rsidRDefault="008E2154" w:rsidP="008E2154">
      <w:pPr>
        <w:rPr>
          <w:rFonts w:cstheme="minorHAnsi"/>
          <w:sz w:val="21"/>
          <w:lang w:val="la-Latn"/>
        </w:rPr>
      </w:pPr>
      <w:r w:rsidRPr="008E2154">
        <w:rPr>
          <w:rFonts w:cstheme="minorHAnsi"/>
          <w:b/>
          <w:sz w:val="21"/>
          <w:u w:val="thick" w:color="C00000"/>
          <w:lang w:val="la-Latn"/>
        </w:rPr>
        <w:t>prōferre</w:t>
      </w:r>
      <w:r w:rsidRPr="00132DE4">
        <w:rPr>
          <w:rFonts w:cstheme="minorHAnsi"/>
          <w:sz w:val="21"/>
          <w:lang w:val="la-Latn"/>
        </w:rPr>
        <w:t>, prōferō, prōtulī, prōlātum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hervorbringen, hervorholen; vorbringen</w:t>
      </w:r>
      <w:r w:rsidRPr="00BF47B6">
        <w:rPr>
          <w:rFonts w:cstheme="minorHAnsi"/>
          <w:sz w:val="21"/>
          <w:vertAlign w:val="superscript"/>
          <w:lang w:val="la-Latn"/>
        </w:rPr>
        <w:t>36</w:t>
      </w:r>
    </w:p>
    <w:p w14:paraId="464AA2AB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prōtinus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</w:t>
      </w:r>
      <w:r w:rsidRPr="00BA4E2A">
        <w:rPr>
          <w:rFonts w:cstheme="minorHAnsi"/>
          <w:sz w:val="21"/>
          <w:vertAlign w:val="superscript"/>
          <w:lang w:val="la-Latn"/>
        </w:rPr>
        <w:t>22</w:t>
      </w:r>
    </w:p>
    <w:p w14:paraId="384F4234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puer</w:t>
      </w:r>
      <w:r w:rsidRPr="00132DE4">
        <w:rPr>
          <w:rFonts w:cstheme="minorHAnsi"/>
          <w:sz w:val="21"/>
          <w:lang w:val="la-Latn"/>
        </w:rPr>
        <w:t xml:space="preserve">, puerī </w:t>
      </w:r>
      <w:r w:rsidRPr="00E72D27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Junge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53AB94B0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quaerere</w:t>
      </w:r>
      <w:r w:rsidRPr="00132DE4">
        <w:rPr>
          <w:rFonts w:cstheme="minorHAnsi"/>
          <w:sz w:val="21"/>
          <w:lang w:val="la-Latn"/>
        </w:rPr>
        <w:t>, quaerō, quaesīvī, quaesītum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suchen; fragen</w:t>
      </w:r>
      <w:r w:rsidRPr="00BA4E2A">
        <w:rPr>
          <w:rFonts w:cstheme="minorHAnsi"/>
          <w:sz w:val="21"/>
          <w:vertAlign w:val="superscript"/>
          <w:lang w:val="la-Latn"/>
        </w:rPr>
        <w:t>5</w:t>
      </w:r>
    </w:p>
    <w:p w14:paraId="78740EEF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quaesō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(ich) bitte</w:t>
      </w:r>
      <w:r w:rsidRPr="00BA4E2A">
        <w:rPr>
          <w:rFonts w:cstheme="minorHAnsi"/>
          <w:sz w:val="21"/>
          <w:vertAlign w:val="superscript"/>
          <w:lang w:val="la-Latn"/>
        </w:rPr>
        <w:t>28</w:t>
      </w:r>
    </w:p>
    <w:p w14:paraId="374655A4" w14:textId="77777777" w:rsidR="002F13D3" w:rsidRPr="00132DE4" w:rsidRDefault="002F13D3" w:rsidP="002F13D3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quārtus</w:t>
      </w:r>
      <w:r w:rsidRPr="00132DE4">
        <w:rPr>
          <w:rFonts w:cstheme="minorHAnsi"/>
          <w:sz w:val="21"/>
          <w:lang w:val="la-Latn"/>
        </w:rPr>
        <w:t>, quārta, quārtum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vierte</w:t>
      </w:r>
      <w:r w:rsidRPr="00BA4E2A">
        <w:rPr>
          <w:rFonts w:cstheme="minorHAnsi"/>
          <w:sz w:val="21"/>
          <w:vertAlign w:val="superscript"/>
          <w:lang w:val="la-Latn"/>
        </w:rPr>
        <w:t>36</w:t>
      </w:r>
    </w:p>
    <w:p w14:paraId="6AB87228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410046CB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quī?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wie?, wie denn?</w:t>
      </w:r>
      <w:r w:rsidRPr="00BA4E2A">
        <w:rPr>
          <w:rFonts w:cstheme="minorHAnsi"/>
          <w:sz w:val="21"/>
          <w:vertAlign w:val="superscript"/>
          <w:lang w:val="la-Latn"/>
        </w:rPr>
        <w:t>36</w:t>
      </w:r>
    </w:p>
    <w:p w14:paraId="42A8A08E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8E2154">
        <w:rPr>
          <w:rFonts w:cstheme="minorHAnsi"/>
          <w:b/>
          <w:sz w:val="21"/>
          <w:u w:val="thick" w:color="C00000"/>
          <w:lang w:val="la-Latn"/>
        </w:rPr>
        <w:t>quidem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allerdings; zwar</w:t>
      </w:r>
      <w:r w:rsidRPr="00BA4E2A">
        <w:rPr>
          <w:rFonts w:cstheme="minorHAnsi"/>
          <w:sz w:val="21"/>
          <w:vertAlign w:val="superscript"/>
          <w:lang w:val="la-Latn"/>
        </w:rPr>
        <w:t>36</w:t>
      </w:r>
    </w:p>
    <w:p w14:paraId="5A243403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quiēscere</w:t>
      </w:r>
      <w:r w:rsidRPr="00132DE4">
        <w:rPr>
          <w:rFonts w:cstheme="minorHAnsi"/>
          <w:sz w:val="21"/>
          <w:lang w:val="la-Latn"/>
        </w:rPr>
        <w:t>, quiēscō, quiēvī, quiētum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(aus)ruhen; schlafen</w:t>
      </w:r>
      <w:r w:rsidRPr="00BA4E2A">
        <w:rPr>
          <w:rFonts w:cstheme="minorHAnsi"/>
          <w:sz w:val="21"/>
          <w:vertAlign w:val="superscript"/>
          <w:lang w:val="la-Latn"/>
        </w:rPr>
        <w:t>25</w:t>
      </w:r>
    </w:p>
    <w:p w14:paraId="39EC3B6B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36B05A07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quō … 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 … desto</w:t>
      </w:r>
      <w:r w:rsidRPr="00BA4E2A">
        <w:rPr>
          <w:rFonts w:cstheme="minorHAnsi"/>
          <w:sz w:val="21"/>
          <w:vertAlign w:val="superscript"/>
          <w:lang w:val="la-Latn"/>
        </w:rPr>
        <w:t>36</w:t>
      </w:r>
    </w:p>
    <w:p w14:paraId="267A9670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quot</w:t>
      </w:r>
      <w:r w:rsidRPr="00013D66">
        <w:rPr>
          <w:rFonts w:cstheme="minorHAnsi"/>
          <w:b/>
          <w:sz w:val="21"/>
          <w:lang w:val="la-Latn"/>
        </w:rPr>
        <w:t>?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indekl.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 viele?</w:t>
      </w:r>
      <w:r w:rsidRPr="00BA4E2A">
        <w:rPr>
          <w:rFonts w:cstheme="minorHAnsi"/>
          <w:sz w:val="21"/>
          <w:vertAlign w:val="superscript"/>
          <w:lang w:val="la-Latn"/>
        </w:rPr>
        <w:t>36</w:t>
      </w:r>
    </w:p>
    <w:p w14:paraId="47E9FCA3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ratiō</w:t>
      </w:r>
      <w:r w:rsidRPr="00132DE4">
        <w:rPr>
          <w:rFonts w:cstheme="minorHAnsi"/>
          <w:sz w:val="21"/>
          <w:lang w:val="la-Latn"/>
        </w:rPr>
        <w:t xml:space="preserve">, ratiōnis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Art und Weise; die Vernunft; der </w:t>
      </w:r>
      <w:r w:rsidRPr="00396A3E">
        <w:rPr>
          <w:rFonts w:cstheme="minorHAnsi"/>
          <w:i/>
          <w:sz w:val="21"/>
          <w:lang w:val="la-Latn"/>
        </w:rPr>
        <w:t>(vernünftige)</w:t>
      </w:r>
      <w:r w:rsidRPr="00132DE4">
        <w:rPr>
          <w:rFonts w:cstheme="minorHAnsi"/>
          <w:sz w:val="21"/>
          <w:lang w:val="la-Latn"/>
        </w:rPr>
        <w:t xml:space="preserve"> Grund</w:t>
      </w:r>
      <w:r w:rsidRPr="006705D7">
        <w:rPr>
          <w:rFonts w:cstheme="minorHAnsi"/>
          <w:sz w:val="21"/>
          <w:vertAlign w:val="superscript"/>
          <w:lang w:val="la-Latn"/>
        </w:rPr>
        <w:t>30</w:t>
      </w:r>
    </w:p>
    <w:p w14:paraId="38A4A03E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renuere </w:t>
      </w:r>
      <w:r>
        <w:rPr>
          <w:rFonts w:cstheme="minorHAnsi"/>
          <w:sz w:val="21"/>
          <w:lang w:val="la-Latn"/>
        </w:rPr>
        <w:t xml:space="preserve">  abwincken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EA44544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rēs</w:t>
      </w:r>
      <w:r w:rsidRPr="00132DE4">
        <w:rPr>
          <w:rFonts w:cstheme="minorHAnsi"/>
          <w:sz w:val="21"/>
          <w:lang w:val="la-Latn"/>
        </w:rPr>
        <w:t xml:space="preserve">, reī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Sache; die Angelegenheit; das Ereignis</w:t>
      </w:r>
      <w:r w:rsidRPr="006705D7">
        <w:rPr>
          <w:rFonts w:cstheme="minorHAnsi"/>
          <w:sz w:val="21"/>
          <w:vertAlign w:val="superscript"/>
          <w:lang w:val="la-Latn"/>
        </w:rPr>
        <w:t>27</w:t>
      </w:r>
    </w:p>
    <w:p w14:paraId="1F01F3E8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respondēre</w:t>
      </w:r>
      <w:r w:rsidRPr="00132DE4">
        <w:rPr>
          <w:rFonts w:cstheme="minorHAnsi"/>
          <w:sz w:val="21"/>
          <w:lang w:val="la-Latn"/>
        </w:rPr>
        <w:t>, respondeō, respondī, respōnsum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antworten, entgegnen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28F6D995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rogāre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fragen; bitten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2105FBDA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salūtāre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(be)grüßen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7D9BA20C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sānus</w:t>
      </w:r>
      <w:r w:rsidRPr="00132DE4">
        <w:rPr>
          <w:rFonts w:cstheme="minorHAnsi"/>
          <w:sz w:val="21"/>
          <w:lang w:val="la-Latn"/>
        </w:rPr>
        <w:t>, sāna, sānum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gesund</w:t>
      </w:r>
      <w:r w:rsidRPr="006705D7">
        <w:rPr>
          <w:rFonts w:cstheme="minorHAnsi"/>
          <w:sz w:val="21"/>
          <w:vertAlign w:val="superscript"/>
          <w:lang w:val="la-Latn"/>
        </w:rPr>
        <w:t>36</w:t>
      </w:r>
    </w:p>
    <w:p w14:paraId="56A4ADFB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06B34756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senex</w:t>
      </w:r>
      <w:r w:rsidRPr="00132DE4">
        <w:rPr>
          <w:rFonts w:cstheme="minorHAnsi"/>
          <w:sz w:val="21"/>
          <w:lang w:val="la-Latn"/>
        </w:rPr>
        <w:t xml:space="preserve">, senis </w:t>
      </w:r>
      <w:r w:rsidRPr="00940B82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alte Mann, der Greis</w:t>
      </w:r>
      <w:r w:rsidRPr="008D7DB9">
        <w:rPr>
          <w:rFonts w:cstheme="minorHAnsi"/>
          <w:sz w:val="21"/>
          <w:vertAlign w:val="superscript"/>
          <w:lang w:val="la-Latn"/>
        </w:rPr>
        <w:t>36</w:t>
      </w:r>
    </w:p>
    <w:p w14:paraId="26C456DB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sev</w:t>
      </w:r>
      <w:r w:rsidRPr="00284F1C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rit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sev</w:t>
      </w:r>
      <w:r w:rsidRPr="00132DE4">
        <w:rPr>
          <w:rFonts w:cstheme="minorHAnsi"/>
          <w:sz w:val="21"/>
          <w:lang w:val="la-Latn"/>
        </w:rPr>
        <w:t>ē</w:t>
      </w:r>
      <w:r>
        <w:rPr>
          <w:rFonts w:cstheme="minorHAnsi"/>
          <w:sz w:val="21"/>
          <w:lang w:val="la-Latn"/>
        </w:rPr>
        <w:t>rit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ā</w:t>
      </w:r>
      <w:r w:rsidRPr="00132DE4">
        <w:rPr>
          <w:rFonts w:cstheme="minorHAnsi"/>
          <w:sz w:val="21"/>
          <w:lang w:val="la-Latn"/>
        </w:rPr>
        <w:t xml:space="preserve">tis </w:t>
      </w:r>
      <w:r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Strenge, Zurückhaltung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C902432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50C976CB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</w:t>
      </w:r>
      <w:r w:rsidRPr="00542D7E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  <w:lang w:val="la-Latn"/>
        </w:rPr>
        <w:t>d</w:t>
      </w:r>
      <w:r w:rsidRPr="00A7261D">
        <w:rPr>
          <w:rFonts w:cstheme="minorHAnsi"/>
          <w:b/>
          <w:sz w:val="21"/>
          <w:lang w:val="la-Latn"/>
        </w:rPr>
        <w:t>āre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schwitze</w:t>
      </w:r>
      <w:r w:rsidRPr="00132DE4">
        <w:rPr>
          <w:rFonts w:cstheme="minorHAnsi"/>
          <w:sz w:val="21"/>
          <w:lang w:val="la-Latn"/>
        </w:rPr>
        <w:t>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BDF2169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suspendere</w:t>
      </w:r>
      <w:r w:rsidRPr="00132DE4">
        <w:rPr>
          <w:rFonts w:cstheme="minorHAnsi"/>
          <w:sz w:val="21"/>
          <w:lang w:val="la-Latn"/>
        </w:rPr>
        <w:t>, suspendō, suspendī, suspēnsum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(auf)hängen</w:t>
      </w:r>
      <w:r w:rsidRPr="008D7DB9">
        <w:rPr>
          <w:rFonts w:cstheme="minorHAnsi"/>
          <w:sz w:val="21"/>
          <w:vertAlign w:val="superscript"/>
          <w:lang w:val="la-Latn"/>
        </w:rPr>
        <w:t>36</w:t>
      </w:r>
    </w:p>
    <w:p w14:paraId="1A11A6EB" w14:textId="77777777" w:rsidR="00532958" w:rsidRPr="00132DE4" w:rsidRDefault="00532958" w:rsidP="00612FFA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tacēre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schweigen, still sein</w:t>
      </w:r>
      <w:r w:rsidRPr="00935578">
        <w:rPr>
          <w:rFonts w:cstheme="minorHAnsi"/>
          <w:sz w:val="21"/>
          <w:vertAlign w:val="superscript"/>
          <w:lang w:val="la-Latn"/>
        </w:rPr>
        <w:t>1</w:t>
      </w:r>
    </w:p>
    <w:p w14:paraId="323D3CD2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tālis</w:t>
      </w:r>
      <w:r w:rsidRPr="00132DE4">
        <w:rPr>
          <w:rFonts w:cstheme="minorHAnsi"/>
          <w:sz w:val="21"/>
          <w:lang w:val="la-Latn"/>
        </w:rPr>
        <w:t>, tālis, tāle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derartig, (ein) solcher; so beschaffen</w:t>
      </w:r>
      <w:r w:rsidRPr="00935578">
        <w:rPr>
          <w:rFonts w:cstheme="minorHAnsi"/>
          <w:sz w:val="21"/>
          <w:vertAlign w:val="superscript"/>
          <w:lang w:val="la-Latn"/>
        </w:rPr>
        <w:t>36</w:t>
      </w:r>
    </w:p>
    <w:p w14:paraId="725307A6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935578">
        <w:rPr>
          <w:rFonts w:cstheme="minorHAnsi"/>
          <w:sz w:val="21"/>
          <w:vertAlign w:val="superscript"/>
          <w:lang w:val="la-Latn"/>
        </w:rPr>
        <w:t>13</w:t>
      </w:r>
    </w:p>
    <w:p w14:paraId="76595074" w14:textId="77777777" w:rsidR="00532958" w:rsidRPr="00132DE4" w:rsidRDefault="00532958" w:rsidP="00FA2B3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05215D3C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8E2154">
        <w:rPr>
          <w:rFonts w:cstheme="minorHAnsi"/>
          <w:b/>
          <w:sz w:val="21"/>
          <w:u w:val="thick" w:color="C00000"/>
          <w:lang w:val="la-Latn"/>
        </w:rPr>
        <w:t>tractāre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behandeln</w:t>
      </w:r>
      <w:r w:rsidRPr="00935578">
        <w:rPr>
          <w:rFonts w:cstheme="minorHAnsi"/>
          <w:sz w:val="21"/>
          <w:vertAlign w:val="superscript"/>
          <w:lang w:val="la-Latn"/>
        </w:rPr>
        <w:t>36</w:t>
      </w:r>
    </w:p>
    <w:p w14:paraId="36E5B7EC" w14:textId="77777777" w:rsidR="00532958" w:rsidRPr="00132DE4" w:rsidRDefault="00532958" w:rsidP="00CE47BC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25CD9A26" w14:textId="77777777" w:rsidR="00532958" w:rsidRPr="00132DE4" w:rsidRDefault="00532958" w:rsidP="005B6F20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Subjunktion; m. Ind.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sobald</w:t>
      </w:r>
      <w:r w:rsidRPr="004E30FD">
        <w:rPr>
          <w:rFonts w:cstheme="minorHAnsi"/>
          <w:sz w:val="21"/>
          <w:vertAlign w:val="superscript"/>
          <w:lang w:val="la-Latn"/>
        </w:rPr>
        <w:t>19</w:t>
      </w:r>
    </w:p>
    <w:p w14:paraId="5B9F6D3C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wo?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26AF6E5F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3329FB6B" w14:textId="77777777" w:rsidR="00532958" w:rsidRPr="00132DE4" w:rsidRDefault="00532958" w:rsidP="008A0F68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valēre</w:t>
      </w:r>
      <w:r w:rsidRPr="00132DE4">
        <w:rPr>
          <w:rFonts w:cstheme="minorHAnsi"/>
          <w:sz w:val="21"/>
          <w:lang w:val="la-Latn"/>
        </w:rPr>
        <w:t xml:space="preserve">, valeō, valuī,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gesund sein; Einfluss haben</w:t>
      </w:r>
      <w:r w:rsidRPr="00F45F87">
        <w:rPr>
          <w:rFonts w:cstheme="minorHAnsi"/>
          <w:sz w:val="21"/>
          <w:vertAlign w:val="superscript"/>
          <w:lang w:val="la-Latn"/>
        </w:rPr>
        <w:t>8</w:t>
      </w:r>
    </w:p>
    <w:p w14:paraId="6C9F0798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vap</w:t>
      </w:r>
      <w:r w:rsidRPr="00337159">
        <w:rPr>
          <w:rFonts w:cstheme="minorHAnsi"/>
          <w:b/>
          <w:sz w:val="21"/>
          <w:lang w:val="la-Latn"/>
        </w:rPr>
        <w:t>ō</w:t>
      </w:r>
      <w:r w:rsidRPr="00A7261D">
        <w:rPr>
          <w:rFonts w:cstheme="minorHAnsi"/>
          <w:b/>
          <w:sz w:val="21"/>
          <w:lang w:val="la-Latn"/>
        </w:rPr>
        <w:t>re</w:t>
      </w:r>
      <w:r>
        <w:rPr>
          <w:rFonts w:cstheme="minorHAnsi"/>
          <w:b/>
          <w:sz w:val="21"/>
          <w:lang w:val="la-Latn"/>
        </w:rPr>
        <w:t xml:space="preserve"> praefoc</w:t>
      </w:r>
      <w:r w:rsidRPr="00D524D4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r</w:t>
      </w:r>
      <w:r w:rsidRPr="00A11A53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durch Qualm ersticken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BF33640" w14:textId="77777777" w:rsidR="00532958" w:rsidRPr="00132DE4" w:rsidRDefault="00532958" w:rsidP="00675AA8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vehemēns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ED1687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vehementis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heftig</w:t>
      </w:r>
      <w:r w:rsidRPr="00F45F87">
        <w:rPr>
          <w:rFonts w:cstheme="minorHAnsi"/>
          <w:sz w:val="21"/>
          <w:vertAlign w:val="superscript"/>
          <w:lang w:val="la-Latn"/>
        </w:rPr>
        <w:t>20</w:t>
      </w:r>
    </w:p>
    <w:p w14:paraId="2C74FB9C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vērus</w:t>
      </w:r>
      <w:r w:rsidRPr="00132DE4">
        <w:rPr>
          <w:rFonts w:cstheme="minorHAnsi"/>
          <w:sz w:val="21"/>
          <w:lang w:val="la-Latn"/>
        </w:rPr>
        <w:t xml:space="preserve">, vēra, vērum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wahr, echt</w:t>
      </w:r>
      <w:r w:rsidRPr="009D1182">
        <w:rPr>
          <w:rFonts w:cstheme="minorHAnsi"/>
          <w:sz w:val="21"/>
          <w:vertAlign w:val="superscript"/>
          <w:lang w:val="la-Latn"/>
        </w:rPr>
        <w:t>33</w:t>
      </w:r>
    </w:p>
    <w:p w14:paraId="1EE558A8" w14:textId="77777777" w:rsidR="00532958" w:rsidRPr="00132DE4" w:rsidRDefault="00532958" w:rsidP="00B07CEB">
      <w:pPr>
        <w:rPr>
          <w:rFonts w:cstheme="minorHAnsi"/>
          <w:sz w:val="21"/>
          <w:lang w:val="la-Latn"/>
        </w:rPr>
      </w:pPr>
      <w:r w:rsidRPr="002F13D3">
        <w:rPr>
          <w:rFonts w:cstheme="minorHAnsi"/>
          <w:b/>
          <w:sz w:val="21"/>
          <w:u w:val="thick" w:color="C00000"/>
          <w:lang w:val="la-Latn"/>
        </w:rPr>
        <w:t>vestis</w:t>
      </w:r>
      <w:r w:rsidRPr="00132DE4">
        <w:rPr>
          <w:rFonts w:cstheme="minorHAnsi"/>
          <w:sz w:val="21"/>
          <w:lang w:val="la-Latn"/>
        </w:rPr>
        <w:t xml:space="preserve">, vestis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ED1687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vestium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Kleidung; </w:t>
      </w:r>
      <w:r w:rsidRPr="00ED1687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die Kleider</w:t>
      </w:r>
      <w:r w:rsidRPr="009D1182">
        <w:rPr>
          <w:rFonts w:cstheme="minorHAnsi"/>
          <w:sz w:val="21"/>
          <w:vertAlign w:val="superscript"/>
          <w:lang w:val="la-Latn"/>
        </w:rPr>
        <w:t>36</w:t>
      </w:r>
    </w:p>
    <w:p w14:paraId="52B40A54" w14:textId="77777777" w:rsidR="00532958" w:rsidRPr="00132DE4" w:rsidRDefault="00532958" w:rsidP="008674B7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 w:rsidRPr="007A1367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5FFD2589" w14:textId="77777777" w:rsidR="00532958" w:rsidRPr="00132DE4" w:rsidRDefault="00532958" w:rsidP="001A6AB0">
      <w:pPr>
        <w:rPr>
          <w:rFonts w:cstheme="minorHAnsi"/>
          <w:sz w:val="21"/>
          <w:lang w:val="la-Latn"/>
        </w:rPr>
      </w:pPr>
      <w:r w:rsidRPr="001A6AB0">
        <w:rPr>
          <w:rFonts w:cstheme="minorHAnsi"/>
          <w:b/>
          <w:sz w:val="21"/>
          <w:u w:color="C00000"/>
          <w:lang w:val="la-Latn"/>
        </w:rPr>
        <w:t>vidērī</w:t>
      </w:r>
      <w:r w:rsidRPr="00132DE4">
        <w:rPr>
          <w:rFonts w:cstheme="minorHAnsi"/>
          <w:sz w:val="21"/>
          <w:lang w:val="la-Latn"/>
        </w:rPr>
        <w:t xml:space="preserve">, videor, vīsus sum </w:t>
      </w:r>
      <w:r w:rsidRPr="00ED1687">
        <w:rPr>
          <w:rFonts w:cstheme="minorHAnsi"/>
          <w:i/>
          <w:sz w:val="21"/>
          <w:lang w:val="la-Latn"/>
        </w:rPr>
        <w:t>m. Inf.</w:t>
      </w:r>
      <w:r w:rsidRPr="007A1367">
        <w:rPr>
          <w:rFonts w:cstheme="minorHAnsi"/>
          <w:sz w:val="21"/>
          <w:lang w:val="la-Latn"/>
        </w:rPr>
        <w:t xml:space="preserve">   </w:t>
      </w:r>
      <w:r w:rsidRPr="00ED1687">
        <w:rPr>
          <w:rFonts w:cstheme="minorHAnsi"/>
          <w:i/>
          <w:sz w:val="21"/>
          <w:lang w:val="la-Latn"/>
        </w:rPr>
        <w:t>(etw. zu tun)</w:t>
      </w:r>
      <w:r w:rsidRPr="00132DE4">
        <w:rPr>
          <w:rFonts w:cstheme="minorHAnsi"/>
          <w:sz w:val="21"/>
          <w:lang w:val="la-Latn"/>
        </w:rPr>
        <w:t xml:space="preserve"> scheinen, den Anschein erwecken, dass</w:t>
      </w:r>
      <w:r w:rsidRPr="009D1182">
        <w:rPr>
          <w:rFonts w:cstheme="minorHAnsi"/>
          <w:sz w:val="21"/>
          <w:vertAlign w:val="superscript"/>
          <w:lang w:val="la-Latn"/>
        </w:rPr>
        <w:t>35</w:t>
      </w:r>
    </w:p>
    <w:p w14:paraId="664C7564" w14:textId="49640955" w:rsidR="00B455B2" w:rsidRPr="00532958" w:rsidRDefault="00532958" w:rsidP="00AE27E5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vir</w:t>
      </w:r>
      <w:r w:rsidRPr="00132DE4">
        <w:rPr>
          <w:rFonts w:cstheme="minorHAnsi"/>
          <w:sz w:val="21"/>
          <w:lang w:val="la-Latn"/>
        </w:rPr>
        <w:t xml:space="preserve">, virī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sectPr w:rsidR="00B455B2" w:rsidRPr="00532958" w:rsidSect="004C4385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71113" w14:textId="77777777" w:rsidR="004C4385" w:rsidRDefault="004C4385" w:rsidP="00C910D4">
      <w:pPr>
        <w:spacing w:after="0"/>
      </w:pPr>
      <w:r>
        <w:separator/>
      </w:r>
    </w:p>
  </w:endnote>
  <w:endnote w:type="continuationSeparator" w:id="0">
    <w:p w14:paraId="2C71E806" w14:textId="77777777" w:rsidR="004C4385" w:rsidRDefault="004C438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0CEE4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>© C.C.Buchner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0DB31" w14:textId="77777777" w:rsidR="004C4385" w:rsidRDefault="004C4385" w:rsidP="00C910D4">
      <w:pPr>
        <w:spacing w:after="0"/>
      </w:pPr>
      <w:r>
        <w:separator/>
      </w:r>
    </w:p>
  </w:footnote>
  <w:footnote w:type="continuationSeparator" w:id="0">
    <w:p w14:paraId="39F1EF65" w14:textId="77777777" w:rsidR="004C4385" w:rsidRDefault="004C438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C40B1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15"/>
  </w:num>
  <w:num w:numId="16">
    <w:abstractNumId w:val="14"/>
  </w:num>
  <w:num w:numId="17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0322C"/>
    <w:rsid w:val="000045CF"/>
    <w:rsid w:val="00007242"/>
    <w:rsid w:val="0001221E"/>
    <w:rsid w:val="00015654"/>
    <w:rsid w:val="00015722"/>
    <w:rsid w:val="000215D0"/>
    <w:rsid w:val="00024B9E"/>
    <w:rsid w:val="00024CAC"/>
    <w:rsid w:val="00030038"/>
    <w:rsid w:val="000344BD"/>
    <w:rsid w:val="00040965"/>
    <w:rsid w:val="00044080"/>
    <w:rsid w:val="00046899"/>
    <w:rsid w:val="000547CD"/>
    <w:rsid w:val="00057254"/>
    <w:rsid w:val="0006110B"/>
    <w:rsid w:val="00061D23"/>
    <w:rsid w:val="00061DD7"/>
    <w:rsid w:val="00064628"/>
    <w:rsid w:val="00067DFB"/>
    <w:rsid w:val="00070BCF"/>
    <w:rsid w:val="00070F23"/>
    <w:rsid w:val="00070F38"/>
    <w:rsid w:val="00071C5F"/>
    <w:rsid w:val="00083C6D"/>
    <w:rsid w:val="00084C75"/>
    <w:rsid w:val="000874E7"/>
    <w:rsid w:val="0009006B"/>
    <w:rsid w:val="00091E8E"/>
    <w:rsid w:val="000942B4"/>
    <w:rsid w:val="000954F6"/>
    <w:rsid w:val="00096031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C6C2E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6E27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75ADF"/>
    <w:rsid w:val="00183E96"/>
    <w:rsid w:val="00185A41"/>
    <w:rsid w:val="001A000C"/>
    <w:rsid w:val="001A6AB0"/>
    <w:rsid w:val="001B2F6B"/>
    <w:rsid w:val="001B2F77"/>
    <w:rsid w:val="001B7A71"/>
    <w:rsid w:val="001C0194"/>
    <w:rsid w:val="001C22AF"/>
    <w:rsid w:val="001C5AD5"/>
    <w:rsid w:val="001C75A2"/>
    <w:rsid w:val="001D0821"/>
    <w:rsid w:val="001D4F85"/>
    <w:rsid w:val="001D5B69"/>
    <w:rsid w:val="001D5D95"/>
    <w:rsid w:val="001D5E9E"/>
    <w:rsid w:val="001E06A3"/>
    <w:rsid w:val="001E1EB7"/>
    <w:rsid w:val="001E23C2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64E1"/>
    <w:rsid w:val="00267BE4"/>
    <w:rsid w:val="00272E0F"/>
    <w:rsid w:val="00273019"/>
    <w:rsid w:val="00274264"/>
    <w:rsid w:val="00274B27"/>
    <w:rsid w:val="002776EF"/>
    <w:rsid w:val="00277AB9"/>
    <w:rsid w:val="00284022"/>
    <w:rsid w:val="002852D7"/>
    <w:rsid w:val="00285BA8"/>
    <w:rsid w:val="00285EE3"/>
    <w:rsid w:val="0029189E"/>
    <w:rsid w:val="002926AB"/>
    <w:rsid w:val="0029288F"/>
    <w:rsid w:val="0029453D"/>
    <w:rsid w:val="002961D7"/>
    <w:rsid w:val="00296A55"/>
    <w:rsid w:val="002A081F"/>
    <w:rsid w:val="002A71AE"/>
    <w:rsid w:val="002B2584"/>
    <w:rsid w:val="002B605D"/>
    <w:rsid w:val="002B71F0"/>
    <w:rsid w:val="002C1C63"/>
    <w:rsid w:val="002C5473"/>
    <w:rsid w:val="002D08A4"/>
    <w:rsid w:val="002D51FA"/>
    <w:rsid w:val="002D7490"/>
    <w:rsid w:val="002D7C00"/>
    <w:rsid w:val="002E1373"/>
    <w:rsid w:val="002E2B4C"/>
    <w:rsid w:val="002E2F07"/>
    <w:rsid w:val="002E32FE"/>
    <w:rsid w:val="002E5032"/>
    <w:rsid w:val="002E636A"/>
    <w:rsid w:val="002E6933"/>
    <w:rsid w:val="002E6B95"/>
    <w:rsid w:val="002F0B3B"/>
    <w:rsid w:val="002F13D3"/>
    <w:rsid w:val="002F3396"/>
    <w:rsid w:val="00300928"/>
    <w:rsid w:val="00301D27"/>
    <w:rsid w:val="00302752"/>
    <w:rsid w:val="00302E60"/>
    <w:rsid w:val="00310BCC"/>
    <w:rsid w:val="00311754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8015E"/>
    <w:rsid w:val="00381621"/>
    <w:rsid w:val="00381F64"/>
    <w:rsid w:val="00382D86"/>
    <w:rsid w:val="00386F94"/>
    <w:rsid w:val="003924B7"/>
    <w:rsid w:val="00393BDA"/>
    <w:rsid w:val="003A05D3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65C"/>
    <w:rsid w:val="00452E54"/>
    <w:rsid w:val="00457738"/>
    <w:rsid w:val="004626A2"/>
    <w:rsid w:val="004807E7"/>
    <w:rsid w:val="00484166"/>
    <w:rsid w:val="0048672B"/>
    <w:rsid w:val="0049464D"/>
    <w:rsid w:val="00496419"/>
    <w:rsid w:val="004A0BFC"/>
    <w:rsid w:val="004A0FE0"/>
    <w:rsid w:val="004A2EAD"/>
    <w:rsid w:val="004A5CE7"/>
    <w:rsid w:val="004A7857"/>
    <w:rsid w:val="004B1107"/>
    <w:rsid w:val="004B1FBE"/>
    <w:rsid w:val="004B4CB2"/>
    <w:rsid w:val="004B782C"/>
    <w:rsid w:val="004C4385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2958"/>
    <w:rsid w:val="0053438B"/>
    <w:rsid w:val="00535536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3BB0"/>
    <w:rsid w:val="00584B2B"/>
    <w:rsid w:val="005927D3"/>
    <w:rsid w:val="00594D7A"/>
    <w:rsid w:val="00595FBC"/>
    <w:rsid w:val="005970A1"/>
    <w:rsid w:val="00597655"/>
    <w:rsid w:val="005A31CB"/>
    <w:rsid w:val="005B34D8"/>
    <w:rsid w:val="005B68B3"/>
    <w:rsid w:val="005B6F20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2FFA"/>
    <w:rsid w:val="00614B56"/>
    <w:rsid w:val="00616B48"/>
    <w:rsid w:val="00631B9B"/>
    <w:rsid w:val="006376C3"/>
    <w:rsid w:val="006420A8"/>
    <w:rsid w:val="00644329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65935"/>
    <w:rsid w:val="0067193F"/>
    <w:rsid w:val="00675AA8"/>
    <w:rsid w:val="00676476"/>
    <w:rsid w:val="006843B7"/>
    <w:rsid w:val="00690888"/>
    <w:rsid w:val="00696A76"/>
    <w:rsid w:val="006A0601"/>
    <w:rsid w:val="006A0E57"/>
    <w:rsid w:val="006A1BF9"/>
    <w:rsid w:val="006A1D81"/>
    <w:rsid w:val="006B013E"/>
    <w:rsid w:val="006B099A"/>
    <w:rsid w:val="006B4E93"/>
    <w:rsid w:val="006B56DC"/>
    <w:rsid w:val="006C187B"/>
    <w:rsid w:val="006C1D16"/>
    <w:rsid w:val="006C53A3"/>
    <w:rsid w:val="006C63DD"/>
    <w:rsid w:val="006D3899"/>
    <w:rsid w:val="006D6C1F"/>
    <w:rsid w:val="006E1BDC"/>
    <w:rsid w:val="006F3340"/>
    <w:rsid w:val="006F3E52"/>
    <w:rsid w:val="006F5C4F"/>
    <w:rsid w:val="006F746A"/>
    <w:rsid w:val="00706A4B"/>
    <w:rsid w:val="00707EAB"/>
    <w:rsid w:val="0071382E"/>
    <w:rsid w:val="00715798"/>
    <w:rsid w:val="00725783"/>
    <w:rsid w:val="007316CD"/>
    <w:rsid w:val="00731FA1"/>
    <w:rsid w:val="00734D6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567AC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367"/>
    <w:rsid w:val="007A1520"/>
    <w:rsid w:val="007A60CF"/>
    <w:rsid w:val="007A7D91"/>
    <w:rsid w:val="007B1B8F"/>
    <w:rsid w:val="007B2C0D"/>
    <w:rsid w:val="007B349B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4F04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576DD"/>
    <w:rsid w:val="00862801"/>
    <w:rsid w:val="00866D88"/>
    <w:rsid w:val="008674B7"/>
    <w:rsid w:val="00874634"/>
    <w:rsid w:val="00881E94"/>
    <w:rsid w:val="00884070"/>
    <w:rsid w:val="00886361"/>
    <w:rsid w:val="00887F9B"/>
    <w:rsid w:val="00890980"/>
    <w:rsid w:val="00892D9D"/>
    <w:rsid w:val="00893D8F"/>
    <w:rsid w:val="00894EDC"/>
    <w:rsid w:val="00895A0B"/>
    <w:rsid w:val="008A0F68"/>
    <w:rsid w:val="008A1D23"/>
    <w:rsid w:val="008A1E81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1EF5"/>
    <w:rsid w:val="008E2154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05E9"/>
    <w:rsid w:val="009448BA"/>
    <w:rsid w:val="00944F60"/>
    <w:rsid w:val="00946703"/>
    <w:rsid w:val="0094691A"/>
    <w:rsid w:val="009502D7"/>
    <w:rsid w:val="00951B9D"/>
    <w:rsid w:val="00951B9F"/>
    <w:rsid w:val="009523F7"/>
    <w:rsid w:val="00953898"/>
    <w:rsid w:val="009546D9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1582"/>
    <w:rsid w:val="009F2285"/>
    <w:rsid w:val="009F2851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04D"/>
    <w:rsid w:val="00A406B5"/>
    <w:rsid w:val="00A407C3"/>
    <w:rsid w:val="00A42162"/>
    <w:rsid w:val="00A433CF"/>
    <w:rsid w:val="00A45AEE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1E0C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27E5"/>
    <w:rsid w:val="00AE3FBF"/>
    <w:rsid w:val="00AF19F9"/>
    <w:rsid w:val="00AF63D0"/>
    <w:rsid w:val="00B02CF8"/>
    <w:rsid w:val="00B0685A"/>
    <w:rsid w:val="00B06DCA"/>
    <w:rsid w:val="00B07CEB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5371"/>
    <w:rsid w:val="00B455B2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8693C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2604"/>
    <w:rsid w:val="00BC4A3D"/>
    <w:rsid w:val="00BD473A"/>
    <w:rsid w:val="00BE0D6F"/>
    <w:rsid w:val="00BE1499"/>
    <w:rsid w:val="00BE178A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16A"/>
    <w:rsid w:val="00C005B8"/>
    <w:rsid w:val="00C0785C"/>
    <w:rsid w:val="00C104FB"/>
    <w:rsid w:val="00C10DE1"/>
    <w:rsid w:val="00C12B53"/>
    <w:rsid w:val="00C22929"/>
    <w:rsid w:val="00C22A6F"/>
    <w:rsid w:val="00C23AD9"/>
    <w:rsid w:val="00C26F57"/>
    <w:rsid w:val="00C31708"/>
    <w:rsid w:val="00C31F3E"/>
    <w:rsid w:val="00C33968"/>
    <w:rsid w:val="00C34B5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47BC"/>
    <w:rsid w:val="00CE4D32"/>
    <w:rsid w:val="00CE7C5A"/>
    <w:rsid w:val="00CF099B"/>
    <w:rsid w:val="00CF09A2"/>
    <w:rsid w:val="00CF4100"/>
    <w:rsid w:val="00CF49CF"/>
    <w:rsid w:val="00CF5D5C"/>
    <w:rsid w:val="00CF689C"/>
    <w:rsid w:val="00D0042E"/>
    <w:rsid w:val="00D01D88"/>
    <w:rsid w:val="00D028E3"/>
    <w:rsid w:val="00D04835"/>
    <w:rsid w:val="00D049DC"/>
    <w:rsid w:val="00D0524E"/>
    <w:rsid w:val="00D068C5"/>
    <w:rsid w:val="00D16CEE"/>
    <w:rsid w:val="00D224E2"/>
    <w:rsid w:val="00D22883"/>
    <w:rsid w:val="00D2391F"/>
    <w:rsid w:val="00D30ED1"/>
    <w:rsid w:val="00D353DA"/>
    <w:rsid w:val="00D40AA5"/>
    <w:rsid w:val="00D535BB"/>
    <w:rsid w:val="00D5554E"/>
    <w:rsid w:val="00D6319A"/>
    <w:rsid w:val="00D647E5"/>
    <w:rsid w:val="00D673EB"/>
    <w:rsid w:val="00D7161A"/>
    <w:rsid w:val="00D73D2B"/>
    <w:rsid w:val="00D77C3E"/>
    <w:rsid w:val="00D823DE"/>
    <w:rsid w:val="00D82BA8"/>
    <w:rsid w:val="00D8327F"/>
    <w:rsid w:val="00D83F03"/>
    <w:rsid w:val="00D8418A"/>
    <w:rsid w:val="00D85DAB"/>
    <w:rsid w:val="00D86DB0"/>
    <w:rsid w:val="00D901B0"/>
    <w:rsid w:val="00D90B3A"/>
    <w:rsid w:val="00DA1780"/>
    <w:rsid w:val="00DA342C"/>
    <w:rsid w:val="00DA370B"/>
    <w:rsid w:val="00DA50A9"/>
    <w:rsid w:val="00DA76FC"/>
    <w:rsid w:val="00DB4014"/>
    <w:rsid w:val="00DB4D98"/>
    <w:rsid w:val="00DB723D"/>
    <w:rsid w:val="00DB7522"/>
    <w:rsid w:val="00DC29B4"/>
    <w:rsid w:val="00DC6573"/>
    <w:rsid w:val="00DD1696"/>
    <w:rsid w:val="00DD1EE3"/>
    <w:rsid w:val="00DD2FBA"/>
    <w:rsid w:val="00DD66E6"/>
    <w:rsid w:val="00DE1970"/>
    <w:rsid w:val="00DF0579"/>
    <w:rsid w:val="00DF1133"/>
    <w:rsid w:val="00DF3584"/>
    <w:rsid w:val="00DF3922"/>
    <w:rsid w:val="00DF6560"/>
    <w:rsid w:val="00DF7DE6"/>
    <w:rsid w:val="00E00C94"/>
    <w:rsid w:val="00E019BA"/>
    <w:rsid w:val="00E0272D"/>
    <w:rsid w:val="00E03756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5E1C"/>
    <w:rsid w:val="00E371D4"/>
    <w:rsid w:val="00E41E6E"/>
    <w:rsid w:val="00E43D19"/>
    <w:rsid w:val="00E44F0B"/>
    <w:rsid w:val="00E450FF"/>
    <w:rsid w:val="00E478FB"/>
    <w:rsid w:val="00E50867"/>
    <w:rsid w:val="00E50C5F"/>
    <w:rsid w:val="00E52990"/>
    <w:rsid w:val="00E52FC8"/>
    <w:rsid w:val="00E53C87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905F3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791"/>
    <w:rsid w:val="00ED1B23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0A83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2B3B"/>
    <w:rsid w:val="00FA431A"/>
    <w:rsid w:val="00FA448F"/>
    <w:rsid w:val="00FA503C"/>
    <w:rsid w:val="00FA6B0B"/>
    <w:rsid w:val="00FA76CA"/>
    <w:rsid w:val="00FB226E"/>
    <w:rsid w:val="00FB3BCF"/>
    <w:rsid w:val="00FB4AAF"/>
    <w:rsid w:val="00FC1DDE"/>
    <w:rsid w:val="00FC243C"/>
    <w:rsid w:val="00FC4ADB"/>
    <w:rsid w:val="00FC6871"/>
    <w:rsid w:val="00FD2283"/>
    <w:rsid w:val="00FE3B02"/>
    <w:rsid w:val="00FE3F44"/>
    <w:rsid w:val="00FF1A1D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7059F-2C10-4F10-A9DE-9D91CED0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Forster - C.C.Buchner Verlag</cp:lastModifiedBy>
  <cp:revision>2</cp:revision>
  <cp:lastPrinted>2015-10-13T09:18:00Z</cp:lastPrinted>
  <dcterms:created xsi:type="dcterms:W3CDTF">2024-02-05T12:50:00Z</dcterms:created>
  <dcterms:modified xsi:type="dcterms:W3CDTF">2024-02-05T12:50:00Z</dcterms:modified>
</cp:coreProperties>
</file>