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FA94D" w14:textId="77777777" w:rsidR="009D33E7" w:rsidRDefault="009D33E7" w:rsidP="009D33E7">
      <w:pPr>
        <w:pStyle w:val="Textkrper"/>
        <w:rPr>
          <w:rFonts w:ascii="Times New Roman"/>
          <w:sz w:val="20"/>
        </w:rPr>
      </w:pPr>
      <w:r>
        <w:rPr>
          <w:rFonts w:ascii="MyriadPro-Light"/>
          <w:noProof/>
        </w:rPr>
        <mc:AlternateContent>
          <mc:Choice Requires="wpg">
            <w:drawing>
              <wp:anchor distT="0" distB="0" distL="114300" distR="114300" simplePos="0" relativeHeight="251659264" behindDoc="1" locked="0" layoutInCell="1" allowOverlap="1" wp14:anchorId="607E97FC" wp14:editId="73997948">
                <wp:simplePos x="0" y="0"/>
                <wp:positionH relativeFrom="page">
                  <wp:posOffset>0</wp:posOffset>
                </wp:positionH>
                <wp:positionV relativeFrom="page">
                  <wp:posOffset>0</wp:posOffset>
                </wp:positionV>
                <wp:extent cx="10692130" cy="1510030"/>
                <wp:effectExtent l="0" t="0" r="0" b="0"/>
                <wp:wrapNone/>
                <wp:docPr id="250" name="Gruppierung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510030"/>
                          <a:chOff x="0" y="0"/>
                          <a:chExt cx="16838" cy="2378"/>
                        </a:xfrm>
                      </wpg:grpSpPr>
                      <wps:wsp>
                        <wps:cNvPr id="251" name="Freeform 3"/>
                        <wps:cNvSpPr>
                          <a:spLocks/>
                        </wps:cNvSpPr>
                        <wps:spPr bwMode="auto">
                          <a:xfrm>
                            <a:off x="0" y="0"/>
                            <a:ext cx="16838" cy="1924"/>
                          </a:xfrm>
                          <a:custGeom>
                            <a:avLst/>
                            <a:gdLst>
                              <a:gd name="T0" fmla="*/ 16838 w 16838"/>
                              <a:gd name="T1" fmla="*/ 0 h 1924"/>
                              <a:gd name="T2" fmla="*/ 0 w 16838"/>
                              <a:gd name="T3" fmla="*/ 0 h 1924"/>
                              <a:gd name="T4" fmla="*/ 0 w 16838"/>
                              <a:gd name="T5" fmla="*/ 1400 h 1924"/>
                              <a:gd name="T6" fmla="*/ 15052 w 16838"/>
                              <a:gd name="T7" fmla="*/ 1400 h 1924"/>
                              <a:gd name="T8" fmla="*/ 15053 w 16838"/>
                              <a:gd name="T9" fmla="*/ 1401 h 1924"/>
                              <a:gd name="T10" fmla="*/ 15054 w 16838"/>
                              <a:gd name="T11" fmla="*/ 1406 h 1924"/>
                              <a:gd name="T12" fmla="*/ 15643 w 16838"/>
                              <a:gd name="T13" fmla="*/ 1406 h 1924"/>
                              <a:gd name="T14" fmla="*/ 15344 w 16838"/>
                              <a:gd name="T15" fmla="*/ 1924 h 1924"/>
                              <a:gd name="T16" fmla="*/ 15643 w 16838"/>
                              <a:gd name="T17" fmla="*/ 1924 h 1924"/>
                              <a:gd name="T18" fmla="*/ 15950 w 16838"/>
                              <a:gd name="T19" fmla="*/ 1924 h 1924"/>
                              <a:gd name="T20" fmla="*/ 15951 w 16838"/>
                              <a:gd name="T21" fmla="*/ 1919 h 1924"/>
                              <a:gd name="T22" fmla="*/ 15947 w 16838"/>
                              <a:gd name="T23" fmla="*/ 1902 h 1924"/>
                              <a:gd name="T24" fmla="*/ 15657 w 16838"/>
                              <a:gd name="T25" fmla="*/ 1400 h 1924"/>
                              <a:gd name="T26" fmla="*/ 16838 w 16838"/>
                              <a:gd name="T27" fmla="*/ 1400 h 1924"/>
                              <a:gd name="T28" fmla="*/ 16838 w 16838"/>
                              <a:gd name="T29" fmla="*/ 0 h 1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838" h="1924">
                                <a:moveTo>
                                  <a:pt x="16838" y="0"/>
                                </a:moveTo>
                                <a:lnTo>
                                  <a:pt x="0" y="0"/>
                                </a:lnTo>
                                <a:lnTo>
                                  <a:pt x="0" y="1400"/>
                                </a:lnTo>
                                <a:lnTo>
                                  <a:pt x="15052" y="1400"/>
                                </a:lnTo>
                                <a:lnTo>
                                  <a:pt x="15053" y="1401"/>
                                </a:lnTo>
                                <a:lnTo>
                                  <a:pt x="15054" y="1406"/>
                                </a:lnTo>
                                <a:lnTo>
                                  <a:pt x="15643" y="1406"/>
                                </a:lnTo>
                                <a:lnTo>
                                  <a:pt x="15344" y="1924"/>
                                </a:lnTo>
                                <a:lnTo>
                                  <a:pt x="15643" y="1924"/>
                                </a:lnTo>
                                <a:lnTo>
                                  <a:pt x="15950" y="1924"/>
                                </a:lnTo>
                                <a:lnTo>
                                  <a:pt x="15951" y="1919"/>
                                </a:lnTo>
                                <a:lnTo>
                                  <a:pt x="15947" y="1902"/>
                                </a:lnTo>
                                <a:lnTo>
                                  <a:pt x="15657" y="1400"/>
                                </a:lnTo>
                                <a:lnTo>
                                  <a:pt x="16838" y="1400"/>
                                </a:lnTo>
                                <a:lnTo>
                                  <a:pt x="16838" y="0"/>
                                </a:lnTo>
                              </a:path>
                            </a:pathLst>
                          </a:custGeom>
                          <a:solidFill>
                            <a:srgbClr val="B91E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4"/>
                        <wps:cNvSpPr>
                          <a:spLocks/>
                        </wps:cNvSpPr>
                        <wps:spPr bwMode="auto">
                          <a:xfrm>
                            <a:off x="14465" y="882"/>
                            <a:ext cx="1486" cy="1496"/>
                          </a:xfrm>
                          <a:custGeom>
                            <a:avLst/>
                            <a:gdLst>
                              <a:gd name="T0" fmla="+- 0 15353 14465"/>
                              <a:gd name="T1" fmla="*/ T0 w 1486"/>
                              <a:gd name="T2" fmla="+- 0 882 882"/>
                              <a:gd name="T3" fmla="*/ 882 h 1496"/>
                              <a:gd name="T4" fmla="+- 0 14465 14465"/>
                              <a:gd name="T5" fmla="*/ T4 w 1486"/>
                              <a:gd name="T6" fmla="+- 0 882 882"/>
                              <a:gd name="T7" fmla="*/ 882 h 1496"/>
                              <a:gd name="T8" fmla="+- 0 14465 14465"/>
                              <a:gd name="T9" fmla="*/ T8 w 1486"/>
                              <a:gd name="T10" fmla="+- 0 2378 882"/>
                              <a:gd name="T11" fmla="*/ 2378 h 1496"/>
                              <a:gd name="T12" fmla="+- 0 15053 14465"/>
                              <a:gd name="T13" fmla="*/ T12 w 1486"/>
                              <a:gd name="T14" fmla="+- 0 2378 882"/>
                              <a:gd name="T15" fmla="*/ 2378 h 1496"/>
                              <a:gd name="T16" fmla="+- 0 15053 14465"/>
                              <a:gd name="T17" fmla="*/ T16 w 1486"/>
                              <a:gd name="T18" fmla="+- 0 1401 882"/>
                              <a:gd name="T19" fmla="*/ 1401 h 1496"/>
                              <a:gd name="T20" fmla="+- 0 15353 14465"/>
                              <a:gd name="T21" fmla="*/ T20 w 1486"/>
                              <a:gd name="T22" fmla="+- 0 882 882"/>
                              <a:gd name="T23" fmla="*/ 882 h 1496"/>
                              <a:gd name="T24" fmla="+- 0 15652 14465"/>
                              <a:gd name="T25" fmla="*/ T24 w 1486"/>
                              <a:gd name="T26" fmla="+- 0 1401 882"/>
                              <a:gd name="T27" fmla="*/ 1401 h 1496"/>
                              <a:gd name="T28" fmla="+- 0 15652 14465"/>
                              <a:gd name="T29" fmla="*/ T28 w 1486"/>
                              <a:gd name="T30" fmla="+- 0 1401 882"/>
                              <a:gd name="T31" fmla="*/ 1401 h 1496"/>
                              <a:gd name="T32" fmla="+- 0 15053 14465"/>
                              <a:gd name="T33" fmla="*/ T32 w 1486"/>
                              <a:gd name="T34" fmla="+- 0 1401 882"/>
                              <a:gd name="T35" fmla="*/ 1401 h 1496"/>
                              <a:gd name="T36" fmla="+- 0 15053 14465"/>
                              <a:gd name="T37" fmla="*/ T36 w 1486"/>
                              <a:gd name="T38" fmla="+- 0 2378 882"/>
                              <a:gd name="T39" fmla="*/ 2378 h 1496"/>
                              <a:gd name="T40" fmla="+- 0 15353 14465"/>
                              <a:gd name="T41" fmla="*/ T40 w 1486"/>
                              <a:gd name="T42" fmla="+- 0 2378 882"/>
                              <a:gd name="T43" fmla="*/ 2378 h 1496"/>
                              <a:gd name="T44" fmla="+- 0 15353 14465"/>
                              <a:gd name="T45" fmla="*/ T44 w 1486"/>
                              <a:gd name="T46" fmla="+- 0 1919 882"/>
                              <a:gd name="T47" fmla="*/ 1919 h 1496"/>
                              <a:gd name="T48" fmla="+- 0 15652 14465"/>
                              <a:gd name="T49" fmla="*/ T48 w 1486"/>
                              <a:gd name="T50" fmla="+- 0 1401 882"/>
                              <a:gd name="T51" fmla="*/ 1401 h 1496"/>
                              <a:gd name="T52" fmla="+- 0 15951 14465"/>
                              <a:gd name="T53" fmla="*/ T52 w 1486"/>
                              <a:gd name="T54" fmla="+- 0 1919 882"/>
                              <a:gd name="T55" fmla="*/ 1919 h 1496"/>
                              <a:gd name="T56" fmla="+- 0 15951 14465"/>
                              <a:gd name="T57" fmla="*/ T56 w 1486"/>
                              <a:gd name="T58" fmla="+- 0 882 882"/>
                              <a:gd name="T59" fmla="*/ 882 h 1496"/>
                              <a:gd name="T60" fmla="+- 0 15353 14465"/>
                              <a:gd name="T61" fmla="*/ T60 w 1486"/>
                              <a:gd name="T62" fmla="+- 0 882 882"/>
                              <a:gd name="T63" fmla="*/ 882 h 1496"/>
                              <a:gd name="T64" fmla="+- 0 15652 14465"/>
                              <a:gd name="T65" fmla="*/ T64 w 1486"/>
                              <a:gd name="T66" fmla="+- 0 1401 882"/>
                              <a:gd name="T67" fmla="*/ 1401 h 1496"/>
                              <a:gd name="T68" fmla="+- 0 15652 14465"/>
                              <a:gd name="T69" fmla="*/ T68 w 1486"/>
                              <a:gd name="T70" fmla="+- 0 1401 882"/>
                              <a:gd name="T71" fmla="*/ 1401 h 1496"/>
                              <a:gd name="T72" fmla="+- 0 15652 14465"/>
                              <a:gd name="T73" fmla="*/ T72 w 1486"/>
                              <a:gd name="T74" fmla="+- 0 1401 882"/>
                              <a:gd name="T75" fmla="*/ 1401 h 1496"/>
                              <a:gd name="T76" fmla="+- 0 15951 14465"/>
                              <a:gd name="T77" fmla="*/ T76 w 1486"/>
                              <a:gd name="T78" fmla="+- 0 1919 882"/>
                              <a:gd name="T79" fmla="*/ 1919 h 1496"/>
                              <a:gd name="T80" fmla="+- 0 15951 14465"/>
                              <a:gd name="T81" fmla="*/ T80 w 1486"/>
                              <a:gd name="T82" fmla="+- 0 2378 882"/>
                              <a:gd name="T83" fmla="*/ 2378 h 1496"/>
                              <a:gd name="T84" fmla="+- 0 15951 14465"/>
                              <a:gd name="T85" fmla="*/ T84 w 1486"/>
                              <a:gd name="T86" fmla="+- 0 1919 882"/>
                              <a:gd name="T87" fmla="*/ 1919 h 1496"/>
                              <a:gd name="T88" fmla="+- 0 15353 14465"/>
                              <a:gd name="T89" fmla="*/ T88 w 1486"/>
                              <a:gd name="T90" fmla="+- 0 1919 882"/>
                              <a:gd name="T91" fmla="*/ 1919 h 1496"/>
                              <a:gd name="T92" fmla="+- 0 15353 14465"/>
                              <a:gd name="T93" fmla="*/ T92 w 1486"/>
                              <a:gd name="T94" fmla="+- 0 2378 882"/>
                              <a:gd name="T95" fmla="*/ 2378 h 1496"/>
                              <a:gd name="T96" fmla="+- 0 15951 14465"/>
                              <a:gd name="T97" fmla="*/ T96 w 1486"/>
                              <a:gd name="T98" fmla="+- 0 2378 882"/>
                              <a:gd name="T99" fmla="*/ 2378 h 1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86" h="1496">
                                <a:moveTo>
                                  <a:pt x="888" y="0"/>
                                </a:moveTo>
                                <a:lnTo>
                                  <a:pt x="0" y="0"/>
                                </a:lnTo>
                                <a:lnTo>
                                  <a:pt x="0" y="1496"/>
                                </a:lnTo>
                                <a:lnTo>
                                  <a:pt x="588" y="1496"/>
                                </a:lnTo>
                                <a:lnTo>
                                  <a:pt x="588" y="519"/>
                                </a:lnTo>
                                <a:lnTo>
                                  <a:pt x="888" y="0"/>
                                </a:lnTo>
                                <a:close/>
                                <a:moveTo>
                                  <a:pt x="1187" y="519"/>
                                </a:moveTo>
                                <a:lnTo>
                                  <a:pt x="1187" y="519"/>
                                </a:lnTo>
                                <a:lnTo>
                                  <a:pt x="588" y="519"/>
                                </a:lnTo>
                                <a:lnTo>
                                  <a:pt x="588" y="1496"/>
                                </a:lnTo>
                                <a:lnTo>
                                  <a:pt x="888" y="1496"/>
                                </a:lnTo>
                                <a:lnTo>
                                  <a:pt x="888" y="1037"/>
                                </a:lnTo>
                                <a:lnTo>
                                  <a:pt x="1187" y="519"/>
                                </a:lnTo>
                                <a:close/>
                                <a:moveTo>
                                  <a:pt x="1486" y="1037"/>
                                </a:moveTo>
                                <a:lnTo>
                                  <a:pt x="1486" y="0"/>
                                </a:lnTo>
                                <a:lnTo>
                                  <a:pt x="888" y="0"/>
                                </a:lnTo>
                                <a:lnTo>
                                  <a:pt x="1187" y="519"/>
                                </a:lnTo>
                                <a:lnTo>
                                  <a:pt x="1486" y="1037"/>
                                </a:lnTo>
                                <a:close/>
                                <a:moveTo>
                                  <a:pt x="1486" y="1496"/>
                                </a:moveTo>
                                <a:lnTo>
                                  <a:pt x="1486" y="1037"/>
                                </a:lnTo>
                                <a:lnTo>
                                  <a:pt x="888" y="1037"/>
                                </a:lnTo>
                                <a:lnTo>
                                  <a:pt x="888" y="1496"/>
                                </a:lnTo>
                                <a:lnTo>
                                  <a:pt x="1486" y="1496"/>
                                </a:lnTo>
                                <a:close/>
                              </a:path>
                            </a:pathLst>
                          </a:custGeom>
                          <a:solidFill>
                            <a:srgbClr val="000F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
                        <wps:cNvSpPr>
                          <a:spLocks/>
                        </wps:cNvSpPr>
                        <wps:spPr bwMode="auto">
                          <a:xfrm>
                            <a:off x="14465" y="1401"/>
                            <a:ext cx="1457" cy="871"/>
                          </a:xfrm>
                          <a:custGeom>
                            <a:avLst/>
                            <a:gdLst>
                              <a:gd name="T0" fmla="+- 0 14539 14465"/>
                              <a:gd name="T1" fmla="*/ T0 w 1457"/>
                              <a:gd name="T2" fmla="+- 0 2215 1401"/>
                              <a:gd name="T3" fmla="*/ 2215 h 871"/>
                              <a:gd name="T4" fmla="+- 0 14602 14465"/>
                              <a:gd name="T5" fmla="*/ T4 w 1457"/>
                              <a:gd name="T6" fmla="+- 0 2067 1401"/>
                              <a:gd name="T7" fmla="*/ 2067 h 871"/>
                              <a:gd name="T8" fmla="+- 0 14613 14465"/>
                              <a:gd name="T9" fmla="*/ T8 w 1457"/>
                              <a:gd name="T10" fmla="+- 0 2035 1401"/>
                              <a:gd name="T11" fmla="*/ 2035 h 871"/>
                              <a:gd name="T12" fmla="+- 0 14511 14465"/>
                              <a:gd name="T13" fmla="*/ T12 w 1457"/>
                              <a:gd name="T14" fmla="+- 0 2238 1401"/>
                              <a:gd name="T15" fmla="*/ 2238 h 871"/>
                              <a:gd name="T16" fmla="+- 0 14658 14465"/>
                              <a:gd name="T17" fmla="*/ T16 w 1457"/>
                              <a:gd name="T18" fmla="+- 0 2222 1401"/>
                              <a:gd name="T19" fmla="*/ 2222 h 871"/>
                              <a:gd name="T20" fmla="+- 0 14800 14465"/>
                              <a:gd name="T21" fmla="*/ T20 w 1457"/>
                              <a:gd name="T22" fmla="+- 0 2196 1401"/>
                              <a:gd name="T23" fmla="*/ 2196 h 871"/>
                              <a:gd name="T24" fmla="+- 0 14706 14465"/>
                              <a:gd name="T25" fmla="*/ T24 w 1457"/>
                              <a:gd name="T26" fmla="+- 0 2143 1401"/>
                              <a:gd name="T27" fmla="*/ 2143 h 871"/>
                              <a:gd name="T28" fmla="+- 0 14787 14465"/>
                              <a:gd name="T29" fmla="*/ T28 w 1457"/>
                              <a:gd name="T30" fmla="+- 0 2108 1401"/>
                              <a:gd name="T31" fmla="*/ 2108 h 871"/>
                              <a:gd name="T32" fmla="+- 0 14763 14465"/>
                              <a:gd name="T33" fmla="*/ T32 w 1457"/>
                              <a:gd name="T34" fmla="+- 0 2025 1401"/>
                              <a:gd name="T35" fmla="*/ 2025 h 871"/>
                              <a:gd name="T36" fmla="+- 0 14710 14465"/>
                              <a:gd name="T37" fmla="*/ T36 w 1457"/>
                              <a:gd name="T38" fmla="+- 0 2263 1401"/>
                              <a:gd name="T39" fmla="*/ 2263 h 871"/>
                              <a:gd name="T40" fmla="+- 0 14797 14465"/>
                              <a:gd name="T41" fmla="*/ T40 w 1457"/>
                              <a:gd name="T42" fmla="+- 0 2233 1401"/>
                              <a:gd name="T43" fmla="*/ 2233 h 871"/>
                              <a:gd name="T44" fmla="+- 0 14972 14465"/>
                              <a:gd name="T45" fmla="*/ T44 w 1457"/>
                              <a:gd name="T46" fmla="+- 0 2145 1401"/>
                              <a:gd name="T47" fmla="*/ 2145 h 871"/>
                              <a:gd name="T48" fmla="+- 0 14915 14465"/>
                              <a:gd name="T49" fmla="*/ T48 w 1457"/>
                              <a:gd name="T50" fmla="+- 0 2150 1401"/>
                              <a:gd name="T51" fmla="*/ 2150 h 871"/>
                              <a:gd name="T52" fmla="+- 0 14957 14465"/>
                              <a:gd name="T53" fmla="*/ T52 w 1457"/>
                              <a:gd name="T54" fmla="+- 0 2139 1401"/>
                              <a:gd name="T55" fmla="*/ 2139 h 871"/>
                              <a:gd name="T56" fmla="+- 0 14959 14465"/>
                              <a:gd name="T57" fmla="*/ T56 w 1457"/>
                              <a:gd name="T58" fmla="+- 0 2029 1401"/>
                              <a:gd name="T59" fmla="*/ 2029 h 871"/>
                              <a:gd name="T60" fmla="+- 0 14951 14465"/>
                              <a:gd name="T61" fmla="*/ T60 w 1457"/>
                              <a:gd name="T62" fmla="+- 0 2051 1401"/>
                              <a:gd name="T63" fmla="*/ 2051 h 871"/>
                              <a:gd name="T64" fmla="+- 0 14876 14465"/>
                              <a:gd name="T65" fmla="*/ T64 w 1457"/>
                              <a:gd name="T66" fmla="+- 0 2028 1401"/>
                              <a:gd name="T67" fmla="*/ 2028 h 871"/>
                              <a:gd name="T68" fmla="+- 0 14860 14465"/>
                              <a:gd name="T69" fmla="*/ T68 w 1457"/>
                              <a:gd name="T70" fmla="+- 0 2263 1401"/>
                              <a:gd name="T71" fmla="*/ 2263 h 871"/>
                              <a:gd name="T72" fmla="+- 0 14968 14465"/>
                              <a:gd name="T73" fmla="*/ T72 w 1457"/>
                              <a:gd name="T74" fmla="+- 0 2263 1401"/>
                              <a:gd name="T75" fmla="*/ 2263 h 871"/>
                              <a:gd name="T76" fmla="+- 0 15053 14465"/>
                              <a:gd name="T77" fmla="*/ T76 w 1457"/>
                              <a:gd name="T78" fmla="+- 0 1401 1401"/>
                              <a:gd name="T79" fmla="*/ 1401 h 871"/>
                              <a:gd name="T80" fmla="+- 0 15110 14465"/>
                              <a:gd name="T81" fmla="*/ T80 w 1457"/>
                              <a:gd name="T82" fmla="+- 0 2043 1401"/>
                              <a:gd name="T83" fmla="*/ 2043 h 871"/>
                              <a:gd name="T84" fmla="+- 0 15093 14465"/>
                              <a:gd name="T85" fmla="*/ T84 w 1457"/>
                              <a:gd name="T86" fmla="+- 0 2250 1401"/>
                              <a:gd name="T87" fmla="*/ 2250 h 871"/>
                              <a:gd name="T88" fmla="+- 0 15079 14465"/>
                              <a:gd name="T89" fmla="*/ T88 w 1457"/>
                              <a:gd name="T90" fmla="+- 0 2027 1401"/>
                              <a:gd name="T91" fmla="*/ 2027 h 871"/>
                              <a:gd name="T92" fmla="+- 0 15025 14465"/>
                              <a:gd name="T93" fmla="*/ T92 w 1457"/>
                              <a:gd name="T94" fmla="+- 0 2047 1401"/>
                              <a:gd name="T95" fmla="*/ 2047 h 871"/>
                              <a:gd name="T96" fmla="+- 0 15130 14465"/>
                              <a:gd name="T97" fmla="*/ T96 w 1457"/>
                              <a:gd name="T98" fmla="+- 0 2245 1401"/>
                              <a:gd name="T99" fmla="*/ 2245 h 871"/>
                              <a:gd name="T100" fmla="+- 0 15292 14465"/>
                              <a:gd name="T101" fmla="*/ T100 w 1457"/>
                              <a:gd name="T102" fmla="+- 0 2201 1401"/>
                              <a:gd name="T103" fmla="*/ 2201 h 871"/>
                              <a:gd name="T104" fmla="+- 0 15197 14465"/>
                              <a:gd name="T105" fmla="*/ T104 w 1457"/>
                              <a:gd name="T106" fmla="+- 0 2181 1401"/>
                              <a:gd name="T107" fmla="*/ 2181 h 871"/>
                              <a:gd name="T108" fmla="+- 0 15274 14465"/>
                              <a:gd name="T109" fmla="*/ T108 w 1457"/>
                              <a:gd name="T110" fmla="+- 0 2089 1401"/>
                              <a:gd name="T111" fmla="*/ 2089 h 871"/>
                              <a:gd name="T112" fmla="+- 0 15267 14465"/>
                              <a:gd name="T113" fmla="*/ T112 w 1457"/>
                              <a:gd name="T114" fmla="+- 0 2029 1401"/>
                              <a:gd name="T115" fmla="*/ 2029 h 871"/>
                              <a:gd name="T116" fmla="+- 0 15195 14465"/>
                              <a:gd name="T117" fmla="*/ T116 w 1457"/>
                              <a:gd name="T118" fmla="+- 0 2259 1401"/>
                              <a:gd name="T119" fmla="*/ 2259 h 871"/>
                              <a:gd name="T120" fmla="+- 0 15448 14465"/>
                              <a:gd name="T121" fmla="*/ T120 w 1457"/>
                              <a:gd name="T122" fmla="+- 0 2029 1401"/>
                              <a:gd name="T123" fmla="*/ 2029 h 871"/>
                              <a:gd name="T124" fmla="+- 0 15350 14465"/>
                              <a:gd name="T125" fmla="*/ T124 w 1457"/>
                              <a:gd name="T126" fmla="+- 0 2134 1401"/>
                              <a:gd name="T127" fmla="*/ 2134 h 871"/>
                              <a:gd name="T128" fmla="+- 0 15301 14465"/>
                              <a:gd name="T129" fmla="*/ T128 w 1457"/>
                              <a:gd name="T130" fmla="+- 0 2027 1401"/>
                              <a:gd name="T131" fmla="*/ 2027 h 871"/>
                              <a:gd name="T132" fmla="+- 0 15296 14465"/>
                              <a:gd name="T133" fmla="*/ T132 w 1457"/>
                              <a:gd name="T134" fmla="+- 0 2267 1401"/>
                              <a:gd name="T135" fmla="*/ 2267 h 871"/>
                              <a:gd name="T136" fmla="+- 0 15353 14465"/>
                              <a:gd name="T137" fmla="*/ T136 w 1457"/>
                              <a:gd name="T138" fmla="+- 0 2251 1401"/>
                              <a:gd name="T139" fmla="*/ 2251 h 871"/>
                              <a:gd name="T140" fmla="+- 0 15402 14465"/>
                              <a:gd name="T141" fmla="*/ T140 w 1457"/>
                              <a:gd name="T142" fmla="+- 0 2266 1401"/>
                              <a:gd name="T143" fmla="*/ 2266 h 871"/>
                              <a:gd name="T144" fmla="+- 0 15442 14465"/>
                              <a:gd name="T145" fmla="*/ T144 w 1457"/>
                              <a:gd name="T146" fmla="+- 0 2249 1401"/>
                              <a:gd name="T147" fmla="*/ 2249 h 871"/>
                              <a:gd name="T148" fmla="+- 0 15592 14465"/>
                              <a:gd name="T149" fmla="*/ T148 w 1457"/>
                              <a:gd name="T150" fmla="+- 0 2029 1401"/>
                              <a:gd name="T151" fmla="*/ 2029 h 871"/>
                              <a:gd name="T152" fmla="+- 0 15593 14465"/>
                              <a:gd name="T153" fmla="*/ T152 w 1457"/>
                              <a:gd name="T154" fmla="+- 0 2219 1401"/>
                              <a:gd name="T155" fmla="*/ 2219 h 871"/>
                              <a:gd name="T156" fmla="+- 0 15484 14465"/>
                              <a:gd name="T157" fmla="*/ T156 w 1457"/>
                              <a:gd name="T158" fmla="+- 0 2043 1401"/>
                              <a:gd name="T159" fmla="*/ 2043 h 871"/>
                              <a:gd name="T160" fmla="+- 0 15475 14465"/>
                              <a:gd name="T161" fmla="*/ T160 w 1457"/>
                              <a:gd name="T162" fmla="+- 0 2267 1401"/>
                              <a:gd name="T163" fmla="*/ 2267 h 871"/>
                              <a:gd name="T164" fmla="+- 0 15507 14465"/>
                              <a:gd name="T165" fmla="*/ T164 w 1457"/>
                              <a:gd name="T166" fmla="+- 0 2250 1401"/>
                              <a:gd name="T167" fmla="*/ 2250 h 871"/>
                              <a:gd name="T168" fmla="+- 0 15584 14465"/>
                              <a:gd name="T169" fmla="*/ T168 w 1457"/>
                              <a:gd name="T170" fmla="+- 0 2266 1401"/>
                              <a:gd name="T171" fmla="*/ 2266 h 871"/>
                              <a:gd name="T172" fmla="+- 0 15620 14465"/>
                              <a:gd name="T173" fmla="*/ T172 w 1457"/>
                              <a:gd name="T174" fmla="+- 0 2043 1401"/>
                              <a:gd name="T175" fmla="*/ 2043 h 871"/>
                              <a:gd name="T176" fmla="+- 0 15686 14465"/>
                              <a:gd name="T177" fmla="*/ T176 w 1457"/>
                              <a:gd name="T178" fmla="+- 0 2249 1401"/>
                              <a:gd name="T179" fmla="*/ 2249 h 871"/>
                              <a:gd name="T180" fmla="+- 0 15725 14465"/>
                              <a:gd name="T181" fmla="*/ T180 w 1457"/>
                              <a:gd name="T182" fmla="+- 0 2188 1401"/>
                              <a:gd name="T183" fmla="*/ 2188 h 871"/>
                              <a:gd name="T184" fmla="+- 0 15734 14465"/>
                              <a:gd name="T185" fmla="*/ T184 w 1457"/>
                              <a:gd name="T186" fmla="+- 0 2108 1401"/>
                              <a:gd name="T187" fmla="*/ 2108 h 871"/>
                              <a:gd name="T188" fmla="+- 0 15684 14465"/>
                              <a:gd name="T189" fmla="*/ T188 w 1457"/>
                              <a:gd name="T190" fmla="+- 0 2045 1401"/>
                              <a:gd name="T191" fmla="*/ 2045 h 871"/>
                              <a:gd name="T192" fmla="+- 0 15753 14465"/>
                              <a:gd name="T193" fmla="*/ T192 w 1457"/>
                              <a:gd name="T194" fmla="+- 0 2043 1401"/>
                              <a:gd name="T195" fmla="*/ 2043 h 871"/>
                              <a:gd name="T196" fmla="+- 0 15644 14465"/>
                              <a:gd name="T197" fmla="*/ T196 w 1457"/>
                              <a:gd name="T198" fmla="+- 0 2043 1401"/>
                              <a:gd name="T199" fmla="*/ 2043 h 871"/>
                              <a:gd name="T200" fmla="+- 0 15656 14465"/>
                              <a:gd name="T201" fmla="*/ T200 w 1457"/>
                              <a:gd name="T202" fmla="+- 0 2266 1401"/>
                              <a:gd name="T203" fmla="*/ 2266 h 871"/>
                              <a:gd name="T204" fmla="+- 0 15759 14465"/>
                              <a:gd name="T205" fmla="*/ T204 w 1457"/>
                              <a:gd name="T206" fmla="+- 0 2207 1401"/>
                              <a:gd name="T207" fmla="*/ 2207 h 871"/>
                              <a:gd name="T208" fmla="+- 0 15879 14465"/>
                              <a:gd name="T209" fmla="*/ T208 w 1457"/>
                              <a:gd name="T210" fmla="+- 0 2161 1401"/>
                              <a:gd name="T211" fmla="*/ 2161 h 871"/>
                              <a:gd name="T212" fmla="+- 0 15889 14465"/>
                              <a:gd name="T213" fmla="*/ T212 w 1457"/>
                              <a:gd name="T214" fmla="+- 0 2039 1401"/>
                              <a:gd name="T215" fmla="*/ 2039 h 871"/>
                              <a:gd name="T216" fmla="+- 0 15837 14465"/>
                              <a:gd name="T217" fmla="*/ T216 w 1457"/>
                              <a:gd name="T218" fmla="+- 0 2044 1401"/>
                              <a:gd name="T219" fmla="*/ 2044 h 871"/>
                              <a:gd name="T220" fmla="+- 0 15793 14465"/>
                              <a:gd name="T221" fmla="*/ T220 w 1457"/>
                              <a:gd name="T222" fmla="+- 0 2029 1401"/>
                              <a:gd name="T223" fmla="*/ 2029 h 871"/>
                              <a:gd name="T224" fmla="+- 0 15775 14465"/>
                              <a:gd name="T225" fmla="*/ T224 w 1457"/>
                              <a:gd name="T226" fmla="+- 0 2251 1401"/>
                              <a:gd name="T227" fmla="*/ 2251 h 871"/>
                              <a:gd name="T228" fmla="+- 0 15844 14465"/>
                              <a:gd name="T229" fmla="*/ T228 w 1457"/>
                              <a:gd name="T230" fmla="+- 0 2256 1401"/>
                              <a:gd name="T231" fmla="*/ 2256 h 871"/>
                              <a:gd name="T232" fmla="+- 0 15873 14465"/>
                              <a:gd name="T233" fmla="*/ T232 w 1457"/>
                              <a:gd name="T234" fmla="+- 0 2267 1401"/>
                              <a:gd name="T235" fmla="*/ 2267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457" h="871">
                                <a:moveTo>
                                  <a:pt x="161" y="800"/>
                                </a:moveTo>
                                <a:lnTo>
                                  <a:pt x="159" y="795"/>
                                </a:lnTo>
                                <a:lnTo>
                                  <a:pt x="148" y="805"/>
                                </a:lnTo>
                                <a:lnTo>
                                  <a:pt x="142" y="818"/>
                                </a:lnTo>
                                <a:lnTo>
                                  <a:pt x="134" y="833"/>
                                </a:lnTo>
                                <a:lnTo>
                                  <a:pt x="122" y="845"/>
                                </a:lnTo>
                                <a:lnTo>
                                  <a:pt x="106" y="849"/>
                                </a:lnTo>
                                <a:lnTo>
                                  <a:pt x="86" y="840"/>
                                </a:lnTo>
                                <a:lnTo>
                                  <a:pt x="74" y="814"/>
                                </a:lnTo>
                                <a:lnTo>
                                  <a:pt x="67" y="780"/>
                                </a:lnTo>
                                <a:lnTo>
                                  <a:pt x="65" y="742"/>
                                </a:lnTo>
                                <a:lnTo>
                                  <a:pt x="67" y="704"/>
                                </a:lnTo>
                                <a:lnTo>
                                  <a:pt x="74" y="671"/>
                                </a:lnTo>
                                <a:lnTo>
                                  <a:pt x="87" y="648"/>
                                </a:lnTo>
                                <a:lnTo>
                                  <a:pt x="106" y="640"/>
                                </a:lnTo>
                                <a:lnTo>
                                  <a:pt x="126" y="648"/>
                                </a:lnTo>
                                <a:lnTo>
                                  <a:pt x="137" y="666"/>
                                </a:lnTo>
                                <a:lnTo>
                                  <a:pt x="143" y="688"/>
                                </a:lnTo>
                                <a:lnTo>
                                  <a:pt x="146" y="707"/>
                                </a:lnTo>
                                <a:lnTo>
                                  <a:pt x="148" y="709"/>
                                </a:lnTo>
                                <a:lnTo>
                                  <a:pt x="155" y="698"/>
                                </a:lnTo>
                                <a:lnTo>
                                  <a:pt x="155" y="680"/>
                                </a:lnTo>
                                <a:lnTo>
                                  <a:pt x="155" y="666"/>
                                </a:lnTo>
                                <a:lnTo>
                                  <a:pt x="156" y="653"/>
                                </a:lnTo>
                                <a:lnTo>
                                  <a:pt x="157" y="639"/>
                                </a:lnTo>
                                <a:lnTo>
                                  <a:pt x="148" y="634"/>
                                </a:lnTo>
                                <a:lnTo>
                                  <a:pt x="136" y="628"/>
                                </a:lnTo>
                                <a:lnTo>
                                  <a:pt x="122" y="624"/>
                                </a:lnTo>
                                <a:lnTo>
                                  <a:pt x="106" y="622"/>
                                </a:lnTo>
                                <a:lnTo>
                                  <a:pt x="73" y="631"/>
                                </a:lnTo>
                                <a:lnTo>
                                  <a:pt x="48" y="656"/>
                                </a:lnTo>
                                <a:lnTo>
                                  <a:pt x="32" y="697"/>
                                </a:lnTo>
                                <a:lnTo>
                                  <a:pt x="26" y="749"/>
                                </a:lnTo>
                                <a:lnTo>
                                  <a:pt x="31" y="799"/>
                                </a:lnTo>
                                <a:lnTo>
                                  <a:pt x="46" y="837"/>
                                </a:lnTo>
                                <a:lnTo>
                                  <a:pt x="65" y="858"/>
                                </a:lnTo>
                                <a:lnTo>
                                  <a:pt x="68" y="862"/>
                                </a:lnTo>
                                <a:lnTo>
                                  <a:pt x="96" y="871"/>
                                </a:lnTo>
                                <a:lnTo>
                                  <a:pt x="123" y="863"/>
                                </a:lnTo>
                                <a:lnTo>
                                  <a:pt x="142" y="843"/>
                                </a:lnTo>
                                <a:lnTo>
                                  <a:pt x="155" y="820"/>
                                </a:lnTo>
                                <a:lnTo>
                                  <a:pt x="161" y="800"/>
                                </a:lnTo>
                                <a:moveTo>
                                  <a:pt x="203" y="832"/>
                                </a:moveTo>
                                <a:lnTo>
                                  <a:pt x="193" y="821"/>
                                </a:lnTo>
                                <a:lnTo>
                                  <a:pt x="167" y="821"/>
                                </a:lnTo>
                                <a:lnTo>
                                  <a:pt x="156" y="832"/>
                                </a:lnTo>
                                <a:lnTo>
                                  <a:pt x="156" y="858"/>
                                </a:lnTo>
                                <a:lnTo>
                                  <a:pt x="167" y="868"/>
                                </a:lnTo>
                                <a:lnTo>
                                  <a:pt x="193" y="868"/>
                                </a:lnTo>
                                <a:lnTo>
                                  <a:pt x="203" y="858"/>
                                </a:lnTo>
                                <a:lnTo>
                                  <a:pt x="203" y="832"/>
                                </a:lnTo>
                                <a:moveTo>
                                  <a:pt x="337" y="800"/>
                                </a:moveTo>
                                <a:lnTo>
                                  <a:pt x="335" y="795"/>
                                </a:lnTo>
                                <a:lnTo>
                                  <a:pt x="324" y="805"/>
                                </a:lnTo>
                                <a:lnTo>
                                  <a:pt x="319" y="818"/>
                                </a:lnTo>
                                <a:lnTo>
                                  <a:pt x="310" y="833"/>
                                </a:lnTo>
                                <a:lnTo>
                                  <a:pt x="298" y="845"/>
                                </a:lnTo>
                                <a:lnTo>
                                  <a:pt x="282" y="849"/>
                                </a:lnTo>
                                <a:lnTo>
                                  <a:pt x="263" y="840"/>
                                </a:lnTo>
                                <a:lnTo>
                                  <a:pt x="250" y="814"/>
                                </a:lnTo>
                                <a:lnTo>
                                  <a:pt x="243" y="780"/>
                                </a:lnTo>
                                <a:lnTo>
                                  <a:pt x="241" y="742"/>
                                </a:lnTo>
                                <a:lnTo>
                                  <a:pt x="243" y="704"/>
                                </a:lnTo>
                                <a:lnTo>
                                  <a:pt x="250" y="671"/>
                                </a:lnTo>
                                <a:lnTo>
                                  <a:pt x="263" y="648"/>
                                </a:lnTo>
                                <a:lnTo>
                                  <a:pt x="282" y="640"/>
                                </a:lnTo>
                                <a:lnTo>
                                  <a:pt x="302" y="648"/>
                                </a:lnTo>
                                <a:lnTo>
                                  <a:pt x="314" y="666"/>
                                </a:lnTo>
                                <a:lnTo>
                                  <a:pt x="320" y="688"/>
                                </a:lnTo>
                                <a:lnTo>
                                  <a:pt x="322" y="707"/>
                                </a:lnTo>
                                <a:lnTo>
                                  <a:pt x="325" y="709"/>
                                </a:lnTo>
                                <a:lnTo>
                                  <a:pt x="331" y="698"/>
                                </a:lnTo>
                                <a:lnTo>
                                  <a:pt x="331" y="680"/>
                                </a:lnTo>
                                <a:lnTo>
                                  <a:pt x="332" y="666"/>
                                </a:lnTo>
                                <a:lnTo>
                                  <a:pt x="332" y="653"/>
                                </a:lnTo>
                                <a:lnTo>
                                  <a:pt x="333" y="639"/>
                                </a:lnTo>
                                <a:lnTo>
                                  <a:pt x="324" y="634"/>
                                </a:lnTo>
                                <a:lnTo>
                                  <a:pt x="312" y="628"/>
                                </a:lnTo>
                                <a:lnTo>
                                  <a:pt x="298" y="624"/>
                                </a:lnTo>
                                <a:lnTo>
                                  <a:pt x="282" y="622"/>
                                </a:lnTo>
                                <a:lnTo>
                                  <a:pt x="250" y="631"/>
                                </a:lnTo>
                                <a:lnTo>
                                  <a:pt x="224" y="656"/>
                                </a:lnTo>
                                <a:lnTo>
                                  <a:pt x="208" y="697"/>
                                </a:lnTo>
                                <a:lnTo>
                                  <a:pt x="202" y="749"/>
                                </a:lnTo>
                                <a:lnTo>
                                  <a:pt x="208" y="799"/>
                                </a:lnTo>
                                <a:lnTo>
                                  <a:pt x="222" y="837"/>
                                </a:lnTo>
                                <a:lnTo>
                                  <a:pt x="241" y="858"/>
                                </a:lnTo>
                                <a:lnTo>
                                  <a:pt x="245" y="862"/>
                                </a:lnTo>
                                <a:lnTo>
                                  <a:pt x="273" y="871"/>
                                </a:lnTo>
                                <a:lnTo>
                                  <a:pt x="299" y="863"/>
                                </a:lnTo>
                                <a:lnTo>
                                  <a:pt x="319" y="843"/>
                                </a:lnTo>
                                <a:lnTo>
                                  <a:pt x="331" y="820"/>
                                </a:lnTo>
                                <a:lnTo>
                                  <a:pt x="337" y="800"/>
                                </a:lnTo>
                                <a:moveTo>
                                  <a:pt x="379" y="832"/>
                                </a:moveTo>
                                <a:lnTo>
                                  <a:pt x="369" y="821"/>
                                </a:lnTo>
                                <a:lnTo>
                                  <a:pt x="343" y="821"/>
                                </a:lnTo>
                                <a:lnTo>
                                  <a:pt x="332" y="832"/>
                                </a:lnTo>
                                <a:lnTo>
                                  <a:pt x="332" y="858"/>
                                </a:lnTo>
                                <a:lnTo>
                                  <a:pt x="343" y="868"/>
                                </a:lnTo>
                                <a:lnTo>
                                  <a:pt x="369" y="868"/>
                                </a:lnTo>
                                <a:lnTo>
                                  <a:pt x="379" y="858"/>
                                </a:lnTo>
                                <a:lnTo>
                                  <a:pt x="379" y="832"/>
                                </a:lnTo>
                                <a:moveTo>
                                  <a:pt x="538" y="801"/>
                                </a:moveTo>
                                <a:lnTo>
                                  <a:pt x="533" y="772"/>
                                </a:lnTo>
                                <a:lnTo>
                                  <a:pt x="522" y="753"/>
                                </a:lnTo>
                                <a:lnTo>
                                  <a:pt x="507" y="744"/>
                                </a:lnTo>
                                <a:lnTo>
                                  <a:pt x="503" y="742"/>
                                </a:lnTo>
                                <a:lnTo>
                                  <a:pt x="503" y="798"/>
                                </a:lnTo>
                                <a:lnTo>
                                  <a:pt x="500" y="821"/>
                                </a:lnTo>
                                <a:lnTo>
                                  <a:pt x="493" y="838"/>
                                </a:lnTo>
                                <a:lnTo>
                                  <a:pt x="482" y="847"/>
                                </a:lnTo>
                                <a:lnTo>
                                  <a:pt x="467" y="850"/>
                                </a:lnTo>
                                <a:lnTo>
                                  <a:pt x="453" y="850"/>
                                </a:lnTo>
                                <a:lnTo>
                                  <a:pt x="450" y="842"/>
                                </a:lnTo>
                                <a:lnTo>
                                  <a:pt x="450" y="749"/>
                                </a:lnTo>
                                <a:lnTo>
                                  <a:pt x="464" y="749"/>
                                </a:lnTo>
                                <a:lnTo>
                                  <a:pt x="482" y="753"/>
                                </a:lnTo>
                                <a:lnTo>
                                  <a:pt x="492" y="761"/>
                                </a:lnTo>
                                <a:lnTo>
                                  <a:pt x="494" y="763"/>
                                </a:lnTo>
                                <a:lnTo>
                                  <a:pt x="501" y="779"/>
                                </a:lnTo>
                                <a:lnTo>
                                  <a:pt x="503" y="798"/>
                                </a:lnTo>
                                <a:lnTo>
                                  <a:pt x="503" y="742"/>
                                </a:lnTo>
                                <a:lnTo>
                                  <a:pt x="492" y="739"/>
                                </a:lnTo>
                                <a:lnTo>
                                  <a:pt x="492" y="738"/>
                                </a:lnTo>
                                <a:lnTo>
                                  <a:pt x="494" y="737"/>
                                </a:lnTo>
                                <a:lnTo>
                                  <a:pt x="505" y="733"/>
                                </a:lnTo>
                                <a:lnTo>
                                  <a:pt x="517" y="723"/>
                                </a:lnTo>
                                <a:lnTo>
                                  <a:pt x="526" y="707"/>
                                </a:lnTo>
                                <a:lnTo>
                                  <a:pt x="529" y="682"/>
                                </a:lnTo>
                                <a:lnTo>
                                  <a:pt x="525" y="656"/>
                                </a:lnTo>
                                <a:lnTo>
                                  <a:pt x="516" y="639"/>
                                </a:lnTo>
                                <a:lnTo>
                                  <a:pt x="502" y="629"/>
                                </a:lnTo>
                                <a:lnTo>
                                  <a:pt x="494" y="628"/>
                                </a:lnTo>
                                <a:lnTo>
                                  <a:pt x="494" y="683"/>
                                </a:lnTo>
                                <a:lnTo>
                                  <a:pt x="491" y="712"/>
                                </a:lnTo>
                                <a:lnTo>
                                  <a:pt x="480" y="727"/>
                                </a:lnTo>
                                <a:lnTo>
                                  <a:pt x="466" y="733"/>
                                </a:lnTo>
                                <a:lnTo>
                                  <a:pt x="450" y="733"/>
                                </a:lnTo>
                                <a:lnTo>
                                  <a:pt x="450" y="643"/>
                                </a:lnTo>
                                <a:lnTo>
                                  <a:pt x="464" y="643"/>
                                </a:lnTo>
                                <a:lnTo>
                                  <a:pt x="476" y="644"/>
                                </a:lnTo>
                                <a:lnTo>
                                  <a:pt x="486" y="650"/>
                                </a:lnTo>
                                <a:lnTo>
                                  <a:pt x="492" y="663"/>
                                </a:lnTo>
                                <a:lnTo>
                                  <a:pt x="494" y="683"/>
                                </a:lnTo>
                                <a:lnTo>
                                  <a:pt x="494" y="628"/>
                                </a:lnTo>
                                <a:lnTo>
                                  <a:pt x="486" y="626"/>
                                </a:lnTo>
                                <a:lnTo>
                                  <a:pt x="482" y="626"/>
                                </a:lnTo>
                                <a:lnTo>
                                  <a:pt x="474" y="627"/>
                                </a:lnTo>
                                <a:lnTo>
                                  <a:pt x="446" y="628"/>
                                </a:lnTo>
                                <a:lnTo>
                                  <a:pt x="419" y="628"/>
                                </a:lnTo>
                                <a:lnTo>
                                  <a:pt x="411" y="627"/>
                                </a:lnTo>
                                <a:lnTo>
                                  <a:pt x="401" y="626"/>
                                </a:lnTo>
                                <a:lnTo>
                                  <a:pt x="395" y="638"/>
                                </a:lnTo>
                                <a:lnTo>
                                  <a:pt x="396" y="642"/>
                                </a:lnTo>
                                <a:lnTo>
                                  <a:pt x="411" y="642"/>
                                </a:lnTo>
                                <a:lnTo>
                                  <a:pt x="414" y="645"/>
                                </a:lnTo>
                                <a:lnTo>
                                  <a:pt x="414" y="848"/>
                                </a:lnTo>
                                <a:lnTo>
                                  <a:pt x="410" y="850"/>
                                </a:lnTo>
                                <a:lnTo>
                                  <a:pt x="401" y="850"/>
                                </a:lnTo>
                                <a:lnTo>
                                  <a:pt x="395" y="862"/>
                                </a:lnTo>
                                <a:lnTo>
                                  <a:pt x="396" y="866"/>
                                </a:lnTo>
                                <a:lnTo>
                                  <a:pt x="408" y="865"/>
                                </a:lnTo>
                                <a:lnTo>
                                  <a:pt x="414" y="865"/>
                                </a:lnTo>
                                <a:lnTo>
                                  <a:pt x="432" y="865"/>
                                </a:lnTo>
                                <a:lnTo>
                                  <a:pt x="444" y="865"/>
                                </a:lnTo>
                                <a:lnTo>
                                  <a:pt x="450" y="865"/>
                                </a:lnTo>
                                <a:lnTo>
                                  <a:pt x="470" y="866"/>
                                </a:lnTo>
                                <a:lnTo>
                                  <a:pt x="482" y="866"/>
                                </a:lnTo>
                                <a:lnTo>
                                  <a:pt x="503" y="862"/>
                                </a:lnTo>
                                <a:lnTo>
                                  <a:pt x="506" y="862"/>
                                </a:lnTo>
                                <a:lnTo>
                                  <a:pt x="523" y="848"/>
                                </a:lnTo>
                                <a:lnTo>
                                  <a:pt x="534" y="828"/>
                                </a:lnTo>
                                <a:lnTo>
                                  <a:pt x="538" y="801"/>
                                </a:lnTo>
                                <a:moveTo>
                                  <a:pt x="588" y="0"/>
                                </a:moveTo>
                                <a:lnTo>
                                  <a:pt x="0" y="0"/>
                                </a:lnTo>
                                <a:lnTo>
                                  <a:pt x="0" y="19"/>
                                </a:lnTo>
                                <a:lnTo>
                                  <a:pt x="289" y="518"/>
                                </a:lnTo>
                                <a:lnTo>
                                  <a:pt x="588" y="0"/>
                                </a:lnTo>
                                <a:moveTo>
                                  <a:pt x="692" y="630"/>
                                </a:moveTo>
                                <a:lnTo>
                                  <a:pt x="691" y="626"/>
                                </a:lnTo>
                                <a:lnTo>
                                  <a:pt x="684" y="627"/>
                                </a:lnTo>
                                <a:lnTo>
                                  <a:pt x="676" y="628"/>
                                </a:lnTo>
                                <a:lnTo>
                                  <a:pt x="662" y="628"/>
                                </a:lnTo>
                                <a:lnTo>
                                  <a:pt x="657" y="627"/>
                                </a:lnTo>
                                <a:lnTo>
                                  <a:pt x="650" y="626"/>
                                </a:lnTo>
                                <a:lnTo>
                                  <a:pt x="644" y="638"/>
                                </a:lnTo>
                                <a:lnTo>
                                  <a:pt x="645" y="642"/>
                                </a:lnTo>
                                <a:lnTo>
                                  <a:pt x="655" y="643"/>
                                </a:lnTo>
                                <a:lnTo>
                                  <a:pt x="660" y="649"/>
                                </a:lnTo>
                                <a:lnTo>
                                  <a:pt x="662" y="661"/>
                                </a:lnTo>
                                <a:lnTo>
                                  <a:pt x="663" y="682"/>
                                </a:lnTo>
                                <a:lnTo>
                                  <a:pt x="663" y="775"/>
                                </a:lnTo>
                                <a:lnTo>
                                  <a:pt x="662" y="801"/>
                                </a:lnTo>
                                <a:lnTo>
                                  <a:pt x="658" y="825"/>
                                </a:lnTo>
                                <a:lnTo>
                                  <a:pt x="648" y="843"/>
                                </a:lnTo>
                                <a:lnTo>
                                  <a:pt x="628" y="849"/>
                                </a:lnTo>
                                <a:lnTo>
                                  <a:pt x="611" y="844"/>
                                </a:lnTo>
                                <a:lnTo>
                                  <a:pt x="602" y="830"/>
                                </a:lnTo>
                                <a:lnTo>
                                  <a:pt x="597" y="809"/>
                                </a:lnTo>
                                <a:lnTo>
                                  <a:pt x="596" y="782"/>
                                </a:lnTo>
                                <a:lnTo>
                                  <a:pt x="596" y="647"/>
                                </a:lnTo>
                                <a:lnTo>
                                  <a:pt x="599" y="643"/>
                                </a:lnTo>
                                <a:lnTo>
                                  <a:pt x="609" y="642"/>
                                </a:lnTo>
                                <a:lnTo>
                                  <a:pt x="615" y="630"/>
                                </a:lnTo>
                                <a:lnTo>
                                  <a:pt x="614" y="626"/>
                                </a:lnTo>
                                <a:lnTo>
                                  <a:pt x="603" y="627"/>
                                </a:lnTo>
                                <a:lnTo>
                                  <a:pt x="592" y="628"/>
                                </a:lnTo>
                                <a:lnTo>
                                  <a:pt x="566" y="628"/>
                                </a:lnTo>
                                <a:lnTo>
                                  <a:pt x="557" y="627"/>
                                </a:lnTo>
                                <a:lnTo>
                                  <a:pt x="547" y="626"/>
                                </a:lnTo>
                                <a:lnTo>
                                  <a:pt x="541" y="638"/>
                                </a:lnTo>
                                <a:lnTo>
                                  <a:pt x="542" y="642"/>
                                </a:lnTo>
                                <a:lnTo>
                                  <a:pt x="557" y="642"/>
                                </a:lnTo>
                                <a:lnTo>
                                  <a:pt x="560" y="646"/>
                                </a:lnTo>
                                <a:lnTo>
                                  <a:pt x="560" y="762"/>
                                </a:lnTo>
                                <a:lnTo>
                                  <a:pt x="561" y="805"/>
                                </a:lnTo>
                                <a:lnTo>
                                  <a:pt x="568" y="840"/>
                                </a:lnTo>
                                <a:lnTo>
                                  <a:pt x="586" y="863"/>
                                </a:lnTo>
                                <a:lnTo>
                                  <a:pt x="596" y="865"/>
                                </a:lnTo>
                                <a:lnTo>
                                  <a:pt x="620" y="871"/>
                                </a:lnTo>
                                <a:lnTo>
                                  <a:pt x="648" y="864"/>
                                </a:lnTo>
                                <a:lnTo>
                                  <a:pt x="663" y="846"/>
                                </a:lnTo>
                                <a:lnTo>
                                  <a:pt x="665" y="844"/>
                                </a:lnTo>
                                <a:lnTo>
                                  <a:pt x="672" y="814"/>
                                </a:lnTo>
                                <a:lnTo>
                                  <a:pt x="674" y="776"/>
                                </a:lnTo>
                                <a:lnTo>
                                  <a:pt x="674" y="682"/>
                                </a:lnTo>
                                <a:lnTo>
                                  <a:pt x="674" y="661"/>
                                </a:lnTo>
                                <a:lnTo>
                                  <a:pt x="676" y="649"/>
                                </a:lnTo>
                                <a:lnTo>
                                  <a:pt x="680" y="643"/>
                                </a:lnTo>
                                <a:lnTo>
                                  <a:pt x="686" y="642"/>
                                </a:lnTo>
                                <a:lnTo>
                                  <a:pt x="692" y="630"/>
                                </a:lnTo>
                                <a:moveTo>
                                  <a:pt x="827" y="800"/>
                                </a:moveTo>
                                <a:lnTo>
                                  <a:pt x="825" y="795"/>
                                </a:lnTo>
                                <a:lnTo>
                                  <a:pt x="813" y="805"/>
                                </a:lnTo>
                                <a:lnTo>
                                  <a:pt x="808" y="818"/>
                                </a:lnTo>
                                <a:lnTo>
                                  <a:pt x="799" y="833"/>
                                </a:lnTo>
                                <a:lnTo>
                                  <a:pt x="787" y="845"/>
                                </a:lnTo>
                                <a:lnTo>
                                  <a:pt x="772" y="849"/>
                                </a:lnTo>
                                <a:lnTo>
                                  <a:pt x="752" y="840"/>
                                </a:lnTo>
                                <a:lnTo>
                                  <a:pt x="739" y="814"/>
                                </a:lnTo>
                                <a:lnTo>
                                  <a:pt x="732" y="780"/>
                                </a:lnTo>
                                <a:lnTo>
                                  <a:pt x="730" y="742"/>
                                </a:lnTo>
                                <a:lnTo>
                                  <a:pt x="732" y="704"/>
                                </a:lnTo>
                                <a:lnTo>
                                  <a:pt x="739" y="671"/>
                                </a:lnTo>
                                <a:lnTo>
                                  <a:pt x="752" y="648"/>
                                </a:lnTo>
                                <a:lnTo>
                                  <a:pt x="771" y="640"/>
                                </a:lnTo>
                                <a:lnTo>
                                  <a:pt x="772" y="640"/>
                                </a:lnTo>
                                <a:lnTo>
                                  <a:pt x="791" y="648"/>
                                </a:lnTo>
                                <a:lnTo>
                                  <a:pt x="803" y="666"/>
                                </a:lnTo>
                                <a:lnTo>
                                  <a:pt x="809" y="688"/>
                                </a:lnTo>
                                <a:lnTo>
                                  <a:pt x="811" y="707"/>
                                </a:lnTo>
                                <a:lnTo>
                                  <a:pt x="814" y="709"/>
                                </a:lnTo>
                                <a:lnTo>
                                  <a:pt x="821" y="698"/>
                                </a:lnTo>
                                <a:lnTo>
                                  <a:pt x="821" y="680"/>
                                </a:lnTo>
                                <a:lnTo>
                                  <a:pt x="821" y="666"/>
                                </a:lnTo>
                                <a:lnTo>
                                  <a:pt x="821" y="653"/>
                                </a:lnTo>
                                <a:lnTo>
                                  <a:pt x="822" y="639"/>
                                </a:lnTo>
                                <a:lnTo>
                                  <a:pt x="814" y="634"/>
                                </a:lnTo>
                                <a:lnTo>
                                  <a:pt x="802" y="628"/>
                                </a:lnTo>
                                <a:lnTo>
                                  <a:pt x="787" y="624"/>
                                </a:lnTo>
                                <a:lnTo>
                                  <a:pt x="771" y="622"/>
                                </a:lnTo>
                                <a:lnTo>
                                  <a:pt x="739" y="631"/>
                                </a:lnTo>
                                <a:lnTo>
                                  <a:pt x="714" y="656"/>
                                </a:lnTo>
                                <a:lnTo>
                                  <a:pt x="697" y="697"/>
                                </a:lnTo>
                                <a:lnTo>
                                  <a:pt x="692" y="749"/>
                                </a:lnTo>
                                <a:lnTo>
                                  <a:pt x="697" y="799"/>
                                </a:lnTo>
                                <a:lnTo>
                                  <a:pt x="712" y="837"/>
                                </a:lnTo>
                                <a:lnTo>
                                  <a:pt x="730" y="858"/>
                                </a:lnTo>
                                <a:lnTo>
                                  <a:pt x="734" y="862"/>
                                </a:lnTo>
                                <a:lnTo>
                                  <a:pt x="762" y="871"/>
                                </a:lnTo>
                                <a:lnTo>
                                  <a:pt x="789" y="863"/>
                                </a:lnTo>
                                <a:lnTo>
                                  <a:pt x="808" y="843"/>
                                </a:lnTo>
                                <a:lnTo>
                                  <a:pt x="820" y="820"/>
                                </a:lnTo>
                                <a:lnTo>
                                  <a:pt x="827" y="800"/>
                                </a:lnTo>
                                <a:moveTo>
                                  <a:pt x="996" y="630"/>
                                </a:moveTo>
                                <a:lnTo>
                                  <a:pt x="995" y="626"/>
                                </a:lnTo>
                                <a:lnTo>
                                  <a:pt x="983" y="628"/>
                                </a:lnTo>
                                <a:lnTo>
                                  <a:pt x="946" y="628"/>
                                </a:lnTo>
                                <a:lnTo>
                                  <a:pt x="940" y="627"/>
                                </a:lnTo>
                                <a:lnTo>
                                  <a:pt x="930" y="626"/>
                                </a:lnTo>
                                <a:lnTo>
                                  <a:pt x="924" y="638"/>
                                </a:lnTo>
                                <a:lnTo>
                                  <a:pt x="925" y="642"/>
                                </a:lnTo>
                                <a:lnTo>
                                  <a:pt x="938" y="642"/>
                                </a:lnTo>
                                <a:lnTo>
                                  <a:pt x="941" y="645"/>
                                </a:lnTo>
                                <a:lnTo>
                                  <a:pt x="941" y="733"/>
                                </a:lnTo>
                                <a:lnTo>
                                  <a:pt x="885" y="733"/>
                                </a:lnTo>
                                <a:lnTo>
                                  <a:pt x="885" y="645"/>
                                </a:lnTo>
                                <a:lnTo>
                                  <a:pt x="888" y="642"/>
                                </a:lnTo>
                                <a:lnTo>
                                  <a:pt x="896" y="642"/>
                                </a:lnTo>
                                <a:lnTo>
                                  <a:pt x="902" y="630"/>
                                </a:lnTo>
                                <a:lnTo>
                                  <a:pt x="901" y="626"/>
                                </a:lnTo>
                                <a:lnTo>
                                  <a:pt x="890" y="628"/>
                                </a:lnTo>
                                <a:lnTo>
                                  <a:pt x="854" y="628"/>
                                </a:lnTo>
                                <a:lnTo>
                                  <a:pt x="846" y="627"/>
                                </a:lnTo>
                                <a:lnTo>
                                  <a:pt x="836" y="626"/>
                                </a:lnTo>
                                <a:lnTo>
                                  <a:pt x="829" y="638"/>
                                </a:lnTo>
                                <a:lnTo>
                                  <a:pt x="831" y="642"/>
                                </a:lnTo>
                                <a:lnTo>
                                  <a:pt x="846" y="642"/>
                                </a:lnTo>
                                <a:lnTo>
                                  <a:pt x="848" y="645"/>
                                </a:lnTo>
                                <a:lnTo>
                                  <a:pt x="848" y="848"/>
                                </a:lnTo>
                                <a:lnTo>
                                  <a:pt x="845" y="850"/>
                                </a:lnTo>
                                <a:lnTo>
                                  <a:pt x="836" y="850"/>
                                </a:lnTo>
                                <a:lnTo>
                                  <a:pt x="829" y="862"/>
                                </a:lnTo>
                                <a:lnTo>
                                  <a:pt x="831" y="866"/>
                                </a:lnTo>
                                <a:lnTo>
                                  <a:pt x="843" y="865"/>
                                </a:lnTo>
                                <a:lnTo>
                                  <a:pt x="848" y="865"/>
                                </a:lnTo>
                                <a:lnTo>
                                  <a:pt x="879" y="865"/>
                                </a:lnTo>
                                <a:lnTo>
                                  <a:pt x="885" y="866"/>
                                </a:lnTo>
                                <a:lnTo>
                                  <a:pt x="886" y="866"/>
                                </a:lnTo>
                                <a:lnTo>
                                  <a:pt x="896" y="866"/>
                                </a:lnTo>
                                <a:lnTo>
                                  <a:pt x="902" y="855"/>
                                </a:lnTo>
                                <a:lnTo>
                                  <a:pt x="901" y="850"/>
                                </a:lnTo>
                                <a:lnTo>
                                  <a:pt x="888" y="850"/>
                                </a:lnTo>
                                <a:lnTo>
                                  <a:pt x="885" y="848"/>
                                </a:lnTo>
                                <a:lnTo>
                                  <a:pt x="885" y="748"/>
                                </a:lnTo>
                                <a:lnTo>
                                  <a:pt x="941" y="748"/>
                                </a:lnTo>
                                <a:lnTo>
                                  <a:pt x="941" y="848"/>
                                </a:lnTo>
                                <a:lnTo>
                                  <a:pt x="937" y="850"/>
                                </a:lnTo>
                                <a:lnTo>
                                  <a:pt x="930" y="850"/>
                                </a:lnTo>
                                <a:lnTo>
                                  <a:pt x="924" y="862"/>
                                </a:lnTo>
                                <a:lnTo>
                                  <a:pt x="925" y="866"/>
                                </a:lnTo>
                                <a:lnTo>
                                  <a:pt x="937" y="865"/>
                                </a:lnTo>
                                <a:lnTo>
                                  <a:pt x="941" y="865"/>
                                </a:lnTo>
                                <a:lnTo>
                                  <a:pt x="972" y="865"/>
                                </a:lnTo>
                                <a:lnTo>
                                  <a:pt x="977" y="865"/>
                                </a:lnTo>
                                <a:lnTo>
                                  <a:pt x="980" y="866"/>
                                </a:lnTo>
                                <a:lnTo>
                                  <a:pt x="990" y="866"/>
                                </a:lnTo>
                                <a:lnTo>
                                  <a:pt x="996" y="855"/>
                                </a:lnTo>
                                <a:lnTo>
                                  <a:pt x="995" y="850"/>
                                </a:lnTo>
                                <a:lnTo>
                                  <a:pt x="980" y="850"/>
                                </a:lnTo>
                                <a:lnTo>
                                  <a:pt x="977" y="848"/>
                                </a:lnTo>
                                <a:lnTo>
                                  <a:pt x="977" y="645"/>
                                </a:lnTo>
                                <a:lnTo>
                                  <a:pt x="981" y="642"/>
                                </a:lnTo>
                                <a:lnTo>
                                  <a:pt x="990" y="642"/>
                                </a:lnTo>
                                <a:lnTo>
                                  <a:pt x="996" y="630"/>
                                </a:lnTo>
                                <a:moveTo>
                                  <a:pt x="1161" y="630"/>
                                </a:moveTo>
                                <a:lnTo>
                                  <a:pt x="1160" y="626"/>
                                </a:lnTo>
                                <a:lnTo>
                                  <a:pt x="1152" y="627"/>
                                </a:lnTo>
                                <a:lnTo>
                                  <a:pt x="1147" y="628"/>
                                </a:lnTo>
                                <a:lnTo>
                                  <a:pt x="1127" y="628"/>
                                </a:lnTo>
                                <a:lnTo>
                                  <a:pt x="1119" y="627"/>
                                </a:lnTo>
                                <a:lnTo>
                                  <a:pt x="1111" y="626"/>
                                </a:lnTo>
                                <a:lnTo>
                                  <a:pt x="1105" y="638"/>
                                </a:lnTo>
                                <a:lnTo>
                                  <a:pt x="1106" y="642"/>
                                </a:lnTo>
                                <a:lnTo>
                                  <a:pt x="1117" y="644"/>
                                </a:lnTo>
                                <a:lnTo>
                                  <a:pt x="1124" y="649"/>
                                </a:lnTo>
                                <a:lnTo>
                                  <a:pt x="1127" y="662"/>
                                </a:lnTo>
                                <a:lnTo>
                                  <a:pt x="1128" y="685"/>
                                </a:lnTo>
                                <a:lnTo>
                                  <a:pt x="1128" y="818"/>
                                </a:lnTo>
                                <a:lnTo>
                                  <a:pt x="1058" y="626"/>
                                </a:lnTo>
                                <a:lnTo>
                                  <a:pt x="1050" y="628"/>
                                </a:lnTo>
                                <a:lnTo>
                                  <a:pt x="1022" y="628"/>
                                </a:lnTo>
                                <a:lnTo>
                                  <a:pt x="1015" y="627"/>
                                </a:lnTo>
                                <a:lnTo>
                                  <a:pt x="1007" y="626"/>
                                </a:lnTo>
                                <a:lnTo>
                                  <a:pt x="1001" y="638"/>
                                </a:lnTo>
                                <a:lnTo>
                                  <a:pt x="1002" y="642"/>
                                </a:lnTo>
                                <a:lnTo>
                                  <a:pt x="1019" y="642"/>
                                </a:lnTo>
                                <a:lnTo>
                                  <a:pt x="1022" y="645"/>
                                </a:lnTo>
                                <a:lnTo>
                                  <a:pt x="1022" y="812"/>
                                </a:lnTo>
                                <a:lnTo>
                                  <a:pt x="1021" y="831"/>
                                </a:lnTo>
                                <a:lnTo>
                                  <a:pt x="1019" y="843"/>
                                </a:lnTo>
                                <a:lnTo>
                                  <a:pt x="1014" y="849"/>
                                </a:lnTo>
                                <a:lnTo>
                                  <a:pt x="1007" y="850"/>
                                </a:lnTo>
                                <a:lnTo>
                                  <a:pt x="1001" y="862"/>
                                </a:lnTo>
                                <a:lnTo>
                                  <a:pt x="1002" y="866"/>
                                </a:lnTo>
                                <a:lnTo>
                                  <a:pt x="1010" y="866"/>
                                </a:lnTo>
                                <a:lnTo>
                                  <a:pt x="1019" y="865"/>
                                </a:lnTo>
                                <a:lnTo>
                                  <a:pt x="1022" y="865"/>
                                </a:lnTo>
                                <a:lnTo>
                                  <a:pt x="1032" y="865"/>
                                </a:lnTo>
                                <a:lnTo>
                                  <a:pt x="1035" y="865"/>
                                </a:lnTo>
                                <a:lnTo>
                                  <a:pt x="1042" y="866"/>
                                </a:lnTo>
                                <a:lnTo>
                                  <a:pt x="1049" y="866"/>
                                </a:lnTo>
                                <a:lnTo>
                                  <a:pt x="1055" y="855"/>
                                </a:lnTo>
                                <a:lnTo>
                                  <a:pt x="1054" y="850"/>
                                </a:lnTo>
                                <a:lnTo>
                                  <a:pt x="1042" y="849"/>
                                </a:lnTo>
                                <a:lnTo>
                                  <a:pt x="1035" y="843"/>
                                </a:lnTo>
                                <a:lnTo>
                                  <a:pt x="1033" y="832"/>
                                </a:lnTo>
                                <a:lnTo>
                                  <a:pt x="1032" y="812"/>
                                </a:lnTo>
                                <a:lnTo>
                                  <a:pt x="1032" y="662"/>
                                </a:lnTo>
                                <a:lnTo>
                                  <a:pt x="1033" y="662"/>
                                </a:lnTo>
                                <a:lnTo>
                                  <a:pt x="1108" y="866"/>
                                </a:lnTo>
                                <a:lnTo>
                                  <a:pt x="1113" y="866"/>
                                </a:lnTo>
                                <a:lnTo>
                                  <a:pt x="1119" y="865"/>
                                </a:lnTo>
                                <a:lnTo>
                                  <a:pt x="1128" y="865"/>
                                </a:lnTo>
                                <a:lnTo>
                                  <a:pt x="1129" y="865"/>
                                </a:lnTo>
                                <a:lnTo>
                                  <a:pt x="1134" y="866"/>
                                </a:lnTo>
                                <a:lnTo>
                                  <a:pt x="1139" y="866"/>
                                </a:lnTo>
                                <a:lnTo>
                                  <a:pt x="1139" y="685"/>
                                </a:lnTo>
                                <a:lnTo>
                                  <a:pt x="1139" y="665"/>
                                </a:lnTo>
                                <a:lnTo>
                                  <a:pt x="1142" y="653"/>
                                </a:lnTo>
                                <a:lnTo>
                                  <a:pt x="1147" y="645"/>
                                </a:lnTo>
                                <a:lnTo>
                                  <a:pt x="1155" y="642"/>
                                </a:lnTo>
                                <a:lnTo>
                                  <a:pt x="1161" y="630"/>
                                </a:lnTo>
                                <a:moveTo>
                                  <a:pt x="1296" y="786"/>
                                </a:moveTo>
                                <a:lnTo>
                                  <a:pt x="1294" y="783"/>
                                </a:lnTo>
                                <a:lnTo>
                                  <a:pt x="1283" y="797"/>
                                </a:lnTo>
                                <a:lnTo>
                                  <a:pt x="1279" y="821"/>
                                </a:lnTo>
                                <a:lnTo>
                                  <a:pt x="1273" y="837"/>
                                </a:lnTo>
                                <a:lnTo>
                                  <a:pt x="1261" y="846"/>
                                </a:lnTo>
                                <a:lnTo>
                                  <a:pt x="1242" y="848"/>
                                </a:lnTo>
                                <a:lnTo>
                                  <a:pt x="1221" y="848"/>
                                </a:lnTo>
                                <a:lnTo>
                                  <a:pt x="1219" y="843"/>
                                </a:lnTo>
                                <a:lnTo>
                                  <a:pt x="1219" y="749"/>
                                </a:lnTo>
                                <a:lnTo>
                                  <a:pt x="1224" y="748"/>
                                </a:lnTo>
                                <a:lnTo>
                                  <a:pt x="1229" y="748"/>
                                </a:lnTo>
                                <a:lnTo>
                                  <a:pt x="1237" y="748"/>
                                </a:lnTo>
                                <a:lnTo>
                                  <a:pt x="1247" y="749"/>
                                </a:lnTo>
                                <a:lnTo>
                                  <a:pt x="1254" y="755"/>
                                </a:lnTo>
                                <a:lnTo>
                                  <a:pt x="1259" y="767"/>
                                </a:lnTo>
                                <a:lnTo>
                                  <a:pt x="1260" y="787"/>
                                </a:lnTo>
                                <a:lnTo>
                                  <a:pt x="1263" y="789"/>
                                </a:lnTo>
                                <a:lnTo>
                                  <a:pt x="1269" y="780"/>
                                </a:lnTo>
                                <a:lnTo>
                                  <a:pt x="1270" y="779"/>
                                </a:lnTo>
                                <a:lnTo>
                                  <a:pt x="1269" y="765"/>
                                </a:lnTo>
                                <a:lnTo>
                                  <a:pt x="1269" y="753"/>
                                </a:lnTo>
                                <a:lnTo>
                                  <a:pt x="1269" y="740"/>
                                </a:lnTo>
                                <a:lnTo>
                                  <a:pt x="1269" y="730"/>
                                </a:lnTo>
                                <a:lnTo>
                                  <a:pt x="1269" y="719"/>
                                </a:lnTo>
                                <a:lnTo>
                                  <a:pt x="1269" y="707"/>
                                </a:lnTo>
                                <a:lnTo>
                                  <a:pt x="1270" y="694"/>
                                </a:lnTo>
                                <a:lnTo>
                                  <a:pt x="1267" y="692"/>
                                </a:lnTo>
                                <a:lnTo>
                                  <a:pt x="1260" y="703"/>
                                </a:lnTo>
                                <a:lnTo>
                                  <a:pt x="1260" y="727"/>
                                </a:lnTo>
                                <a:lnTo>
                                  <a:pt x="1259" y="733"/>
                                </a:lnTo>
                                <a:lnTo>
                                  <a:pt x="1229" y="733"/>
                                </a:lnTo>
                                <a:lnTo>
                                  <a:pt x="1224" y="732"/>
                                </a:lnTo>
                                <a:lnTo>
                                  <a:pt x="1219" y="731"/>
                                </a:lnTo>
                                <a:lnTo>
                                  <a:pt x="1219" y="644"/>
                                </a:lnTo>
                                <a:lnTo>
                                  <a:pt x="1231" y="644"/>
                                </a:lnTo>
                                <a:lnTo>
                                  <a:pt x="1252" y="646"/>
                                </a:lnTo>
                                <a:lnTo>
                                  <a:pt x="1267" y="653"/>
                                </a:lnTo>
                                <a:lnTo>
                                  <a:pt x="1276" y="668"/>
                                </a:lnTo>
                                <a:lnTo>
                                  <a:pt x="1281" y="694"/>
                                </a:lnTo>
                                <a:lnTo>
                                  <a:pt x="1283" y="696"/>
                                </a:lnTo>
                                <a:lnTo>
                                  <a:pt x="1290" y="686"/>
                                </a:lnTo>
                                <a:lnTo>
                                  <a:pt x="1289" y="657"/>
                                </a:lnTo>
                                <a:lnTo>
                                  <a:pt x="1288" y="642"/>
                                </a:lnTo>
                                <a:lnTo>
                                  <a:pt x="1288" y="626"/>
                                </a:lnTo>
                                <a:lnTo>
                                  <a:pt x="1273" y="627"/>
                                </a:lnTo>
                                <a:lnTo>
                                  <a:pt x="1259" y="628"/>
                                </a:lnTo>
                                <a:lnTo>
                                  <a:pt x="1205" y="628"/>
                                </a:lnTo>
                                <a:lnTo>
                                  <a:pt x="1193" y="627"/>
                                </a:lnTo>
                                <a:lnTo>
                                  <a:pt x="1169" y="626"/>
                                </a:lnTo>
                                <a:lnTo>
                                  <a:pt x="1163" y="638"/>
                                </a:lnTo>
                                <a:lnTo>
                                  <a:pt x="1164" y="642"/>
                                </a:lnTo>
                                <a:lnTo>
                                  <a:pt x="1179" y="642"/>
                                </a:lnTo>
                                <a:lnTo>
                                  <a:pt x="1182" y="645"/>
                                </a:lnTo>
                                <a:lnTo>
                                  <a:pt x="1182" y="848"/>
                                </a:lnTo>
                                <a:lnTo>
                                  <a:pt x="1179" y="850"/>
                                </a:lnTo>
                                <a:lnTo>
                                  <a:pt x="1169" y="850"/>
                                </a:lnTo>
                                <a:lnTo>
                                  <a:pt x="1163" y="862"/>
                                </a:lnTo>
                                <a:lnTo>
                                  <a:pt x="1164" y="866"/>
                                </a:lnTo>
                                <a:lnTo>
                                  <a:pt x="1178" y="866"/>
                                </a:lnTo>
                                <a:lnTo>
                                  <a:pt x="1182" y="865"/>
                                </a:lnTo>
                                <a:lnTo>
                                  <a:pt x="1191" y="865"/>
                                </a:lnTo>
                                <a:lnTo>
                                  <a:pt x="1204" y="865"/>
                                </a:lnTo>
                                <a:lnTo>
                                  <a:pt x="1219" y="865"/>
                                </a:lnTo>
                                <a:lnTo>
                                  <a:pt x="1252" y="865"/>
                                </a:lnTo>
                                <a:lnTo>
                                  <a:pt x="1270" y="865"/>
                                </a:lnTo>
                                <a:lnTo>
                                  <a:pt x="1273" y="865"/>
                                </a:lnTo>
                                <a:lnTo>
                                  <a:pt x="1289" y="866"/>
                                </a:lnTo>
                                <a:lnTo>
                                  <a:pt x="1290" y="845"/>
                                </a:lnTo>
                                <a:lnTo>
                                  <a:pt x="1292" y="825"/>
                                </a:lnTo>
                                <a:lnTo>
                                  <a:pt x="1294" y="806"/>
                                </a:lnTo>
                                <a:lnTo>
                                  <a:pt x="1296" y="786"/>
                                </a:lnTo>
                                <a:moveTo>
                                  <a:pt x="1457" y="855"/>
                                </a:moveTo>
                                <a:lnTo>
                                  <a:pt x="1456" y="850"/>
                                </a:lnTo>
                                <a:lnTo>
                                  <a:pt x="1450" y="850"/>
                                </a:lnTo>
                                <a:lnTo>
                                  <a:pt x="1444" y="848"/>
                                </a:lnTo>
                                <a:lnTo>
                                  <a:pt x="1442" y="837"/>
                                </a:lnTo>
                                <a:lnTo>
                                  <a:pt x="1437" y="817"/>
                                </a:lnTo>
                                <a:lnTo>
                                  <a:pt x="1428" y="788"/>
                                </a:lnTo>
                                <a:lnTo>
                                  <a:pt x="1414" y="760"/>
                                </a:lnTo>
                                <a:lnTo>
                                  <a:pt x="1393" y="741"/>
                                </a:lnTo>
                                <a:lnTo>
                                  <a:pt x="1393" y="740"/>
                                </a:lnTo>
                                <a:lnTo>
                                  <a:pt x="1403" y="738"/>
                                </a:lnTo>
                                <a:lnTo>
                                  <a:pt x="1407" y="737"/>
                                </a:lnTo>
                                <a:lnTo>
                                  <a:pt x="1422" y="729"/>
                                </a:lnTo>
                                <a:lnTo>
                                  <a:pt x="1433" y="711"/>
                                </a:lnTo>
                                <a:lnTo>
                                  <a:pt x="1437" y="682"/>
                                </a:lnTo>
                                <a:lnTo>
                                  <a:pt x="1434" y="656"/>
                                </a:lnTo>
                                <a:lnTo>
                                  <a:pt x="1424" y="638"/>
                                </a:lnTo>
                                <a:lnTo>
                                  <a:pt x="1411" y="629"/>
                                </a:lnTo>
                                <a:lnTo>
                                  <a:pt x="1403" y="627"/>
                                </a:lnTo>
                                <a:lnTo>
                                  <a:pt x="1403" y="686"/>
                                </a:lnTo>
                                <a:lnTo>
                                  <a:pt x="1399" y="712"/>
                                </a:lnTo>
                                <a:lnTo>
                                  <a:pt x="1390" y="725"/>
                                </a:lnTo>
                                <a:lnTo>
                                  <a:pt x="1377" y="731"/>
                                </a:lnTo>
                                <a:lnTo>
                                  <a:pt x="1360" y="732"/>
                                </a:lnTo>
                                <a:lnTo>
                                  <a:pt x="1360" y="643"/>
                                </a:lnTo>
                                <a:lnTo>
                                  <a:pt x="1372" y="643"/>
                                </a:lnTo>
                                <a:lnTo>
                                  <a:pt x="1385" y="645"/>
                                </a:lnTo>
                                <a:lnTo>
                                  <a:pt x="1394" y="652"/>
                                </a:lnTo>
                                <a:lnTo>
                                  <a:pt x="1400" y="665"/>
                                </a:lnTo>
                                <a:lnTo>
                                  <a:pt x="1403" y="686"/>
                                </a:lnTo>
                                <a:lnTo>
                                  <a:pt x="1403" y="627"/>
                                </a:lnTo>
                                <a:lnTo>
                                  <a:pt x="1397" y="626"/>
                                </a:lnTo>
                                <a:lnTo>
                                  <a:pt x="1385" y="627"/>
                                </a:lnTo>
                                <a:lnTo>
                                  <a:pt x="1356" y="628"/>
                                </a:lnTo>
                                <a:lnTo>
                                  <a:pt x="1328" y="628"/>
                                </a:lnTo>
                                <a:lnTo>
                                  <a:pt x="1320" y="627"/>
                                </a:lnTo>
                                <a:lnTo>
                                  <a:pt x="1310" y="626"/>
                                </a:lnTo>
                                <a:lnTo>
                                  <a:pt x="1304" y="638"/>
                                </a:lnTo>
                                <a:lnTo>
                                  <a:pt x="1305" y="642"/>
                                </a:lnTo>
                                <a:lnTo>
                                  <a:pt x="1320" y="642"/>
                                </a:lnTo>
                                <a:lnTo>
                                  <a:pt x="1323" y="645"/>
                                </a:lnTo>
                                <a:lnTo>
                                  <a:pt x="1323" y="848"/>
                                </a:lnTo>
                                <a:lnTo>
                                  <a:pt x="1319" y="850"/>
                                </a:lnTo>
                                <a:lnTo>
                                  <a:pt x="1310" y="850"/>
                                </a:lnTo>
                                <a:lnTo>
                                  <a:pt x="1304" y="862"/>
                                </a:lnTo>
                                <a:lnTo>
                                  <a:pt x="1305" y="866"/>
                                </a:lnTo>
                                <a:lnTo>
                                  <a:pt x="1317" y="865"/>
                                </a:lnTo>
                                <a:lnTo>
                                  <a:pt x="1323" y="865"/>
                                </a:lnTo>
                                <a:lnTo>
                                  <a:pt x="1353" y="865"/>
                                </a:lnTo>
                                <a:lnTo>
                                  <a:pt x="1360" y="865"/>
                                </a:lnTo>
                                <a:lnTo>
                                  <a:pt x="1362" y="866"/>
                                </a:lnTo>
                                <a:lnTo>
                                  <a:pt x="1372" y="866"/>
                                </a:lnTo>
                                <a:lnTo>
                                  <a:pt x="1379" y="855"/>
                                </a:lnTo>
                                <a:lnTo>
                                  <a:pt x="1377" y="850"/>
                                </a:lnTo>
                                <a:lnTo>
                                  <a:pt x="1362" y="850"/>
                                </a:lnTo>
                                <a:lnTo>
                                  <a:pt x="1360" y="848"/>
                                </a:lnTo>
                                <a:lnTo>
                                  <a:pt x="1360" y="749"/>
                                </a:lnTo>
                                <a:lnTo>
                                  <a:pt x="1379" y="760"/>
                                </a:lnTo>
                                <a:lnTo>
                                  <a:pt x="1392" y="788"/>
                                </a:lnTo>
                                <a:lnTo>
                                  <a:pt x="1393" y="793"/>
                                </a:lnTo>
                                <a:lnTo>
                                  <a:pt x="1401" y="826"/>
                                </a:lnTo>
                                <a:lnTo>
                                  <a:pt x="1408" y="866"/>
                                </a:lnTo>
                                <a:lnTo>
                                  <a:pt x="1416" y="866"/>
                                </a:lnTo>
                                <a:lnTo>
                                  <a:pt x="1424" y="865"/>
                                </a:lnTo>
                                <a:lnTo>
                                  <a:pt x="1438" y="865"/>
                                </a:lnTo>
                                <a:lnTo>
                                  <a:pt x="1445" y="866"/>
                                </a:lnTo>
                                <a:lnTo>
                                  <a:pt x="1451" y="866"/>
                                </a:lnTo>
                                <a:lnTo>
                                  <a:pt x="1457" y="85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506D6687" id="Gruppierung 250" o:spid="_x0000_s1026" style="position:absolute;margin-left:0;margin-top:0;width:841.9pt;height:118.9pt;z-index:-251657216;mso-position-horizontal-relative:page;mso-position-vertical-relative:page" coordsize="16838,23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">
                <v:polyline id="Freeform 3" o:spid="_x0000_s1027" style="position:absolute;visibility:visible;mso-wrap-style:square;v-text-anchor:top" points="16838,0,0,0,0,1400,15052,1400,15053,1401,15054,1406,15643,1406,15344,1924,15643,1924,15950,1924,15951,1919,15947,1902,15657,1400,16838,1400,16838,0" coordsize="16838,19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yahawwAA&#10;ANwAAAAPAAAAZHJzL2Rvd25yZXYueG1sRI9Li8JAEITvgv9haMGbThSUJTrKKgR8nHzutTfTmwQz&#10;PTEzavz3zoLgsaiqr6jpvDGluFPtCssKBv0IBHFqdcGZguMh6X2BcB5ZY2mZFDzJwXzWbk0x1vbB&#10;O7rvfSYChF2MCnLvq1hKl+Zk0PVtRRy8P1sb9EHWmdQ1PgLclHIYRWNpsOCwkGNFy5zSy/5mFFx/&#10;Tptyu3WXZIXjZJGd1yn/rpXqdprvCQhPjf+E3+2VVjAcDeD/TDgCcvY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7yahawwAAANwAAAAPAAAAAAAAAAAAAAAAAJcCAABkcnMvZG93&#10;bnJldi54bWxQSwUGAAAAAAQABAD1AAAAhwMAAAAA&#10;" fillcolor="#b91e0f" stroked="f">
                  <v:path arrowok="t" o:connecttype="custom" o:connectlocs="16838,0;0,0;0,1400;15052,1400;15053,1401;15054,1406;15643,1406;15344,1924;15643,1924;15950,1924;15951,1919;15947,1902;15657,1400;16838,1400;16838,0" o:connectangles="0,0,0,0,0,0,0,0,0,0,0,0,0,0,0"/>
                </v:polyline>
                <v:shape id="Freeform 4" o:spid="_x0000_s1028" style="position:absolute;left:14465;top:882;width:1486;height:1496;visibility:visible;mso-wrap-style:square;v-text-anchor:top" coordsize="1486,149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KiEhxgAA&#10;ANwAAAAPAAAAZHJzL2Rvd25yZXYueG1sRI9Ba8JAFITvQv/D8gq96aaBFkldpVS00ouaWnp9ZJ9J&#10;avZt3N3G+O9dQfA4zMw3zGTWm0Z05HxtWcHzKAFBXFhdc6lg970YjkH4gKyxsUwKzuRhNn0YTDDT&#10;9sRb6vJQighhn6GCKoQ2k9IXFRn0I9sSR29vncEQpSuldniKcNPINElepcGa40KFLX1UVBzyf6Pg&#10;kC/36/X2Z777O3abldOfY/n1q9TTY//+BiJQH+7hW3ulFaQvKVzPxCMgpx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eKiEhxgAAANwAAAAPAAAAAAAAAAAAAAAAAJcCAABkcnMv&#10;ZG93bnJldi54bWxQSwUGAAAAAAQABAD1AAAAigMAAAAA&#10;" path="m888,0l0,,,1496,588,1496,588,519,888,0xm1187,519l1187,519,588,519,588,1496,888,1496,888,1037,1187,519xm1486,1037l1486,,888,,1187,519,1486,1037xm1486,1496l1486,1037,888,1037,888,1496,1486,1496xe" fillcolor="#000f15" stroked="f">
                  <v:path arrowok="t" o:connecttype="custom" o:connectlocs="888,882;0,882;0,2378;588,2378;588,1401;888,882;1187,1401;1187,1401;588,1401;588,2378;888,2378;888,1919;1187,1401;1486,1919;1486,882;888,882;1187,1401;1187,1401;1187,1401;1486,1919;1486,2378;1486,1919;888,1919;888,2378;1486,2378" o:connectangles="0,0,0,0,0,0,0,0,0,0,0,0,0,0,0,0,0,0,0,0,0,0,0,0,0"/>
                </v:shape>
                <v:shape id="Freeform 5" o:spid="_x0000_s1029" style="position:absolute;left:14465;top:1401;width:1457;height:871;visibility:visible;mso-wrap-style:square;v-text-anchor:top" coordsize="1457,87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CUURxQAA&#10;ANwAAAAPAAAAZHJzL2Rvd25yZXYueG1sRI/RasJAFETfC/7DcgXf6saIRaKriGgpRWirfsAle5MN&#10;Zu+G7DZJ+/WuUOjjMDNnmPV2sLXoqPWVYwWzaQKCOHe64lLB9XJ8XoLwAVlj7ZgU/JCH7Wb0tMZM&#10;u56/qDuHUkQI+wwVmBCaTEqfG7Lop64hjl7hWoshyraUusU+wm0t0yR5kRYrjgsGG9obym/nb6vg&#10;dTezn8dCXn5PRWUS99716eFDqcl42K1ABBrCf/iv/aYVpIs5PM7EIyA3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wJRRHFAAAA3AAAAA8AAAAAAAAAAAAAAAAAlwIAAGRycy9k&#10;b3ducmV2LnhtbFBLBQYAAAAABAAEAPUAAACJAwAAAAA=&#10;" path="m161,800l159,795,148,805,142,818,134,833,122,845,106,849,86,840,74,814,67,780,65,742,67,704,74,671,87,648,106,640,126,648,137,666,143,688,146,707,148,709,155,698,155,680,155,666,156,653,157,639,148,634,136,628,122,624,106,622,73,631,48,656,32,697,26,749,31,799,46,837,65,858,68,862,96,871,123,863,142,843,155,820,161,800m203,832l193,821,167,821,156,832,156,858,167,868,193,868,203,858,203,832m337,800l335,795,324,805,319,818,310,833,298,845,282,849,263,840,250,814,243,780,241,742,243,704,250,671,263,648,282,640,302,648,314,666,320,688,322,707,325,709,331,698,331,680,332,666,332,653,333,639,324,634,312,628,298,624,282,622,250,631,224,656,208,697,202,749,208,799,222,837,241,858,245,862,273,871,299,863,319,843,331,820,337,800m379,832l369,821,343,821,332,832,332,858,343,868,369,868,379,858,379,832m538,801l533,772,522,753,507,744,503,742,503,798,500,821,493,838,482,847,467,850,453,850,450,842,450,749,464,749,482,753,492,761,494,763,501,779,503,798,503,742,492,739,492,738,494,737,505,733,517,723,526,707,529,682,525,656,516,639,502,629,494,628,494,683,491,712,480,727,466,733,450,733,450,643,464,643,476,644,486,650,492,663,494,683,494,628,486,626,482,626,474,627,446,628,419,628,411,627,401,626,395,638,396,642,411,642,414,645,414,848,410,850,401,850,395,862,396,866,408,865,414,865,432,865,444,865,450,865,470,866,482,866,503,862,506,862,523,848,534,828,538,801m588,0l0,,,19,289,518,588,0m692,630l691,626,684,627,676,628,662,628,657,627,650,626,644,638,645,642,655,643,660,649,662,661,663,682,663,775,662,801,658,825,648,843,628,849,611,844,602,830,597,809,596,782,596,647,599,643,609,642,615,630,614,626,603,627,592,628,566,628,557,627,547,626,541,638,542,642,557,642,560,646,560,762,561,805,568,840,586,863,596,865,620,871,648,864,663,846,665,844,672,814,674,776,674,682,674,661,676,649,680,643,686,642,692,630m827,800l825,795,813,805,808,818,799,833,787,845,772,849,752,840,739,814,732,780,730,742,732,704,739,671,752,648,771,640,772,640,791,648,803,666,809,688,811,707,814,709,821,698,821,680,821,666,821,653,822,639,814,634,802,628,787,624,771,622,739,631,714,656,697,697,692,749,697,799,712,837,730,858,734,862,762,871,789,863,808,843,820,820,827,800m996,630l995,626,983,628,946,628,940,627,930,626,924,638,925,642,938,642,941,645,941,733,885,733,885,645,888,642,896,642,902,630,901,626,890,628,854,628,846,627,836,626,829,638,831,642,846,642,848,645,848,848,845,850,836,850,829,862,831,866,843,865,848,865,879,865,885,866,886,866,896,866,902,855,901,850,888,850,885,848,885,748,941,748,941,848,937,850,930,850,924,862,925,866,937,865,941,865,972,865,977,865,980,866,990,866,996,855,995,850,980,850,977,848,977,645,981,642,990,642,996,630m1161,630l1160,626,1152,627,1147,628,1127,628,1119,627,1111,626,1105,638,1106,642,1117,644,1124,649,1127,662,1128,685,1128,818,1058,626,1050,628,1022,628,1015,627,1007,626,1001,638,1002,642,1019,642,1022,645,1022,812,1021,831,1019,843,1014,849,1007,850,1001,862,1002,866,1010,866,1019,865,1022,865,1032,865,1035,865,1042,866,1049,866,1055,855,1054,850,1042,849,1035,843,1033,832,1032,812,1032,662,1033,662,1108,866,1113,866,1119,865,1128,865,1129,865,1134,866,1139,866,1139,685,1139,665,1142,653,1147,645,1155,642,1161,630m1296,786l1294,783,1283,797,1279,821,1273,837,1261,846,1242,848,1221,848,1219,843,1219,749,1224,748,1229,748,1237,748,1247,749,1254,755,1259,767,1260,787,1263,789,1269,780,1270,779,1269,765,1269,753,1269,740,1269,730,1269,719,1269,707,1270,694,1267,692,1260,703,1260,727,1259,733,1229,733,1224,732,1219,731,1219,644,1231,644,1252,646,1267,653,1276,668,1281,694,1283,696,1290,686,1289,657,1288,642,1288,626,1273,627,1259,628,1205,628,1193,627,1169,626,1163,638,1164,642,1179,642,1182,645,1182,848,1179,850,1169,850,1163,862,1164,866,1178,866,1182,865,1191,865,1204,865,1219,865,1252,865,1270,865,1273,865,1289,866,1290,845,1292,825,1294,806,1296,786m1457,855l1456,850,1450,850,1444,848,1442,837,1437,817,1428,788,1414,760,1393,741,1393,740,1403,738,1407,737,1422,729,1433,711,1437,682,1434,656,1424,638,1411,629,1403,627,1403,686,1399,712,1390,725,1377,731,1360,732,1360,643,1372,643,1385,645,1394,652,1400,665,1403,686,1403,627,1397,626,1385,627,1356,628,1328,628,1320,627,1310,626,1304,638,1305,642,1320,642,1323,645,1323,848,1319,850,1310,850,1304,862,1305,866,1317,865,1323,865,1353,865,1360,865,1362,866,1372,866,1379,855,1377,850,1362,850,1360,848,1360,749,1379,760,1392,788,1393,793,1401,826,1408,866,1416,866,1424,865,1438,865,1445,866,1451,866,1457,855e" stroked="f">
                  <v:path arrowok="t" o:connecttype="custom" o:connectlocs="74,2215;137,2067;148,2035;46,2238;193,2222;335,2196;241,2143;322,2108;298,2025;245,2263;332,2233;507,2145;450,2150;492,2139;494,2029;486,2051;411,2028;395,2263;503,2263;588,1401;645,2043;628,2250;614,2027;560,2047;665,2245;827,2201;732,2181;809,2089;802,2029;730,2259;983,2029;885,2134;836,2027;831,2267;888,2251;937,2266;977,2249;1127,2029;1128,2219;1019,2043;1010,2267;1042,2250;1119,2266;1155,2043;1221,2249;1260,2188;1269,2108;1219,2045;1288,2043;1179,2043;1191,2266;1294,2207;1414,2161;1424,2039;1372,2044;1328,2029;1310,2251;1379,2256;1408,2267" o:connectangles="0,0,0,0,0,0,0,0,0,0,0,0,0,0,0,0,0,0,0,0,0,0,0,0,0,0,0,0,0,0,0,0,0,0,0,0,0,0,0,0,0,0,0,0,0,0,0,0,0,0,0,0,0,0,0,0,0,0,0"/>
                </v:shape>
                <w10:wrap anchorx="page" anchory="page"/>
              </v:group>
            </w:pict>
          </mc:Fallback>
        </mc:AlternateContent>
      </w:r>
      <w:r>
        <w:rPr>
          <w:rFonts w:ascii="MyriadPro-Light"/>
          <w:noProof/>
        </w:rPr>
        <mc:AlternateContent>
          <mc:Choice Requires="wpg">
            <w:drawing>
              <wp:anchor distT="0" distB="0" distL="114300" distR="114300" simplePos="0" relativeHeight="251689984" behindDoc="0" locked="0" layoutInCell="1" allowOverlap="1" wp14:anchorId="61CEBE15" wp14:editId="535F2071">
                <wp:simplePos x="0" y="0"/>
                <wp:positionH relativeFrom="page">
                  <wp:posOffset>0</wp:posOffset>
                </wp:positionH>
                <wp:positionV relativeFrom="page">
                  <wp:posOffset>7178040</wp:posOffset>
                </wp:positionV>
                <wp:extent cx="8640445" cy="381635"/>
                <wp:effectExtent l="0" t="0" r="0" b="0"/>
                <wp:wrapNone/>
                <wp:docPr id="247" name="Gruppierung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0445" cy="381635"/>
                          <a:chOff x="0" y="11305"/>
                          <a:chExt cx="13607" cy="601"/>
                        </a:xfrm>
                      </wpg:grpSpPr>
                      <wps:wsp>
                        <wps:cNvPr id="248" name="Rectangle 117"/>
                        <wps:cNvSpPr>
                          <a:spLocks noChangeArrowheads="1"/>
                        </wps:cNvSpPr>
                        <wps:spPr bwMode="auto">
                          <a:xfrm>
                            <a:off x="0" y="11304"/>
                            <a:ext cx="13607" cy="601"/>
                          </a:xfrm>
                          <a:prstGeom prst="rect">
                            <a:avLst/>
                          </a:prstGeom>
                          <a:solidFill>
                            <a:srgbClr val="D9D9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Text Box 118"/>
                        <wps:cNvSpPr txBox="1">
                          <a:spLocks noChangeArrowheads="1"/>
                        </wps:cNvSpPr>
                        <wps:spPr bwMode="auto">
                          <a:xfrm>
                            <a:off x="0" y="11304"/>
                            <a:ext cx="13607"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F35EA" w14:textId="77777777" w:rsidR="009D33E7" w:rsidRDefault="009D33E7" w:rsidP="009D33E7">
                              <w:pPr>
                                <w:tabs>
                                  <w:tab w:val="left" w:pos="6423"/>
                                </w:tabs>
                                <w:spacing w:before="135"/>
                                <w:ind w:left="1247"/>
                                <w:rPr>
                                  <w:rFonts w:ascii="EurostileLTPro" w:hAnsi="EurostileLTPro"/>
                                </w:rPr>
                              </w:pPr>
                              <w:r>
                                <w:rPr>
                                  <w:rFonts w:ascii="EurostileLTPro-Demi" w:hAnsi="EurostileLTPro-Demi"/>
                                  <w:b/>
                                  <w:color w:val="5B5B5A"/>
                                  <w:spacing w:val="13"/>
                                </w:rPr>
                                <w:t xml:space="preserve">GESCHICHTE  </w:t>
                              </w:r>
                              <w:r>
                                <w:rPr>
                                  <w:rFonts w:ascii="EurostileLTPro-Demi" w:hAnsi="EurostileLTPro-Demi"/>
                                  <w:b/>
                                  <w:color w:val="5B5B5A"/>
                                  <w:spacing w:val="15"/>
                                </w:rPr>
                                <w:t xml:space="preserve">ENTDECKEN </w:t>
                              </w:r>
                              <w:r>
                                <w:rPr>
                                  <w:rFonts w:ascii="EurostileLTPro-Demi" w:hAnsi="EurostileLTPro-Demi"/>
                                  <w:b/>
                                  <w:color w:val="5B5B5A"/>
                                </w:rPr>
                                <w:t>3</w:t>
                              </w:r>
                              <w:r>
                                <w:rPr>
                                  <w:rFonts w:ascii="EurostileLTPro-Demi" w:hAnsi="EurostileLTPro-Demi"/>
                                  <w:b/>
                                  <w:color w:val="5B5B5A"/>
                                  <w:spacing w:val="28"/>
                                </w:rPr>
                                <w:t xml:space="preserve"> </w:t>
                              </w:r>
                              <w:r>
                                <w:rPr>
                                  <w:rFonts w:ascii="EurostileLTPro-Demi" w:hAnsi="EurostileLTPro-Demi"/>
                                  <w:b/>
                                  <w:color w:val="5B5B5A"/>
                                </w:rPr>
                                <w:t>–</w:t>
                              </w:r>
                              <w:r>
                                <w:rPr>
                                  <w:rFonts w:ascii="EurostileLTPro-Demi" w:hAnsi="EurostileLTPro-Demi"/>
                                  <w:b/>
                                  <w:color w:val="5B5B5A"/>
                                  <w:spacing w:val="36"/>
                                </w:rPr>
                                <w:t xml:space="preserve"> </w:t>
                              </w:r>
                              <w:r>
                                <w:rPr>
                                  <w:rFonts w:ascii="EurostileLTPro-Demi" w:hAnsi="EurostileLTPro-Demi"/>
                                  <w:b/>
                                  <w:color w:val="5B5B5A"/>
                                  <w:spacing w:val="11"/>
                                </w:rPr>
                                <w:t>BAYERN</w:t>
                              </w:r>
                              <w:r>
                                <w:rPr>
                                  <w:rFonts w:ascii="EurostileLTPro-Demi" w:hAnsi="EurostileLTPro-Demi"/>
                                  <w:b/>
                                  <w:color w:val="5B5B5A"/>
                                  <w:spacing w:val="11"/>
                                </w:rPr>
                                <w:tab/>
                              </w:r>
                              <w:r>
                                <w:rPr>
                                  <w:rFonts w:ascii="EurostileLTPro" w:hAnsi="EurostileLTPro"/>
                                  <w:color w:val="5B5B5A"/>
                                  <w:spacing w:val="15"/>
                                </w:rPr>
                                <w:t xml:space="preserve">Unterrichtswerk </w:t>
                              </w:r>
                              <w:r>
                                <w:rPr>
                                  <w:rFonts w:ascii="EurostileLTPro" w:hAnsi="EurostileLTPro"/>
                                  <w:color w:val="5B5B5A"/>
                                  <w:spacing w:val="11"/>
                                </w:rPr>
                                <w:t xml:space="preserve">für </w:t>
                              </w:r>
                              <w:r>
                                <w:rPr>
                                  <w:rFonts w:ascii="EurostileLTPro" w:hAnsi="EurostileLTPro"/>
                                  <w:color w:val="5B5B5A"/>
                                  <w:spacing w:val="15"/>
                                </w:rPr>
                                <w:t xml:space="preserve">Geschichte </w:t>
                              </w:r>
                              <w:r>
                                <w:rPr>
                                  <w:rFonts w:ascii="EurostileLTPro" w:hAnsi="EurostileLTPro"/>
                                  <w:color w:val="5B5B5A"/>
                                  <w:spacing w:val="8"/>
                                </w:rPr>
                                <w:t>an</w:t>
                              </w:r>
                              <w:r>
                                <w:rPr>
                                  <w:rFonts w:ascii="EurostileLTPro" w:hAnsi="EurostileLTPro"/>
                                  <w:color w:val="5B5B5A"/>
                                  <w:spacing w:val="21"/>
                                </w:rPr>
                                <w:t xml:space="preserve"> </w:t>
                              </w:r>
                              <w:r>
                                <w:rPr>
                                  <w:rFonts w:ascii="EurostileLTPro" w:hAnsi="EurostileLTPro"/>
                                  <w:color w:val="5B5B5A"/>
                                  <w:spacing w:val="17"/>
                                </w:rPr>
                                <w:t>Realschulen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61CEBE15" id="Gruppierung 247" o:spid="_x0000_s1026" style="position:absolute;margin-left:0;margin-top:565.2pt;width:680.35pt;height:30.05pt;z-index:251689984;mso-position-horizontal-relative:page;mso-position-vertical-relative:page" coordorigin=",11305" coordsize="13607,6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">
                <v:rect id="Rectangle 117" o:spid="_x0000_s1027" style="position:absolute;top:11304;width:13607;height:6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yj1WwQAA&#10;ANwAAAAPAAAAZHJzL2Rvd25yZXYueG1sRE/dasIwFL4f+A7hCLubqSJTqlF0IDjmjT8PcGiObbA5&#10;qUlW2z39ciF4+fH9L9edrUVLPhjHCsajDARx4bThUsHlvPuYgwgRWWPtmBT0FGC9GrwtMdfuwUdq&#10;T7EUKYRDjgqqGJtcylBUZDGMXEOcuKvzFmOCvpTa4yOF21pOsuxTWjScGips6Kui4nb6tQpM6M32&#10;7+xnh+33tS376QzvzY9S78NuswARqYsv8dO91wom07Q2nUlHQK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7co9VsEAAADcAAAADwAAAAAAAAAAAAAAAACXAgAAZHJzL2Rvd25y&#10;ZXYueG1sUEsFBgAAAAAEAAQA9QAAAIUDAAAAAA==&#10;" fillcolor="#d9d9da" stroked="f"/>
                <v:shapetype id="_x0000_t202" coordsize="21600,21600" o:spt="202" path="m0,0l0,21600,21600,21600,21600,0xe">
                  <v:stroke joinstyle="miter"/>
                  <v:path gradientshapeok="t" o:connecttype="rect"/>
                </v:shapetype>
                <v:shape id="Text Box 118" o:spid="_x0000_s1028" type="#_x0000_t202" style="position:absolute;top:11304;width:13607;height:6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qyDOxAAA&#10;ANwAAAAPAAAAZHJzL2Rvd25yZXYueG1sRI9Ba8JAFITvgv9heYI33SgiGl1FikJBKI3x0ONr9pks&#10;Zt+m2a3Gf98tCB6HmfmGWW87W4sbtd44VjAZJyCIC6cNlwrO+WG0AOEDssbaMSl4kIftpt9bY6rd&#10;nTO6nUIpIoR9igqqEJpUSl9UZNGPXUMcvYtrLYYo21LqFu8Rbms5TZK5tGg4LlTY0FtFxfX0axXs&#10;vjjbm5+P78/skpk8XyZ8nF+VGg663QpEoC68ws/2u1YwnS3h/0w8AnL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asgzsQAAADcAAAADwAAAAAAAAAAAAAAAACXAgAAZHJzL2Rv&#10;d25yZXYueG1sUEsFBgAAAAAEAAQA9QAAAIgDAAAAAA==&#10;" filled="f" stroked="f">
                  <v:textbox inset="0,0,0,0">
                    <w:txbxContent>
                      <w:p w14:paraId="01EF35EA" w14:textId="77777777" w:rsidR="009D33E7" w:rsidRDefault="009D33E7" w:rsidP="009D33E7">
                        <w:pPr>
                          <w:tabs>
                            <w:tab w:val="left" w:pos="6423"/>
                          </w:tabs>
                          <w:spacing w:before="135"/>
                          <w:ind w:left="1247"/>
                          <w:rPr>
                            <w:rFonts w:ascii="EurostileLTPro" w:hAnsi="EurostileLTPro"/>
                          </w:rPr>
                        </w:pPr>
                        <w:proofErr w:type="gramStart"/>
                        <w:r>
                          <w:rPr>
                            <w:rFonts w:ascii="EurostileLTPro-Demi" w:hAnsi="EurostileLTPro-Demi"/>
                            <w:b/>
                            <w:color w:val="5B5B5A"/>
                            <w:spacing w:val="13"/>
                          </w:rPr>
                          <w:t xml:space="preserve">GESCHICHTE  </w:t>
                        </w:r>
                        <w:r>
                          <w:rPr>
                            <w:rFonts w:ascii="EurostileLTPro-Demi" w:hAnsi="EurostileLTPro-Demi"/>
                            <w:b/>
                            <w:color w:val="5B5B5A"/>
                            <w:spacing w:val="15"/>
                          </w:rPr>
                          <w:t>ENTDECKEN</w:t>
                        </w:r>
                        <w:proofErr w:type="gramEnd"/>
                        <w:r>
                          <w:rPr>
                            <w:rFonts w:ascii="EurostileLTPro-Demi" w:hAnsi="EurostileLTPro-Demi"/>
                            <w:b/>
                            <w:color w:val="5B5B5A"/>
                            <w:spacing w:val="15"/>
                          </w:rPr>
                          <w:t xml:space="preserve"> </w:t>
                        </w:r>
                        <w:r>
                          <w:rPr>
                            <w:rFonts w:ascii="EurostileLTPro-Demi" w:hAnsi="EurostileLTPro-Demi"/>
                            <w:b/>
                            <w:color w:val="5B5B5A"/>
                          </w:rPr>
                          <w:t>3</w:t>
                        </w:r>
                        <w:r>
                          <w:rPr>
                            <w:rFonts w:ascii="EurostileLTPro-Demi" w:hAnsi="EurostileLTPro-Demi"/>
                            <w:b/>
                            <w:color w:val="5B5B5A"/>
                            <w:spacing w:val="28"/>
                          </w:rPr>
                          <w:t xml:space="preserve"> </w:t>
                        </w:r>
                        <w:r>
                          <w:rPr>
                            <w:rFonts w:ascii="EurostileLTPro-Demi" w:hAnsi="EurostileLTPro-Demi"/>
                            <w:b/>
                            <w:color w:val="5B5B5A"/>
                          </w:rPr>
                          <w:t>–</w:t>
                        </w:r>
                        <w:r>
                          <w:rPr>
                            <w:rFonts w:ascii="EurostileLTPro-Demi" w:hAnsi="EurostileLTPro-Demi"/>
                            <w:b/>
                            <w:color w:val="5B5B5A"/>
                            <w:spacing w:val="36"/>
                          </w:rPr>
                          <w:t xml:space="preserve"> </w:t>
                        </w:r>
                        <w:r>
                          <w:rPr>
                            <w:rFonts w:ascii="EurostileLTPro-Demi" w:hAnsi="EurostileLTPro-Demi"/>
                            <w:b/>
                            <w:color w:val="5B5B5A"/>
                            <w:spacing w:val="11"/>
                          </w:rPr>
                          <w:t>BAYERN</w:t>
                        </w:r>
                        <w:r>
                          <w:rPr>
                            <w:rFonts w:ascii="EurostileLTPro-Demi" w:hAnsi="EurostileLTPro-Demi"/>
                            <w:b/>
                            <w:color w:val="5B5B5A"/>
                            <w:spacing w:val="11"/>
                          </w:rPr>
                          <w:tab/>
                        </w:r>
                        <w:r>
                          <w:rPr>
                            <w:rFonts w:ascii="EurostileLTPro" w:hAnsi="EurostileLTPro"/>
                            <w:color w:val="5B5B5A"/>
                            <w:spacing w:val="15"/>
                          </w:rPr>
                          <w:t xml:space="preserve">Unterrichtswerk </w:t>
                        </w:r>
                        <w:r>
                          <w:rPr>
                            <w:rFonts w:ascii="EurostileLTPro" w:hAnsi="EurostileLTPro"/>
                            <w:color w:val="5B5B5A"/>
                            <w:spacing w:val="11"/>
                          </w:rPr>
                          <w:t xml:space="preserve">für </w:t>
                        </w:r>
                        <w:r>
                          <w:rPr>
                            <w:rFonts w:ascii="EurostileLTPro" w:hAnsi="EurostileLTPro"/>
                            <w:color w:val="5B5B5A"/>
                            <w:spacing w:val="15"/>
                          </w:rPr>
                          <w:t xml:space="preserve">Geschichte </w:t>
                        </w:r>
                        <w:r>
                          <w:rPr>
                            <w:rFonts w:ascii="EurostileLTPro" w:hAnsi="EurostileLTPro"/>
                            <w:color w:val="5B5B5A"/>
                            <w:spacing w:val="8"/>
                          </w:rPr>
                          <w:t>an</w:t>
                        </w:r>
                        <w:r>
                          <w:rPr>
                            <w:rFonts w:ascii="EurostileLTPro" w:hAnsi="EurostileLTPro"/>
                            <w:color w:val="5B5B5A"/>
                            <w:spacing w:val="21"/>
                          </w:rPr>
                          <w:t xml:space="preserve"> </w:t>
                        </w:r>
                        <w:r>
                          <w:rPr>
                            <w:rFonts w:ascii="EurostileLTPro" w:hAnsi="EurostileLTPro"/>
                            <w:color w:val="5B5B5A"/>
                            <w:spacing w:val="17"/>
                          </w:rPr>
                          <w:t>Realschulen</w:t>
                        </w:r>
                      </w:p>
                    </w:txbxContent>
                  </v:textbox>
                </v:shape>
                <w10:wrap anchorx="page" anchory="page"/>
              </v:group>
            </w:pict>
          </mc:Fallback>
        </mc:AlternateContent>
      </w:r>
    </w:p>
    <w:p w14:paraId="03DEDF25" w14:textId="77777777" w:rsidR="009D33E7" w:rsidRDefault="009D33E7" w:rsidP="009D33E7">
      <w:pPr>
        <w:pStyle w:val="Textkrper"/>
        <w:rPr>
          <w:rFonts w:ascii="Times New Roman"/>
          <w:sz w:val="20"/>
        </w:rPr>
      </w:pPr>
    </w:p>
    <w:p w14:paraId="18233EB3" w14:textId="77777777" w:rsidR="009D33E7" w:rsidRDefault="009D33E7" w:rsidP="009D33E7">
      <w:pPr>
        <w:pStyle w:val="Textkrper"/>
        <w:rPr>
          <w:rFonts w:ascii="Times New Roman"/>
          <w:sz w:val="20"/>
        </w:rPr>
      </w:pPr>
    </w:p>
    <w:p w14:paraId="1B290B9B" w14:textId="77777777" w:rsidR="009D33E7" w:rsidRDefault="009D33E7" w:rsidP="009D33E7">
      <w:pPr>
        <w:pStyle w:val="Textkrper"/>
        <w:rPr>
          <w:rFonts w:ascii="Times New Roman"/>
          <w:sz w:val="20"/>
        </w:rPr>
      </w:pPr>
    </w:p>
    <w:p w14:paraId="10AF0417" w14:textId="77777777" w:rsidR="009D33E7" w:rsidRDefault="009D33E7" w:rsidP="009D33E7">
      <w:pPr>
        <w:pStyle w:val="Textkrper"/>
        <w:rPr>
          <w:rFonts w:ascii="Times New Roman"/>
          <w:sz w:val="20"/>
        </w:rPr>
      </w:pPr>
    </w:p>
    <w:p w14:paraId="253CA479" w14:textId="77777777" w:rsidR="009D33E7" w:rsidRDefault="009D33E7" w:rsidP="009D33E7">
      <w:pPr>
        <w:pStyle w:val="Textkrper"/>
        <w:rPr>
          <w:rFonts w:ascii="Times New Roman"/>
          <w:sz w:val="20"/>
        </w:rPr>
      </w:pPr>
    </w:p>
    <w:p w14:paraId="227E7FB0" w14:textId="4B2A8AB6" w:rsidR="009D33E7" w:rsidRDefault="00D77050" w:rsidP="009D33E7">
      <w:pPr>
        <w:pStyle w:val="Textkrper"/>
        <w:rPr>
          <w:rFonts w:ascii="Times New Roman"/>
          <w:sz w:val="20"/>
        </w:rPr>
      </w:pPr>
      <w:r>
        <w:rPr>
          <w:noProof/>
        </w:rPr>
        <mc:AlternateContent>
          <mc:Choice Requires="wpg">
            <w:drawing>
              <wp:anchor distT="0" distB="0" distL="114300" distR="114300" simplePos="0" relativeHeight="251691008" behindDoc="0" locked="0" layoutInCell="1" allowOverlap="1" wp14:anchorId="036C6FB6" wp14:editId="4B491C02">
                <wp:simplePos x="0" y="0"/>
                <wp:positionH relativeFrom="page">
                  <wp:posOffset>5117530</wp:posOffset>
                </wp:positionH>
                <wp:positionV relativeFrom="paragraph">
                  <wp:posOffset>133151</wp:posOffset>
                </wp:positionV>
                <wp:extent cx="4800600" cy="5410835"/>
                <wp:effectExtent l="0" t="0" r="0" b="0"/>
                <wp:wrapNone/>
                <wp:docPr id="242" name="Gruppierung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5410835"/>
                          <a:chOff x="8031" y="-671"/>
                          <a:chExt cx="7560" cy="8521"/>
                        </a:xfrm>
                      </wpg:grpSpPr>
                      <pic:pic xmlns:pic="http://schemas.openxmlformats.org/drawingml/2006/picture">
                        <pic:nvPicPr>
                          <pic:cNvPr id="243" name="Picture 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531" y="-322"/>
                            <a:ext cx="4320" cy="3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842" y="-671"/>
                            <a:ext cx="2749" cy="7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031" y="3582"/>
                            <a:ext cx="4820" cy="4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842" y="6425"/>
                            <a:ext cx="2749"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FE0DA02" id="Gruppierung 242" o:spid="_x0000_s1026" style="position:absolute;margin-left:402.95pt;margin-top:10.5pt;width:378pt;height:426.05pt;z-index:251691008;mso-position-horizontal-relative:page" coordorigin="8031,-671" coordsize="7560,8521"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ZUEsDBAoAAAAAAAAAIQCzTi6Pex4CAHseAgAVAAAAZHJzL21lZGlhL2ltYWdlMi5qcGVn&#10;/9j/4AAQSkZJRgABAQEAYABgAAD/2wBDAAMCAgMCAgMDAwMEAwMEBQgFBQQEBQoHBwYIDAoMDAsK&#10;CwsNDhIQDQ4RDgsLEBYQERMUFRUVDA8XGBYUGBIUFRT/2wBDAQMEBAUEBQkFBQkUDQsNFBQUFBQU&#10;FBQUFBQUFBQUFBQUFBQUFBQUFBQUFBQUFBQUFBQUFBQUFBQUFBQUFBQUFBT/wAARCAZFAm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 o:spid="_x0000_s1027" type="#_x0000_t75" style="position:absolute;left:8531;top:-322;width:4320;height:39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4K&#10;xz/DAAAA3AAAAA8AAABkcnMvZG93bnJldi54bWxEj0+LwjAUxO+C3yE8YW+arv9YqlHWZRWP2q2e&#10;H82zLdu8lCba+u2NIHgcZuY3zHLdmUrcqHGlZQWfowgEcWZ1ybmC9G87/ALhPLLGyjIpuJOD9arf&#10;W2KsbctHuiU+FwHCLkYFhfd1LKXLCjLoRrYmDt7FNgZ9kE0udYNtgJtKjqNoLg2WHBYKrOmnoOw/&#10;uRoFm1ky+d3Zqj1vtikmMs2v0emg1Meg+16A8NT5d/jV3msF4+kEnmfCEZCr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grHP8MAAADcAAAADwAAAAAAAAAAAAAAAACcAgAA&#10;ZHJzL2Rvd25yZXYueG1sUEsFBgAAAAAEAAQA9wAAAIwDAAAAAA==&#10;">
                  <v:imagedata r:id="rId11" o:title=""/>
                </v:shape>
                <v:shape id="Picture 121" o:spid="_x0000_s1028" type="#_x0000_t75" style="position:absolute;left:12842;top:-671;width:2749;height:710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dU&#10;UYrFAAAA3AAAAA8AAABkcnMvZG93bnJldi54bWxEj0FrAjEUhO8F/0N4Qm8162JFtsZFRGGhUFr1&#10;4PF180wWNy/LJur675tCocdhZr5hluXgWnGjPjSeFUwnGQji2uuGjYLjYfeyABEissbWMyl4UIBy&#10;NXpaYqH9nb/oto9GJAiHAhXYGLtCylBbchgmviNO3tn3DmOSvZG6x3uCu1bmWTaXDhtOCxY72liq&#10;L/urU5BVdeXN8dvOP7Z++9idzDu/fir1PB7WbyAiDfE//NeutIJ8NoPfM+kIyNUP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3VFGKxQAAANwAAAAPAAAAAAAAAAAAAAAAAJwC&#10;AABkcnMvZG93bnJldi54bWxQSwUGAAAAAAQABAD3AAAAjgMAAAAA&#10;">
                  <v:imagedata r:id="rId12" o:title=""/>
                </v:shape>
                <v:shape id="Picture 122" o:spid="_x0000_s1029" type="#_x0000_t75" style="position:absolute;left:8031;top:3582;width:4820;height:42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dY&#10;TTnEAAAA3AAAAA8AAABkcnMvZG93bnJldi54bWxEj0FrwkAUhO8F/8PyCt7qpmolpG6CFJVea3uo&#10;t0f2mSxm36a7q4n/3i0Uehxm5htmXY22E1fywThW8DzLQBDXThtuFHx97p5yECEia+wck4IbBajK&#10;ycMaC+0G/qDrITYiQTgUqKCNsS+kDHVLFsPM9cTJOzlvMSbpG6k9DgluOznPspW0aDgttNjTW0v1&#10;+XCxChbfw353/PHZIm7l0ZpVbs0yV2r6OG5eQUQa43/4r/2uFcyXL/B7Jh0BWd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JdYTTnEAAAA3AAAAA8AAAAAAAAAAAAAAAAAnAIA&#10;AGRycy9kb3ducmV2LnhtbFBLBQYAAAAABAAEAPcAAACNAwAAAAA=&#10;">
                  <v:imagedata r:id="rId13" o:title=""/>
                </v:shape>
                <v:shape id="Picture 123" o:spid="_x0000_s1030" type="#_x0000_t75" style="position:absolute;left:12842;top:6425;width:2749;height:142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lb&#10;BKzBAAAA3AAAAA8AAABkcnMvZG93bnJldi54bWxEj8FqwzAQRO+F/IPYQG+13LSE4EYJxZCQa1x/&#10;wGJtLVNr5UqKY/99FAjkOMzMG2a7n2wvRvKhc6zgPctBEDdOd9wqqH8ObxsQISJr7B2TgpkC7HeL&#10;ly0W2l35TGMVW5EgHApUYGIcCilDY8hiyNxAnLxf5y3GJH0rtcdrgttervJ8LS12nBYMDlQaav6q&#10;i1Ug2wlrvNSmsWP58V/OlTv6WanX5fT9BSLSFJ/hR/ukFaw+13A/k46A3N0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lbBKzBAAAA3AAAAA8AAAAAAAAAAAAAAAAAnAIAAGRy&#10;cy9kb3ducmV2LnhtbFBLBQYAAAAABAAEAPcAAACKAwAAAAA=&#10;">
                  <v:imagedata r:id="rId14" o:title=""/>
                </v:shape>
                <w10:wrap anchorx="page"/>
              </v:group>
            </w:pict>
          </mc:Fallback>
        </mc:AlternateContent>
      </w:r>
    </w:p>
    <w:p w14:paraId="69F55296" w14:textId="1EA56BF0" w:rsidR="009D33E7" w:rsidRDefault="009D33E7" w:rsidP="009D33E7">
      <w:pPr>
        <w:pStyle w:val="Textkrper"/>
        <w:rPr>
          <w:rFonts w:ascii="Times New Roman"/>
          <w:sz w:val="20"/>
        </w:rPr>
      </w:pPr>
    </w:p>
    <w:p w14:paraId="036E218F" w14:textId="171075A3" w:rsidR="009D33E7" w:rsidRDefault="009D33E7" w:rsidP="009D33E7">
      <w:pPr>
        <w:pStyle w:val="Textkrper"/>
        <w:rPr>
          <w:rFonts w:ascii="Times New Roman"/>
          <w:sz w:val="20"/>
        </w:rPr>
      </w:pPr>
    </w:p>
    <w:p w14:paraId="330A0EFE" w14:textId="77777777" w:rsidR="009D33E7" w:rsidRDefault="009D33E7" w:rsidP="009D33E7">
      <w:pPr>
        <w:pStyle w:val="Textkrper"/>
        <w:rPr>
          <w:rFonts w:ascii="Times New Roman"/>
          <w:sz w:val="20"/>
        </w:rPr>
      </w:pPr>
    </w:p>
    <w:p w14:paraId="23EDE7EA" w14:textId="252152E4" w:rsidR="009D33E7" w:rsidRDefault="009D33E7" w:rsidP="009D33E7">
      <w:pPr>
        <w:pStyle w:val="Textkrper"/>
        <w:rPr>
          <w:rFonts w:ascii="Times New Roman"/>
          <w:sz w:val="20"/>
        </w:rPr>
      </w:pPr>
    </w:p>
    <w:p w14:paraId="78E6B3FA" w14:textId="53E86F3B" w:rsidR="009D33E7" w:rsidRDefault="009D33E7" w:rsidP="009D33E7">
      <w:pPr>
        <w:pStyle w:val="Textkrper"/>
        <w:rPr>
          <w:rFonts w:ascii="Times New Roman"/>
          <w:sz w:val="20"/>
        </w:rPr>
      </w:pPr>
    </w:p>
    <w:p w14:paraId="459371F6" w14:textId="77777777" w:rsidR="009D33E7" w:rsidRDefault="009D33E7" w:rsidP="009D33E7">
      <w:pPr>
        <w:pStyle w:val="Textkrper"/>
        <w:rPr>
          <w:rFonts w:ascii="Times New Roman"/>
          <w:sz w:val="20"/>
        </w:rPr>
      </w:pPr>
    </w:p>
    <w:p w14:paraId="4487B2D3" w14:textId="77777777" w:rsidR="009D33E7" w:rsidRDefault="009D33E7" w:rsidP="009D33E7">
      <w:pPr>
        <w:pStyle w:val="Textkrper"/>
        <w:rPr>
          <w:rFonts w:ascii="Times New Roman"/>
          <w:sz w:val="20"/>
        </w:rPr>
      </w:pPr>
    </w:p>
    <w:p w14:paraId="24E414EE" w14:textId="6E634971" w:rsidR="009D33E7" w:rsidRDefault="009D33E7" w:rsidP="009D33E7">
      <w:pPr>
        <w:pStyle w:val="Textkrper"/>
        <w:spacing w:before="223"/>
        <w:ind w:left="347"/>
      </w:pPr>
      <w:r>
        <w:rPr>
          <w:color w:val="5B5B5A"/>
        </w:rPr>
        <w:t xml:space="preserve">So passt </w:t>
      </w:r>
    </w:p>
    <w:p w14:paraId="5D03C4DA" w14:textId="77777777" w:rsidR="009D33E7" w:rsidRDefault="009D33E7" w:rsidP="009D33E7">
      <w:pPr>
        <w:tabs>
          <w:tab w:val="left" w:pos="3807"/>
        </w:tabs>
        <w:spacing w:before="53"/>
        <w:ind w:left="347"/>
        <w:rPr>
          <w:rFonts w:ascii="EurostileLTPro"/>
          <w:sz w:val="43"/>
        </w:rPr>
      </w:pPr>
      <w:r>
        <w:rPr>
          <w:rFonts w:ascii="Tisa Offc"/>
          <w:color w:val="FBB900"/>
          <w:spacing w:val="-5"/>
          <w:sz w:val="49"/>
        </w:rPr>
        <w:t>GESCHICHTE</w:t>
      </w:r>
      <w:r>
        <w:rPr>
          <w:rFonts w:ascii="Tisa Offc"/>
          <w:color w:val="FBB900"/>
          <w:spacing w:val="-5"/>
          <w:sz w:val="49"/>
        </w:rPr>
        <w:tab/>
      </w:r>
      <w:r>
        <w:rPr>
          <w:rFonts w:ascii="EurostileLTPro"/>
          <w:color w:val="6C57A9"/>
          <w:spacing w:val="45"/>
          <w:sz w:val="43"/>
        </w:rPr>
        <w:t>ENTDECKEN</w:t>
      </w:r>
      <w:r>
        <w:rPr>
          <w:rFonts w:ascii="EurostileLTPro"/>
          <w:color w:val="6C57A9"/>
          <w:spacing w:val="-92"/>
          <w:sz w:val="43"/>
        </w:rPr>
        <w:t xml:space="preserve"> </w:t>
      </w:r>
    </w:p>
    <w:p w14:paraId="74A3C997" w14:textId="77777777" w:rsidR="009D33E7" w:rsidRDefault="009D33E7" w:rsidP="009D33E7">
      <w:pPr>
        <w:pStyle w:val="Textkrper"/>
        <w:spacing w:before="180"/>
        <w:ind w:left="347"/>
      </w:pPr>
      <w:r>
        <w:rPr>
          <w:color w:val="5B5B5A"/>
        </w:rPr>
        <w:t>auf den bayerischen LehrplanPLUS</w:t>
      </w:r>
    </w:p>
    <w:p w14:paraId="4A79A35C" w14:textId="77777777" w:rsidR="009D33E7" w:rsidRDefault="009D33E7" w:rsidP="009D33E7">
      <w:pPr>
        <w:pStyle w:val="Textkrper"/>
        <w:rPr>
          <w:sz w:val="20"/>
        </w:rPr>
      </w:pPr>
    </w:p>
    <w:p w14:paraId="377CE3DA" w14:textId="77777777" w:rsidR="009D33E7" w:rsidRDefault="009D33E7" w:rsidP="009D33E7">
      <w:pPr>
        <w:pStyle w:val="Textkrper"/>
        <w:rPr>
          <w:sz w:val="20"/>
        </w:rPr>
      </w:pPr>
    </w:p>
    <w:p w14:paraId="4D3DFD75" w14:textId="77777777" w:rsidR="009D33E7" w:rsidRDefault="009D33E7" w:rsidP="009D33E7">
      <w:pPr>
        <w:pStyle w:val="Textkrper"/>
        <w:rPr>
          <w:sz w:val="20"/>
        </w:rPr>
      </w:pPr>
    </w:p>
    <w:p w14:paraId="41FA5622" w14:textId="77777777" w:rsidR="009D33E7" w:rsidRDefault="009D33E7" w:rsidP="009D33E7">
      <w:pPr>
        <w:pStyle w:val="Textkrper"/>
        <w:rPr>
          <w:sz w:val="20"/>
        </w:rPr>
      </w:pPr>
    </w:p>
    <w:p w14:paraId="12E6E90A" w14:textId="77777777" w:rsidR="00D4018E" w:rsidRDefault="00D4018E" w:rsidP="009D33E7">
      <w:pPr>
        <w:pStyle w:val="Textkrper"/>
        <w:rPr>
          <w:sz w:val="20"/>
        </w:rPr>
      </w:pPr>
    </w:p>
    <w:p w14:paraId="3F86DE1A" w14:textId="77777777" w:rsidR="00D4018E" w:rsidRDefault="00D4018E" w:rsidP="009D33E7">
      <w:pPr>
        <w:pStyle w:val="Textkrper"/>
        <w:rPr>
          <w:sz w:val="20"/>
        </w:rPr>
      </w:pPr>
    </w:p>
    <w:p w14:paraId="647E6796" w14:textId="77777777" w:rsidR="009D33E7" w:rsidRDefault="009D33E7" w:rsidP="009D33E7">
      <w:pPr>
        <w:pStyle w:val="Textkrper"/>
        <w:spacing w:before="7"/>
        <w:rPr>
          <w:sz w:val="25"/>
        </w:rPr>
      </w:pPr>
    </w:p>
    <w:p w14:paraId="6058BFEE" w14:textId="77777777" w:rsidR="009D33E7" w:rsidRDefault="009D33E7" w:rsidP="009D33E7">
      <w:pPr>
        <w:pStyle w:val="Textkrper"/>
        <w:spacing w:before="95"/>
        <w:ind w:left="347"/>
      </w:pPr>
      <w:r>
        <w:rPr>
          <w:color w:val="5B5B5A"/>
        </w:rPr>
        <w:t>Band 3 für die Jahrgangsstufe 8</w:t>
      </w:r>
    </w:p>
    <w:p w14:paraId="0A5D4294" w14:textId="1C802F6B" w:rsidR="00D4018E" w:rsidRDefault="009D33E7" w:rsidP="00D4018E">
      <w:pPr>
        <w:spacing w:before="304"/>
        <w:ind w:left="347"/>
        <w:rPr>
          <w:color w:val="5B5B5A"/>
          <w:sz w:val="28"/>
        </w:rPr>
      </w:pPr>
      <w:r>
        <w:rPr>
          <w:color w:val="5B5B5A"/>
          <w:sz w:val="28"/>
        </w:rPr>
        <w:t>ISBN: 978-3-661-</w:t>
      </w:r>
      <w:r>
        <w:rPr>
          <w:rFonts w:ascii="MyriadPro-Semibold"/>
          <w:b/>
          <w:color w:val="5B5B5A"/>
          <w:sz w:val="28"/>
        </w:rPr>
        <w:t>30023</w:t>
      </w:r>
      <w:r>
        <w:rPr>
          <w:color w:val="5B5B5A"/>
          <w:sz w:val="28"/>
        </w:rPr>
        <w:t>-8</w:t>
      </w:r>
    </w:p>
    <w:p w14:paraId="7FBCAE69" w14:textId="77777777" w:rsidR="00D4018E" w:rsidRDefault="00D4018E" w:rsidP="00D4018E">
      <w:pPr>
        <w:tabs>
          <w:tab w:val="left" w:pos="384"/>
        </w:tabs>
        <w:spacing w:before="95"/>
        <w:ind w:right="-15"/>
        <w:jc w:val="right"/>
        <w:rPr>
          <w:color w:val="5B5B5A"/>
          <w:sz w:val="28"/>
        </w:rPr>
      </w:pPr>
    </w:p>
    <w:p w14:paraId="047BE6F6" w14:textId="77777777" w:rsidR="00D4018E" w:rsidRDefault="00D4018E" w:rsidP="00D4018E">
      <w:pPr>
        <w:tabs>
          <w:tab w:val="left" w:pos="384"/>
        </w:tabs>
        <w:spacing w:before="95"/>
        <w:ind w:right="-15"/>
        <w:jc w:val="right"/>
        <w:rPr>
          <w:color w:val="5B5B5A"/>
          <w:sz w:val="28"/>
        </w:rPr>
      </w:pPr>
    </w:p>
    <w:p w14:paraId="205825BD" w14:textId="77777777" w:rsidR="00D4018E" w:rsidRDefault="00D4018E" w:rsidP="00D4018E">
      <w:pPr>
        <w:tabs>
          <w:tab w:val="left" w:pos="384"/>
        </w:tabs>
        <w:spacing w:before="95"/>
        <w:ind w:right="-15"/>
        <w:jc w:val="right"/>
        <w:rPr>
          <w:color w:val="5B5B5A"/>
          <w:sz w:val="28"/>
        </w:rPr>
      </w:pPr>
    </w:p>
    <w:tbl>
      <w:tblPr>
        <w:tblW w:w="0" w:type="auto"/>
        <w:tblInd w:w="340"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387815" w14:paraId="2EA3E1B4" w14:textId="77777777" w:rsidTr="00387815">
        <w:trPr>
          <w:trHeight w:val="60"/>
          <w:tblHeader/>
        </w:trPr>
        <w:tc>
          <w:tcPr>
            <w:tcW w:w="850" w:type="dxa"/>
            <w:tcBorders>
              <w:top w:val="single" w:sz="6" w:space="0" w:color="FFFFFF"/>
              <w:left w:val="single" w:sz="3" w:space="0" w:color="5873B3"/>
              <w:bottom w:val="single" w:sz="6" w:space="0" w:color="FFFFFF"/>
              <w:right w:val="single" w:sz="3" w:space="0" w:color="FFFFFF"/>
            </w:tcBorders>
            <w:shd w:val="solid" w:color="5873B3" w:fill="auto"/>
            <w:tcMar>
              <w:top w:w="113" w:type="dxa"/>
              <w:left w:w="113" w:type="dxa"/>
              <w:bottom w:w="113" w:type="dxa"/>
              <w:right w:w="113" w:type="dxa"/>
            </w:tcMar>
          </w:tcPr>
          <w:p w14:paraId="45CA920C" w14:textId="77777777" w:rsidR="00387815" w:rsidRDefault="00387815" w:rsidP="00387815">
            <w:pPr>
              <w:pStyle w:val="421ThemenseitenTabelleKopf40AUFGABEN"/>
            </w:pPr>
            <w:r>
              <w:lastRenderedPageBreak/>
              <w:t xml:space="preserve">ca. </w:t>
            </w:r>
          </w:p>
          <w:p w14:paraId="07519D65" w14:textId="77777777" w:rsidR="00387815" w:rsidRDefault="00387815" w:rsidP="00387815">
            <w:pPr>
              <w:pStyle w:val="421ThemenseitenTabelleKopf40AUFGABEN"/>
            </w:pPr>
            <w:r>
              <w:t>12 Std.</w:t>
            </w:r>
          </w:p>
        </w:tc>
        <w:tc>
          <w:tcPr>
            <w:tcW w:w="13493" w:type="dxa"/>
            <w:gridSpan w:val="5"/>
            <w:tcBorders>
              <w:top w:val="single" w:sz="6" w:space="0" w:color="FFFFFF"/>
              <w:left w:val="single" w:sz="3" w:space="0" w:color="FFFFFF"/>
              <w:bottom w:val="single" w:sz="6" w:space="0" w:color="FFFFFF"/>
              <w:right w:val="single" w:sz="3" w:space="0" w:color="FFFFFF"/>
            </w:tcBorders>
            <w:shd w:val="solid" w:color="5873B3" w:fill="auto"/>
            <w:tcMar>
              <w:top w:w="113" w:type="dxa"/>
              <w:left w:w="113" w:type="dxa"/>
              <w:bottom w:w="113" w:type="dxa"/>
              <w:right w:w="113" w:type="dxa"/>
            </w:tcMar>
          </w:tcPr>
          <w:p w14:paraId="610FE6A9" w14:textId="77777777" w:rsidR="00387815" w:rsidRDefault="00387815" w:rsidP="00387815">
            <w:pPr>
              <w:pStyle w:val="421ThemenseitenTabelleKopf40AUFGABEN"/>
            </w:pPr>
            <w:r>
              <w:t>Kapitel 1:</w:t>
            </w:r>
          </w:p>
          <w:p w14:paraId="3A10B95C" w14:textId="77777777" w:rsidR="00387815" w:rsidRDefault="00387815" w:rsidP="00387815">
            <w:pPr>
              <w:pStyle w:val="421ThemenseitenTabelleKopf40AUFGABEN"/>
            </w:pPr>
            <w:r>
              <w:t>Der Weg in die Moderne – Aufklärung, Unabhängigkeit der USA und Französische Revolution</w:t>
            </w:r>
          </w:p>
        </w:tc>
      </w:tr>
      <w:tr w:rsidR="00387815" w14:paraId="0B54B438" w14:textId="77777777" w:rsidTr="00387815">
        <w:trPr>
          <w:trHeight w:val="60"/>
          <w:tblHeader/>
        </w:trPr>
        <w:tc>
          <w:tcPr>
            <w:tcW w:w="850" w:type="dxa"/>
            <w:tcBorders>
              <w:top w:val="single" w:sz="6" w:space="0" w:color="FFFFFF"/>
              <w:left w:val="single" w:sz="3" w:space="0" w:color="ABBDD6"/>
              <w:bottom w:val="single" w:sz="6" w:space="0" w:color="5873B3"/>
              <w:right w:val="single" w:sz="4" w:space="0" w:color="FFFFFF"/>
            </w:tcBorders>
            <w:shd w:val="solid" w:color="ABBDD6" w:fill="auto"/>
            <w:tcMar>
              <w:top w:w="113" w:type="dxa"/>
              <w:left w:w="113" w:type="dxa"/>
              <w:bottom w:w="113" w:type="dxa"/>
              <w:right w:w="113" w:type="dxa"/>
            </w:tcMar>
          </w:tcPr>
          <w:p w14:paraId="601683B7"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5AC7EEB4" w14:textId="77777777" w:rsidR="00387815" w:rsidRDefault="00387815" w:rsidP="00387815">
            <w:pPr>
              <w:pStyle w:val="421ThemenseitenTabelleKopf40AUFGABEN"/>
            </w:pPr>
            <w:r>
              <w:rPr>
                <w:color w:val="000000"/>
              </w:rPr>
              <w:t>Kompetenzerwartungen im LehrplanPLUS</w:t>
            </w:r>
          </w:p>
        </w:tc>
        <w:tc>
          <w:tcPr>
            <w:tcW w:w="283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431D4675" w14:textId="77777777" w:rsidR="00387815" w:rsidRDefault="00387815" w:rsidP="00387815">
            <w:pPr>
              <w:pStyle w:val="421ThemenseitenTabelleKopf40AUFGABEN"/>
            </w:pPr>
            <w:r>
              <w:rPr>
                <w:color w:val="000000"/>
              </w:rPr>
              <w:t>Inhalte zu den Kompetenzen</w:t>
            </w:r>
          </w:p>
        </w:tc>
        <w:tc>
          <w:tcPr>
            <w:tcW w:w="2551"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5524D2E4" w14:textId="77777777" w:rsidR="00387815" w:rsidRDefault="00387815" w:rsidP="00387815">
            <w:pPr>
              <w:pStyle w:val="421ThemenseitenTabelleKopf40AUFGABEN"/>
            </w:pPr>
            <w:r>
              <w:rPr>
                <w:color w:val="000000"/>
              </w:rPr>
              <w:t>Thema im Schulbuch</w:t>
            </w:r>
          </w:p>
        </w:tc>
        <w:tc>
          <w:tcPr>
            <w:tcW w:w="96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00BB4D3F" w14:textId="77777777" w:rsidR="00387815" w:rsidRDefault="00387815" w:rsidP="00387815">
            <w:pPr>
              <w:pStyle w:val="421ThemenseitenTabelleKopf40AUFGABEN"/>
            </w:pPr>
            <w:r>
              <w:rPr>
                <w:color w:val="000000"/>
              </w:rPr>
              <w:t>Seite</w:t>
            </w:r>
          </w:p>
        </w:tc>
        <w:tc>
          <w:tcPr>
            <w:tcW w:w="3118" w:type="dxa"/>
            <w:tcBorders>
              <w:top w:val="single" w:sz="6" w:space="0" w:color="FFFFFF"/>
              <w:left w:val="single" w:sz="4" w:space="0" w:color="FFFFFF"/>
              <w:bottom w:val="single" w:sz="6" w:space="0" w:color="5873B3"/>
              <w:right w:val="single" w:sz="3" w:space="0" w:color="ABBDD6"/>
            </w:tcBorders>
            <w:shd w:val="solid" w:color="ABBDD6" w:fill="auto"/>
            <w:tcMar>
              <w:top w:w="113" w:type="dxa"/>
              <w:left w:w="113" w:type="dxa"/>
              <w:bottom w:w="113" w:type="dxa"/>
              <w:right w:w="113" w:type="dxa"/>
            </w:tcMar>
          </w:tcPr>
          <w:p w14:paraId="2C8F2A40" w14:textId="77777777" w:rsidR="00387815" w:rsidRDefault="00387815" w:rsidP="00387815">
            <w:pPr>
              <w:pStyle w:val="421ThemenseitenTabelleKopf40AUFGABEN"/>
            </w:pPr>
            <w:r>
              <w:rPr>
                <w:color w:val="000000"/>
              </w:rPr>
              <w:t>Kommentar – zentrale Aspekte</w:t>
            </w:r>
          </w:p>
        </w:tc>
      </w:tr>
      <w:tr w:rsidR="00387815" w14:paraId="713BEF88"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B927497"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C8F9571" w14:textId="77777777" w:rsidR="00387815" w:rsidRDefault="00387815" w:rsidP="00387815">
            <w:pPr>
              <w:pStyle w:val="422ThemenseitenTabelleInhalt40AUFGABEN"/>
              <w:rPr>
                <w:rStyle w:val="201kursivblau"/>
                <w:spacing w:val="2"/>
              </w:rPr>
            </w:pPr>
            <w:r>
              <w:rPr>
                <w:rStyle w:val="201kursivblau"/>
                <w:spacing w:val="2"/>
              </w:rPr>
              <w:t>Fachprofil (Orientierungskompetenz)</w:t>
            </w:r>
          </w:p>
          <w:p w14:paraId="3B64E445" w14:textId="77777777" w:rsidR="00387815" w:rsidRDefault="00387815" w:rsidP="00387815">
            <w:pPr>
              <w:pStyle w:val="422ThemenseitenTabelleInhalt40AUFGABEN"/>
            </w:pPr>
            <w:r>
              <w:t xml:space="preserve">Der Unterricht unterstützt die Jugendlichen dabei, auch eigene Fragestellungen zu historischen Sachverhalten zu entwickeln und zu beantworten. </w:t>
            </w:r>
          </w:p>
          <w:p w14:paraId="28960B33" w14:textId="77777777" w:rsidR="00387815" w:rsidRDefault="00387815" w:rsidP="00387815">
            <w:pPr>
              <w:pStyle w:val="422ThemenseitenTabelleInhalt40AUFGABEN"/>
            </w:pPr>
            <w:r>
              <w:rPr>
                <w:rStyle w:val="201kursivblau"/>
                <w:spacing w:val="2"/>
              </w:rPr>
              <w:t>Lernbereich 2</w:t>
            </w:r>
          </w:p>
          <w:p w14:paraId="1F387F18" w14:textId="77777777" w:rsidR="00387815" w:rsidRDefault="00387815" w:rsidP="00387815">
            <w:pPr>
              <w:pStyle w:val="422ThemenseitenTabelleInhalt40AUFGABEN"/>
            </w:pPr>
            <w:r>
              <w:t>Die SuS erkennen, dass in der Zeit der </w:t>
            </w:r>
            <w:r>
              <w:rPr>
                <w:rStyle w:val="202regularitalic"/>
                <w:spacing w:val="2"/>
              </w:rPr>
              <w:t>Aufklärung</w:t>
            </w:r>
            <w:r>
              <w:t xml:space="preserve"> mit dem Streben der nordamerikanischen Siedler nach Unabhängigkeit von England und mit der </w:t>
            </w:r>
            <w:r>
              <w:rPr>
                <w:rStyle w:val="202regularitalic"/>
                <w:spacing w:val="2"/>
              </w:rPr>
              <w:t>Französischen Revolution</w:t>
            </w:r>
            <w:r>
              <w:t> wichtige Grundlagen der Moderne geschaffen wurden, wie etwa freiheitlich-demokratische Wertvorstellungen, Parlamentarismus und moderne bürgerliche Gesellschaften. Sie nutzen diese Erkenntnis, um z.</w:t>
            </w:r>
            <w:r>
              <w:rPr>
                <w:rFonts w:ascii="Calibri" w:eastAsia="Calibri" w:hAnsi="Calibri" w:cs="Calibri"/>
              </w:rPr>
              <w:t> </w:t>
            </w:r>
            <w:r>
              <w:t>B. die Errungenschaften von Rechtsstaatlichkeit und politischer Mitbestimmung wertzuschätzen.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5706DD8" w14:textId="77777777" w:rsidR="00387815" w:rsidRDefault="00387815" w:rsidP="00387815">
            <w:pPr>
              <w:pStyle w:val="422ThemenseitenTabelleInhalt40AUFGABEN"/>
            </w:pPr>
            <w:r>
              <w:t xml:space="preserve">Folgende Aspekte werden bereits angerissen: </w:t>
            </w:r>
          </w:p>
          <w:p w14:paraId="5532E52A" w14:textId="77777777" w:rsidR="00387815" w:rsidRDefault="00387815" w:rsidP="00387815">
            <w:pPr>
              <w:pStyle w:val="422ThemenseitenTabelleInhalt40AUFGABEN"/>
            </w:pPr>
            <w:r>
              <w:t>Rolle des Freiheitskampfes in den USA und Frankreich (</w:t>
            </w:r>
            <w:r>
              <w:rPr>
                <w:rStyle w:val="201kursivblau"/>
                <w:spacing w:val="2"/>
              </w:rPr>
              <w:t>M</w:t>
            </w:r>
            <w:r>
              <w:rPr>
                <w:rStyle w:val="201kursivblau"/>
                <w:rFonts w:ascii="Calibri" w:eastAsia="Calibri" w:hAnsi="Calibri" w:cs="Calibri"/>
                <w:spacing w:val="2"/>
              </w:rPr>
              <w:t> </w:t>
            </w:r>
            <w:r>
              <w:rPr>
                <w:rStyle w:val="201kursivblau"/>
                <w:spacing w:val="2"/>
              </w:rPr>
              <w:t>1</w:t>
            </w:r>
            <w:r>
              <w:t>)</w:t>
            </w:r>
          </w:p>
          <w:p w14:paraId="1C8E531A" w14:textId="77777777" w:rsidR="00387815" w:rsidRDefault="00387815" w:rsidP="00387815">
            <w:pPr>
              <w:pStyle w:val="422ThemenseitenTabelleInhalt40AUFGABEN"/>
            </w:pPr>
            <w:r>
              <w:t xml:space="preserve">Wiederholung </w:t>
            </w:r>
            <w:r>
              <w:rPr>
                <w:rStyle w:val="202regularitalic"/>
                <w:spacing w:val="2"/>
              </w:rPr>
              <w:t>Absolutismus</w:t>
            </w:r>
            <w:r>
              <w:t xml:space="preserve"> (</w:t>
            </w:r>
            <w:r>
              <w:rPr>
                <w:rStyle w:val="201kursivblau"/>
                <w:spacing w:val="2"/>
              </w:rPr>
              <w:t>Q</w:t>
            </w:r>
            <w:r>
              <w:rPr>
                <w:rStyle w:val="201kursivblau"/>
                <w:rFonts w:ascii="Calibri" w:eastAsia="Calibri" w:hAnsi="Calibri" w:cs="Calibri"/>
                <w:spacing w:val="2"/>
              </w:rPr>
              <w:t> </w:t>
            </w:r>
            <w:r>
              <w:rPr>
                <w:rStyle w:val="201kursivblau"/>
                <w:spacing w:val="2"/>
              </w:rPr>
              <w:t>1</w:t>
            </w:r>
            <w:r>
              <w:t>) </w:t>
            </w:r>
          </w:p>
          <w:p w14:paraId="1B16D3EE" w14:textId="77777777" w:rsidR="00387815" w:rsidRDefault="00387815" w:rsidP="00387815">
            <w:pPr>
              <w:pStyle w:val="422ThemenseitenTabelleInhalt40AUFGABEN"/>
            </w:pPr>
            <w:r>
              <w:t>Vorbild USA (</w:t>
            </w:r>
            <w:r>
              <w:rPr>
                <w:rStyle w:val="201kursivblau"/>
                <w:spacing w:val="2"/>
              </w:rPr>
              <w:t>Q</w:t>
            </w:r>
            <w:r>
              <w:rPr>
                <w:rStyle w:val="201kursivblau"/>
                <w:rFonts w:ascii="Calibri" w:eastAsia="Calibri" w:hAnsi="Calibri" w:cs="Calibri"/>
                <w:spacing w:val="2"/>
              </w:rPr>
              <w:t> </w:t>
            </w:r>
            <w:r>
              <w:rPr>
                <w:rStyle w:val="201kursivblau"/>
                <w:spacing w:val="2"/>
              </w:rPr>
              <w:t>2</w:t>
            </w:r>
            <w:r>
              <w:t>)</w:t>
            </w:r>
          </w:p>
          <w:p w14:paraId="55CD0FE0" w14:textId="77777777" w:rsidR="00387815" w:rsidRDefault="00387815" w:rsidP="00387815">
            <w:pPr>
              <w:pStyle w:val="422ThemenseitenTabelleInhalt40AUFGABEN"/>
            </w:pPr>
            <w:r>
              <w:t>Begriff Freiheit (</w:t>
            </w:r>
            <w:r>
              <w:rPr>
                <w:rStyle w:val="201kursivblau"/>
                <w:spacing w:val="2"/>
              </w:rPr>
              <w:t>Q</w:t>
            </w:r>
            <w:r>
              <w:rPr>
                <w:rStyle w:val="201kursivblau"/>
                <w:rFonts w:ascii="Calibri" w:eastAsia="Calibri" w:hAnsi="Calibri" w:cs="Calibri"/>
                <w:spacing w:val="2"/>
              </w:rPr>
              <w:t> </w:t>
            </w:r>
            <w:r>
              <w:rPr>
                <w:rStyle w:val="201kursivblau"/>
                <w:spacing w:val="2"/>
              </w:rPr>
              <w:t>3</w:t>
            </w:r>
            <w:r>
              <w:t>)</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36E6E9FB" w14:textId="77777777" w:rsidR="00387815" w:rsidRPr="006F1A03" w:rsidRDefault="00387815" w:rsidP="00387815">
            <w:pPr>
              <w:pStyle w:val="TabellentextAbstandvor"/>
            </w:pPr>
            <w:r>
              <w:rPr>
                <w:noProof/>
                <w:lang w:bidi="ar-SA"/>
              </w:rPr>
              <w:drawing>
                <wp:inline distT="0" distB="0" distL="0" distR="0" wp14:anchorId="0758B054" wp14:editId="707136B1">
                  <wp:extent cx="487680" cy="126492"/>
                  <wp:effectExtent l="0" t="0" r="0" b="0"/>
                  <wp:docPr id="10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5">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14:paraId="53AB0159" w14:textId="77777777" w:rsidR="00387815" w:rsidRDefault="00387815" w:rsidP="00387815">
            <w:pPr>
              <w:pStyle w:val="422ThemenseitenTabelleInhalt40AUFGABEN"/>
            </w:pPr>
            <w:r>
              <w:t>Der Weg in die Moderne –</w:t>
            </w:r>
            <w:r>
              <w:br/>
              <w:t>Aufklärung, Unabhängigkeit der USA und Französische Revolution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25F91E4" w14:textId="77777777" w:rsidR="00387815" w:rsidRDefault="00387815" w:rsidP="00387815">
            <w:pPr>
              <w:pStyle w:val="422ThemenseitenTabelleInhalt40AUFGABEN"/>
            </w:pPr>
            <w:r>
              <w:t>10/11</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76CBA83" w14:textId="77777777" w:rsidR="00387815" w:rsidRDefault="00387815" w:rsidP="00387815">
            <w:pPr>
              <w:pStyle w:val="422ThemenseitenTabelleInhalt40AUFGABEN"/>
            </w:pPr>
            <w:r>
              <w:t xml:space="preserve">Die Bildmaterialien schaffen die Verbindung zwischen Französischer Revolution, Unabhängigkeit der amerikanischen Kolonien und gegensätzlichen Herrschaftsauffassungen (Absolutismus, Demokratie) Vergleich </w:t>
            </w:r>
            <w:r>
              <w:rPr>
                <w:rStyle w:val="201kursivblau"/>
                <w:spacing w:val="2"/>
              </w:rPr>
              <w:t>Q</w:t>
            </w:r>
            <w:r>
              <w:rPr>
                <w:rStyle w:val="201kursivblau"/>
                <w:rFonts w:ascii="Calibri" w:eastAsia="Calibri" w:hAnsi="Calibri" w:cs="Calibri"/>
                <w:spacing w:val="2"/>
              </w:rPr>
              <w:t> </w:t>
            </w:r>
            <w:r>
              <w:rPr>
                <w:rStyle w:val="201kursivblau"/>
                <w:spacing w:val="2"/>
              </w:rPr>
              <w:t>1</w:t>
            </w:r>
            <w:r>
              <w:t xml:space="preserve"> und </w:t>
            </w:r>
            <w:r>
              <w:rPr>
                <w:rStyle w:val="201kursivblau"/>
                <w:spacing w:val="2"/>
              </w:rPr>
              <w:t>Q</w:t>
            </w:r>
            <w:r>
              <w:rPr>
                <w:rStyle w:val="201kursivblau"/>
                <w:rFonts w:ascii="Calibri" w:eastAsia="Calibri" w:hAnsi="Calibri" w:cs="Calibri"/>
                <w:spacing w:val="2"/>
              </w:rPr>
              <w:t> </w:t>
            </w:r>
            <w:r>
              <w:rPr>
                <w:rStyle w:val="201kursivblau"/>
                <w:spacing w:val="2"/>
              </w:rPr>
              <w:t>2</w:t>
            </w:r>
            <w:r>
              <w:t xml:space="preserve">; </w:t>
            </w:r>
            <w:r>
              <w:rPr>
                <w:rStyle w:val="201kursivblau"/>
                <w:spacing w:val="2"/>
              </w:rPr>
              <w:t>Q</w:t>
            </w:r>
            <w:r>
              <w:rPr>
                <w:rStyle w:val="201kursivblau"/>
                <w:rFonts w:ascii="Calibri" w:eastAsia="Calibri" w:hAnsi="Calibri" w:cs="Calibri"/>
                <w:spacing w:val="2"/>
              </w:rPr>
              <w:t> </w:t>
            </w:r>
            <w:r>
              <w:rPr>
                <w:rStyle w:val="201kursivblau"/>
                <w:spacing w:val="2"/>
              </w:rPr>
              <w:t>3</w:t>
            </w:r>
            <w:r>
              <w:t xml:space="preserve">  Entwickeln eigener Fragestellungen</w:t>
            </w:r>
          </w:p>
        </w:tc>
      </w:tr>
      <w:tr w:rsidR="00387815" w14:paraId="0399953E" w14:textId="77777777" w:rsidTr="00387815">
        <w:trPr>
          <w:trHeight w:val="60"/>
        </w:trPr>
        <w:tc>
          <w:tcPr>
            <w:tcW w:w="850"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23611A3C"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5F3843F1" w14:textId="77777777" w:rsidR="00387815" w:rsidRDefault="00387815" w:rsidP="00387815">
            <w:pPr>
              <w:pStyle w:val="422ThemenseitenTabelleInhalt40AUFGABEN"/>
              <w:rPr>
                <w:rStyle w:val="201kursivblau"/>
                <w:spacing w:val="2"/>
              </w:rPr>
            </w:pPr>
            <w:r>
              <w:rPr>
                <w:rStyle w:val="201kursivblau"/>
                <w:spacing w:val="2"/>
              </w:rPr>
              <w:t>Fachprofil (Sachkompetenz)</w:t>
            </w:r>
          </w:p>
          <w:p w14:paraId="0C934DB8" w14:textId="77777777" w:rsidR="00387815" w:rsidRDefault="00387815" w:rsidP="00387815">
            <w:pPr>
              <w:pStyle w:val="422ThemenseitenTabelleInhalt40AUFGABEN"/>
            </w:pPr>
            <w:r>
              <w:t xml:space="preserve">Anhand zentraler historischer Entwicklungen und Ereignisse sowie Grundlegender Daten und Begriffe erwerben die SuS eine fachterminologische und chronologische Grundlage, die das geschichtliche Kontinuum gliedern hilft […]. Damit sind die SuS in der Lage, auf der Grundlage historischer Fakten Geschichte sinnvoll in Narrationen darzustellen […]. </w:t>
            </w:r>
          </w:p>
          <w:p w14:paraId="0A19452B" w14:textId="77777777" w:rsidR="00387815" w:rsidRDefault="00387815" w:rsidP="00387815">
            <w:pPr>
              <w:pStyle w:val="422ThemenseitenTabelleInhalt40AUFGABEN"/>
              <w:rPr>
                <w:rStyle w:val="201kursivblau"/>
                <w:spacing w:val="2"/>
              </w:rPr>
            </w:pPr>
            <w:r>
              <w:rPr>
                <w:rStyle w:val="201kursivblau"/>
                <w:spacing w:val="2"/>
              </w:rPr>
              <w:t>Fachprofil (Orientierungskompetenz)</w:t>
            </w:r>
          </w:p>
          <w:p w14:paraId="067F3461" w14:textId="77777777" w:rsidR="00387815" w:rsidRDefault="00387815" w:rsidP="00387815">
            <w:pPr>
              <w:pStyle w:val="422ThemenseitenTabelleInhalt40AUFGABEN"/>
            </w:pPr>
            <w:r>
              <w:t>Orientierungskompetenz haben SuS zunächst erworben, wenn sie sich mithilfe von Sachkenntnissen sicher in Raum und Zeit orientieren können (Überblick über historische Geographie und Chronologie).</w:t>
            </w:r>
          </w:p>
          <w:p w14:paraId="590911BA" w14:textId="77777777" w:rsidR="00387815" w:rsidRDefault="00387815" w:rsidP="00387815">
            <w:pPr>
              <w:pStyle w:val="422ThemenseitenTabelleInhalt40AUFGABEN"/>
              <w:rPr>
                <w:rStyle w:val="201kursivblau"/>
                <w:spacing w:val="2"/>
              </w:rPr>
            </w:pPr>
            <w:r>
              <w:rPr>
                <w:rStyle w:val="201kursivblau"/>
                <w:spacing w:val="2"/>
              </w:rPr>
              <w:t>Fachprofil (Beitrag zur politischen Bildung)</w:t>
            </w:r>
          </w:p>
          <w:p w14:paraId="4BF9F804" w14:textId="77777777" w:rsidR="00387815" w:rsidRDefault="00387815" w:rsidP="00387815">
            <w:pPr>
              <w:pStyle w:val="422ThemenseitenTabelleInhalt40AUFGABEN"/>
            </w:pPr>
            <w:r>
              <w:t xml:space="preserve">Die SuS beschäftigen sich im Geschichtsunterricht jeder Jahrgangsstufe mit der politischen </w:t>
            </w:r>
            <w:r>
              <w:lastRenderedPageBreak/>
              <w:t xml:space="preserve">Geschichte. Insbesondere thematisieren und reflektieren sie dabei die Geschichte der </w:t>
            </w:r>
            <w:r>
              <w:rPr>
                <w:rStyle w:val="202regularitalic"/>
                <w:spacing w:val="2"/>
              </w:rPr>
              <w:t>Demokratie</w:t>
            </w:r>
            <w:r>
              <w:t xml:space="preserve"> von der </w:t>
            </w:r>
            <w:r>
              <w:rPr>
                <w:rStyle w:val="202regularitalic"/>
                <w:spacing w:val="2"/>
              </w:rPr>
              <w:t>Antike</w:t>
            </w:r>
            <w:r>
              <w:t xml:space="preserve"> bis zur Gegenwart, die Geschichte der freiheitlichen demokratischen Grundordnung sowie der Grundrechte. In der Auseinandersetzung mit historischen Beispielen erkennen sie in besonderem Maße den Wert der Freiheit und der Menschenrechte.</w:t>
            </w:r>
          </w:p>
          <w:p w14:paraId="4FAC9D6D" w14:textId="77777777" w:rsidR="00387815" w:rsidRDefault="00387815" w:rsidP="00387815">
            <w:pPr>
              <w:pStyle w:val="422ThemenseitenTabelleInhalt40AUFGABEN"/>
            </w:pPr>
            <w:r>
              <w:t xml:space="preserve">Grundlegende Begriffe: </w:t>
            </w:r>
            <w:r>
              <w:rPr>
                <w:rStyle w:val="202regularitalic"/>
                <w:spacing w:val="2"/>
              </w:rPr>
              <w:t>Monarchie</w:t>
            </w:r>
            <w:r>
              <w:t xml:space="preserve">, </w:t>
            </w:r>
            <w:r>
              <w:rPr>
                <w:rStyle w:val="202regularitalic"/>
                <w:spacing w:val="2"/>
              </w:rPr>
              <w:t>Absolutismus</w:t>
            </w:r>
          </w:p>
        </w:tc>
        <w:tc>
          <w:tcPr>
            <w:tcW w:w="2834"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2C202E9F" w14:textId="77777777" w:rsidR="00387815" w:rsidRDefault="00387815" w:rsidP="00387815">
            <w:pPr>
              <w:pStyle w:val="422ThemenseitenTabelleInhalt40AUFGABEN"/>
            </w:pPr>
            <w:r>
              <w:lastRenderedPageBreak/>
              <w:t>Kerngedanken der Aufklärung</w:t>
            </w:r>
          </w:p>
          <w:p w14:paraId="69A9634C" w14:textId="77777777" w:rsidR="00387815" w:rsidRDefault="00387815" w:rsidP="00387815">
            <w:pPr>
              <w:pStyle w:val="422ThemenseitenTabelleInhalt40AUFGABEN"/>
            </w:pPr>
            <w:r>
              <w:t xml:space="preserve">Kolonien Englands in Amerika; </w:t>
            </w:r>
            <w:r>
              <w:rPr>
                <w:rStyle w:val="202regularitalic"/>
                <w:spacing w:val="2"/>
              </w:rPr>
              <w:t>Amerikanische Unabhängigkeitserklärung</w:t>
            </w:r>
          </w:p>
          <w:p w14:paraId="22535D23" w14:textId="77777777" w:rsidR="00387815" w:rsidRDefault="00387815" w:rsidP="00387815">
            <w:pPr>
              <w:pStyle w:val="422ThemenseitenTabelleInhalt40AUFGABEN"/>
            </w:pPr>
            <w:r>
              <w:t xml:space="preserve">Ursachen der </w:t>
            </w:r>
            <w:r>
              <w:rPr>
                <w:rStyle w:val="202regularitalic"/>
                <w:spacing w:val="2"/>
              </w:rPr>
              <w:t>Französischen Revolution</w:t>
            </w:r>
            <w:r>
              <w:t xml:space="preserve"> (aufklärerisches Denken […])</w:t>
            </w:r>
          </w:p>
        </w:tc>
        <w:tc>
          <w:tcPr>
            <w:tcW w:w="2551" w:type="dxa"/>
            <w:tcBorders>
              <w:top w:val="single" w:sz="3" w:space="0" w:color="5873B3"/>
              <w:left w:val="single" w:sz="3" w:space="0" w:color="5873B3"/>
              <w:bottom w:val="single" w:sz="6" w:space="0" w:color="5873B3"/>
              <w:right w:val="single" w:sz="3" w:space="0" w:color="5873B3"/>
            </w:tcBorders>
            <w:shd w:val="clear" w:color="ABBDD6" w:fill="C5D9F9"/>
            <w:tcMar>
              <w:top w:w="113" w:type="dxa"/>
              <w:left w:w="113" w:type="dxa"/>
              <w:bottom w:w="113" w:type="dxa"/>
              <w:right w:w="113" w:type="dxa"/>
            </w:tcMar>
          </w:tcPr>
          <w:p w14:paraId="7328CB39" w14:textId="77777777" w:rsidR="00387815" w:rsidRPr="00C51C7C" w:rsidRDefault="00387815" w:rsidP="00387815">
            <w:pPr>
              <w:pStyle w:val="TabellentextAbstandvor"/>
            </w:pPr>
            <w:r>
              <w:rPr>
                <w:noProof/>
                <w:lang w:bidi="ar-SA"/>
              </w:rPr>
              <w:drawing>
                <wp:inline distT="0" distB="0" distL="0" distR="0" wp14:anchorId="424C1CA3" wp14:editId="7CF36843">
                  <wp:extent cx="749808" cy="134112"/>
                  <wp:effectExtent l="0" t="0" r="0" b="0"/>
                  <wp:docPr id="10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6">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14:paraId="7F093CCB" w14:textId="77777777" w:rsidR="00387815" w:rsidRDefault="00387815" w:rsidP="00387815">
            <w:pPr>
              <w:pStyle w:val="422ThemenseitenTabelleInhalt40AUFGABEN"/>
            </w:pPr>
            <w:r>
              <w:t>Absolutismus oder Gewaltenteilung?</w:t>
            </w:r>
          </w:p>
        </w:tc>
        <w:tc>
          <w:tcPr>
            <w:tcW w:w="964"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206E37F3" w14:textId="77777777" w:rsidR="00387815" w:rsidRDefault="00387815" w:rsidP="00387815">
            <w:pPr>
              <w:pStyle w:val="422ThemenseitenTabelleInhalt40AUFGABEN"/>
            </w:pPr>
            <w:r>
              <w:t>12/13</w:t>
            </w:r>
          </w:p>
        </w:tc>
        <w:tc>
          <w:tcPr>
            <w:tcW w:w="3118"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3F653706" w14:textId="77777777" w:rsidR="00387815" w:rsidRDefault="00387815" w:rsidP="00387815">
            <w:pPr>
              <w:pStyle w:val="422ThemenseitenTabelleInhalt40AUFGABEN"/>
            </w:pPr>
            <w:r>
              <w:t>Strukturunterschiede zwischen Absolutismus (Wiederholung) und (modernen) Demokratien;</w:t>
            </w:r>
          </w:p>
          <w:p w14:paraId="28FCC18A" w14:textId="77777777" w:rsidR="00387815" w:rsidRDefault="00387815" w:rsidP="00387815">
            <w:pPr>
              <w:pStyle w:val="422ThemenseitenTabelleInhalt40AUFGABEN"/>
            </w:pPr>
            <w:r>
              <w:t>zentrale Prinzipien der freiheitlich-­demokratischen Grundordnung</w:t>
            </w:r>
          </w:p>
        </w:tc>
      </w:tr>
      <w:tr w:rsidR="00387815" w14:paraId="15A03916"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5FF114A"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5470C57" w14:textId="77777777" w:rsidR="00387815" w:rsidRDefault="00387815" w:rsidP="00387815">
            <w:pPr>
              <w:pStyle w:val="422ThemenseitenTabelleInhalt40AUFGABEN"/>
            </w:pPr>
            <w:r>
              <w:t xml:space="preserve">Die SuS bewerten die </w:t>
            </w:r>
            <w:r>
              <w:rPr>
                <w:rStyle w:val="202regularitalic"/>
                <w:spacing w:val="2"/>
              </w:rPr>
              <w:t>Aufklärung</w:t>
            </w:r>
            <w:r>
              <w:t>, indem sie damit verbundene Entwicklungen in Gesellschaft und Politik aufzeigen und mit heutigen Vorstellungen von Freiheit und Gleichheit vergleichen.</w:t>
            </w:r>
          </w:p>
          <w:p w14:paraId="61B131E1" w14:textId="77777777" w:rsidR="00387815" w:rsidRDefault="00387815" w:rsidP="00387815">
            <w:pPr>
              <w:pStyle w:val="422ThemenseitenTabelleInhalt40AUFGABEN"/>
            </w:pPr>
            <w:r>
              <w:t xml:space="preserve">Grundlegender Begriff: </w:t>
            </w:r>
            <w:r>
              <w:rPr>
                <w:rStyle w:val="202regularitalic"/>
                <w:spacing w:val="2"/>
              </w:rPr>
              <w:t>Aufklärung</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5D3817E" w14:textId="77777777" w:rsidR="00387815" w:rsidRDefault="00387815" w:rsidP="00387815">
            <w:pPr>
              <w:pStyle w:val="422ThemenseitenTabelleInhalt40AUFGABEN"/>
            </w:pPr>
            <w:r>
              <w:t xml:space="preserve">Begriff Aufklärung </w:t>
            </w:r>
          </w:p>
          <w:p w14:paraId="7E1BA92B" w14:textId="77777777" w:rsidR="00387815" w:rsidRDefault="00387815" w:rsidP="00387815">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0635D421" w14:textId="77777777" w:rsidR="00387815" w:rsidRDefault="00387815" w:rsidP="00387815">
            <w:pPr>
              <w:pStyle w:val="422ThemenseitenTabelleInhalt40AUFGABEN"/>
            </w:pPr>
            <w:r>
              <w:t>Die Aufklärung – das Licht der Vernunft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A17B30E" w14:textId="77777777" w:rsidR="00387815" w:rsidRDefault="00387815" w:rsidP="00387815">
            <w:pPr>
              <w:pStyle w:val="422ThemenseitenTabelleInhalt40AUFGABEN"/>
            </w:pPr>
            <w:r>
              <w:t>14/15</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A3CFB59" w14:textId="77777777" w:rsidR="00387815" w:rsidRDefault="00387815" w:rsidP="00387815">
            <w:pPr>
              <w:pStyle w:val="422ThemenseitenTabelleInhalt40AUFGABEN"/>
            </w:pPr>
            <w:r>
              <w:t>Schwerpunkte:</w:t>
            </w:r>
          </w:p>
          <w:p w14:paraId="7083684F" w14:textId="77777777" w:rsidR="00387815" w:rsidRDefault="00387815" w:rsidP="00387815">
            <w:pPr>
              <w:pStyle w:val="422ThemenseitenTabelleInhalt40AUFGABEN"/>
            </w:pPr>
            <w:r>
              <w:t>Aufklärerisches Denken stellt bisheriges Weltbild infrage; neues analytisches Denken und methodisches Vorgehen (Nachweis/Wiederholbarkeit mittels Experiment);</w:t>
            </w:r>
          </w:p>
          <w:p w14:paraId="7C459CE0" w14:textId="77777777" w:rsidR="00387815" w:rsidRDefault="00387815" w:rsidP="00387815">
            <w:pPr>
              <w:pStyle w:val="422ThemenseitenTabelleInhalt40AUFGABEN"/>
            </w:pPr>
            <w:r>
              <w:t>naturwissenschaftliche Erkenntnisse und Sammlung von Wissen (Enzyklopädie)</w:t>
            </w:r>
          </w:p>
        </w:tc>
      </w:tr>
      <w:tr w:rsidR="00387815" w14:paraId="2C89BFB6"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EBAB046"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B093883" w14:textId="77777777" w:rsidR="00387815" w:rsidRDefault="00387815" w:rsidP="00387815">
            <w:pPr>
              <w:pStyle w:val="422ThemenseitenTabelleInhalt40AUFGABEN"/>
            </w:pPr>
            <w:r>
              <w:t>Die SuS bewerten die </w:t>
            </w:r>
            <w:r>
              <w:rPr>
                <w:rStyle w:val="202regularitalic"/>
                <w:spacing w:val="2"/>
              </w:rPr>
              <w:t>Aufklärung</w:t>
            </w:r>
            <w:r>
              <w:t>, indem sie damit verbundene Entwicklungen in Gesellschaft und Politik aufzeigen und mit heutigen Vorstellungen von Freiheit und Gleichheit vergleichen.</w:t>
            </w:r>
          </w:p>
          <w:p w14:paraId="4BC9AD37" w14:textId="77777777" w:rsidR="00387815" w:rsidRDefault="00387815" w:rsidP="00387815">
            <w:pPr>
              <w:pStyle w:val="422ThemenseitenTabelleInhalt40AUFGABEN"/>
            </w:pPr>
            <w:r>
              <w:t xml:space="preserve">Grundlegende Begriffe: </w:t>
            </w:r>
            <w:r>
              <w:rPr>
                <w:rStyle w:val="202regularitalic"/>
                <w:spacing w:val="2"/>
              </w:rPr>
              <w:t>Volkssouveränität</w:t>
            </w:r>
            <w:r>
              <w:t xml:space="preserve">, </w:t>
            </w:r>
            <w:r>
              <w:rPr>
                <w:rStyle w:val="202regularitalic"/>
                <w:spacing w:val="2"/>
              </w:rPr>
              <w:t>Gewaltenteilung</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306F698" w14:textId="77777777" w:rsidR="00387815" w:rsidRDefault="00387815" w:rsidP="00387815">
            <w:pPr>
              <w:pStyle w:val="422ThemenseitenTabelleInhalt40AUFGABEN"/>
            </w:pPr>
            <w:r>
              <w:t>Kerngedanken der Aufklärung</w:t>
            </w:r>
          </w:p>
          <w:p w14:paraId="0D2ED002" w14:textId="77777777" w:rsidR="00387815" w:rsidRDefault="00387815" w:rsidP="00387815">
            <w:pPr>
              <w:pStyle w:val="422ThemenseitenTabelleInhalt40AUFGABEN"/>
            </w:pPr>
          </w:p>
          <w:p w14:paraId="57EE8556" w14:textId="77777777" w:rsidR="00387815" w:rsidRDefault="00387815" w:rsidP="00387815">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747E1F50" w14:textId="77777777" w:rsidR="00387815" w:rsidRDefault="00387815" w:rsidP="00387815">
            <w:pPr>
              <w:pStyle w:val="422ThemenseitenTabelleInhalt40AUFGABEN"/>
            </w:pPr>
            <w:r>
              <w:t>Wie funktioniert ein „aufgeklärter“ Staat?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5842F8F" w14:textId="77777777" w:rsidR="00387815" w:rsidRDefault="00387815" w:rsidP="00387815">
            <w:pPr>
              <w:pStyle w:val="422ThemenseitenTabelleInhalt40AUFGABEN"/>
            </w:pPr>
            <w:r>
              <w:t>16/17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B213F37" w14:textId="77777777" w:rsidR="00387815" w:rsidRDefault="00387815" w:rsidP="00387815">
            <w:pPr>
              <w:pStyle w:val="422ThemenseitenTabelleInhalt40AUFGABEN"/>
            </w:pPr>
            <w:r>
              <w:t xml:space="preserve">Einstieg über Gedankenexperiment – „Inselspiel“ </w:t>
            </w:r>
            <w:r>
              <w:br/>
              <w:t>Gewaltenteilung mit Quellentext (</w:t>
            </w:r>
            <w:r>
              <w:rPr>
                <w:rStyle w:val="201kursivblau"/>
                <w:spacing w:val="2"/>
              </w:rPr>
              <w:t>Q</w:t>
            </w:r>
            <w:r>
              <w:rPr>
                <w:rStyle w:val="201kursivblau"/>
                <w:rFonts w:ascii="Calibri" w:eastAsia="Calibri" w:hAnsi="Calibri" w:cs="Calibri"/>
                <w:spacing w:val="2"/>
              </w:rPr>
              <w:t> </w:t>
            </w:r>
            <w:r>
              <w:rPr>
                <w:rStyle w:val="201kursivblau"/>
                <w:spacing w:val="2"/>
              </w:rPr>
              <w:t>1</w:t>
            </w:r>
            <w:r>
              <w:t xml:space="preserve">), </w:t>
            </w:r>
            <w:r>
              <w:br/>
              <w:t>Erschließen eines Schaubildes (</w:t>
            </w:r>
            <w:r>
              <w:rPr>
                <w:rStyle w:val="201kursivblau"/>
                <w:spacing w:val="2"/>
              </w:rPr>
              <w:t>M</w:t>
            </w:r>
            <w:r>
              <w:rPr>
                <w:rStyle w:val="201kursivblau"/>
                <w:rFonts w:ascii="Calibri" w:eastAsia="Calibri" w:hAnsi="Calibri" w:cs="Calibri"/>
                <w:spacing w:val="2"/>
              </w:rPr>
              <w:t> </w:t>
            </w:r>
            <w:r>
              <w:rPr>
                <w:rStyle w:val="201kursivblau"/>
                <w:spacing w:val="2"/>
              </w:rPr>
              <w:t>2</w:t>
            </w:r>
            <w:r>
              <w:t>) mit Anwendungsbezug (Sach- und Werturteilskompetenz)</w:t>
            </w:r>
          </w:p>
          <w:p w14:paraId="2582F8A6" w14:textId="77777777" w:rsidR="00387815" w:rsidRDefault="00387815" w:rsidP="00387815">
            <w:pPr>
              <w:pStyle w:val="422ThemenseitenTabelleInhalt40AUFGABEN"/>
            </w:pPr>
            <w:r>
              <w:t>AA</w:t>
            </w:r>
            <w:r>
              <w:rPr>
                <w:rFonts w:ascii="Calibri" w:eastAsia="Calibri" w:hAnsi="Calibri" w:cs="Calibri"/>
              </w:rPr>
              <w:t> </w:t>
            </w:r>
            <w:r>
              <w:t>4 nimmt die Vorstellungen des Absolutismus von Seite 12 wieder auf.</w:t>
            </w:r>
          </w:p>
        </w:tc>
      </w:tr>
      <w:tr w:rsidR="00387815" w14:paraId="324DD505" w14:textId="77777777" w:rsidTr="00387815">
        <w:trPr>
          <w:trHeight w:val="998"/>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B8C86EE"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9211BD3" w14:textId="77777777" w:rsidR="00387815" w:rsidRDefault="00387815" w:rsidP="00387815">
            <w:pPr>
              <w:pStyle w:val="422ThemenseitenTabelleInhalt40AUFGABEN"/>
            </w:pPr>
            <w:r>
              <w:t xml:space="preserve">Die SuS erfassen die Tragweite einer Nationen­bildung am Beispiel der Vereinigten Staaten von Amerika, indem sie den Konflikt zwischen England und den Siedlern in </w:t>
            </w:r>
            <w:r>
              <w:lastRenderedPageBreak/>
              <w:t>Nordamerika analysieren und ihn mit heutigen Unabhängigkeitsbestrebungen vergleichen.</w:t>
            </w:r>
          </w:p>
          <w:p w14:paraId="26352C72" w14:textId="77777777" w:rsidR="00387815" w:rsidRDefault="00387815" w:rsidP="00387815">
            <w:pPr>
              <w:pStyle w:val="422ThemenseitenTabelleInhalt40AUFGABEN"/>
            </w:pPr>
            <w:r>
              <w:t>Grundlegende Daten und Begriffe: </w:t>
            </w:r>
            <w:r>
              <w:rPr>
                <w:rStyle w:val="202regularitalic"/>
                <w:spacing w:val="2"/>
              </w:rPr>
              <w:t>1776 Amerikanische Unabhängigkeitserklärung</w:t>
            </w:r>
            <w:r>
              <w:t xml:space="preserve">; </w:t>
            </w:r>
            <w:r>
              <w:rPr>
                <w:rStyle w:val="202regularitalic"/>
                <w:spacing w:val="2"/>
              </w:rPr>
              <w:t>Menschenrechte</w:t>
            </w:r>
            <w:r>
              <w:t xml:space="preserve">, </w:t>
            </w:r>
            <w:r>
              <w:rPr>
                <w:rStyle w:val="202regularitalic"/>
                <w:spacing w:val="2"/>
              </w:rPr>
              <w:t>Parlament</w:t>
            </w:r>
            <w:r>
              <w:t xml:space="preserve">, </w:t>
            </w:r>
            <w:r>
              <w:rPr>
                <w:rStyle w:val="202regularitalic"/>
                <w:spacing w:val="2"/>
              </w:rPr>
              <w:t>Nation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0F6CD21" w14:textId="77777777" w:rsidR="00387815" w:rsidRDefault="00387815" w:rsidP="00387815">
            <w:pPr>
              <w:pStyle w:val="422ThemenseitenTabelleInhalt40AUFGABEN"/>
            </w:pPr>
            <w:r>
              <w:lastRenderedPageBreak/>
              <w:t xml:space="preserve">Kolonien Englands in Amerika; </w:t>
            </w:r>
            <w:r>
              <w:rPr>
                <w:rStyle w:val="202regularitalic"/>
                <w:spacing w:val="2"/>
              </w:rPr>
              <w:t>Amerikanische Unabhängigkeitserklärung</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77286245" w14:textId="77777777" w:rsidR="00387815" w:rsidRDefault="00387815" w:rsidP="00387815">
            <w:pPr>
              <w:pStyle w:val="422ThemenseitenTabelleInhalt40AUFGABEN"/>
            </w:pPr>
            <w:r>
              <w:t>Die USA – der Weg in die Unabhängigkeit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34EF7DC" w14:textId="77777777" w:rsidR="00387815" w:rsidRDefault="00387815" w:rsidP="00387815">
            <w:pPr>
              <w:pStyle w:val="422ThemenseitenTabelleInhalt40AUFGABEN"/>
            </w:pPr>
            <w:r>
              <w:t>18/19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787AA6E" w14:textId="77777777" w:rsidR="00387815" w:rsidRDefault="00387815" w:rsidP="00387815">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Gegenwarts- und Lebenswelt­bezug</w:t>
            </w:r>
          </w:p>
          <w:p w14:paraId="5AA2334C" w14:textId="77777777" w:rsidR="00387815" w:rsidRDefault="00387815" w:rsidP="00387815">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 xml:space="preserve">: geographische Orientierung </w:t>
            </w:r>
          </w:p>
          <w:p w14:paraId="1B96D5AF" w14:textId="77777777" w:rsidR="00387815" w:rsidRDefault="00387815" w:rsidP="00387815">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3</w:t>
            </w:r>
            <w:r>
              <w:t xml:space="preserv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xml:space="preserv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von der Benachteiligung </w:t>
            </w:r>
            <w:r>
              <w:lastRenderedPageBreak/>
              <w:t xml:space="preserve">der Kolonien über die Unabhängigkeitserklärung bis hin zum Nation-­Building </w:t>
            </w:r>
          </w:p>
          <w:p w14:paraId="049063B5" w14:textId="77777777" w:rsidR="00387815" w:rsidRDefault="00387815" w:rsidP="00387815">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4</w:t>
            </w:r>
            <w:r>
              <w:t>: Beispiel für Unabhängigkeitsbestrebung heute</w:t>
            </w:r>
          </w:p>
        </w:tc>
      </w:tr>
      <w:tr w:rsidR="00387815" w14:paraId="47338FFD"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EF1F87B"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3D67474" w14:textId="77777777" w:rsidR="00387815" w:rsidRDefault="00387815" w:rsidP="00387815">
            <w:pPr>
              <w:pStyle w:val="422ThemenseitenTabelleInhalt40AUFGABEN"/>
              <w:rPr>
                <w:rStyle w:val="201kursivblau"/>
                <w:spacing w:val="2"/>
              </w:rPr>
            </w:pPr>
            <w:r>
              <w:rPr>
                <w:rStyle w:val="201kursivblau"/>
                <w:spacing w:val="2"/>
              </w:rPr>
              <w:t>Lernbereich 1: Methoden und Arbeitstechniken</w:t>
            </w:r>
          </w:p>
          <w:p w14:paraId="653E6406" w14:textId="77777777" w:rsidR="00387815" w:rsidRDefault="00387815" w:rsidP="00387815">
            <w:pPr>
              <w:pStyle w:val="422ThemenseitenTabelleInhalt40AUFGABEN"/>
            </w:pPr>
            <w:r>
              <w:t xml:space="preserve">Die SuS bilden historische </w:t>
            </w:r>
            <w:r>
              <w:rPr>
                <w:rStyle w:val="202regularitalic"/>
                <w:spacing w:val="2"/>
              </w:rPr>
              <w:t>Narrationen</w:t>
            </w:r>
            <w:r>
              <w:t>, in denen unterschiedliche historische Perspektiven zum Ausdruck kommen, wie z.</w:t>
            </w:r>
            <w:r>
              <w:rPr>
                <w:rFonts w:ascii="Calibri" w:eastAsia="Calibri" w:hAnsi="Calibri" w:cs="Calibri"/>
              </w:rPr>
              <w:t> </w:t>
            </w:r>
            <w:r>
              <w:t>B. Perspektive der First Nations während der Besiedlung Nordamerikas […].</w:t>
            </w:r>
          </w:p>
          <w:p w14:paraId="25902AE0" w14:textId="77777777" w:rsidR="00387815" w:rsidRDefault="00387815" w:rsidP="00387815">
            <w:pPr>
              <w:pStyle w:val="422ThemenseitenTabelleInhalt40AUFGABEN"/>
              <w:rPr>
                <w:rStyle w:val="201kursivblau"/>
                <w:spacing w:val="2"/>
              </w:rPr>
            </w:pPr>
            <w:r>
              <w:rPr>
                <w:rStyle w:val="201kursivblau"/>
                <w:spacing w:val="2"/>
              </w:rPr>
              <w:t>Fachprofil (Beitrag zum sozialen Lernen)</w:t>
            </w:r>
          </w:p>
          <w:p w14:paraId="26C98E0C" w14:textId="77777777" w:rsidR="00387815" w:rsidRDefault="00387815" w:rsidP="00387815">
            <w:pPr>
              <w:pStyle w:val="422ThemenseitenTabelleInhalt40AUFGABEN"/>
            </w:pPr>
            <w:r>
              <w:t>Im Geschichtsunterricht entwickeln SuS Respekt vor und Toleranz gegenüber anderen Standpunkten, indem sie am historischen Beispiel zur Einnahme anderer (fremder) Perspektiven angeregt werden. Sie lernen auf dieser Grundlage, ihren eigenen Standpunkt verantwortlich zu vertreten.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D5B1E74" w14:textId="77777777" w:rsidR="00387815" w:rsidRDefault="00387815" w:rsidP="00387815">
            <w:pPr>
              <w:pStyle w:val="422ThemenseitenTabelleInhalt40AUFGABEN"/>
              <w:rPr>
                <w:rStyle w:val="201kursivblau"/>
                <w:spacing w:val="2"/>
              </w:rPr>
            </w:pPr>
            <w:r>
              <w:rPr>
                <w:rStyle w:val="201kursivblau"/>
                <w:spacing w:val="2"/>
              </w:rPr>
              <w:t xml:space="preserve">Fachprofil (Beitrag zu Interkultureller Bildung) </w:t>
            </w:r>
          </w:p>
          <w:p w14:paraId="4BAC158B" w14:textId="77777777" w:rsidR="00387815" w:rsidRDefault="00387815" w:rsidP="00387815">
            <w:pPr>
              <w:pStyle w:val="422ThemenseitenTabelleInhalt40AUFGABEN"/>
            </w:pPr>
            <w:r>
              <w:t>Der Geschichtsunterricht trägt zur Interkulturellen Bildung bei, indem die SuS elementare Kenntnisse über andere Kulturen und Religionen sowie deren historische Wurzeln und Entwicklung erwerben. Das Unterrichtsprinzip der Multiperspektivität hilft zu begreifen, dass gerade vor dem Hintergrund kulturspezifischer Vorstellungen identische historische Sachverhalte unterschiedlich erklärt, gedeutet und beurteilt werden können. So entwickeln SuS Interesse und Offenheit, gegenseitigen Respekt sowie Toleranz gegenüber anderen Menschen zu anderen Zeiten und in anderen Kulturen, z.</w:t>
            </w:r>
            <w:r>
              <w:rPr>
                <w:rFonts w:ascii="Calibri" w:eastAsia="Calibri" w:hAnsi="Calibri" w:cs="Calibri"/>
              </w:rPr>
              <w:t> </w:t>
            </w:r>
            <w:r>
              <w:t>B. hinsichtlich Lebensführung, Sprache und Religion.</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23C34153" w14:textId="77777777" w:rsidR="00387815" w:rsidRDefault="00387815" w:rsidP="00387815">
            <w:pPr>
              <w:pStyle w:val="422ThemenseitenTabelleInhalt40AUFGABEN"/>
            </w:pPr>
            <w:r>
              <w:t>Wem gehört der amerikanische Kontinent?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4ADE01A" w14:textId="77777777" w:rsidR="00387815" w:rsidRDefault="00387815" w:rsidP="00387815">
            <w:pPr>
              <w:pStyle w:val="422ThemenseitenTabelleInhalt40AUFGABEN"/>
            </w:pPr>
            <w:r>
              <w:t>20/21</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D7AFBD7" w14:textId="77777777" w:rsidR="00387815" w:rsidRDefault="00387815" w:rsidP="00387815">
            <w:pPr>
              <w:pStyle w:val="422ThemenseitenTabelleInhalt40AUFGABEN"/>
            </w:pPr>
            <w:r>
              <w:t>Der grün unterlegte Kasten erläutert bzw. wiederholt die Wesensmerkmale von Narration und Multiperspektivität.</w:t>
            </w:r>
          </w:p>
          <w:p w14:paraId="221C625D" w14:textId="77777777" w:rsidR="00387815" w:rsidRDefault="00387815" w:rsidP="00387815">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und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xml:space="preserve"> (dazu AA</w:t>
            </w:r>
            <w:r>
              <w:rPr>
                <w:rFonts w:ascii="Calibri" w:eastAsia="Calibri" w:hAnsi="Calibri" w:cs="Calibri"/>
              </w:rPr>
              <w:t> </w:t>
            </w:r>
            <w:r>
              <w:t>2–4): multiperspektive Darstellungen</w:t>
            </w:r>
          </w:p>
          <w:p w14:paraId="35F65BFC" w14:textId="77777777" w:rsidR="00387815" w:rsidRDefault="00387815" w:rsidP="00387815">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 xml:space="preserve"> fördert die Sprachsensibilität.</w:t>
            </w:r>
          </w:p>
        </w:tc>
      </w:tr>
      <w:tr w:rsidR="00387815" w14:paraId="47CD90D6" w14:textId="77777777" w:rsidTr="00387815">
        <w:trPr>
          <w:trHeight w:val="2627"/>
        </w:trPr>
        <w:tc>
          <w:tcPr>
            <w:tcW w:w="850"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2027B4A7"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2E4A390B" w14:textId="77777777" w:rsidR="00387815" w:rsidRDefault="00387815" w:rsidP="00387815">
            <w:pPr>
              <w:pStyle w:val="422ThemenseitenTabelleInhalt40AUFGABEN"/>
            </w:pPr>
            <w:r>
              <w:t>Die SuS erfassen am Beispiel der </w:t>
            </w:r>
            <w:r>
              <w:rPr>
                <w:rStyle w:val="202regularitalic"/>
                <w:spacing w:val="2"/>
              </w:rPr>
              <w:t>Französischen Revolution</w:t>
            </w:r>
            <w:r>
              <w:t> die Multikausalität von revolutionären Prozessen, indem sie z.</w:t>
            </w:r>
            <w:r>
              <w:rPr>
                <w:rFonts w:ascii="Calibri" w:eastAsia="Calibri" w:hAnsi="Calibri" w:cs="Calibri"/>
              </w:rPr>
              <w:t> </w:t>
            </w:r>
            <w:r>
              <w:t>B. Ursachen herausarbeiten und kurz- und langfristige Folgen bei der Beurteilung berücksichtigen.</w:t>
            </w:r>
          </w:p>
        </w:tc>
        <w:tc>
          <w:tcPr>
            <w:tcW w:w="2834"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707B34AF" w14:textId="77777777" w:rsidR="00387815" w:rsidRDefault="00387815" w:rsidP="00387815">
            <w:pPr>
              <w:pStyle w:val="422ThemenseitenTabelleInhalt40AUFGABEN"/>
            </w:pPr>
            <w:r>
              <w:t>Ursachen der </w:t>
            </w:r>
            <w:r>
              <w:rPr>
                <w:rStyle w:val="202regularitalic"/>
                <w:spacing w:val="2"/>
              </w:rPr>
              <w:t>Französischen Revolution</w:t>
            </w:r>
            <w:r>
              <w:t> (aufklärerisches Denken, Gesellschaft, Wirtschaft)</w:t>
            </w:r>
          </w:p>
        </w:tc>
        <w:tc>
          <w:tcPr>
            <w:tcW w:w="2551" w:type="dxa"/>
            <w:tcBorders>
              <w:top w:val="single" w:sz="3" w:space="0" w:color="5873B3"/>
              <w:left w:val="single" w:sz="3" w:space="0" w:color="5873B3"/>
              <w:bottom w:val="single" w:sz="6" w:space="0" w:color="5873B3"/>
              <w:right w:val="single" w:sz="3" w:space="0" w:color="5873B3"/>
            </w:tcBorders>
            <w:shd w:val="clear" w:color="ABBDD6" w:fill="C5D9F9"/>
            <w:tcMar>
              <w:top w:w="113" w:type="dxa"/>
              <w:left w:w="113" w:type="dxa"/>
              <w:bottom w:w="113" w:type="dxa"/>
              <w:right w:w="113" w:type="dxa"/>
            </w:tcMar>
          </w:tcPr>
          <w:p w14:paraId="41A107AC" w14:textId="77777777" w:rsidR="00387815" w:rsidRDefault="00387815" w:rsidP="00387815">
            <w:pPr>
              <w:pStyle w:val="422ThemenseitenTabelleInhalt40AUFGABEN"/>
            </w:pPr>
            <w:r>
              <w:t>Der französische Absolutismus in der Krise</w:t>
            </w:r>
          </w:p>
        </w:tc>
        <w:tc>
          <w:tcPr>
            <w:tcW w:w="964"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59B0331D" w14:textId="77777777" w:rsidR="00387815" w:rsidRDefault="00387815" w:rsidP="00387815">
            <w:pPr>
              <w:pStyle w:val="422ThemenseitenTabelleInhalt40AUFGABEN"/>
            </w:pPr>
            <w:r>
              <w:t>22/23</w:t>
            </w:r>
          </w:p>
          <w:p w14:paraId="57A5D360" w14:textId="77777777" w:rsidR="00387815" w:rsidRDefault="00387815" w:rsidP="00387815">
            <w:pPr>
              <w:pStyle w:val="422ThemenseitenTabelleInhalt40AUFGABEN"/>
            </w:pPr>
          </w:p>
        </w:tc>
        <w:tc>
          <w:tcPr>
            <w:tcW w:w="3118"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0FAADCAD" w14:textId="77777777" w:rsidR="00387815" w:rsidRDefault="00387815" w:rsidP="00387815">
            <w:pPr>
              <w:pStyle w:val="422ThemenseitenTabelleInhalt40AUFGABEN"/>
            </w:pPr>
            <w:r>
              <w:t>Multikausalität von revolutionären Prozessen (siehe KE): Hier u.</w:t>
            </w:r>
            <w:r>
              <w:rPr>
                <w:rFonts w:ascii="Calibri" w:eastAsia="Calibri" w:hAnsi="Calibri" w:cs="Calibri"/>
              </w:rPr>
              <w:t> </w:t>
            </w:r>
            <w:r>
              <w:t>a. Staatsbankrott bzw. Unfähigkeit des Ancien régime, die Krise zu lösen, und Forderungen des Dritten Standes (orientiert an Ideen der Aufklärung)</w:t>
            </w:r>
          </w:p>
          <w:p w14:paraId="28E08150" w14:textId="77777777" w:rsidR="00387815" w:rsidRDefault="00387815" w:rsidP="00387815">
            <w:pPr>
              <w:pStyle w:val="422ThemenseitenTabelleInhalt40AUFGABEN"/>
            </w:pPr>
            <w:r>
              <w:t>AA</w:t>
            </w:r>
            <w:r>
              <w:rPr>
                <w:rFonts w:ascii="Calibri" w:eastAsia="Calibri" w:hAnsi="Calibri" w:cs="Calibri"/>
              </w:rPr>
              <w:t> </w:t>
            </w:r>
            <w:r>
              <w:t>1 und 6: Nach der Untersuchung der Zeichnungen (</w:t>
            </w:r>
            <w:r>
              <w:rPr>
                <w:rStyle w:val="201kursivblau"/>
                <w:spacing w:val="2"/>
              </w:rPr>
              <w:t>Q</w:t>
            </w:r>
            <w:r>
              <w:rPr>
                <w:rStyle w:val="201kursivblau"/>
                <w:rFonts w:ascii="Calibri" w:eastAsia="Calibri" w:hAnsi="Calibri" w:cs="Calibri"/>
                <w:spacing w:val="2"/>
              </w:rPr>
              <w:t> </w:t>
            </w:r>
            <w:r>
              <w:rPr>
                <w:rStyle w:val="201kursivblau"/>
                <w:spacing w:val="2"/>
              </w:rPr>
              <w:t>1</w:t>
            </w:r>
            <w:r>
              <w:t>) sollen die SuS die dazugehörigen Hintergrundinformationen geben.</w:t>
            </w:r>
          </w:p>
        </w:tc>
      </w:tr>
      <w:tr w:rsidR="00387815" w14:paraId="6AA36177" w14:textId="77777777" w:rsidTr="00387815">
        <w:trPr>
          <w:trHeight w:val="2224"/>
        </w:trPr>
        <w:tc>
          <w:tcPr>
            <w:tcW w:w="850"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43A331E"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7C7C36A" w14:textId="77777777" w:rsidR="00387815" w:rsidRDefault="00387815" w:rsidP="00387815">
            <w:pPr>
              <w:pStyle w:val="422ThemenseitenTabelleInhalt40AUFGABEN"/>
              <w:rPr>
                <w:rStyle w:val="201kursivblau"/>
                <w:spacing w:val="2"/>
              </w:rPr>
            </w:pPr>
            <w:r>
              <w:rPr>
                <w:rStyle w:val="201kursivblau"/>
                <w:spacing w:val="2"/>
              </w:rPr>
              <w:t>Lernbereich 1: Methoden und Arbeitstechniken</w:t>
            </w:r>
          </w:p>
          <w:p w14:paraId="05A09839" w14:textId="77777777" w:rsidR="00387815" w:rsidRDefault="00387815" w:rsidP="00387815">
            <w:pPr>
              <w:pStyle w:val="422ThemenseitenTabelleInhalt40AUFGABEN"/>
            </w:pPr>
            <w:r>
              <w:t>Die SuS erstellen mithilfe von Beispielen </w:t>
            </w:r>
            <w:r>
              <w:rPr>
                <w:rStyle w:val="202regularitalic"/>
                <w:spacing w:val="2"/>
              </w:rPr>
              <w:t>Schaubilder</w:t>
            </w:r>
            <w:r>
              <w:t>, analysieren </w:t>
            </w:r>
            <w:r>
              <w:rPr>
                <w:rStyle w:val="202regularitalic"/>
                <w:spacing w:val="2"/>
              </w:rPr>
              <w:t>Geschichtskarten</w:t>
            </w:r>
            <w:r>
              <w:t> und verbalisieren die Aussagen von </w:t>
            </w:r>
            <w:r>
              <w:rPr>
                <w:rStyle w:val="202regularitalic"/>
                <w:spacing w:val="2"/>
              </w:rPr>
              <w:t>Statistiken</w:t>
            </w:r>
            <w:r>
              <w:t xml:space="preserve"> und </w:t>
            </w:r>
            <w:r>
              <w:rPr>
                <w:rStyle w:val="202regularitalic"/>
                <w:spacing w:val="2"/>
              </w:rPr>
              <w:t>Diagrammen</w:t>
            </w:r>
            <w:r>
              <w:t>.</w:t>
            </w:r>
          </w:p>
        </w:tc>
        <w:tc>
          <w:tcPr>
            <w:tcW w:w="2834"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CFC6698" w14:textId="77777777" w:rsidR="00387815" w:rsidRDefault="00387815" w:rsidP="00387815">
            <w:pPr>
              <w:pStyle w:val="422ThemenseitenTabelleInhalt40AUFGABEN"/>
            </w:pPr>
            <w:r>
              <w:t>Die Inhalte beziehen sich auf die vorherige Doppelseite 22/23. Somit ist die Methodenseite integraler Bestandteil des thematischen Schwerpunktes.</w:t>
            </w:r>
          </w:p>
        </w:tc>
        <w:tc>
          <w:tcPr>
            <w:tcW w:w="2551" w:type="dxa"/>
            <w:tcBorders>
              <w:top w:val="single" w:sz="6"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79F8D5A5" w14:textId="77777777" w:rsidR="00387815" w:rsidRPr="00C51C7C" w:rsidRDefault="00387815" w:rsidP="00387815">
            <w:pPr>
              <w:pStyle w:val="TabellentextAbstandvor"/>
            </w:pPr>
            <w:r w:rsidRPr="00C51C7C">
              <w:rPr>
                <w:noProof/>
                <w:lang w:bidi="ar-SA"/>
              </w:rPr>
              <w:drawing>
                <wp:inline distT="0" distB="0" distL="0" distR="0" wp14:anchorId="20F3C462" wp14:editId="42C1A8C3">
                  <wp:extent cx="693420" cy="131064"/>
                  <wp:effectExtent l="0" t="0" r="0" b="0"/>
                  <wp:docPr id="108"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17">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14:paraId="5A2901AB" w14:textId="77777777" w:rsidR="00387815" w:rsidRDefault="00387815" w:rsidP="00387815">
            <w:pPr>
              <w:pStyle w:val="422ThemenseitenTabelleInhalt40AUFGABEN"/>
            </w:pPr>
            <w:r>
              <w:t>Schaubilder erstellen</w:t>
            </w:r>
          </w:p>
        </w:tc>
        <w:tc>
          <w:tcPr>
            <w:tcW w:w="964"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7231D828" w14:textId="77777777" w:rsidR="00387815" w:rsidRDefault="00387815" w:rsidP="00387815">
            <w:pPr>
              <w:pStyle w:val="422ThemenseitenTabelleInhalt40AUFGABEN"/>
            </w:pPr>
            <w:r>
              <w:t>24/25</w:t>
            </w:r>
          </w:p>
        </w:tc>
        <w:tc>
          <w:tcPr>
            <w:tcW w:w="3118"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7D3E6AF7" w14:textId="77777777" w:rsidR="00387815" w:rsidRDefault="00387815" w:rsidP="00387815">
            <w:pPr>
              <w:pStyle w:val="422ThemenseitenTabelleInhalt40AUFGABEN"/>
              <w:rPr>
                <w:rStyle w:val="203regular"/>
                <w:spacing w:val="2"/>
              </w:rPr>
            </w:pPr>
            <w:r>
              <w:rPr>
                <w:rStyle w:val="203regular"/>
                <w:spacing w:val="2"/>
              </w:rPr>
              <w:t xml:space="preserve">PLUS-Stunde </w:t>
            </w:r>
          </w:p>
          <w:p w14:paraId="5E9A906C" w14:textId="77777777" w:rsidR="00387815" w:rsidRDefault="00387815" w:rsidP="00387815">
            <w:pPr>
              <w:pStyle w:val="422ThemenseitenTabelleInhalt40AUFGABEN"/>
            </w:pPr>
            <w:r>
              <w:t>Die Angaben auf Seite 25 sollen es den SuS ermöglichen, selbstständig ein Schaubild zur vorrevolutionären Gesellschaft (Ständegesellschaft: Pyramiden- oder Tortendiagramm) oder zur vorrevolutionären Situation zu schaffen (Strukturskizze).</w:t>
            </w:r>
          </w:p>
        </w:tc>
      </w:tr>
      <w:tr w:rsidR="00387815" w14:paraId="3F2D5ABB"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8DEF118"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BD3D78C" w14:textId="77777777" w:rsidR="00387815" w:rsidRDefault="00387815" w:rsidP="00387815">
            <w:pPr>
              <w:pStyle w:val="422ThemenseitenTabelleInhalt40AUFGABEN"/>
            </w:pPr>
            <w:r>
              <w:t xml:space="preserve">Die SuS erfassen am Beispiel der </w:t>
            </w:r>
            <w:r>
              <w:rPr>
                <w:rStyle w:val="202regularitalic"/>
                <w:spacing w:val="2"/>
              </w:rPr>
              <w:t>Französischen Revolution</w:t>
            </w:r>
            <w:r>
              <w:t xml:space="preserve"> die Multikausalität von revolutionären Prozessen, indem sie z.</w:t>
            </w:r>
            <w:r>
              <w:rPr>
                <w:rFonts w:ascii="Calibri" w:eastAsia="Calibri" w:hAnsi="Calibri" w:cs="Calibri"/>
              </w:rPr>
              <w:t> </w:t>
            </w:r>
            <w:r>
              <w:t xml:space="preserve">B. Ursachen herausarbeiten und kurz- und langfristige Folgen bei der Beurteilung berücksichtigen. </w:t>
            </w:r>
          </w:p>
          <w:p w14:paraId="4900E7AE" w14:textId="77777777" w:rsidR="00387815" w:rsidRDefault="00387815" w:rsidP="00387815">
            <w:pPr>
              <w:pStyle w:val="422ThemenseitenTabelleInhalt40AUFGABEN"/>
            </w:pPr>
            <w:r>
              <w:t xml:space="preserve">Grundlegende Daten und Begriffe: </w:t>
            </w:r>
            <w:r>
              <w:rPr>
                <w:rStyle w:val="202regularitalic"/>
                <w:spacing w:val="2"/>
              </w:rPr>
              <w:t>1789 Beginn der Französischen Revolution;</w:t>
            </w:r>
            <w:r>
              <w:t xml:space="preserve"> </w:t>
            </w:r>
            <w:r>
              <w:rPr>
                <w:rStyle w:val="202regularitalic"/>
                <w:spacing w:val="2"/>
              </w:rPr>
              <w:t>Bürgertum</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2C4E58A" w14:textId="77777777" w:rsidR="00387815" w:rsidRDefault="00387815" w:rsidP="00387815">
            <w:pPr>
              <w:pStyle w:val="422ThemenseitenTabelleInhalt40AUFGABEN"/>
            </w:pPr>
            <w:r>
              <w:t>Ausbruch, Verlauf und Folgen der </w:t>
            </w:r>
            <w:r>
              <w:rPr>
                <w:rStyle w:val="202regularitalic"/>
                <w:spacing w:val="2"/>
              </w:rPr>
              <w:t>Französischen Revolution</w:t>
            </w:r>
            <w:r>
              <w:t xml:space="preserve"> (Überblick)</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16A6A51E" w14:textId="77777777" w:rsidR="00387815" w:rsidRDefault="00387815" w:rsidP="00387815">
            <w:pPr>
              <w:pStyle w:val="422ThemenseitenTabelleInhalt40AUFGABEN"/>
            </w:pPr>
            <w:r>
              <w:t>Der Beginn der Französischen Revolution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2193C67" w14:textId="77777777" w:rsidR="00387815" w:rsidRDefault="00387815" w:rsidP="00387815">
            <w:pPr>
              <w:pStyle w:val="422ThemenseitenTabelleInhalt40AUFGABEN"/>
            </w:pPr>
            <w:r>
              <w:t>26/27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C4CBA1A" w14:textId="77777777" w:rsidR="00387815" w:rsidRDefault="00387815" w:rsidP="00387815">
            <w:pPr>
              <w:pStyle w:val="422ThemenseitenTabelleInhalt40AUFGABEN"/>
            </w:pPr>
            <w:r>
              <w:t>Im nächsten Kapitel (S. 37) bewusster Rückbezug auf die Kokarde (</w:t>
            </w:r>
            <w:r>
              <w:rPr>
                <w:rStyle w:val="201kursivblau"/>
                <w:spacing w:val="2"/>
              </w:rPr>
              <w:t>Q</w:t>
            </w:r>
            <w:r>
              <w:rPr>
                <w:rStyle w:val="201kursivblau"/>
                <w:rFonts w:ascii="Calibri" w:eastAsia="Calibri" w:hAnsi="Calibri" w:cs="Calibri"/>
                <w:spacing w:val="2"/>
              </w:rPr>
              <w:t> </w:t>
            </w:r>
            <w:r>
              <w:rPr>
                <w:rStyle w:val="201kursivblau"/>
                <w:spacing w:val="2"/>
              </w:rPr>
              <w:t>3</w:t>
            </w:r>
            <w:r>
              <w:t>). Fakultativ könnte mithilfe des Mediencodes 30023-02 die bewusste Komposition der Zeichnung</w:t>
            </w:r>
            <w:r>
              <w:rPr>
                <w:rStyle w:val="201kursivblau"/>
                <w:spacing w:val="2"/>
              </w:rPr>
              <w:t xml:space="preserve"> Q</w:t>
            </w:r>
            <w:r>
              <w:rPr>
                <w:rStyle w:val="201kursivblau"/>
                <w:rFonts w:ascii="Calibri" w:eastAsia="Calibri" w:hAnsi="Calibri" w:cs="Calibri"/>
                <w:spacing w:val="2"/>
              </w:rPr>
              <w:t> </w:t>
            </w:r>
            <w:r>
              <w:rPr>
                <w:rStyle w:val="201kursivblau"/>
                <w:spacing w:val="2"/>
              </w:rPr>
              <w:t>1</w:t>
            </w:r>
            <w:r>
              <w:t xml:space="preserve"> und deren Wirkungsabsicht besprochen werden. Das wäre auch ein Beitrag zur Förderung der Medienkompetenz.</w:t>
            </w:r>
          </w:p>
          <w:p w14:paraId="6D2F0059" w14:textId="77777777" w:rsidR="00387815" w:rsidRDefault="00387815" w:rsidP="00387815">
            <w:pPr>
              <w:pStyle w:val="422ThemenseitenTabelleInhalt40AUFGABEN"/>
            </w:pPr>
          </w:p>
        </w:tc>
      </w:tr>
      <w:tr w:rsidR="00387815" w14:paraId="330E5F42" w14:textId="77777777" w:rsidTr="00387815">
        <w:trPr>
          <w:trHeight w:val="845"/>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9FE9046"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5F1AD30" w14:textId="77777777" w:rsidR="00387815" w:rsidRDefault="00387815" w:rsidP="00387815">
            <w:pPr>
              <w:pStyle w:val="422ThemenseitenTabelleInhalt40AUFGABEN"/>
              <w:rPr>
                <w:rStyle w:val="201kursivblau"/>
                <w:spacing w:val="2"/>
              </w:rPr>
            </w:pPr>
            <w:r>
              <w:rPr>
                <w:rStyle w:val="201kursivblau"/>
                <w:spacing w:val="2"/>
              </w:rPr>
              <w:t xml:space="preserve">Fächerübergreifende Bildungs- und Erziehungsziele (Politische Bildung) </w:t>
            </w:r>
          </w:p>
          <w:p w14:paraId="638DE985" w14:textId="77777777" w:rsidR="00387815" w:rsidRDefault="00387815" w:rsidP="00387815">
            <w:pPr>
              <w:pStyle w:val="422ThemenseitenTabelleInhalt40AUFGABEN"/>
            </w:pPr>
            <w:r>
              <w:t xml:space="preserve">In der Auseinandersetzung mit historischen Beispielen erkennen sie [= die SuS] […] den Wert der Freiheit und der Menschen. </w:t>
            </w:r>
          </w:p>
          <w:p w14:paraId="56448069" w14:textId="77777777" w:rsidR="00387815" w:rsidRDefault="00387815" w:rsidP="00387815">
            <w:pPr>
              <w:pStyle w:val="422ThemenseitenTabelleInhalt40AUFGABEN"/>
              <w:rPr>
                <w:rStyle w:val="201kursivblau"/>
                <w:spacing w:val="2"/>
              </w:rPr>
            </w:pPr>
            <w:r>
              <w:rPr>
                <w:rStyle w:val="201kursivblau"/>
                <w:spacing w:val="2"/>
              </w:rPr>
              <w:t>Lernbereich 3</w:t>
            </w:r>
          </w:p>
          <w:p w14:paraId="1CFF27F8" w14:textId="77777777" w:rsidR="00387815" w:rsidRDefault="00387815" w:rsidP="00387815">
            <w:pPr>
              <w:pStyle w:val="422ThemenseitenTabelleInhalt40AUFGABEN"/>
            </w:pPr>
            <w:r>
              <w:t>Die SuS erkennen, dass in der Zeit der </w:t>
            </w:r>
            <w:r>
              <w:rPr>
                <w:rStyle w:val="202regularitalic"/>
                <w:spacing w:val="2"/>
              </w:rPr>
              <w:t>Aufklärung</w:t>
            </w:r>
            <w:r>
              <w:t xml:space="preserve"> […] und mit der </w:t>
            </w:r>
            <w:r>
              <w:rPr>
                <w:rStyle w:val="202regularitalic"/>
                <w:spacing w:val="2"/>
              </w:rPr>
              <w:t>Französischen Revolution</w:t>
            </w:r>
            <w:r>
              <w:t xml:space="preserve"> wichtige Grundlagen der Moderne geschaffen wurden, wie etwa freiheitlich-demokratische Wertvorstellungen, Parlamentarismus und moderne bürgerliche Gesellschaften. Sie nutzen diese Erkenntnis, um z.</w:t>
            </w:r>
            <w:r>
              <w:rPr>
                <w:rFonts w:ascii="Calibri" w:eastAsia="Calibri" w:hAnsi="Calibri" w:cs="Calibri"/>
              </w:rPr>
              <w:t> </w:t>
            </w:r>
            <w:r>
              <w:t xml:space="preserve">B. die Errungenschaften von Rechtsstaatlichkeit und politischer Mitbestimmung wertzuschätzen. </w:t>
            </w:r>
          </w:p>
          <w:p w14:paraId="03AD172F" w14:textId="77777777" w:rsidR="00387815" w:rsidRDefault="00387815" w:rsidP="00387815">
            <w:pPr>
              <w:pStyle w:val="422ThemenseitenTabelleInhalt40AUFGABEN"/>
            </w:pPr>
            <w:r>
              <w:t>Die SuS bewerten die </w:t>
            </w:r>
            <w:r>
              <w:rPr>
                <w:rStyle w:val="202regularitalic"/>
                <w:spacing w:val="2"/>
              </w:rPr>
              <w:t>Aufklärung</w:t>
            </w:r>
            <w:r>
              <w:t> und die </w:t>
            </w:r>
            <w:r>
              <w:rPr>
                <w:rStyle w:val="202regularitalic"/>
                <w:spacing w:val="2"/>
              </w:rPr>
              <w:t>Französische Revolution</w:t>
            </w:r>
            <w:r>
              <w:t>, indem sie damit verbundene Entwicklungen in Gesellschaft und Politik aufzeigen und mit heutigen Vorstellungen von Freiheit und Gleichheit vergleichen.</w:t>
            </w:r>
          </w:p>
          <w:p w14:paraId="225F217F" w14:textId="77777777" w:rsidR="00387815" w:rsidRDefault="00387815" w:rsidP="00387815">
            <w:pPr>
              <w:pStyle w:val="422ThemenseitenTabelleInhalt40AUFGABEN"/>
            </w:pPr>
            <w:r>
              <w:t xml:space="preserve">Grundlegender Begriff: </w:t>
            </w:r>
            <w:r>
              <w:rPr>
                <w:rStyle w:val="202regularitalic"/>
                <w:spacing w:val="2"/>
              </w:rPr>
              <w:t>Konstitutionelle Monarchie</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694BA30" w14:textId="77777777" w:rsidR="00387815" w:rsidRDefault="00387815" w:rsidP="00387815">
            <w:pPr>
              <w:pStyle w:val="422ThemenseitenTabelleInhalt40AUFGABEN"/>
            </w:pPr>
            <w:r>
              <w:t>Ausbruch, Verlauf und Folgen der </w:t>
            </w:r>
            <w:r>
              <w:rPr>
                <w:rStyle w:val="202regularitalic"/>
                <w:spacing w:val="2"/>
              </w:rPr>
              <w:t>Französischen Revolution</w:t>
            </w:r>
            <w:r>
              <w:t xml:space="preserve"> (Überblick)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02B78DFF" w14:textId="77777777" w:rsidR="00387815" w:rsidRDefault="00387815" w:rsidP="00387815">
            <w:pPr>
              <w:pStyle w:val="422ThemenseitenTabelleInhalt40AUFGABEN"/>
            </w:pPr>
            <w:r>
              <w:t>„Freiheit, Gleichheit, Brüderlichkeit“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6CF18D9" w14:textId="77777777" w:rsidR="00387815" w:rsidRDefault="00387815" w:rsidP="00387815">
            <w:pPr>
              <w:pStyle w:val="422ThemenseitenTabelleInhalt40AUFGABEN"/>
            </w:pPr>
            <w:r>
              <w:t>28/29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1F912ED" w14:textId="77777777" w:rsidR="00387815" w:rsidRDefault="00387815" w:rsidP="00387815">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AA</w:t>
            </w:r>
            <w:r>
              <w:rPr>
                <w:rFonts w:ascii="Calibri" w:eastAsia="Calibri" w:hAnsi="Calibri" w:cs="Calibri"/>
              </w:rPr>
              <w:t> </w:t>
            </w:r>
            <w:r>
              <w:t>1: Gegenwartsbezug</w:t>
            </w:r>
          </w:p>
          <w:p w14:paraId="2B57F3A1" w14:textId="77777777" w:rsidR="00387815" w:rsidRDefault="00387815" w:rsidP="00387815">
            <w:pPr>
              <w:pStyle w:val="422ThemenseitenTabelleInhalt40AUFGABEN"/>
            </w:pPr>
            <w:r>
              <w:t xml:space="preserve">Im Schulbuch finden sich insgesamt drei Abbildungen, die das Motiv der Gesetzestafeln im Alten Testament aufgreifen (auch S. 46,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und S. 153,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xml:space="preserve">). Dadurch können inhaltliche und gestalterische Rückbezüge hergestellt werden. </w:t>
            </w:r>
          </w:p>
          <w:p w14:paraId="682A1FAF" w14:textId="77777777" w:rsidR="00387815" w:rsidRDefault="00387815" w:rsidP="00387815">
            <w:pPr>
              <w:pStyle w:val="422ThemenseitenTabelleInhalt40AUFGABEN"/>
            </w:pPr>
            <w:r>
              <w:t>„Wusstest du?“: historisches Beispiel für Fakenews</w:t>
            </w:r>
          </w:p>
        </w:tc>
      </w:tr>
      <w:tr w:rsidR="00387815" w14:paraId="3F01AF07"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96922EB"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16D7732" w14:textId="77777777" w:rsidR="00387815" w:rsidRDefault="00387815" w:rsidP="00387815">
            <w:pPr>
              <w:pStyle w:val="422ThemenseitenTabelleInhalt40AUFGABEN"/>
            </w:pPr>
            <w:r>
              <w:t xml:space="preserve">Die SuS erfassen am Beispiel der </w:t>
            </w:r>
            <w:r>
              <w:rPr>
                <w:rStyle w:val="202regularitalic"/>
                <w:spacing w:val="2"/>
              </w:rPr>
              <w:t>Französischen Revolution</w:t>
            </w:r>
            <w:r>
              <w:t xml:space="preserve"> die Multikausalität von revolutionären Prozessen, indem sie z.</w:t>
            </w:r>
            <w:r>
              <w:rPr>
                <w:rFonts w:ascii="Calibri" w:eastAsia="Calibri" w:hAnsi="Calibri" w:cs="Calibri"/>
              </w:rPr>
              <w:t> </w:t>
            </w:r>
            <w:r>
              <w:t xml:space="preserve">B. Ursachen herausarbeiten und kurz- und langfristige Folgen bei der Beurteilung berücksichtigen. </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F82B399" w14:textId="77777777" w:rsidR="00387815" w:rsidRDefault="00387815" w:rsidP="00387815">
            <w:pPr>
              <w:pStyle w:val="422ThemenseitenTabelleInhalt40AUFGABEN"/>
            </w:pPr>
            <w:r>
              <w:t>Ausbruch, Verlauf und Folgen der </w:t>
            </w:r>
            <w:r>
              <w:rPr>
                <w:rStyle w:val="202regularitalic"/>
                <w:spacing w:val="2"/>
              </w:rPr>
              <w:t>Französischen Revolution</w:t>
            </w:r>
            <w:r>
              <w:t xml:space="preserve"> (Überblick)</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1430C6C8" w14:textId="77777777" w:rsidR="00387815" w:rsidRDefault="00387815" w:rsidP="00387815">
            <w:pPr>
              <w:pStyle w:val="422ThemenseitenTabelleInhalt40AUFGABEN"/>
            </w:pPr>
            <w:r>
              <w:t>Die Revolution radikalisiert sich</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E46A419" w14:textId="77777777" w:rsidR="00387815" w:rsidRDefault="00387815" w:rsidP="00387815">
            <w:pPr>
              <w:pStyle w:val="422ThemenseitenTabelleInhalt40AUFGABEN"/>
            </w:pPr>
            <w:r>
              <w:t>30/31</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7122AD2" w14:textId="77777777" w:rsidR="00387815" w:rsidRDefault="00387815" w:rsidP="00387815">
            <w:pPr>
              <w:pStyle w:val="422ThemenseitenTabelleInhalt40AUFGABEN"/>
            </w:pPr>
            <w:r>
              <w:t>Die SuS setzen sich damit auseinander, dass maßgebliche Gründe für die Radikalisierung auch die äußere Gefährdung (europäische Adelshäuser), innere Stagnation und ausbleibende Erfolge im revolutionären Prozess sind. Wichtig ist dabei auch die Erkenntnis, dass bei den Bevölkerungsgruppen differenziert werden muss.</w:t>
            </w:r>
          </w:p>
        </w:tc>
      </w:tr>
      <w:tr w:rsidR="00387815" w14:paraId="7AED9E79" w14:textId="77777777" w:rsidTr="00387815">
        <w:trPr>
          <w:trHeight w:val="282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EA4793C"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6CBB688" w14:textId="77777777" w:rsidR="00387815" w:rsidRDefault="00387815" w:rsidP="00387815">
            <w:pPr>
              <w:pStyle w:val="422ThemenseitenTabelleInhalt40AUFGABEN"/>
              <w:rPr>
                <w:rStyle w:val="201kursivblau"/>
                <w:spacing w:val="2"/>
              </w:rPr>
            </w:pPr>
            <w:r>
              <w:rPr>
                <w:rStyle w:val="201kursivblau"/>
                <w:spacing w:val="2"/>
              </w:rPr>
              <w:t>Fachprofil (Selbstverständnis des Faches)</w:t>
            </w:r>
          </w:p>
          <w:p w14:paraId="1026610B" w14:textId="77777777" w:rsidR="00387815" w:rsidRDefault="00387815" w:rsidP="00387815">
            <w:pPr>
              <w:pStyle w:val="422ThemenseitenTabelleInhalt40AUFGABEN"/>
            </w:pPr>
            <w:r>
              <w:t xml:space="preserve">Eine eigene Geschichte zu haben und sich ihrer zu erinnern, ist Wesensmerkmal jedes Menschen wie auch jeder Gesellschaft. Den SuS wird durch den Geschichtsunterricht bewusst, dass Geschichte Bestandteil der Gegenwart ist, da jede Gegenwart auf eine jeweils eigene Art und Weise mit Geschichte umgeht (Geschichtskultur). </w:t>
            </w:r>
          </w:p>
          <w:p w14:paraId="2B658A1C" w14:textId="77777777" w:rsidR="00387815" w:rsidRDefault="00387815" w:rsidP="00387815">
            <w:pPr>
              <w:pStyle w:val="422ThemenseitenTabelleInhalt40AUFGABEN"/>
              <w:rPr>
                <w:rStyle w:val="201kursivblau"/>
                <w:spacing w:val="2"/>
              </w:rPr>
            </w:pPr>
            <w:r>
              <w:rPr>
                <w:rStyle w:val="201kursivblau"/>
                <w:spacing w:val="2"/>
              </w:rPr>
              <w:t>Lernbereich 3</w:t>
            </w:r>
          </w:p>
          <w:p w14:paraId="717026F7" w14:textId="77777777" w:rsidR="00387815" w:rsidRDefault="00387815" w:rsidP="00387815">
            <w:pPr>
              <w:pStyle w:val="422ThemenseitenTabelleInhalt40AUFGABEN"/>
            </w:pPr>
            <w:r>
              <w:t xml:space="preserve">Die SuS bewerten die </w:t>
            </w:r>
            <w:r>
              <w:rPr>
                <w:rStyle w:val="202regularitalic"/>
                <w:spacing w:val="2"/>
              </w:rPr>
              <w:t>Aufklärung</w:t>
            </w:r>
            <w:r>
              <w:t xml:space="preserve"> und die </w:t>
            </w:r>
            <w:r>
              <w:rPr>
                <w:rStyle w:val="202regularitalic"/>
                <w:spacing w:val="2"/>
              </w:rPr>
              <w:t>Französische Revolution</w:t>
            </w:r>
            <w:r>
              <w:t>, indem sie damit verbundene Entwicklungen in Gesellschaft und Politik aufzeigen und mit heutigen Vorstellungen von Freiheit und Gleichheit vergleichen.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693C6EA" w14:textId="77777777" w:rsidR="00387815" w:rsidRDefault="00387815" w:rsidP="00387815">
            <w:pPr>
              <w:pStyle w:val="422ThemenseitenTabelleInhalt40AUFGABEN"/>
            </w:pPr>
            <w:r>
              <w:t>Schwerpunkt: Sklaverei und Bürgerrechtsbewegung in den USA</w:t>
            </w:r>
          </w:p>
        </w:tc>
        <w:tc>
          <w:tcPr>
            <w:tcW w:w="2551" w:type="dxa"/>
            <w:tcBorders>
              <w:top w:val="single" w:sz="3" w:space="0" w:color="5873B3"/>
              <w:left w:val="single" w:sz="3" w:space="0" w:color="5873B3"/>
              <w:bottom w:val="single" w:sz="3" w:space="0" w:color="5873B3"/>
              <w:right w:val="single" w:sz="3" w:space="0" w:color="5873B3"/>
            </w:tcBorders>
            <w:shd w:val="clear" w:color="C50574" w:fill="F6A0D3"/>
            <w:tcMar>
              <w:top w:w="113" w:type="dxa"/>
              <w:left w:w="113" w:type="dxa"/>
              <w:bottom w:w="113" w:type="dxa"/>
              <w:right w:w="113" w:type="dxa"/>
            </w:tcMar>
          </w:tcPr>
          <w:p w14:paraId="1E430282" w14:textId="77777777" w:rsidR="00387815" w:rsidRPr="006A0E75" w:rsidRDefault="00387815" w:rsidP="00387815">
            <w:pPr>
              <w:pStyle w:val="TabellentextAbstandvor"/>
              <w:shd w:val="clear" w:color="auto" w:fill="F6A0D3"/>
            </w:pPr>
            <w:r>
              <w:rPr>
                <w:noProof/>
                <w:lang w:bidi="ar-SA"/>
              </w:rPr>
              <w:drawing>
                <wp:inline distT="0" distB="0" distL="0" distR="0" wp14:anchorId="1A740D6B" wp14:editId="71338DC5">
                  <wp:extent cx="1481328" cy="132588"/>
                  <wp:effectExtent l="0" t="0" r="0" b="0"/>
                  <wp:docPr id="12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18">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14:paraId="0BC406AD" w14:textId="77777777" w:rsidR="00387815" w:rsidRDefault="00387815" w:rsidP="00387815">
            <w:pPr>
              <w:pStyle w:val="422ThemenseitenTabelleInhalt40AUFGABEN"/>
              <w:shd w:val="clear" w:color="auto" w:fill="F6A0D3"/>
            </w:pPr>
            <w:r>
              <w:t>Die USA – Gleichheit und Freiheit für alle?</w:t>
            </w:r>
          </w:p>
          <w:p w14:paraId="7A40DF54" w14:textId="77777777" w:rsidR="00387815" w:rsidRDefault="00387815" w:rsidP="00387815">
            <w:pPr>
              <w:pStyle w:val="422ThemenseitenTabelleInhalt40AUFGABEN"/>
              <w:shd w:val="clear" w:color="auto" w:fill="F6A0D3"/>
            </w:pPr>
          </w:p>
          <w:p w14:paraId="25C49A78" w14:textId="77777777" w:rsidR="00387815" w:rsidRDefault="00387815" w:rsidP="00387815">
            <w:pPr>
              <w:pStyle w:val="422ThemenseitenTabelleInhalt40AUFGABEN"/>
              <w:shd w:val="clear" w:color="auto" w:fill="F6A0D3"/>
            </w:pPr>
          </w:p>
          <w:p w14:paraId="0266B84D" w14:textId="77777777" w:rsidR="00387815" w:rsidRDefault="00387815" w:rsidP="00387815">
            <w:pPr>
              <w:pStyle w:val="422ThemenseitenTabelleInhalt40AUFGABEN"/>
              <w:shd w:val="clear" w:color="auto" w:fill="F6A0D3"/>
            </w:pPr>
          </w:p>
          <w:p w14:paraId="39B9191F" w14:textId="77777777" w:rsidR="00387815" w:rsidRDefault="00387815" w:rsidP="00387815">
            <w:pPr>
              <w:pStyle w:val="422ThemenseitenTabelleInhalt40AUFGABEN"/>
            </w:pPr>
          </w:p>
          <w:p w14:paraId="0D05881E" w14:textId="77777777" w:rsidR="00387815" w:rsidRDefault="00387815" w:rsidP="00387815">
            <w:pPr>
              <w:pStyle w:val="422ThemenseitenTabelleInhalt40AUFGABEN"/>
            </w:pP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2843A6D0" w14:textId="77777777" w:rsidR="00387815" w:rsidRDefault="00387815" w:rsidP="00387815">
            <w:pPr>
              <w:pStyle w:val="422ThemenseitenTabelleInhalt40AUFGABEN"/>
            </w:pPr>
            <w:r>
              <w:t>32/33</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46635114" w14:textId="77777777" w:rsidR="00387815" w:rsidRDefault="00387815" w:rsidP="00387815">
            <w:pPr>
              <w:pStyle w:val="422ThemenseitenTabelleInhalt40AUFGABEN"/>
              <w:rPr>
                <w:rStyle w:val="203regular"/>
                <w:spacing w:val="2"/>
              </w:rPr>
            </w:pPr>
            <w:r>
              <w:rPr>
                <w:rStyle w:val="203regular"/>
                <w:spacing w:val="2"/>
              </w:rPr>
              <w:t xml:space="preserve">PLUS-Stunde </w:t>
            </w:r>
          </w:p>
          <w:p w14:paraId="6B2A4C19" w14:textId="77777777" w:rsidR="00387815" w:rsidRDefault="00387815" w:rsidP="00387815">
            <w:pPr>
              <w:pStyle w:val="422ThemenseitenTabelleInhalt40AUFGABEN"/>
            </w:pPr>
            <w:r>
              <w:t xml:space="preserve">Die Doppelseite leistet einen Beitrag zur Entwicklung des Geschichtsbewusstseins und der Geschichtskultur anhand schülergerechter Beispiele (Lebensweltbezug). </w:t>
            </w:r>
          </w:p>
          <w:p w14:paraId="50B64122" w14:textId="77777777" w:rsidR="00387815" w:rsidRDefault="00387815" w:rsidP="00387815">
            <w:pPr>
              <w:pStyle w:val="422ThemenseitenTabelleInhalt40AUFGABEN"/>
            </w:pPr>
            <w:r>
              <w:t>Die Materialien bieten auch eine Grundlage zur Auseinandersetzung mit Diskriminierung und deren Bekämpfung.</w:t>
            </w:r>
          </w:p>
        </w:tc>
      </w:tr>
      <w:tr w:rsidR="00387815" w14:paraId="7B0B9B7B"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8E58218" w14:textId="77777777" w:rsidR="00387815" w:rsidRDefault="00387815" w:rsidP="00387815">
            <w:pPr>
              <w:pStyle w:val="422ThemenseitenTabelleInhalt40AUFGABEN"/>
            </w:pPr>
          </w:p>
          <w:p w14:paraId="67BC8931" w14:textId="77777777" w:rsidR="00387815" w:rsidRDefault="00387815" w:rsidP="00387815">
            <w:pPr>
              <w:pStyle w:val="422ThemenseitenTabelleInhalt40AUFGABEN"/>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6E7F8AA" w14:textId="77777777" w:rsidR="00387815" w:rsidRDefault="00387815" w:rsidP="00387815">
            <w:pPr>
              <w:pStyle w:val="422ThemenseitenTabelleInhalt40AUFGABEN"/>
            </w:pPr>
            <w:r>
              <w:t xml:space="preserve">Alle Kompetenzerwartungen sowie Grundlegenden Daten und Begriffe des </w:t>
            </w:r>
            <w:r>
              <w:rPr>
                <w:rStyle w:val="201kursivblau"/>
                <w:spacing w:val="2"/>
              </w:rPr>
              <w:t>Lernbereichs 2</w:t>
            </w:r>
            <w:r>
              <w:t xml:space="preserve"> </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C3B5FC2" w14:textId="77777777" w:rsidR="00387815" w:rsidRDefault="00387815" w:rsidP="00387815">
            <w:pPr>
              <w:pStyle w:val="422ThemenseitenTabelleInhalt40AUFGABEN"/>
              <w:rPr>
                <w:rStyle w:val="201kursivblau"/>
                <w:spacing w:val="2"/>
              </w:rPr>
            </w:pPr>
            <w:r>
              <w:t xml:space="preserve">Alle Inhalte des </w:t>
            </w:r>
            <w:r>
              <w:rPr>
                <w:rStyle w:val="201kursivblau"/>
                <w:spacing w:val="2"/>
              </w:rPr>
              <w:t>Lernbereichs 2</w:t>
            </w:r>
          </w:p>
          <w:p w14:paraId="1CD572B1" w14:textId="77777777" w:rsidR="00387815" w:rsidRDefault="00387815" w:rsidP="00387815">
            <w:pPr>
              <w:pStyle w:val="422ThemenseitenTabelleInhalt40AUFGABEN"/>
            </w:pPr>
          </w:p>
          <w:p w14:paraId="439DA247" w14:textId="77777777" w:rsidR="00387815" w:rsidRDefault="00387815" w:rsidP="00387815">
            <w:pPr>
              <w:pStyle w:val="422ThemenseitenTabelleInhalt40AUFGABEN"/>
            </w:pPr>
          </w:p>
          <w:p w14:paraId="11675D8E" w14:textId="77777777" w:rsidR="00387815" w:rsidRDefault="00387815" w:rsidP="00387815">
            <w:pPr>
              <w:pStyle w:val="422ThemenseitenTabelleInhalt40AUFGABEN"/>
            </w:pPr>
          </w:p>
          <w:p w14:paraId="457CC94F" w14:textId="77777777" w:rsidR="00387815" w:rsidRDefault="00387815" w:rsidP="00387815">
            <w:pPr>
              <w:pStyle w:val="422ThemenseitenTabelleInhalt40AUFGABEN"/>
            </w:pPr>
          </w:p>
          <w:p w14:paraId="5F43A26E" w14:textId="77777777" w:rsidR="00387815" w:rsidRDefault="00387815" w:rsidP="00387815">
            <w:pPr>
              <w:pStyle w:val="422ThemenseitenTabelleInhalt40AUFGABEN"/>
            </w:pPr>
          </w:p>
          <w:p w14:paraId="40BB41C8" w14:textId="77777777" w:rsidR="00387815" w:rsidRDefault="00387815" w:rsidP="00387815">
            <w:pPr>
              <w:pStyle w:val="422ThemenseitenTabelleInhalt40AUFGABEN"/>
            </w:pPr>
          </w:p>
          <w:p w14:paraId="6AD77E1B" w14:textId="77777777" w:rsidR="00387815" w:rsidRDefault="00387815" w:rsidP="00387815">
            <w:pPr>
              <w:pStyle w:val="422ThemenseitenTabelleInhalt40AUFGABEN"/>
            </w:pPr>
          </w:p>
          <w:p w14:paraId="680DB397" w14:textId="77777777" w:rsidR="00387815" w:rsidRDefault="00387815" w:rsidP="00387815">
            <w:pPr>
              <w:pStyle w:val="422ThemenseitenTabelleInhalt40AUFGABEN"/>
            </w:pPr>
          </w:p>
          <w:p w14:paraId="70AF8357" w14:textId="77777777" w:rsidR="00387815" w:rsidRDefault="00387815" w:rsidP="00387815">
            <w:pPr>
              <w:pStyle w:val="422ThemenseitenTabelleInhalt40AUFGABEN"/>
            </w:pPr>
            <w:r>
              <w:t>Grund- und Menschenrechte heute</w:t>
            </w:r>
          </w:p>
          <w:p w14:paraId="184E987E" w14:textId="77777777" w:rsidR="00387815" w:rsidRDefault="00387815" w:rsidP="00387815">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D78B28" w:fill="FFD8A4"/>
            <w:tcMar>
              <w:top w:w="113" w:type="dxa"/>
              <w:left w:w="113" w:type="dxa"/>
              <w:bottom w:w="113" w:type="dxa"/>
              <w:right w:w="113" w:type="dxa"/>
            </w:tcMar>
          </w:tcPr>
          <w:p w14:paraId="1A3CE53B" w14:textId="77777777" w:rsidR="00387815" w:rsidRDefault="00387815" w:rsidP="00387815">
            <w:pPr>
              <w:pStyle w:val="422ThemenseitenTabelleInhalt40AUFGABEN"/>
              <w:rPr>
                <w:rStyle w:val="203regular"/>
                <w:color w:val="D78B28"/>
                <w:spacing w:val="2"/>
              </w:rPr>
            </w:pPr>
            <w:r>
              <w:rPr>
                <w:rStyle w:val="203regular"/>
                <w:color w:val="D78B28"/>
                <w:spacing w:val="2"/>
              </w:rPr>
              <w:t>Das weiß ich …</w:t>
            </w:r>
          </w:p>
          <w:p w14:paraId="2D32B88A" w14:textId="77777777" w:rsidR="00387815" w:rsidRDefault="00387815" w:rsidP="00387815">
            <w:pPr>
              <w:pStyle w:val="422ThemenseitenTabelleInhalt40AUFGABEN"/>
              <w:rPr>
                <w:rStyle w:val="203regular"/>
                <w:color w:val="D78B28"/>
                <w:spacing w:val="2"/>
              </w:rPr>
            </w:pPr>
          </w:p>
          <w:p w14:paraId="0DDE5124" w14:textId="77777777" w:rsidR="00387815" w:rsidRDefault="00387815" w:rsidP="00387815">
            <w:pPr>
              <w:pStyle w:val="422ThemenseitenTabelleInhalt40AUFGABEN"/>
              <w:rPr>
                <w:rStyle w:val="203regular"/>
                <w:color w:val="D78B28"/>
                <w:spacing w:val="2"/>
              </w:rPr>
            </w:pPr>
          </w:p>
          <w:p w14:paraId="24DB7EBD" w14:textId="77777777" w:rsidR="00387815" w:rsidRDefault="00387815" w:rsidP="00387815">
            <w:pPr>
              <w:pStyle w:val="422ThemenseitenTabelleInhalt40AUFGABEN"/>
              <w:rPr>
                <w:rStyle w:val="203regular"/>
                <w:color w:val="D78B28"/>
                <w:spacing w:val="2"/>
              </w:rPr>
            </w:pPr>
          </w:p>
          <w:p w14:paraId="1399D608" w14:textId="77777777" w:rsidR="00387815" w:rsidRDefault="00387815" w:rsidP="00387815">
            <w:pPr>
              <w:pStyle w:val="422ThemenseitenTabelleInhalt40AUFGABEN"/>
              <w:rPr>
                <w:rStyle w:val="203regular"/>
                <w:color w:val="D78B28"/>
                <w:spacing w:val="2"/>
              </w:rPr>
            </w:pPr>
          </w:p>
          <w:p w14:paraId="0FB49B52" w14:textId="77777777" w:rsidR="00387815" w:rsidRDefault="00387815" w:rsidP="00387815">
            <w:pPr>
              <w:pStyle w:val="422ThemenseitenTabelleInhalt40AUFGABEN"/>
              <w:rPr>
                <w:rStyle w:val="203regular"/>
                <w:color w:val="D78B28"/>
                <w:spacing w:val="2"/>
              </w:rPr>
            </w:pPr>
          </w:p>
          <w:p w14:paraId="1EB744ED" w14:textId="77777777" w:rsidR="00387815" w:rsidRDefault="00387815" w:rsidP="00387815">
            <w:pPr>
              <w:pStyle w:val="422ThemenseitenTabelleInhalt40AUFGABEN"/>
              <w:rPr>
                <w:rStyle w:val="203regular"/>
                <w:color w:val="D78B28"/>
                <w:spacing w:val="2"/>
              </w:rPr>
            </w:pPr>
          </w:p>
          <w:p w14:paraId="77DBEB0C" w14:textId="77777777" w:rsidR="00387815" w:rsidRDefault="00387815" w:rsidP="00387815">
            <w:pPr>
              <w:pStyle w:val="422ThemenseitenTabelleInhalt40AUFGABEN"/>
              <w:rPr>
                <w:rStyle w:val="203regular"/>
                <w:color w:val="D78B28"/>
                <w:spacing w:val="2"/>
              </w:rPr>
            </w:pPr>
          </w:p>
          <w:p w14:paraId="4AD518FB" w14:textId="77777777" w:rsidR="00387815" w:rsidRDefault="00387815" w:rsidP="00387815">
            <w:pPr>
              <w:pStyle w:val="422ThemenseitenTabelleInhalt40AUFGABEN"/>
              <w:rPr>
                <w:rStyle w:val="203regular"/>
                <w:color w:val="D78B28"/>
                <w:spacing w:val="2"/>
              </w:rPr>
            </w:pPr>
          </w:p>
          <w:p w14:paraId="6C2C2521" w14:textId="77777777" w:rsidR="00387815" w:rsidRDefault="00387815" w:rsidP="00387815">
            <w:pPr>
              <w:pStyle w:val="422ThemenseitenTabelleInhalt40AUFGABEN"/>
            </w:pPr>
            <w:r>
              <w:rPr>
                <w:rStyle w:val="203regular"/>
                <w:color w:val="D78B28"/>
                <w:spacing w:val="2"/>
              </w:rPr>
              <w:t>… das kann ich!</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74995BEB" w14:textId="77777777" w:rsidR="00387815" w:rsidRDefault="00387815" w:rsidP="00387815">
            <w:pPr>
              <w:pStyle w:val="422ThemenseitenTabelleInhalt40AUFGABEN"/>
            </w:pPr>
            <w:r>
              <w:t>34</w:t>
            </w:r>
          </w:p>
          <w:p w14:paraId="3A684D2B" w14:textId="77777777" w:rsidR="00387815" w:rsidRDefault="00387815" w:rsidP="00387815">
            <w:pPr>
              <w:pStyle w:val="422ThemenseitenTabelleInhalt40AUFGABEN"/>
            </w:pPr>
          </w:p>
          <w:p w14:paraId="4E653BC5" w14:textId="77777777" w:rsidR="00387815" w:rsidRDefault="00387815" w:rsidP="00387815">
            <w:pPr>
              <w:pStyle w:val="422ThemenseitenTabelleInhalt40AUFGABEN"/>
            </w:pPr>
          </w:p>
          <w:p w14:paraId="1CB2C38B" w14:textId="77777777" w:rsidR="00387815" w:rsidRDefault="00387815" w:rsidP="00387815">
            <w:pPr>
              <w:pStyle w:val="422ThemenseitenTabelleInhalt40AUFGABEN"/>
            </w:pPr>
          </w:p>
          <w:p w14:paraId="11047035" w14:textId="77777777" w:rsidR="00387815" w:rsidRDefault="00387815" w:rsidP="00387815">
            <w:pPr>
              <w:pStyle w:val="422ThemenseitenTabelleInhalt40AUFGABEN"/>
            </w:pPr>
          </w:p>
          <w:p w14:paraId="72516A62" w14:textId="77777777" w:rsidR="00387815" w:rsidRDefault="00387815" w:rsidP="00387815">
            <w:pPr>
              <w:pStyle w:val="422ThemenseitenTabelleInhalt40AUFGABEN"/>
            </w:pPr>
          </w:p>
          <w:p w14:paraId="386B163B" w14:textId="77777777" w:rsidR="00387815" w:rsidRDefault="00387815" w:rsidP="00387815">
            <w:pPr>
              <w:pStyle w:val="422ThemenseitenTabelleInhalt40AUFGABEN"/>
            </w:pPr>
          </w:p>
          <w:p w14:paraId="7F40AD2C" w14:textId="77777777" w:rsidR="00387815" w:rsidRDefault="00387815" w:rsidP="00387815">
            <w:pPr>
              <w:pStyle w:val="422ThemenseitenTabelleInhalt40AUFGABEN"/>
            </w:pPr>
          </w:p>
          <w:p w14:paraId="6F4065B8" w14:textId="77777777" w:rsidR="00387815" w:rsidRDefault="00387815" w:rsidP="00387815">
            <w:pPr>
              <w:pStyle w:val="422ThemenseitenTabelleInhalt40AUFGABEN"/>
            </w:pPr>
          </w:p>
          <w:p w14:paraId="148B440D" w14:textId="77777777" w:rsidR="00387815" w:rsidRDefault="00387815" w:rsidP="00387815">
            <w:pPr>
              <w:pStyle w:val="422ThemenseitenTabelleInhalt40AUFGABEN"/>
            </w:pPr>
            <w:r>
              <w:t>35</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3DBE521B" w14:textId="77777777" w:rsidR="00387815" w:rsidRDefault="00387815" w:rsidP="00387815">
            <w:pPr>
              <w:pStyle w:val="422ThemenseitenTabelleInhalt40AUFGABEN"/>
            </w:pPr>
            <w:r>
              <w:t>Das Schaubild und die Arbeitsaufträge zur Ergebnissicherung fordern gleichzeitig die Darstellung der Zusammenhänge zwischen Aufklärung, der Gründung der USA und der Französischen Revolution sowie eine konkrete Zuordnung der einzelnen Aspekte ein.</w:t>
            </w:r>
          </w:p>
          <w:p w14:paraId="4960B62B" w14:textId="77777777" w:rsidR="00387815" w:rsidRDefault="00387815" w:rsidP="00387815">
            <w:pPr>
              <w:pStyle w:val="422ThemenseitenTabelleInhalt40AUFGABEN"/>
            </w:pPr>
          </w:p>
          <w:p w14:paraId="1E3959BA" w14:textId="77777777" w:rsidR="00387815" w:rsidRDefault="00387815" w:rsidP="00387815">
            <w:pPr>
              <w:pStyle w:val="422ThemenseitenTabelleInhalt40AUFGABEN"/>
              <w:rPr>
                <w:rStyle w:val="203regular"/>
                <w:spacing w:val="2"/>
              </w:rPr>
            </w:pPr>
            <w:r>
              <w:rPr>
                <w:rStyle w:val="203regular"/>
                <w:spacing w:val="2"/>
              </w:rPr>
              <w:t>PLUS-Stunde</w:t>
            </w:r>
          </w:p>
          <w:p w14:paraId="193400B3" w14:textId="77777777" w:rsidR="00387815" w:rsidRDefault="00387815" w:rsidP="00387815">
            <w:pPr>
              <w:pStyle w:val="422ThemenseitenTabelleInhalt40AUFGABEN"/>
            </w:pPr>
            <w:r>
              <w:rPr>
                <w:rStyle w:val="203regular"/>
                <w:spacing w:val="2"/>
              </w:rPr>
              <w:t xml:space="preserve">Lernaufgabe: </w:t>
            </w:r>
            <w:r>
              <w:t xml:space="preserve">Siehe </w:t>
            </w:r>
            <w:r>
              <w:rPr>
                <w:rStyle w:val="201kursivblau"/>
                <w:spacing w:val="2"/>
              </w:rPr>
              <w:t>Fächerübergreifende Bildungs- und Erziehungsziele (Werterziehung und Politische Bildung)</w:t>
            </w:r>
            <w:r>
              <w:t xml:space="preserve"> – konkrete Umsetzung erfolgt handwerklich-kreativ (Küchenrollen = Säulen); zudem Bezug zur Schulcharta.</w:t>
            </w:r>
          </w:p>
        </w:tc>
      </w:tr>
    </w:tbl>
    <w:p w14:paraId="70AC8A3D" w14:textId="77777777" w:rsidR="00D4018E" w:rsidRDefault="00D4018E" w:rsidP="00D4018E">
      <w:pPr>
        <w:tabs>
          <w:tab w:val="left" w:pos="384"/>
        </w:tabs>
        <w:spacing w:before="95"/>
        <w:ind w:right="-15"/>
        <w:jc w:val="right"/>
        <w:rPr>
          <w:color w:val="5B5B5A"/>
          <w:sz w:val="28"/>
        </w:rPr>
      </w:pPr>
    </w:p>
    <w:tbl>
      <w:tblPr>
        <w:tblW w:w="0" w:type="auto"/>
        <w:tblInd w:w="340"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387815" w14:paraId="140FC07D" w14:textId="77777777" w:rsidTr="00387815">
        <w:trPr>
          <w:trHeight w:val="60"/>
          <w:tblHeader/>
        </w:trPr>
        <w:tc>
          <w:tcPr>
            <w:tcW w:w="850" w:type="dxa"/>
            <w:tcBorders>
              <w:top w:val="single" w:sz="6" w:space="0" w:color="FFFFFF"/>
              <w:left w:val="single" w:sz="3" w:space="0" w:color="5873B3"/>
              <w:bottom w:val="single" w:sz="6" w:space="0" w:color="FFFFFF"/>
              <w:right w:val="single" w:sz="3" w:space="0" w:color="FFFFFF"/>
            </w:tcBorders>
            <w:shd w:val="solid" w:color="5873B3" w:fill="auto"/>
            <w:tcMar>
              <w:top w:w="113" w:type="dxa"/>
              <w:left w:w="113" w:type="dxa"/>
              <w:bottom w:w="113" w:type="dxa"/>
              <w:right w:w="113" w:type="dxa"/>
            </w:tcMar>
          </w:tcPr>
          <w:p w14:paraId="1C1E4433" w14:textId="77777777" w:rsidR="00387815" w:rsidRDefault="00387815" w:rsidP="00387815">
            <w:pPr>
              <w:pStyle w:val="421ThemenseitenTabelleKopf40AUFGABEN"/>
            </w:pPr>
            <w:r>
              <w:lastRenderedPageBreak/>
              <w:t xml:space="preserve">ca. </w:t>
            </w:r>
          </w:p>
          <w:p w14:paraId="502B1E0F" w14:textId="77777777" w:rsidR="00387815" w:rsidRDefault="00387815" w:rsidP="00387815">
            <w:pPr>
              <w:pStyle w:val="421ThemenseitenTabelleKopf40AUFGABEN"/>
            </w:pPr>
            <w:r>
              <w:t>9 Std.</w:t>
            </w:r>
          </w:p>
        </w:tc>
        <w:tc>
          <w:tcPr>
            <w:tcW w:w="13493" w:type="dxa"/>
            <w:gridSpan w:val="5"/>
            <w:tcBorders>
              <w:top w:val="single" w:sz="6" w:space="0" w:color="FFFFFF"/>
              <w:left w:val="single" w:sz="3" w:space="0" w:color="FFFFFF"/>
              <w:bottom w:val="single" w:sz="6" w:space="0" w:color="FFFFFF"/>
              <w:right w:val="single" w:sz="3" w:space="0" w:color="FFFFFF"/>
            </w:tcBorders>
            <w:shd w:val="solid" w:color="5873B3" w:fill="auto"/>
            <w:tcMar>
              <w:top w:w="113" w:type="dxa"/>
              <w:left w:w="113" w:type="dxa"/>
              <w:bottom w:w="113" w:type="dxa"/>
              <w:right w:w="113" w:type="dxa"/>
            </w:tcMar>
          </w:tcPr>
          <w:p w14:paraId="212D14DF" w14:textId="77777777" w:rsidR="00387815" w:rsidRDefault="00387815" w:rsidP="00387815">
            <w:pPr>
              <w:pStyle w:val="421ThemenseitenTabelleKopf40AUFGABEN"/>
            </w:pPr>
            <w:r>
              <w:t>Kapitel 2:</w:t>
            </w:r>
          </w:p>
          <w:p w14:paraId="5986664F" w14:textId="77777777" w:rsidR="00387815" w:rsidRDefault="00387815" w:rsidP="00387815">
            <w:pPr>
              <w:pStyle w:val="421ThemenseitenTabelleKopf40AUFGABEN"/>
            </w:pPr>
            <w:r>
              <w:t>Napoleon und die Umgestaltung Europas</w:t>
            </w:r>
          </w:p>
        </w:tc>
      </w:tr>
      <w:tr w:rsidR="00387815" w14:paraId="599EF4BA" w14:textId="77777777" w:rsidTr="00387815">
        <w:trPr>
          <w:trHeight w:val="60"/>
          <w:tblHeader/>
        </w:trPr>
        <w:tc>
          <w:tcPr>
            <w:tcW w:w="850" w:type="dxa"/>
            <w:tcBorders>
              <w:top w:val="single" w:sz="6" w:space="0" w:color="FFFFFF"/>
              <w:left w:val="single" w:sz="3" w:space="0" w:color="ABBDD6"/>
              <w:bottom w:val="single" w:sz="6" w:space="0" w:color="5873B3"/>
              <w:right w:val="single" w:sz="4" w:space="0" w:color="FFFFFF"/>
            </w:tcBorders>
            <w:shd w:val="solid" w:color="ABBDD6" w:fill="auto"/>
            <w:tcMar>
              <w:top w:w="113" w:type="dxa"/>
              <w:left w:w="113" w:type="dxa"/>
              <w:bottom w:w="113" w:type="dxa"/>
              <w:right w:w="113" w:type="dxa"/>
            </w:tcMar>
          </w:tcPr>
          <w:p w14:paraId="3B584271"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43F9CA62" w14:textId="77777777" w:rsidR="00387815" w:rsidRDefault="00387815" w:rsidP="00387815">
            <w:pPr>
              <w:pStyle w:val="421ThemenseitenTabelleKopf40AUFGABEN"/>
            </w:pPr>
            <w:r>
              <w:rPr>
                <w:color w:val="000000"/>
              </w:rPr>
              <w:t>Kompetenzerwartungen im LehrplanPLUS</w:t>
            </w:r>
          </w:p>
        </w:tc>
        <w:tc>
          <w:tcPr>
            <w:tcW w:w="283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60D5E991" w14:textId="77777777" w:rsidR="00387815" w:rsidRDefault="00387815" w:rsidP="00387815">
            <w:pPr>
              <w:pStyle w:val="421ThemenseitenTabelleKopf40AUFGABEN"/>
            </w:pPr>
            <w:r>
              <w:rPr>
                <w:color w:val="000000"/>
              </w:rPr>
              <w:t>Inhalte zu den Kompetenzen</w:t>
            </w:r>
          </w:p>
        </w:tc>
        <w:tc>
          <w:tcPr>
            <w:tcW w:w="2551"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096E42F6" w14:textId="77777777" w:rsidR="00387815" w:rsidRDefault="00387815" w:rsidP="00387815">
            <w:pPr>
              <w:pStyle w:val="421ThemenseitenTabelleKopf40AUFGABEN"/>
            </w:pPr>
            <w:r>
              <w:rPr>
                <w:color w:val="000000"/>
              </w:rPr>
              <w:t>Thema im Schulbuch</w:t>
            </w:r>
          </w:p>
        </w:tc>
        <w:tc>
          <w:tcPr>
            <w:tcW w:w="96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660B7E54" w14:textId="77777777" w:rsidR="00387815" w:rsidRDefault="00387815" w:rsidP="00387815">
            <w:pPr>
              <w:pStyle w:val="421ThemenseitenTabelleKopf40AUFGABEN"/>
            </w:pPr>
            <w:r>
              <w:rPr>
                <w:color w:val="000000"/>
              </w:rPr>
              <w:t>Seite</w:t>
            </w:r>
          </w:p>
        </w:tc>
        <w:tc>
          <w:tcPr>
            <w:tcW w:w="3118" w:type="dxa"/>
            <w:tcBorders>
              <w:top w:val="single" w:sz="6" w:space="0" w:color="FFFFFF"/>
              <w:left w:val="single" w:sz="4" w:space="0" w:color="FFFFFF"/>
              <w:bottom w:val="single" w:sz="6" w:space="0" w:color="5873B3"/>
              <w:right w:val="single" w:sz="3" w:space="0" w:color="ABBDD6"/>
            </w:tcBorders>
            <w:shd w:val="solid" w:color="ABBDD6" w:fill="auto"/>
            <w:tcMar>
              <w:top w:w="113" w:type="dxa"/>
              <w:left w:w="113" w:type="dxa"/>
              <w:bottom w:w="113" w:type="dxa"/>
              <w:right w:w="113" w:type="dxa"/>
            </w:tcMar>
          </w:tcPr>
          <w:p w14:paraId="61FA47BC" w14:textId="77777777" w:rsidR="00387815" w:rsidRDefault="00387815" w:rsidP="00387815">
            <w:pPr>
              <w:pStyle w:val="421ThemenseitenTabelleKopf40AUFGABEN"/>
            </w:pPr>
            <w:r>
              <w:rPr>
                <w:color w:val="000000"/>
              </w:rPr>
              <w:t>Kommentar – zentrale Aspekte</w:t>
            </w:r>
          </w:p>
        </w:tc>
      </w:tr>
      <w:tr w:rsidR="00387815" w14:paraId="6CA33405"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21F5FF5"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8B1126B" w14:textId="77777777" w:rsidR="00387815" w:rsidRDefault="00387815" w:rsidP="00387815">
            <w:pPr>
              <w:pStyle w:val="422ThemenseitenTabelleInhalt40AUFGABEN"/>
            </w:pPr>
            <w:r>
              <w:t xml:space="preserve">Die SuS beschreiben das Selbstverständnis Napoleons als Kaiser, nachdem sie sein Kaisertum vor dem Hintergrund der Ideale der </w:t>
            </w:r>
            <w:r>
              <w:rPr>
                <w:rStyle w:val="202regularitalic"/>
                <w:spacing w:val="2"/>
              </w:rPr>
              <w:t>Französischen Revolution</w:t>
            </w:r>
            <w:r>
              <w:t>, aber auch vor dem Hintergrund antiker und mittelalterlicher Herrschaftsauffassungen untersucht haben.</w:t>
            </w:r>
          </w:p>
          <w:p w14:paraId="4C1C7999" w14:textId="77777777" w:rsidR="00387815" w:rsidRDefault="00387815" w:rsidP="00387815">
            <w:pPr>
              <w:pStyle w:val="422ThemenseitenTabelleInhalt40AUFGABEN"/>
            </w:pPr>
            <w:r>
              <w:t>[Sie] analysieren […] u.</w:t>
            </w:r>
            <w:r>
              <w:rPr>
                <w:rFonts w:ascii="Calibri" w:eastAsia="Calibri" w:hAnsi="Calibri" w:cs="Calibri"/>
              </w:rPr>
              <w:t> </w:t>
            </w:r>
            <w:r>
              <w:t xml:space="preserve">a. die Gründe für den Widerstand. </w:t>
            </w:r>
          </w:p>
          <w:p w14:paraId="7B71BD8B" w14:textId="77777777" w:rsidR="00387815" w:rsidRDefault="00387815" w:rsidP="00387815">
            <w:pPr>
              <w:pStyle w:val="422ThemenseitenTabelleInhalt40AUFGABEN"/>
            </w:pPr>
            <w:r>
              <w:t>[Sie] erkennen die Bedeutung des Modernisierungsprozesses für Bayern, um die gesellschaftlichen und politischen Strukturen des heutigen Bayern zu verstehen.</w:t>
            </w:r>
          </w:p>
          <w:p w14:paraId="55816AF7" w14:textId="77777777" w:rsidR="00387815" w:rsidRDefault="00387815" w:rsidP="00387815">
            <w:pPr>
              <w:pStyle w:val="422ThemenseitenTabelleInhalt40AUFGABEN"/>
            </w:pPr>
            <w:r>
              <w:t xml:space="preserve">Grundlegende Daten und Begriffe: </w:t>
            </w:r>
            <w:r>
              <w:rPr>
                <w:rStyle w:val="202regularitalic"/>
                <w:spacing w:val="2"/>
              </w:rPr>
              <w:t>1806 Ende des Heiligen Römischen Reichs</w:t>
            </w:r>
            <w:r>
              <w:t xml:space="preserve">; </w:t>
            </w:r>
            <w:r>
              <w:rPr>
                <w:rStyle w:val="202regularitalic"/>
                <w:spacing w:val="2"/>
              </w:rPr>
              <w:t>1806 Gründung des Königreichs Bayern</w:t>
            </w:r>
            <w:r>
              <w:t xml:space="preserve">; </w:t>
            </w:r>
            <w:r>
              <w:rPr>
                <w:rStyle w:val="202regularitalic"/>
                <w:spacing w:val="2"/>
              </w:rPr>
              <w:t>Napoleon</w:t>
            </w:r>
            <w:r>
              <w:t xml:space="preserve"> und </w:t>
            </w:r>
            <w:r>
              <w:rPr>
                <w:rStyle w:val="202regularitalic"/>
                <w:spacing w:val="2"/>
              </w:rPr>
              <w:t>Säkularisation</w:t>
            </w:r>
            <w:r>
              <w:t>.</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0F16E1B" w14:textId="77777777" w:rsidR="00387815" w:rsidRDefault="00387815" w:rsidP="00387815">
            <w:pPr>
              <w:pStyle w:val="422ThemenseitenTabelleInhalt40AUFGABEN"/>
            </w:pPr>
            <w:r>
              <w:t xml:space="preserve">Kaisertum Napoleons und französische Vorherrschaft in Europa (ggf. regionaler Bezug) </w:t>
            </w:r>
          </w:p>
          <w:p w14:paraId="2919DCA0" w14:textId="77777777" w:rsidR="00387815" w:rsidRDefault="00387815" w:rsidP="00387815">
            <w:pPr>
              <w:pStyle w:val="422ThemenseitenTabelleInhalt40AUFGABEN"/>
            </w:pPr>
            <w:r>
              <w:t xml:space="preserve">Territoriale Veränderungen in Deutschland, Reformen in Bayern (Montgelas) </w:t>
            </w:r>
          </w:p>
          <w:p w14:paraId="60319F4B" w14:textId="77777777" w:rsidR="00387815" w:rsidRDefault="00387815" w:rsidP="00387815">
            <w:pPr>
              <w:pStyle w:val="422ThemenseitenTabelleInhalt40AUFGABEN"/>
            </w:pPr>
            <w:r>
              <w:t xml:space="preserve">Nationalidee und Befreiungskriege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6AB8F0C9" w14:textId="77777777" w:rsidR="00387815" w:rsidRPr="006F1A03" w:rsidRDefault="00387815" w:rsidP="00387815">
            <w:pPr>
              <w:pStyle w:val="TabellentextAbstandvor"/>
            </w:pPr>
            <w:r>
              <w:rPr>
                <w:noProof/>
                <w:lang w:bidi="ar-SA"/>
              </w:rPr>
              <w:drawing>
                <wp:inline distT="0" distB="0" distL="0" distR="0" wp14:anchorId="53C04CB7" wp14:editId="134BF26F">
                  <wp:extent cx="487680" cy="126492"/>
                  <wp:effectExtent l="0" t="0" r="0" b="0"/>
                  <wp:docPr id="28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5">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14:paraId="53FA487A" w14:textId="77777777" w:rsidR="00387815" w:rsidRDefault="00387815" w:rsidP="00387815">
            <w:pPr>
              <w:pStyle w:val="422ThemenseitenTabelleInhalt40AUFGABEN"/>
            </w:pPr>
            <w:r>
              <w:t>Napoleon und die Umgestaltung Europas</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3BB5B05" w14:textId="77777777" w:rsidR="00387815" w:rsidRDefault="00387815" w:rsidP="00387815">
            <w:pPr>
              <w:pStyle w:val="422ThemenseitenTabelleInhalt40AUFGABEN"/>
            </w:pPr>
            <w:r>
              <w:t>36/37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59F9B79" w14:textId="77777777" w:rsidR="00387815" w:rsidRDefault="00387815" w:rsidP="00387815">
            <w:pPr>
              <w:pStyle w:val="422ThemenseitenTabelleInhalt40AUFGABEN"/>
            </w:pPr>
            <w:r>
              <w:t xml:space="preserve">Die Bilder sollen zu einer ersten Auseinandersetzung mit Napoleon führen,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als „kognitive Dissonanz“ (Kaiser vs. Ziele/Ideen der Franz. Revolution). </w:t>
            </w:r>
          </w:p>
          <w:p w14:paraId="571C1D77" w14:textId="77777777" w:rsidR="00387815" w:rsidRDefault="00387815" w:rsidP="00387815">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xml:space="preserve"> als Aufhänger für das Thema Widerstand und Neuordnung Bayerns. </w:t>
            </w:r>
          </w:p>
        </w:tc>
      </w:tr>
      <w:tr w:rsidR="00387815" w14:paraId="4CF04183"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C0FA332"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EF486EA" w14:textId="77777777" w:rsidR="00387815" w:rsidRDefault="00387815" w:rsidP="00387815">
            <w:pPr>
              <w:pStyle w:val="422ThemenseitenTabelleInhalt40AUFGABEN"/>
              <w:rPr>
                <w:rStyle w:val="201kursivblau"/>
                <w:spacing w:val="2"/>
              </w:rPr>
            </w:pPr>
            <w:r>
              <w:rPr>
                <w:rStyle w:val="201kursivblau"/>
                <w:spacing w:val="2"/>
              </w:rPr>
              <w:t xml:space="preserve">Fachprofil (Sachkompetenz) </w:t>
            </w:r>
          </w:p>
          <w:p w14:paraId="55E87900" w14:textId="77777777" w:rsidR="00387815" w:rsidRDefault="00387815" w:rsidP="00387815">
            <w:pPr>
              <w:pStyle w:val="422ThemenseitenTabelleInhalt40AUFGABEN"/>
            </w:pPr>
            <w:r>
              <w:t>Anhand zentraler historischer Entwicklungen und Ereignisse sowie Grundlegender Daten und Begriffe erwerben die SuS eine fachterminologische und chronologische Grundlage, die das geschichtliche Kontinuum gliedern hilft […]. […] Damit sind die SuS in der Lage, auf der Grundlage historischer Fakten Geschichte sinnvoll in Narrationen darzustellen…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276E577" w14:textId="77777777" w:rsidR="00387815" w:rsidRDefault="00387815" w:rsidP="00387815">
            <w:pPr>
              <w:pStyle w:val="422ThemenseitenTabelleInhalt40AUFGABEN"/>
            </w:pPr>
            <w:r>
              <w:t>Kaisertum Napoleons und französische Vorherrschaft in Europa</w:t>
            </w:r>
          </w:p>
          <w:p w14:paraId="364DF8B9" w14:textId="77777777" w:rsidR="00387815" w:rsidRDefault="00387815" w:rsidP="00387815">
            <w:pPr>
              <w:pStyle w:val="422ThemenseitenTabelleInhalt40AUFGABEN"/>
            </w:pPr>
            <w:r>
              <w:t>Territoriale Veränderungen in Deutschland […]</w:t>
            </w:r>
          </w:p>
          <w:p w14:paraId="684B99A9" w14:textId="77777777" w:rsidR="00387815" w:rsidRDefault="00387815" w:rsidP="00387815">
            <w:pPr>
              <w:pStyle w:val="422ThemenseitenTabelleInhalt40AUFGABEN"/>
            </w:pPr>
            <w:r>
              <w:t xml:space="preserve">Nationalidee und Befreiungskriege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3752DB09" w14:textId="77777777" w:rsidR="00387815" w:rsidRPr="00C51C7C" w:rsidRDefault="00387815" w:rsidP="00387815">
            <w:pPr>
              <w:pStyle w:val="TabellentextAbstandvor"/>
            </w:pPr>
            <w:r>
              <w:rPr>
                <w:noProof/>
                <w:lang w:bidi="ar-SA"/>
              </w:rPr>
              <w:drawing>
                <wp:inline distT="0" distB="0" distL="0" distR="0" wp14:anchorId="63A039A7" wp14:editId="14D0B7C1">
                  <wp:extent cx="749808" cy="134112"/>
                  <wp:effectExtent l="0" t="0" r="0" b="0"/>
                  <wp:docPr id="121"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6">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14:paraId="00A9BEAB" w14:textId="77777777" w:rsidR="00387815" w:rsidRDefault="00387815" w:rsidP="00387815">
            <w:pPr>
              <w:pStyle w:val="422ThemenseitenTabelleInhalt40AUFGABEN"/>
            </w:pPr>
            <w:r>
              <w:t>Napoleon – Feldherr, Reformer und Kaiser</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B0443CC" w14:textId="77777777" w:rsidR="00387815" w:rsidRDefault="00387815" w:rsidP="00387815">
            <w:pPr>
              <w:pStyle w:val="422ThemenseitenTabelleInhalt40AUFGABEN"/>
            </w:pPr>
            <w:r>
              <w:t>38/39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DA999E4" w14:textId="77777777" w:rsidR="00387815" w:rsidRDefault="00387815" w:rsidP="00387815">
            <w:pPr>
              <w:pStyle w:val="422ThemenseitenTabelleInhalt40AUFGABEN"/>
              <w:rPr>
                <w:rStyle w:val="201kursivblau"/>
                <w:spacing w:val="2"/>
              </w:rPr>
            </w:pPr>
            <w:r>
              <w:rPr>
                <w:rStyle w:val="201kursivblau"/>
                <w:spacing w:val="2"/>
              </w:rPr>
              <w:t>Fachprofil Geschichte (Orientierungskompetenz)</w:t>
            </w:r>
          </w:p>
          <w:p w14:paraId="2E818853" w14:textId="77777777" w:rsidR="00387815" w:rsidRDefault="00387815" w:rsidP="00387815">
            <w:pPr>
              <w:pStyle w:val="422ThemenseitenTabelleInhalt40AUFGABEN"/>
            </w:pPr>
            <w:r>
              <w:t>Orientierungskompetenz haben SuS zunächst erworben, wenn sie sich mithilfe von Sachkenntnissen sicher in Raum und Zeit orientieren können […].  Orientierungskompetenz über Karte und Zeitstrahl</w:t>
            </w:r>
          </w:p>
          <w:p w14:paraId="3A5794B2" w14:textId="77777777" w:rsidR="00387815" w:rsidRDefault="00387815" w:rsidP="00387815">
            <w:pPr>
              <w:pStyle w:val="422ThemenseitenTabelleInhalt40AUFGABEN"/>
            </w:pPr>
            <w:r>
              <w:t>Der einleitende Text knüpft an die Auftaktseiten an. Die Karte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ermöglicht, auch im späteren Rückgriff, u.</w:t>
            </w:r>
            <w:r>
              <w:rPr>
                <w:rFonts w:ascii="Calibri" w:eastAsia="Calibri" w:hAnsi="Calibri" w:cs="Calibri"/>
              </w:rPr>
              <w:t> </w:t>
            </w:r>
            <w:r>
              <w:t>a. die Hegemonie Frankreichs, die nachhaltige Folgen für Deutschland hatte, zu analysieren.</w:t>
            </w:r>
          </w:p>
        </w:tc>
      </w:tr>
      <w:tr w:rsidR="00387815" w14:paraId="0539D1D1" w14:textId="77777777" w:rsidTr="00387815">
        <w:trPr>
          <w:trHeight w:val="2584"/>
        </w:trPr>
        <w:tc>
          <w:tcPr>
            <w:tcW w:w="850"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80E180E"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FBDA648" w14:textId="77777777" w:rsidR="00387815" w:rsidRDefault="00387815" w:rsidP="00387815">
            <w:pPr>
              <w:pStyle w:val="422ThemenseitenTabelleInhalt40AUFGABEN"/>
            </w:pPr>
            <w:r>
              <w:t xml:space="preserve">Die SuS beschreiben das Selbstverständnis </w:t>
            </w:r>
            <w:r>
              <w:rPr>
                <w:rStyle w:val="202regularitalic"/>
                <w:spacing w:val="2"/>
              </w:rPr>
              <w:t>Napoleons</w:t>
            </w:r>
            <w:r>
              <w:t xml:space="preserve"> als </w:t>
            </w:r>
            <w:r>
              <w:rPr>
                <w:rStyle w:val="202regularitalic"/>
                <w:spacing w:val="2"/>
              </w:rPr>
              <w:t>Kaiser</w:t>
            </w:r>
            <w:r>
              <w:t xml:space="preserve">, nachdem sie sein Kaisertum vor dem Hintergrund der Ideale der </w:t>
            </w:r>
            <w:r>
              <w:rPr>
                <w:rStyle w:val="202regularitalic"/>
                <w:spacing w:val="2"/>
              </w:rPr>
              <w:t>Französischen Revolution</w:t>
            </w:r>
            <w:r>
              <w:t>, aber auch vor dem Hintergrund antiker und mittelalterlicher Herrschaftsauffassungen untersucht haben.</w:t>
            </w:r>
          </w:p>
          <w:p w14:paraId="79A0DFC9" w14:textId="77777777" w:rsidR="00387815" w:rsidRDefault="00387815" w:rsidP="00387815">
            <w:pPr>
              <w:pStyle w:val="422ThemenseitenTabelleInhalt40AUFGABEN"/>
            </w:pPr>
            <w:r>
              <w:t xml:space="preserve">[Sie] erkennen am Beispiel </w:t>
            </w:r>
            <w:r>
              <w:rPr>
                <w:rStyle w:val="202regularitalic"/>
                <w:spacing w:val="2"/>
              </w:rPr>
              <w:t>Napoleons</w:t>
            </w:r>
            <w:r>
              <w:t xml:space="preserve"> die Entscheidungsspielräume und die Grenzen des Wirkens historischer Persönlichkeiten.</w:t>
            </w:r>
          </w:p>
          <w:p w14:paraId="2BB614BC" w14:textId="77777777" w:rsidR="00387815" w:rsidRDefault="00387815" w:rsidP="00387815">
            <w:pPr>
              <w:pStyle w:val="422ThemenseitenTabelleInhalt40AUFGABEN"/>
            </w:pPr>
            <w:r>
              <w:rPr>
                <w:rStyle w:val="201kursivblau"/>
                <w:spacing w:val="2"/>
              </w:rPr>
              <w:t>Lernbereich 1: Methoden und Arbeitstechniken</w:t>
            </w:r>
          </w:p>
          <w:p w14:paraId="03464DBD" w14:textId="77777777" w:rsidR="00387815" w:rsidRDefault="00387815" w:rsidP="00387815">
            <w:pPr>
              <w:pStyle w:val="422ThemenseitenTabelleInhalt40AUFGABEN"/>
            </w:pPr>
            <w:r>
              <w:t xml:space="preserve">Die SuS reflektieren bei der </w:t>
            </w:r>
            <w:r>
              <w:rPr>
                <w:rStyle w:val="202regularitalic"/>
                <w:spacing w:val="2"/>
              </w:rPr>
              <w:t>Analyse von Quellen</w:t>
            </w:r>
            <w:r>
              <w:t xml:space="preserve"> die Bedeutung von Urheber, Auftraggeber, Adressat oder Aussageabsicht für den Aussagegehalt der Quelle. Unter anderem analysieren sie </w:t>
            </w:r>
            <w:r>
              <w:rPr>
                <w:rStyle w:val="202regularitalic"/>
                <w:spacing w:val="2"/>
              </w:rPr>
              <w:t>Bildquellen</w:t>
            </w:r>
            <w:r>
              <w:t xml:space="preserve"> (z.</w:t>
            </w:r>
            <w:r>
              <w:rPr>
                <w:rFonts w:ascii="Calibri" w:eastAsia="Calibri" w:hAnsi="Calibri" w:cs="Calibri"/>
              </w:rPr>
              <w:t> </w:t>
            </w:r>
            <w:r>
              <w:t>B. Historiengemälde, Karikaturen) hinsichtlich ihrer äußeren Form (z.</w:t>
            </w:r>
            <w:r>
              <w:rPr>
                <w:rFonts w:ascii="Calibri" w:eastAsia="Calibri" w:hAnsi="Calibri" w:cs="Calibri"/>
              </w:rPr>
              <w:t> </w:t>
            </w:r>
            <w:r>
              <w:t>B. Perspektive, Bildkomposition) sowie Inhalt, Urheber, Auftraggeber oder Zielgruppe und wenden die dabei entwickelten Fertigkeiten der Bilddeutung auf heutige Bilder (z.</w:t>
            </w:r>
            <w:r>
              <w:rPr>
                <w:rFonts w:ascii="Calibri" w:eastAsia="Calibri" w:hAnsi="Calibri" w:cs="Calibri"/>
              </w:rPr>
              <w:t> </w:t>
            </w:r>
            <w:r>
              <w:t>B. Fotografien von Personen des öffentlichen Lebens, Karikaturen) an.</w:t>
            </w:r>
          </w:p>
          <w:p w14:paraId="3B20EC2E" w14:textId="77777777" w:rsidR="00387815" w:rsidRDefault="00387815" w:rsidP="00387815">
            <w:pPr>
              <w:pStyle w:val="422ThemenseitenTabelleInhalt40AUFGABEN"/>
            </w:pPr>
            <w:r>
              <w:t xml:space="preserve">Grundlegender Begriff: </w:t>
            </w:r>
            <w:r>
              <w:rPr>
                <w:rStyle w:val="202regularitalic"/>
                <w:spacing w:val="2"/>
              </w:rPr>
              <w:t>Napoleon</w:t>
            </w:r>
          </w:p>
        </w:tc>
        <w:tc>
          <w:tcPr>
            <w:tcW w:w="2834"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911741B" w14:textId="77777777" w:rsidR="00387815" w:rsidRDefault="00387815" w:rsidP="00387815">
            <w:pPr>
              <w:pStyle w:val="422ThemenseitenTabelleInhalt40AUFGABEN"/>
            </w:pPr>
            <w:r>
              <w:t xml:space="preserve">Kaisertum </w:t>
            </w:r>
            <w:r>
              <w:rPr>
                <w:rStyle w:val="202regularitalic"/>
                <w:spacing w:val="2"/>
              </w:rPr>
              <w:t>Napoleons</w:t>
            </w:r>
            <w:r>
              <w:t xml:space="preserve"> und französische Vorherrschaft in Europa (ggf. regionaler Bezug) </w:t>
            </w:r>
          </w:p>
        </w:tc>
        <w:tc>
          <w:tcPr>
            <w:tcW w:w="2551" w:type="dxa"/>
            <w:tcBorders>
              <w:top w:val="single" w:sz="3" w:space="0" w:color="5873B3"/>
              <w:left w:val="single" w:sz="3" w:space="0" w:color="5873B3"/>
              <w:bottom w:val="single" w:sz="6" w:space="0" w:color="5873B3"/>
              <w:right w:val="single" w:sz="3" w:space="0" w:color="5873B3"/>
            </w:tcBorders>
            <w:shd w:val="clear" w:color="ABBDD6" w:fill="C5D9F9"/>
            <w:tcMar>
              <w:top w:w="113" w:type="dxa"/>
              <w:left w:w="113" w:type="dxa"/>
              <w:bottom w:w="113" w:type="dxa"/>
              <w:right w:w="113" w:type="dxa"/>
            </w:tcMar>
          </w:tcPr>
          <w:p w14:paraId="2DA02705" w14:textId="77777777" w:rsidR="00387815" w:rsidRDefault="00387815" w:rsidP="00387815">
            <w:pPr>
              <w:pStyle w:val="422ThemenseitenTabelleInhalt40AUFGABEN"/>
            </w:pPr>
            <w:r>
              <w:t>Aufstieg Napoleons</w:t>
            </w:r>
          </w:p>
        </w:tc>
        <w:tc>
          <w:tcPr>
            <w:tcW w:w="964"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7405C45A" w14:textId="77777777" w:rsidR="00387815" w:rsidRDefault="00387815" w:rsidP="00387815">
            <w:pPr>
              <w:pStyle w:val="422ThemenseitenTabelleInhalt40AUFGABEN"/>
            </w:pPr>
            <w:r>
              <w:t>40/41</w:t>
            </w:r>
          </w:p>
        </w:tc>
        <w:tc>
          <w:tcPr>
            <w:tcW w:w="3118"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1C4AB339" w14:textId="77777777" w:rsidR="00387815" w:rsidRDefault="00387815" w:rsidP="00387815">
            <w:pPr>
              <w:pStyle w:val="422ThemenseitenTabelleInhalt40AUFGABEN"/>
            </w:pPr>
            <w:r>
              <w:t>In Vorbereitung auf die Beschäftigung mit dem Kaisertum Napoleons wird hier die Person und ihr früher Werdegang vorgestellt.</w:t>
            </w:r>
          </w:p>
          <w:p w14:paraId="78CA555D" w14:textId="77777777" w:rsidR="00387815" w:rsidRDefault="00387815" w:rsidP="00387815">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macht deutlich, dass ein Großteil der Entwicklung Napoleons während der absolutistischen Königsherrschaft geschah.</w:t>
            </w:r>
          </w:p>
        </w:tc>
      </w:tr>
      <w:tr w:rsidR="00387815" w14:paraId="583A2D09" w14:textId="77777777" w:rsidTr="00387815">
        <w:trPr>
          <w:trHeight w:val="2584"/>
        </w:trPr>
        <w:tc>
          <w:tcPr>
            <w:tcW w:w="850" w:type="dxa"/>
            <w:vMerge/>
            <w:tcBorders>
              <w:top w:val="single" w:sz="3" w:space="0" w:color="5873B3"/>
              <w:left w:val="single" w:sz="3" w:space="0" w:color="5873B3"/>
              <w:bottom w:val="single" w:sz="3" w:space="0" w:color="5873B3"/>
              <w:right w:val="single" w:sz="3" w:space="0" w:color="5873B3"/>
            </w:tcBorders>
          </w:tcPr>
          <w:p w14:paraId="1632EA50"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vMerge/>
            <w:tcBorders>
              <w:top w:val="single" w:sz="3" w:space="0" w:color="5873B3"/>
              <w:left w:val="single" w:sz="3" w:space="0" w:color="5873B3"/>
              <w:bottom w:val="single" w:sz="3" w:space="0" w:color="5873B3"/>
              <w:right w:val="single" w:sz="3" w:space="0" w:color="5873B3"/>
            </w:tcBorders>
          </w:tcPr>
          <w:p w14:paraId="3A53B90F"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2834" w:type="dxa"/>
            <w:vMerge/>
            <w:tcBorders>
              <w:top w:val="single" w:sz="3" w:space="0" w:color="5873B3"/>
              <w:left w:val="single" w:sz="3" w:space="0" w:color="5873B3"/>
              <w:bottom w:val="single" w:sz="3" w:space="0" w:color="5873B3"/>
              <w:right w:val="single" w:sz="3" w:space="0" w:color="5873B3"/>
            </w:tcBorders>
          </w:tcPr>
          <w:p w14:paraId="38EF3E8E"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2551" w:type="dxa"/>
            <w:tcBorders>
              <w:top w:val="single" w:sz="6"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4D3F99B6" w14:textId="77777777" w:rsidR="00387815" w:rsidRPr="00C51C7C" w:rsidRDefault="00387815" w:rsidP="00387815">
            <w:pPr>
              <w:pStyle w:val="TabellentextAbstandvor"/>
            </w:pPr>
            <w:r w:rsidRPr="00C51C7C">
              <w:rPr>
                <w:noProof/>
                <w:lang w:bidi="ar-SA"/>
              </w:rPr>
              <w:drawing>
                <wp:inline distT="0" distB="0" distL="0" distR="0" wp14:anchorId="262612CC" wp14:editId="1DABF1FB">
                  <wp:extent cx="693420" cy="131064"/>
                  <wp:effectExtent l="0" t="0" r="0" b="0"/>
                  <wp:docPr id="110"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17">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14:paraId="1BF8C9F0" w14:textId="77777777" w:rsidR="00387815" w:rsidRDefault="00387815" w:rsidP="00387815">
            <w:pPr>
              <w:pStyle w:val="422ThemenseitenTabelleInhalt40AUFGABEN"/>
            </w:pPr>
            <w:r>
              <w:t>Historiengemälde deuten</w:t>
            </w:r>
          </w:p>
        </w:tc>
        <w:tc>
          <w:tcPr>
            <w:tcW w:w="964"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3267C877" w14:textId="77777777" w:rsidR="00387815" w:rsidRDefault="00387815" w:rsidP="00387815">
            <w:pPr>
              <w:pStyle w:val="422ThemenseitenTabelleInhalt40AUFGABEN"/>
            </w:pPr>
            <w:r>
              <w:t>42/43</w:t>
            </w:r>
          </w:p>
        </w:tc>
        <w:tc>
          <w:tcPr>
            <w:tcW w:w="3118"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5282539F" w14:textId="77777777" w:rsidR="00387815" w:rsidRDefault="00387815" w:rsidP="00387815">
            <w:pPr>
              <w:pStyle w:val="422ThemenseitenTabelleInhalt40AUFGABEN"/>
              <w:rPr>
                <w:rStyle w:val="203regular"/>
                <w:spacing w:val="2"/>
              </w:rPr>
            </w:pPr>
            <w:r>
              <w:rPr>
                <w:rStyle w:val="203regular"/>
                <w:spacing w:val="2"/>
              </w:rPr>
              <w:t xml:space="preserve">PLUS-Stunde </w:t>
            </w:r>
          </w:p>
          <w:p w14:paraId="6CCEE528" w14:textId="77777777" w:rsidR="00387815" w:rsidRDefault="00387815" w:rsidP="00387815">
            <w:pPr>
              <w:pStyle w:val="422ThemenseitenTabelleInhalt40AUFGABEN"/>
            </w:pPr>
            <w:r>
              <w:t xml:space="preserve">Anknüpfend an und passend zum Aufstieg Napoleons in der vorherigen Doppelseite können hier die SuS über die Darstellung Davids das Selbstverständnis Napoleons vertiefend weitgehend selbstständig über das Analyseschema </w:t>
            </w:r>
            <w:r>
              <w:rPr>
                <w:rStyle w:val="204kursiv"/>
                <w:spacing w:val="2"/>
              </w:rPr>
              <w:t>Beschreiben – Untersuchen – Deuten</w:t>
            </w:r>
            <w:r>
              <w:t xml:space="preserve"> erarbeiten.</w:t>
            </w:r>
          </w:p>
        </w:tc>
      </w:tr>
      <w:tr w:rsidR="00387815" w14:paraId="12676829"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ADE95B3"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821CF4A" w14:textId="77777777" w:rsidR="00387815" w:rsidRDefault="00387815" w:rsidP="00387815">
            <w:pPr>
              <w:pStyle w:val="422ThemenseitenTabelleInhalt40AUFGABEN"/>
            </w:pPr>
            <w:r>
              <w:t xml:space="preserve">Die SuS beschreiben das Selbstverständnis </w:t>
            </w:r>
            <w:r>
              <w:rPr>
                <w:rStyle w:val="202regularitalic"/>
                <w:spacing w:val="2"/>
              </w:rPr>
              <w:t>Napoleons</w:t>
            </w:r>
            <w:r>
              <w:t xml:space="preserve"> als </w:t>
            </w:r>
            <w:r>
              <w:rPr>
                <w:rStyle w:val="202regularitalic"/>
                <w:spacing w:val="2"/>
              </w:rPr>
              <w:t>Kaiser</w:t>
            </w:r>
            <w:r>
              <w:t xml:space="preserve">, nachdem sie sein Kaisertum vor dem Hintergrund der Ideale der </w:t>
            </w:r>
            <w:r>
              <w:rPr>
                <w:rStyle w:val="202regularitalic"/>
                <w:spacing w:val="2"/>
              </w:rPr>
              <w:t>Französischen Revolution</w:t>
            </w:r>
            <w:r>
              <w:t>, aber auch vor dem Hintergrund antiker und mittelalterlicher Herrschaftsauffassungen untersucht haben.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41A2CDD" w14:textId="77777777" w:rsidR="00387815" w:rsidRDefault="00387815" w:rsidP="00387815">
            <w:pPr>
              <w:pStyle w:val="422ThemenseitenTabelleInhalt40AUFGABEN"/>
            </w:pPr>
            <w:r>
              <w:t xml:space="preserve">Kaisertum </w:t>
            </w:r>
            <w:r>
              <w:rPr>
                <w:rStyle w:val="202regularitalic"/>
                <w:spacing w:val="2"/>
              </w:rPr>
              <w:t>Napoleons</w:t>
            </w:r>
            <w:r>
              <w:t xml:space="preserve">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1B37F21B" w14:textId="77777777" w:rsidR="00387815" w:rsidRDefault="00387815" w:rsidP="00387815">
            <w:pPr>
              <w:pStyle w:val="422ThemenseitenTabelleInhalt40AUFGABEN"/>
            </w:pPr>
            <w:r>
              <w:t>Kaiser Napoleon</w:t>
            </w:r>
          </w:p>
          <w:p w14:paraId="4C4FA4CA" w14:textId="77777777" w:rsidR="00387815" w:rsidRDefault="00387815" w:rsidP="00387815">
            <w:pPr>
              <w:pStyle w:val="422ThemenseitenTabelleInhalt40AUFGABEN"/>
            </w:pP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671AEF4" w14:textId="77777777" w:rsidR="00387815" w:rsidRDefault="00387815" w:rsidP="00387815">
            <w:pPr>
              <w:pStyle w:val="422ThemenseitenTabelleInhalt40AUFGABEN"/>
            </w:pPr>
            <w:r>
              <w:t>44/45</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2518ABF" w14:textId="77777777" w:rsidR="00387815" w:rsidRDefault="00387815" w:rsidP="00387815">
            <w:pPr>
              <w:pStyle w:val="422ThemenseitenTabelleInhalt40AUFGABEN"/>
            </w:pPr>
            <w:r>
              <w:t>Entsprechend der KE wird das Kaisertum Napoleons vor dem Hintergrund der geschichtlichen Tradition und hinsichtlich der neuen Elemente untersucht (AA</w:t>
            </w:r>
            <w:r>
              <w:rPr>
                <w:rFonts w:ascii="Calibri" w:eastAsia="Calibri" w:hAnsi="Calibri" w:cs="Calibri"/>
              </w:rPr>
              <w:t> </w:t>
            </w:r>
            <w:r>
              <w:t>5–7).</w:t>
            </w:r>
          </w:p>
          <w:p w14:paraId="3D44C5DC" w14:textId="77777777" w:rsidR="00387815" w:rsidRDefault="00387815" w:rsidP="00387815">
            <w:pPr>
              <w:pStyle w:val="422ThemenseitenTabelleInhalt40AUFGABEN"/>
            </w:pPr>
            <w:r>
              <w:t>AA</w:t>
            </w:r>
            <w:r>
              <w:rPr>
                <w:rFonts w:ascii="Calibri" w:eastAsia="Calibri" w:hAnsi="Calibri" w:cs="Calibri"/>
              </w:rPr>
              <w:t> </w:t>
            </w:r>
            <w:r>
              <w:t>7 soll Bewusstsein für die nötige/fehlende Legitimität des Kaisertums schaffen und fordert Perspektivenübernahme und Urteilskompetenz.</w:t>
            </w:r>
          </w:p>
        </w:tc>
      </w:tr>
      <w:tr w:rsidR="00387815" w14:paraId="6B1480C1"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4139B34"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F35D71C" w14:textId="77777777" w:rsidR="00387815" w:rsidRDefault="00387815" w:rsidP="00387815">
            <w:pPr>
              <w:pStyle w:val="422ThemenseitenTabelleInhalt40AUFGABEN"/>
            </w:pPr>
            <w:r>
              <w:t xml:space="preserve">Die SuS beschreiben das Selbstverständnis </w:t>
            </w:r>
            <w:r>
              <w:rPr>
                <w:rStyle w:val="202regularitalic"/>
                <w:spacing w:val="2"/>
              </w:rPr>
              <w:t>Napoleons</w:t>
            </w:r>
            <w:r>
              <w:t xml:space="preserve"> als </w:t>
            </w:r>
            <w:r>
              <w:rPr>
                <w:rStyle w:val="202regularitalic"/>
                <w:spacing w:val="2"/>
              </w:rPr>
              <w:t>Kaiser</w:t>
            </w:r>
            <w:r>
              <w:t xml:space="preserve">, nachdem sie sein Kaisertum vor dem Hintergrund der Ideale der </w:t>
            </w:r>
            <w:r>
              <w:rPr>
                <w:rStyle w:val="202regularitalic"/>
                <w:spacing w:val="2"/>
              </w:rPr>
              <w:t>Französischen Revolution</w:t>
            </w:r>
            <w:r>
              <w:t xml:space="preserve"> untersucht haben.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F8A1001" w14:textId="77777777" w:rsidR="00387815" w:rsidRDefault="00387815" w:rsidP="00387815">
            <w:pPr>
              <w:pStyle w:val="422ThemenseitenTabelleInhalt40AUFGABEN"/>
            </w:pPr>
            <w:r>
              <w:t>Code civil und Departementverfassung (Verwaltungsreform)</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1E94F778" w14:textId="77777777" w:rsidR="00387815" w:rsidRDefault="00387815" w:rsidP="00387815">
            <w:pPr>
              <w:pStyle w:val="422ThemenseitenTabelleInhalt40AUFGABEN"/>
            </w:pPr>
            <w:r>
              <w:t>Reformen unter Napoleon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3E668DF" w14:textId="77777777" w:rsidR="00387815" w:rsidRDefault="00387815" w:rsidP="00387815">
            <w:pPr>
              <w:pStyle w:val="422ThemenseitenTabelleInhalt40AUFGABEN"/>
            </w:pPr>
            <w:r>
              <w:t>46/47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9520848" w14:textId="77777777" w:rsidR="00387815" w:rsidRDefault="00387815" w:rsidP="00387815">
            <w:pPr>
              <w:pStyle w:val="422ThemenseitenTabelleInhalt40AUFGABEN"/>
            </w:pPr>
            <w:r>
              <w:t>Inhaltlich nur am Rande im LehrplanPLUS verankert, aber unabdingbar zur Beurteilung der Person Napoleons.</w:t>
            </w:r>
          </w:p>
        </w:tc>
      </w:tr>
      <w:tr w:rsidR="00387815" w14:paraId="411E56B5"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C9C5AB6"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550AF7D" w14:textId="77777777" w:rsidR="00387815" w:rsidRDefault="00387815" w:rsidP="00387815">
            <w:pPr>
              <w:pStyle w:val="422ThemenseitenTabelleInhalt40AUFGABEN"/>
              <w:rPr>
                <w:rStyle w:val="201kursivblau"/>
                <w:spacing w:val="2"/>
              </w:rPr>
            </w:pPr>
            <w:r>
              <w:rPr>
                <w:rStyle w:val="201kursivblau"/>
                <w:spacing w:val="2"/>
              </w:rPr>
              <w:t>Schulart- und fächerübergreifende Bildungs- und Erziehungsziele (Kulturelle Bildung)</w:t>
            </w:r>
          </w:p>
          <w:p w14:paraId="6369312A" w14:textId="77777777" w:rsidR="00387815" w:rsidRDefault="00387815" w:rsidP="00387815">
            <w:pPr>
              <w:pStyle w:val="422ThemenseitenTabelleInhalt40AUFGABEN"/>
            </w:pPr>
            <w:r>
              <w:t>Die SuS entwickeln ein Bewusstsein für künstlerisches Schaffen und schätzen die Bedeutung kultureller Leistungen für die Gesellschaft.</w:t>
            </w:r>
          </w:p>
          <w:p w14:paraId="55900188" w14:textId="77777777" w:rsidR="00387815" w:rsidRDefault="00387815" w:rsidP="00387815">
            <w:pPr>
              <w:pStyle w:val="422ThemenseitenTabelleInhalt40AUFGABEN"/>
            </w:pPr>
            <w:r>
              <w:t>Kulturelle Bildung dient einer ganzheitlichen Bildung. Sie fördert eine Lebensgestaltung, in der sowohl Individualität, z.</w:t>
            </w:r>
            <w:r>
              <w:rPr>
                <w:rFonts w:ascii="Calibri" w:eastAsia="Calibri" w:hAnsi="Calibri" w:cs="Calibri"/>
              </w:rPr>
              <w:t> </w:t>
            </w:r>
            <w:r>
              <w:t>B. Werthaltungen und Identität, als auch gesellschaftliche Teilhabe ihren Ausdruck finden.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097A01E" w14:textId="77777777" w:rsidR="00387815" w:rsidRDefault="00387815" w:rsidP="00387815">
            <w:pPr>
              <w:pStyle w:val="422ThemenseitenTabelleInhalt40AUFGABEN"/>
            </w:pPr>
            <w:r>
              <w:t>Nachwirkung Napoleons anhand der Spuren in Paris</w:t>
            </w:r>
          </w:p>
        </w:tc>
        <w:tc>
          <w:tcPr>
            <w:tcW w:w="2551" w:type="dxa"/>
            <w:tcBorders>
              <w:top w:val="single" w:sz="3" w:space="0" w:color="5873B3"/>
              <w:left w:val="single" w:sz="3" w:space="0" w:color="5873B3"/>
              <w:bottom w:val="single" w:sz="3" w:space="0" w:color="5873B3"/>
              <w:right w:val="single" w:sz="3" w:space="0" w:color="5873B3"/>
            </w:tcBorders>
            <w:shd w:val="clear" w:color="C50574" w:fill="F6A0D3"/>
            <w:tcMar>
              <w:top w:w="113" w:type="dxa"/>
              <w:left w:w="113" w:type="dxa"/>
              <w:bottom w:w="113" w:type="dxa"/>
              <w:right w:w="113" w:type="dxa"/>
            </w:tcMar>
          </w:tcPr>
          <w:p w14:paraId="23E64CFB" w14:textId="77777777" w:rsidR="00387815" w:rsidRPr="006A0E75" w:rsidRDefault="00387815" w:rsidP="00387815">
            <w:pPr>
              <w:pStyle w:val="TabellentextAbstandvor"/>
            </w:pPr>
            <w:r>
              <w:rPr>
                <w:noProof/>
                <w:lang w:bidi="ar-SA"/>
              </w:rPr>
              <w:drawing>
                <wp:inline distT="0" distB="0" distL="0" distR="0" wp14:anchorId="686EE3CD" wp14:editId="01262377">
                  <wp:extent cx="1481328" cy="132588"/>
                  <wp:effectExtent l="0" t="0" r="0" b="0"/>
                  <wp:docPr id="28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18">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14:paraId="552407DB" w14:textId="77777777" w:rsidR="00387815" w:rsidRDefault="00387815" w:rsidP="00387815">
            <w:pPr>
              <w:pStyle w:val="422ThemenseitenTabelleInhalt40AUFGABEN"/>
              <w:shd w:val="clear" w:color="auto" w:fill="F6A0D3"/>
            </w:pPr>
            <w:r>
              <w:t>Spuren Napoleons in Paris</w:t>
            </w:r>
          </w:p>
          <w:p w14:paraId="624E521F" w14:textId="77777777" w:rsidR="00387815" w:rsidRPr="00BC709F" w:rsidRDefault="00387815" w:rsidP="00387815"/>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71B148E0" w14:textId="77777777" w:rsidR="00387815" w:rsidRDefault="00387815" w:rsidP="00387815">
            <w:pPr>
              <w:pStyle w:val="422ThemenseitenTabelleInhalt40AUFGABEN"/>
            </w:pPr>
            <w:r>
              <w:t>48/49</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39459C82" w14:textId="77777777" w:rsidR="00387815" w:rsidRDefault="00387815" w:rsidP="00387815">
            <w:pPr>
              <w:pStyle w:val="422ThemenseitenTabelleInhalt40AUFGABEN"/>
              <w:rPr>
                <w:rStyle w:val="203regular"/>
                <w:spacing w:val="2"/>
              </w:rPr>
            </w:pPr>
            <w:r>
              <w:rPr>
                <w:rStyle w:val="203regular"/>
                <w:spacing w:val="2"/>
              </w:rPr>
              <w:t xml:space="preserve">PLUS Stunde </w:t>
            </w:r>
          </w:p>
          <w:p w14:paraId="3E91E6B1" w14:textId="77777777" w:rsidR="00387815" w:rsidRDefault="00387815" w:rsidP="00387815">
            <w:pPr>
              <w:pStyle w:val="422ThemenseitenTabelleInhalt40AUFGABEN"/>
            </w:pPr>
            <w:r>
              <w:t xml:space="preserve">Lebensweltbezug und Gegenwartsbezug; Ansatz: Geschichte wird im Stadtbild lebendig. </w:t>
            </w:r>
          </w:p>
          <w:p w14:paraId="7E4BE85E" w14:textId="77777777" w:rsidR="00387815" w:rsidRDefault="00387815" w:rsidP="00387815">
            <w:pPr>
              <w:pStyle w:val="422ThemenseitenTabelleInhalt40AUFGABEN"/>
            </w:pPr>
            <w:r>
              <w:t>Gleichzeitig kann (nochmals) auf zentrale Aspekte der napoleonischen Herrschaft fokussiert werden, u.</w:t>
            </w:r>
            <w:r>
              <w:rPr>
                <w:rFonts w:ascii="Calibri" w:eastAsia="Calibri" w:hAnsi="Calibri" w:cs="Calibri"/>
              </w:rPr>
              <w:t> </w:t>
            </w:r>
            <w:r>
              <w:t>a. Kaisertum (mit antiken Elementen), Selbstinszenierung und Verbesserung der Infrastruktur.</w:t>
            </w:r>
          </w:p>
        </w:tc>
      </w:tr>
      <w:tr w:rsidR="00387815" w14:paraId="7EA75CF1" w14:textId="77777777" w:rsidTr="00387815">
        <w:trPr>
          <w:trHeight w:val="849"/>
        </w:trPr>
        <w:tc>
          <w:tcPr>
            <w:tcW w:w="850"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3F141A2"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96FC290" w14:textId="77777777" w:rsidR="00387815" w:rsidRDefault="00387815" w:rsidP="00387815">
            <w:pPr>
              <w:pStyle w:val="422ThemenseitenTabelleInhalt40AUFGABEN"/>
              <w:rPr>
                <w:rStyle w:val="201kursivblau"/>
                <w:spacing w:val="2"/>
              </w:rPr>
            </w:pPr>
            <w:r>
              <w:rPr>
                <w:rStyle w:val="201kursivblau"/>
                <w:spacing w:val="2"/>
              </w:rPr>
              <w:t xml:space="preserve">Lernbereich 1: Methoden und Arbeitstechniken </w:t>
            </w:r>
          </w:p>
          <w:p w14:paraId="6F87D890" w14:textId="77777777" w:rsidR="00387815" w:rsidRDefault="00387815" w:rsidP="00387815">
            <w:pPr>
              <w:pStyle w:val="422ThemenseitenTabelleInhalt40AUFGABEN"/>
            </w:pPr>
            <w:r>
              <w:t>Die SuS wenden grundlegende Methoden und Arbeitstechniken des Faches Geschichte bei der Umsetzung der Lernbereiche G</w:t>
            </w:r>
            <w:r>
              <w:rPr>
                <w:rFonts w:ascii="Calibri" w:eastAsia="Calibri" w:hAnsi="Calibri" w:cs="Calibri"/>
              </w:rPr>
              <w:t> </w:t>
            </w:r>
            <w:r>
              <w:t>8.2 bis G</w:t>
            </w:r>
            <w:r>
              <w:rPr>
                <w:rFonts w:ascii="Calibri" w:eastAsia="Calibri" w:hAnsi="Calibri" w:cs="Calibri"/>
              </w:rPr>
              <w:t> </w:t>
            </w:r>
            <w:r>
              <w:t xml:space="preserve">8.9 an. </w:t>
            </w:r>
            <w:r>
              <w:rPr>
                <w:rStyle w:val="201kursivblau"/>
                <w:spacing w:val="2"/>
              </w:rPr>
              <w:t xml:space="preserve">Lernbereich 3 </w:t>
            </w:r>
          </w:p>
          <w:p w14:paraId="498C0CBD" w14:textId="77777777" w:rsidR="00387815" w:rsidRDefault="00387815" w:rsidP="00387815">
            <w:pPr>
              <w:pStyle w:val="422ThemenseitenTabelleInhalt40AUFGABEN"/>
            </w:pPr>
            <w:r>
              <w:t xml:space="preserve">[Sie] erkennen am Beispiel </w:t>
            </w:r>
            <w:r>
              <w:rPr>
                <w:rStyle w:val="202regularitalic"/>
                <w:spacing w:val="2"/>
              </w:rPr>
              <w:t>Napoleons</w:t>
            </w:r>
            <w:r>
              <w:t xml:space="preserve"> die Entscheidungsspielräume und die Grenzen des Wirkens historischer Persönlichkeiten.</w:t>
            </w:r>
          </w:p>
          <w:p w14:paraId="1CD19564" w14:textId="77777777" w:rsidR="00387815" w:rsidRDefault="00387815" w:rsidP="00387815">
            <w:pPr>
              <w:pStyle w:val="422ThemenseitenTabelleInhalt40AUFGABEN"/>
            </w:pPr>
            <w:r>
              <w:t>[Sie] erkennen die Bedeutung des Modernisierungsprozesses für Bayern, um die gesellschaftlichen und politischen Strukturen des heutigen Bayern zu verstehen.</w:t>
            </w:r>
          </w:p>
          <w:p w14:paraId="2F5CD1EE" w14:textId="77777777" w:rsidR="00387815" w:rsidRDefault="00387815" w:rsidP="00387815">
            <w:pPr>
              <w:pStyle w:val="422ThemenseitenTabelleInhalt40AUFGABEN"/>
            </w:pPr>
            <w:r>
              <w:t xml:space="preserve">Grundlegende Daten und Begriffe: </w:t>
            </w:r>
            <w:r>
              <w:rPr>
                <w:rStyle w:val="202regularitalic"/>
                <w:spacing w:val="2"/>
              </w:rPr>
              <w:t>1806 Ende des Heiligen Römischen Reichs</w:t>
            </w:r>
            <w:r>
              <w:t xml:space="preserve">; </w:t>
            </w:r>
            <w:r>
              <w:rPr>
                <w:rStyle w:val="202regularitalic"/>
                <w:spacing w:val="2"/>
              </w:rPr>
              <w:t>1806 Gründung des Königreichs Bayern</w:t>
            </w:r>
            <w:r>
              <w:t xml:space="preserve">; </w:t>
            </w:r>
            <w:r>
              <w:rPr>
                <w:rStyle w:val="202regularitalic"/>
                <w:spacing w:val="2"/>
              </w:rPr>
              <w:t>Napoleon</w:t>
            </w:r>
            <w:r>
              <w:t xml:space="preserve">, </w:t>
            </w:r>
            <w:r>
              <w:rPr>
                <w:rStyle w:val="202regularitalic"/>
                <w:spacing w:val="2"/>
              </w:rPr>
              <w:t>Säkularisation</w:t>
            </w:r>
          </w:p>
        </w:tc>
        <w:tc>
          <w:tcPr>
            <w:tcW w:w="2834"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6EE5E92" w14:textId="77777777" w:rsidR="00387815" w:rsidRDefault="00387815" w:rsidP="00387815">
            <w:pPr>
              <w:pStyle w:val="422ThemenseitenTabelleInhalt40AUFGABEN"/>
            </w:pPr>
            <w:r>
              <w:t xml:space="preserve">Kaisertum </w:t>
            </w:r>
            <w:r>
              <w:rPr>
                <w:rStyle w:val="202regularitalic"/>
                <w:spacing w:val="2"/>
              </w:rPr>
              <w:t>Napoleons</w:t>
            </w:r>
            <w:r>
              <w:t xml:space="preserve"> und französische Vorherrschaft in Europa (ggf. regionaler Bezug) Territoriale Veränderungen in Deutschland, Reformen in Bayern (Montgelas)</w:t>
            </w:r>
          </w:p>
          <w:p w14:paraId="51AEC8FA" w14:textId="77777777" w:rsidR="00387815" w:rsidRDefault="00387815" w:rsidP="00387815">
            <w:pPr>
              <w:pStyle w:val="422ThemenseitenTabelleInhalt40AUFGABEN"/>
            </w:pPr>
          </w:p>
        </w:tc>
        <w:tc>
          <w:tcPr>
            <w:tcW w:w="2551" w:type="dxa"/>
            <w:tcBorders>
              <w:top w:val="single" w:sz="3" w:space="0" w:color="5873B3"/>
              <w:left w:val="single" w:sz="3" w:space="0" w:color="5873B3"/>
              <w:bottom w:val="single" w:sz="6" w:space="0" w:color="5873B3"/>
              <w:right w:val="single" w:sz="3" w:space="0" w:color="5873B3"/>
            </w:tcBorders>
            <w:shd w:val="clear" w:color="ABBDD6" w:fill="C5D9F9"/>
            <w:tcMar>
              <w:top w:w="113" w:type="dxa"/>
              <w:left w:w="113" w:type="dxa"/>
              <w:bottom w:w="113" w:type="dxa"/>
              <w:right w:w="113" w:type="dxa"/>
            </w:tcMar>
          </w:tcPr>
          <w:p w14:paraId="3960F2AA" w14:textId="77777777" w:rsidR="00387815" w:rsidRPr="00C51C7C" w:rsidRDefault="00387815" w:rsidP="00387815">
            <w:pPr>
              <w:pStyle w:val="TabellentextAbstandvor"/>
            </w:pPr>
            <w:r w:rsidRPr="00C51C7C">
              <w:rPr>
                <w:noProof/>
                <w:lang w:bidi="ar-SA"/>
              </w:rPr>
              <w:drawing>
                <wp:inline distT="0" distB="0" distL="0" distR="0" wp14:anchorId="2F2B469A" wp14:editId="2A404888">
                  <wp:extent cx="693420" cy="131064"/>
                  <wp:effectExtent l="0" t="0" r="0" b="0"/>
                  <wp:docPr id="290"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17">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14:paraId="574A4769" w14:textId="77777777" w:rsidR="00387815" w:rsidRDefault="00387815" w:rsidP="00387815">
            <w:pPr>
              <w:pStyle w:val="422ThemenseitenTabelleInhalt40AUFGABEN"/>
            </w:pPr>
            <w:r>
              <w:t>Entwicklungskarten lesen</w:t>
            </w:r>
          </w:p>
        </w:tc>
        <w:tc>
          <w:tcPr>
            <w:tcW w:w="964" w:type="dxa"/>
            <w:tcBorders>
              <w:top w:val="single" w:sz="3" w:space="0" w:color="5873B3"/>
              <w:left w:val="single" w:sz="3" w:space="0" w:color="5873B3"/>
              <w:bottom w:val="single" w:sz="6" w:space="0" w:color="5873B3"/>
              <w:right w:val="single" w:sz="3" w:space="0" w:color="5873B3"/>
            </w:tcBorders>
            <w:shd w:val="clear" w:color="A0CF2B" w:fill="DFFF8E"/>
            <w:tcMar>
              <w:top w:w="113" w:type="dxa"/>
              <w:left w:w="113" w:type="dxa"/>
              <w:bottom w:w="113" w:type="dxa"/>
              <w:right w:w="113" w:type="dxa"/>
            </w:tcMar>
          </w:tcPr>
          <w:p w14:paraId="57A27750" w14:textId="77777777" w:rsidR="00387815" w:rsidRDefault="00387815" w:rsidP="00387815">
            <w:pPr>
              <w:pStyle w:val="422ThemenseitenTabelleInhalt40AUFGABEN"/>
            </w:pPr>
            <w:r>
              <w:t>50/51</w:t>
            </w:r>
          </w:p>
        </w:tc>
        <w:tc>
          <w:tcPr>
            <w:tcW w:w="3118" w:type="dxa"/>
            <w:tcBorders>
              <w:top w:val="single" w:sz="3" w:space="0" w:color="5873B3"/>
              <w:left w:val="single" w:sz="3" w:space="0" w:color="5873B3"/>
              <w:bottom w:val="single" w:sz="6" w:space="0" w:color="5873B3"/>
              <w:right w:val="single" w:sz="3" w:space="0" w:color="5873B3"/>
            </w:tcBorders>
            <w:shd w:val="clear" w:color="A0CF2B" w:fill="DFFF8E"/>
            <w:tcMar>
              <w:top w:w="113" w:type="dxa"/>
              <w:left w:w="113" w:type="dxa"/>
              <w:bottom w:w="113" w:type="dxa"/>
              <w:right w:w="113" w:type="dxa"/>
            </w:tcMar>
          </w:tcPr>
          <w:p w14:paraId="0EC80EAF" w14:textId="77777777" w:rsidR="00387815" w:rsidRDefault="00387815" w:rsidP="00387815">
            <w:pPr>
              <w:pStyle w:val="422ThemenseitenTabelleInhalt40AUFGABEN"/>
              <w:rPr>
                <w:rStyle w:val="203regular"/>
                <w:spacing w:val="2"/>
              </w:rPr>
            </w:pPr>
            <w:r>
              <w:rPr>
                <w:rStyle w:val="203regular"/>
                <w:spacing w:val="2"/>
              </w:rPr>
              <w:t xml:space="preserve">PLUS-Stunde </w:t>
            </w:r>
          </w:p>
          <w:p w14:paraId="2BE80227" w14:textId="77777777" w:rsidR="00387815" w:rsidRDefault="00387815" w:rsidP="00387815">
            <w:pPr>
              <w:pStyle w:val="422ThemenseitenTabelleInhalt40AUFGABEN"/>
            </w:pPr>
            <w:r>
              <w:t>Spiralcurriculare Weiterführung der Beschäftigung mit Karten</w:t>
            </w:r>
          </w:p>
        </w:tc>
      </w:tr>
      <w:tr w:rsidR="00387815" w14:paraId="30A33828" w14:textId="77777777" w:rsidTr="00387815">
        <w:trPr>
          <w:trHeight w:val="2880"/>
        </w:trPr>
        <w:tc>
          <w:tcPr>
            <w:tcW w:w="850" w:type="dxa"/>
            <w:vMerge/>
            <w:tcBorders>
              <w:top w:val="single" w:sz="3" w:space="0" w:color="5873B3"/>
              <w:left w:val="single" w:sz="3" w:space="0" w:color="5873B3"/>
              <w:bottom w:val="single" w:sz="3" w:space="0" w:color="5873B3"/>
              <w:right w:val="single" w:sz="3" w:space="0" w:color="5873B3"/>
            </w:tcBorders>
          </w:tcPr>
          <w:p w14:paraId="75A59464"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vMerge/>
            <w:tcBorders>
              <w:top w:val="single" w:sz="3" w:space="0" w:color="5873B3"/>
              <w:left w:val="single" w:sz="3" w:space="0" w:color="5873B3"/>
              <w:bottom w:val="single" w:sz="3" w:space="0" w:color="5873B3"/>
              <w:right w:val="single" w:sz="3" w:space="0" w:color="5873B3"/>
            </w:tcBorders>
          </w:tcPr>
          <w:p w14:paraId="6C3AB07E"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2834" w:type="dxa"/>
            <w:vMerge/>
            <w:tcBorders>
              <w:top w:val="single" w:sz="3" w:space="0" w:color="5873B3"/>
              <w:left w:val="single" w:sz="3" w:space="0" w:color="5873B3"/>
              <w:bottom w:val="single" w:sz="3" w:space="0" w:color="5873B3"/>
              <w:right w:val="single" w:sz="3" w:space="0" w:color="5873B3"/>
            </w:tcBorders>
          </w:tcPr>
          <w:p w14:paraId="2291CED5"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2551" w:type="dxa"/>
            <w:tcBorders>
              <w:top w:val="single" w:sz="6"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4EB87B00" w14:textId="77777777" w:rsidR="00387815" w:rsidRDefault="00387815" w:rsidP="00387815">
            <w:pPr>
              <w:pStyle w:val="422ThemenseitenTabelleInhalt40AUFGABEN"/>
            </w:pPr>
            <w:r>
              <w:t>Napoleon gestaltet Europa neu</w:t>
            </w:r>
          </w:p>
          <w:p w14:paraId="16537CA1" w14:textId="77777777" w:rsidR="00387815" w:rsidRDefault="00387815" w:rsidP="00387815">
            <w:pPr>
              <w:pStyle w:val="422ThemenseitenTabelleInhalt40AUFGABEN"/>
            </w:pPr>
          </w:p>
          <w:p w14:paraId="1BE0E6DC" w14:textId="77777777" w:rsidR="00387815" w:rsidRDefault="00387815" w:rsidP="00387815">
            <w:pPr>
              <w:pStyle w:val="422ThemenseitenTabelleInhalt40AUFGABEN"/>
            </w:pPr>
          </w:p>
          <w:p w14:paraId="1E054C82" w14:textId="77777777" w:rsidR="00387815" w:rsidRDefault="00387815" w:rsidP="00387815">
            <w:pPr>
              <w:pStyle w:val="422ThemenseitenTabelleInhalt40AUFGABEN"/>
            </w:pPr>
          </w:p>
          <w:p w14:paraId="4C54CEBF" w14:textId="77777777" w:rsidR="00387815" w:rsidRDefault="00387815" w:rsidP="00387815">
            <w:pPr>
              <w:pStyle w:val="422ThemenseitenTabelleInhalt40AUFGABEN"/>
            </w:pPr>
          </w:p>
          <w:p w14:paraId="6C8C6614" w14:textId="77777777" w:rsidR="00387815" w:rsidRDefault="00387815" w:rsidP="00387815">
            <w:pPr>
              <w:pStyle w:val="422ThemenseitenTabelleInhalt40AUFGABEN"/>
            </w:pPr>
          </w:p>
          <w:p w14:paraId="6134EE4C" w14:textId="77777777" w:rsidR="00387815" w:rsidRDefault="00387815" w:rsidP="00387815">
            <w:pPr>
              <w:pStyle w:val="422ThemenseitenTabelleInhalt40AUFGABEN"/>
            </w:pPr>
            <w:r>
              <w:t>Bayern wird Königreich</w:t>
            </w:r>
          </w:p>
        </w:tc>
        <w:tc>
          <w:tcPr>
            <w:tcW w:w="964"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6A6BC24" w14:textId="77777777" w:rsidR="00387815" w:rsidRDefault="00387815" w:rsidP="00387815">
            <w:pPr>
              <w:pStyle w:val="422ThemenseitenTabelleInhalt40AUFGABEN"/>
            </w:pPr>
            <w:r>
              <w:t>52/53</w:t>
            </w:r>
          </w:p>
          <w:p w14:paraId="058C8574" w14:textId="77777777" w:rsidR="00387815" w:rsidRDefault="00387815" w:rsidP="00387815">
            <w:pPr>
              <w:pStyle w:val="422ThemenseitenTabelleInhalt40AUFGABEN"/>
            </w:pPr>
          </w:p>
          <w:p w14:paraId="7AE8547B" w14:textId="77777777" w:rsidR="00387815" w:rsidRDefault="00387815" w:rsidP="00387815">
            <w:pPr>
              <w:pStyle w:val="422ThemenseitenTabelleInhalt40AUFGABEN"/>
            </w:pPr>
          </w:p>
          <w:p w14:paraId="3DFDEC5E" w14:textId="77777777" w:rsidR="00387815" w:rsidRDefault="00387815" w:rsidP="00387815">
            <w:pPr>
              <w:pStyle w:val="422ThemenseitenTabelleInhalt40AUFGABEN"/>
            </w:pPr>
          </w:p>
          <w:p w14:paraId="5161AB63" w14:textId="77777777" w:rsidR="00387815" w:rsidRDefault="00387815" w:rsidP="00387815">
            <w:pPr>
              <w:pStyle w:val="422ThemenseitenTabelleInhalt40AUFGABEN"/>
            </w:pPr>
          </w:p>
          <w:p w14:paraId="2AF8DB9E" w14:textId="77777777" w:rsidR="00387815" w:rsidRDefault="00387815" w:rsidP="00387815">
            <w:pPr>
              <w:pStyle w:val="422ThemenseitenTabelleInhalt40AUFGABEN"/>
            </w:pPr>
          </w:p>
          <w:p w14:paraId="280E1065" w14:textId="77777777" w:rsidR="00387815" w:rsidRDefault="00387815" w:rsidP="00387815">
            <w:pPr>
              <w:pStyle w:val="422ThemenseitenTabelleInhalt40AUFGABEN"/>
            </w:pPr>
          </w:p>
          <w:p w14:paraId="3E97BDEB" w14:textId="77777777" w:rsidR="00387815" w:rsidRDefault="00387815" w:rsidP="00387815">
            <w:pPr>
              <w:pStyle w:val="422ThemenseitenTabelleInhalt40AUFGABEN"/>
            </w:pPr>
            <w:r>
              <w:t>54/55</w:t>
            </w:r>
          </w:p>
        </w:tc>
        <w:tc>
          <w:tcPr>
            <w:tcW w:w="3118"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E5DC84C" w14:textId="77777777" w:rsidR="00387815" w:rsidRDefault="00387815" w:rsidP="00387815">
            <w:pPr>
              <w:pStyle w:val="422ThemenseitenTabelleInhalt40AUFGABEN"/>
            </w:pPr>
            <w:r>
              <w:t>Kartenarbeit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und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 und Karikaturendeutung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w:t>
            </w:r>
          </w:p>
          <w:p w14:paraId="4ED9E2FA" w14:textId="77777777" w:rsidR="00387815" w:rsidRDefault="00387815" w:rsidP="00387815">
            <w:pPr>
              <w:pStyle w:val="422ThemenseitenTabelleInhalt40AUFGABEN"/>
            </w:pPr>
            <w:r>
              <w:t>Überleitung zum Thema, welche Folgen die napoleonische Herrschaft für Deutschland bzw. Bayern hatte</w:t>
            </w:r>
          </w:p>
          <w:p w14:paraId="17E562B8" w14:textId="77777777" w:rsidR="00387815" w:rsidRDefault="00387815" w:rsidP="00387815">
            <w:pPr>
              <w:pStyle w:val="422ThemenseitenTabelleInhalt40AUFGABEN"/>
            </w:pPr>
            <w:r>
              <w:rPr>
                <w:w w:val="99"/>
              </w:rPr>
              <w:t>Zusatzmaterial zum Thema „Napoleon und die Deutschen“ über Mediencode</w:t>
            </w:r>
          </w:p>
          <w:p w14:paraId="5608F4C6" w14:textId="77777777" w:rsidR="00387815" w:rsidRDefault="00387815" w:rsidP="00387815">
            <w:pPr>
              <w:pStyle w:val="422ThemenseitenTabelleInhalt40AUFGABEN"/>
            </w:pPr>
            <w:r>
              <w:t>„Reform von oben“. Umfangreiches Material zur Säkularisation der Klöster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und Mediencode)</w:t>
            </w:r>
          </w:p>
        </w:tc>
      </w:tr>
      <w:tr w:rsidR="00387815" w14:paraId="1129C59E"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0AE2369"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391348F" w14:textId="77777777" w:rsidR="00387815" w:rsidRDefault="00387815" w:rsidP="00387815">
            <w:pPr>
              <w:pStyle w:val="422ThemenseitenTabelleInhalt40AUFGABEN"/>
            </w:pPr>
            <w:r>
              <w:t>Die SuS sehen im Widerstand der Bevölkerung gegen </w:t>
            </w:r>
            <w:r>
              <w:rPr>
                <w:rStyle w:val="202regularitalic"/>
                <w:spacing w:val="2"/>
              </w:rPr>
              <w:t>Napoleons</w:t>
            </w:r>
            <w:r>
              <w:t> Herrschaft eine Chance, die deutsche Einheit voranzubringen, da gleichzeitig mit dem Widerstand auch das Nationalbewusstsein der Deutschen gefördert wird. Dazu analysieren sie u.</w:t>
            </w:r>
            <w:r>
              <w:rPr>
                <w:rFonts w:ascii="Calibri" w:eastAsia="Calibri" w:hAnsi="Calibri" w:cs="Calibri"/>
              </w:rPr>
              <w:t> </w:t>
            </w:r>
            <w:r>
              <w:t>a. die Gründe für den Widerstand.</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49A1B61" w14:textId="77777777" w:rsidR="00387815" w:rsidRDefault="00387815" w:rsidP="00387815">
            <w:pPr>
              <w:pStyle w:val="422ThemenseitenTabelleInhalt40AUFGABEN"/>
            </w:pPr>
            <w:r>
              <w:t>Nationalidee und Befreiungskriege</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07193DE2" w14:textId="77777777" w:rsidR="00387815" w:rsidRDefault="00387815" w:rsidP="00387815">
            <w:pPr>
              <w:pStyle w:val="422ThemenseitenTabelleInhalt40AUFGABEN"/>
            </w:pPr>
            <w:r>
              <w:t>Widerstand gegen die Fremdherrschaft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E67B69B" w14:textId="77777777" w:rsidR="00387815" w:rsidRDefault="00387815" w:rsidP="00387815">
            <w:pPr>
              <w:pStyle w:val="422ThemenseitenTabelleInhalt40AUFGABEN"/>
            </w:pPr>
            <w:r>
              <w:t>56/57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BD5384B" w14:textId="77777777" w:rsidR="00387815" w:rsidRDefault="00387815" w:rsidP="00387815">
            <w:pPr>
              <w:pStyle w:val="422ThemenseitenTabelleInhalt40AUFGABEN"/>
            </w:pPr>
            <w:r>
              <w:t xml:space="preserve">Trotz der Fokussierung auf Deutschland wird der europäische Rahmen der Widerstandsbewegung gegen Napoleon deutlich. </w:t>
            </w:r>
          </w:p>
          <w:p w14:paraId="5DDD62F2" w14:textId="77777777" w:rsidR="00387815" w:rsidRDefault="00387815" w:rsidP="00387815">
            <w:pPr>
              <w:pStyle w:val="422ThemenseitenTabelleInhalt40AUFGABEN"/>
            </w:pPr>
            <w:r>
              <w:t>Schwerpunkt: Deutsche Nation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xml:space="preserv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und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 dabei Differenzierung zwischen Patriotismus und Nationalismus</w:t>
            </w:r>
          </w:p>
        </w:tc>
      </w:tr>
      <w:tr w:rsidR="00387815" w14:paraId="2332FEF2"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A8F00DD"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B20D62F" w14:textId="77777777" w:rsidR="00387815" w:rsidRDefault="00387815" w:rsidP="00387815">
            <w:pPr>
              <w:pStyle w:val="422ThemenseitenTabelleInhalt40AUFGABEN"/>
            </w:pPr>
            <w:r>
              <w:rPr>
                <w:rStyle w:val="201kursivblau"/>
                <w:spacing w:val="2"/>
              </w:rPr>
              <w:t>Lernbereich 1: Methoden und Arbeitstechniken</w:t>
            </w:r>
            <w:r>
              <w:t xml:space="preserve"> </w:t>
            </w:r>
          </w:p>
          <w:p w14:paraId="25C58FE2" w14:textId="77777777" w:rsidR="00387815" w:rsidRDefault="00387815" w:rsidP="00387815">
            <w:pPr>
              <w:pStyle w:val="422ThemenseitenTabelleInhalt40AUFGABEN"/>
            </w:pPr>
            <w:r>
              <w:t>Die SuS analysieren historische Denkmäler (z.</w:t>
            </w:r>
            <w:r>
              <w:rPr>
                <w:rFonts w:ascii="Calibri" w:eastAsia="Calibri" w:hAnsi="Calibri" w:cs="Calibri"/>
              </w:rPr>
              <w:t> </w:t>
            </w:r>
            <w:r>
              <w:t>B. Völkerschlachtdenkmal in Leipzig, Walhalla bei Regensburg) vor dem Hintergrund ihrer Bedeutung für ihre Entstehungszeit und für heute und wenden ihre Erkenntnisse ggf. auf ein regionales Beispiel an.</w:t>
            </w:r>
          </w:p>
          <w:p w14:paraId="272D9D88" w14:textId="77777777" w:rsidR="00387815" w:rsidRDefault="00387815" w:rsidP="00387815">
            <w:pPr>
              <w:pStyle w:val="422ThemenseitenTabelleInhalt40AUFGABEN"/>
              <w:rPr>
                <w:rStyle w:val="201kursivblau"/>
                <w:spacing w:val="2"/>
              </w:rPr>
            </w:pPr>
            <w:r>
              <w:rPr>
                <w:rStyle w:val="201kursivblau"/>
                <w:spacing w:val="2"/>
              </w:rPr>
              <w:t>Lernbereich 3</w:t>
            </w:r>
          </w:p>
          <w:p w14:paraId="1C012860" w14:textId="77777777" w:rsidR="00387815" w:rsidRDefault="00387815" w:rsidP="00387815">
            <w:pPr>
              <w:pStyle w:val="422ThemenseitenTabelleInhalt40AUFGABEN"/>
            </w:pPr>
            <w:r>
              <w:t>Die SuS erkennen am Beispiel </w:t>
            </w:r>
            <w:r>
              <w:rPr>
                <w:rStyle w:val="202regularitalic"/>
                <w:spacing w:val="2"/>
              </w:rPr>
              <w:t>Napoleons</w:t>
            </w:r>
            <w:r>
              <w:t> die Entscheidungsspielräume und die Grenzen des Wirkens historischer Persönlichkeiten.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376A6AA" w14:textId="77777777" w:rsidR="00387815" w:rsidRDefault="00387815" w:rsidP="00387815">
            <w:pPr>
              <w:pStyle w:val="422ThemenseitenTabelleInhalt40AUFGABEN"/>
            </w:pPr>
            <w:r>
              <w:t>Kaisertum </w:t>
            </w:r>
            <w:r>
              <w:rPr>
                <w:rStyle w:val="202regularitalic"/>
                <w:spacing w:val="2"/>
              </w:rPr>
              <w:t>Napoleons</w:t>
            </w:r>
            <w:r>
              <w:t> und französische Vorherrschaft in Europa (ggf. regionaler Bezug)</w:t>
            </w:r>
          </w:p>
          <w:p w14:paraId="29E4C603" w14:textId="77777777" w:rsidR="00387815" w:rsidRDefault="00387815" w:rsidP="00387815">
            <w:pPr>
              <w:pStyle w:val="422ThemenseitenTabelleInhalt40AUFGABEN"/>
            </w:pPr>
            <w:r>
              <w:t>Nationalidee und Befreiungskriege</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488D3D7A" w14:textId="77777777" w:rsidR="00387815" w:rsidRDefault="00387815" w:rsidP="00387815">
            <w:pPr>
              <w:pStyle w:val="422ThemenseitenTabelleInhalt40AUFGABEN"/>
            </w:pPr>
            <w:r>
              <w:t>Das Ende der napoleonischen Herrschaft</w:t>
            </w:r>
          </w:p>
          <w:p w14:paraId="6D7C49BC" w14:textId="77777777" w:rsidR="00387815" w:rsidRDefault="00387815" w:rsidP="00387815">
            <w:pPr>
              <w:pStyle w:val="422ThemenseitenTabelleInhalt40AUFGABEN"/>
            </w:pP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4259806" w14:textId="77777777" w:rsidR="00387815" w:rsidRDefault="00387815" w:rsidP="00387815">
            <w:pPr>
              <w:pStyle w:val="422ThemenseitenTabelleInhalt40AUFGABEN"/>
            </w:pPr>
            <w:r>
              <w:t>58/59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145F938" w14:textId="77777777" w:rsidR="00387815" w:rsidRDefault="00387815" w:rsidP="00387815">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regionales Beispiel</w:t>
            </w:r>
          </w:p>
          <w:p w14:paraId="3476A76C" w14:textId="77777777" w:rsidR="00387815" w:rsidRDefault="00387815" w:rsidP="00387815">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nimmt die Problematik, wie Nation (hier Bayern) definiert werden kann, von vorheriger Doppelseite auf.</w:t>
            </w:r>
          </w:p>
          <w:p w14:paraId="4701980D" w14:textId="77777777" w:rsidR="00387815" w:rsidRDefault="00387815" w:rsidP="00387815">
            <w:pPr>
              <w:pStyle w:val="422ThemenseitenTabelleInhalt40AUFGABEN"/>
            </w:pPr>
            <w:r>
              <w:t>AA</w:t>
            </w:r>
            <w:r>
              <w:rPr>
                <w:rFonts w:ascii="Calibri" w:eastAsia="Calibri" w:hAnsi="Calibri" w:cs="Calibri"/>
              </w:rPr>
              <w:t> </w:t>
            </w:r>
            <w:r>
              <w:t xml:space="preserve">6 und 7: Urteilskompetenz; Vergleich mit der sehr linearen Darstellung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xml:space="preserve"> dient auch der kritischen Auseinandersetzung mit ihr.</w:t>
            </w:r>
          </w:p>
        </w:tc>
      </w:tr>
      <w:tr w:rsidR="00387815" w14:paraId="7FD5FE93"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66B43AE"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C106C24" w14:textId="77777777" w:rsidR="00387815" w:rsidRDefault="00387815" w:rsidP="00387815">
            <w:pPr>
              <w:pStyle w:val="422ThemenseitenTabelleInhalt40AUFGABEN"/>
              <w:rPr>
                <w:rStyle w:val="201kursivblau"/>
                <w:spacing w:val="2"/>
              </w:rPr>
            </w:pPr>
            <w:r>
              <w:rPr>
                <w:rStyle w:val="201kursivblau"/>
                <w:spacing w:val="2"/>
              </w:rPr>
              <w:t>Lernbereich 1: Methoden und Arbeitstechniken</w:t>
            </w:r>
          </w:p>
          <w:p w14:paraId="6D11535A" w14:textId="77777777" w:rsidR="00387815" w:rsidRDefault="00387815" w:rsidP="00387815">
            <w:pPr>
              <w:pStyle w:val="422ThemenseitenTabelleInhalt40AUFGABEN"/>
            </w:pPr>
            <w:r>
              <w:t>Die SuS analysieren historische Denkmäler (z.</w:t>
            </w:r>
            <w:r>
              <w:rPr>
                <w:rFonts w:ascii="Calibri" w:eastAsia="Calibri" w:hAnsi="Calibri" w:cs="Calibri"/>
              </w:rPr>
              <w:t> </w:t>
            </w:r>
            <w:r>
              <w:t xml:space="preserve">B. Völkerschlachtdenkmal in Leipzig, Walhalla bei Regensburg) vor dem Hintergrund ihrer Bedeutung für ihre Entstehungszeit und für heute und wenden ihre Erkenntnisse ggf. auf ein regionales Beispiel an. </w:t>
            </w:r>
            <w:r>
              <w:br/>
              <w:t>[Sie] bilden historische </w:t>
            </w:r>
            <w:r>
              <w:rPr>
                <w:rStyle w:val="202regularitalic"/>
                <w:spacing w:val="2"/>
              </w:rPr>
              <w:t>Narrationen</w:t>
            </w:r>
            <w:r>
              <w:t>, ggf. </w:t>
            </w:r>
            <w:r>
              <w:rPr>
                <w:rStyle w:val="202regularitalic"/>
                <w:spacing w:val="2"/>
              </w:rPr>
              <w:t>mit gestalterisch-­kreativem Anspruch</w:t>
            </w:r>
            <w:r>
              <w:t>.</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CB79F54" w14:textId="77777777" w:rsidR="00387815" w:rsidRDefault="00387815" w:rsidP="00387815">
            <w:pPr>
              <w:pStyle w:val="422ThemenseitenTabelleInhalt40AUFGABEN"/>
            </w:pPr>
            <w:r>
              <w:t>Analyse von historischen Denkmälern, Anwendung auf Beispiele aus der Region</w:t>
            </w:r>
          </w:p>
          <w:p w14:paraId="3B682844" w14:textId="77777777" w:rsidR="00387815" w:rsidRDefault="00387815" w:rsidP="00387815">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25DD8EDF" w14:textId="77777777" w:rsidR="00387815" w:rsidRPr="00C51C7C" w:rsidRDefault="00387815" w:rsidP="00387815">
            <w:pPr>
              <w:pStyle w:val="TabellentextAbstandvor"/>
            </w:pPr>
            <w:r>
              <w:rPr>
                <w:noProof/>
                <w:lang w:bidi="ar-SA"/>
              </w:rPr>
              <w:drawing>
                <wp:inline distT="0" distB="0" distL="0" distR="0" wp14:anchorId="7F2B4C6D" wp14:editId="3B1FF0F0">
                  <wp:extent cx="1153810" cy="130320"/>
                  <wp:effectExtent l="0" t="0" r="1905"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Vignetten IHV_Klick in die Geschichte.png"/>
                          <pic:cNvPicPr/>
                        </pic:nvPicPr>
                        <pic:blipFill>
                          <a:blip r:embed="rId19"/>
                          <a:stretch>
                            <a:fillRect/>
                          </a:stretch>
                        </pic:blipFill>
                        <pic:spPr>
                          <a:xfrm>
                            <a:off x="0" y="0"/>
                            <a:ext cx="1153810" cy="130320"/>
                          </a:xfrm>
                          <a:prstGeom prst="rect">
                            <a:avLst/>
                          </a:prstGeom>
                        </pic:spPr>
                      </pic:pic>
                    </a:graphicData>
                  </a:graphic>
                </wp:inline>
              </w:drawing>
            </w:r>
          </w:p>
          <w:p w14:paraId="3FBED681" w14:textId="77777777" w:rsidR="00387815" w:rsidRDefault="00387815" w:rsidP="00387815">
            <w:pPr>
              <w:pStyle w:val="422ThemenseitenTabelleInhalt40AUFGABEN"/>
            </w:pPr>
            <w:r>
              <w:t>segu Geschichte – Völkerschlachtdenkmal</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1737F65F" w14:textId="77777777" w:rsidR="00387815" w:rsidRDefault="00387815" w:rsidP="00387815">
            <w:pPr>
              <w:pStyle w:val="422ThemenseitenTabelleInhalt40AUFGABEN"/>
            </w:pPr>
            <w:r>
              <w:t>60/61</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58F35661" w14:textId="77777777" w:rsidR="00387815" w:rsidRDefault="00387815" w:rsidP="00387815">
            <w:pPr>
              <w:pStyle w:val="422ThemenseitenTabelleInhalt40AUFGABEN"/>
              <w:rPr>
                <w:rStyle w:val="203regular"/>
                <w:spacing w:val="2"/>
              </w:rPr>
            </w:pPr>
            <w:r>
              <w:rPr>
                <w:rStyle w:val="203regular"/>
                <w:spacing w:val="2"/>
              </w:rPr>
              <w:t xml:space="preserve">PLUS-Stunde </w:t>
            </w:r>
          </w:p>
          <w:p w14:paraId="0A45A61A" w14:textId="77777777" w:rsidR="00387815" w:rsidRDefault="00387815" w:rsidP="00387815">
            <w:pPr>
              <w:pStyle w:val="422ThemenseitenTabelleInhalt40AUFGABEN"/>
            </w:pPr>
            <w:r>
              <w:t xml:space="preserve">Die SuS untersuchen das Völkerschlachtdenkmal. </w:t>
            </w:r>
          </w:p>
          <w:p w14:paraId="2D01E546" w14:textId="77777777" w:rsidR="00387815" w:rsidRDefault="00387815" w:rsidP="00387815">
            <w:pPr>
              <w:pStyle w:val="422ThemenseitenTabelleInhalt40AUFGABEN"/>
            </w:pPr>
            <w:r>
              <w:t>Zusätzlich intendiert: Anwendung dieser Methode auf ein anderes Beispiel (Walhalla, Ruhmeshalle o.</w:t>
            </w:r>
            <w:r>
              <w:rPr>
                <w:rFonts w:ascii="Calibri" w:eastAsia="Calibri" w:hAnsi="Calibri" w:cs="Calibri"/>
              </w:rPr>
              <w:t> </w:t>
            </w:r>
            <w:r>
              <w:t xml:space="preserve">Ä.) </w:t>
            </w:r>
          </w:p>
          <w:p w14:paraId="3CC58040" w14:textId="77777777" w:rsidR="00387815" w:rsidRDefault="00387815" w:rsidP="00387815">
            <w:pPr>
              <w:pStyle w:val="422ThemenseitenTabelleInhalt40AUFGABEN"/>
            </w:pPr>
            <w:r>
              <w:t>Kennenlernen des breiten und fundierten Angebots der Lernplattform „segu Geschichte“</w:t>
            </w:r>
          </w:p>
        </w:tc>
      </w:tr>
      <w:tr w:rsidR="00387815" w14:paraId="45DD3ED5" w14:textId="77777777" w:rsidTr="00387815">
        <w:trPr>
          <w:trHeight w:val="2345"/>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F9439BF" w14:textId="77777777" w:rsidR="00387815" w:rsidRDefault="00387815" w:rsidP="00387815">
            <w:pPr>
              <w:pStyle w:val="422ThemenseitenTabelleInhalt40AUFGABEN"/>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4784768" w14:textId="77777777" w:rsidR="00387815" w:rsidRDefault="00387815" w:rsidP="00387815">
            <w:pPr>
              <w:pStyle w:val="422ThemenseitenTabelleInhalt40AUFGABEN"/>
            </w:pPr>
            <w:r>
              <w:t xml:space="preserve">Alle Kompetenzerwartungen sowie Grundlegenden Daten und Begriffe des </w:t>
            </w:r>
            <w:r>
              <w:rPr>
                <w:rStyle w:val="201kursivblau"/>
                <w:spacing w:val="2"/>
              </w:rPr>
              <w:t>Lernbereichs 3</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5580D4B" w14:textId="77777777" w:rsidR="00387815" w:rsidRDefault="00387815" w:rsidP="00387815">
            <w:pPr>
              <w:pStyle w:val="422ThemenseitenTabelleInhalt40AUFGABEN"/>
            </w:pPr>
            <w:r>
              <w:t>Kaisertum Napoleons und französische Vorherrschaft in Europa (ggf. regionaler Bezug)</w:t>
            </w:r>
          </w:p>
          <w:p w14:paraId="6E02A5AC" w14:textId="77777777" w:rsidR="00387815" w:rsidRDefault="00387815" w:rsidP="00387815">
            <w:pPr>
              <w:pStyle w:val="422ThemenseitenTabelleInhalt40AUFGABEN"/>
            </w:pPr>
            <w:r>
              <w:t>Territoriale Veränderungen in Deutschland, Reformen in Bayern (Montgelas)</w:t>
            </w:r>
          </w:p>
          <w:p w14:paraId="769AB6DC" w14:textId="77777777" w:rsidR="00387815" w:rsidRDefault="00387815" w:rsidP="00387815">
            <w:pPr>
              <w:pStyle w:val="422ThemenseitenTabelleInhalt40AUFGABEN"/>
            </w:pPr>
            <w:r>
              <w:t>Nationalidee und Befreiungskriege</w:t>
            </w:r>
          </w:p>
          <w:p w14:paraId="28660E09" w14:textId="77777777" w:rsidR="00387815" w:rsidRDefault="00387815" w:rsidP="00387815">
            <w:pPr>
              <w:pStyle w:val="422ThemenseitenTabelleInhalt40AUFGABEN"/>
            </w:pPr>
            <w:r>
              <w:t>Napoleon und die Umgestaltung Europas</w:t>
            </w:r>
          </w:p>
        </w:tc>
        <w:tc>
          <w:tcPr>
            <w:tcW w:w="2551" w:type="dxa"/>
            <w:tcBorders>
              <w:top w:val="single" w:sz="3" w:space="0" w:color="5873B3"/>
              <w:left w:val="single" w:sz="3" w:space="0" w:color="5873B3"/>
              <w:bottom w:val="single" w:sz="3" w:space="0" w:color="5873B3"/>
              <w:right w:val="single" w:sz="3" w:space="0" w:color="5873B3"/>
            </w:tcBorders>
            <w:shd w:val="clear" w:color="D78B28" w:fill="FFD8A4"/>
            <w:tcMar>
              <w:top w:w="113" w:type="dxa"/>
              <w:left w:w="113" w:type="dxa"/>
              <w:bottom w:w="113" w:type="dxa"/>
              <w:right w:w="113" w:type="dxa"/>
            </w:tcMar>
          </w:tcPr>
          <w:p w14:paraId="6E352956" w14:textId="77777777" w:rsidR="00387815" w:rsidRDefault="00387815" w:rsidP="00387815">
            <w:pPr>
              <w:pStyle w:val="422ThemenseitenTabelleInhalt40AUFGABEN"/>
              <w:rPr>
                <w:rStyle w:val="203regular"/>
                <w:color w:val="D78B28"/>
                <w:spacing w:val="2"/>
              </w:rPr>
            </w:pPr>
            <w:r>
              <w:rPr>
                <w:rStyle w:val="203regular"/>
                <w:color w:val="D78B28"/>
                <w:spacing w:val="2"/>
              </w:rPr>
              <w:t>Das weiß ich …</w:t>
            </w:r>
          </w:p>
          <w:p w14:paraId="087FBFAE" w14:textId="77777777" w:rsidR="00387815" w:rsidRDefault="00387815" w:rsidP="00387815">
            <w:pPr>
              <w:pStyle w:val="422ThemenseitenTabelleInhalt40AUFGABEN"/>
              <w:rPr>
                <w:rStyle w:val="203regular"/>
                <w:color w:val="D78B28"/>
                <w:spacing w:val="2"/>
              </w:rPr>
            </w:pPr>
          </w:p>
          <w:p w14:paraId="27E93E5E" w14:textId="77777777" w:rsidR="00387815" w:rsidRDefault="00387815" w:rsidP="00387815">
            <w:pPr>
              <w:pStyle w:val="422ThemenseitenTabelleInhalt40AUFGABEN"/>
              <w:rPr>
                <w:rStyle w:val="203regular"/>
                <w:color w:val="D78B28"/>
                <w:spacing w:val="2"/>
              </w:rPr>
            </w:pPr>
          </w:p>
          <w:p w14:paraId="3A0A72EB" w14:textId="77777777" w:rsidR="00387815" w:rsidRDefault="00387815" w:rsidP="00387815">
            <w:pPr>
              <w:pStyle w:val="422ThemenseitenTabelleInhalt40AUFGABEN"/>
              <w:rPr>
                <w:rStyle w:val="203regular"/>
                <w:color w:val="D78B28"/>
                <w:spacing w:val="2"/>
              </w:rPr>
            </w:pPr>
          </w:p>
          <w:p w14:paraId="3DE761E3" w14:textId="77777777" w:rsidR="00387815" w:rsidRDefault="00387815" w:rsidP="00387815">
            <w:pPr>
              <w:pStyle w:val="422ThemenseitenTabelleInhalt40AUFGABEN"/>
            </w:pPr>
            <w:r>
              <w:rPr>
                <w:rStyle w:val="203regular"/>
                <w:color w:val="D78B28"/>
                <w:spacing w:val="2"/>
              </w:rPr>
              <w:t>… das kann ich!</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70A30400" w14:textId="77777777" w:rsidR="00387815" w:rsidRDefault="00387815" w:rsidP="00387815">
            <w:pPr>
              <w:pStyle w:val="422ThemenseitenTabelleInhalt40AUFGABEN"/>
            </w:pPr>
            <w:r>
              <w:t>62</w:t>
            </w:r>
          </w:p>
          <w:p w14:paraId="38DD593B" w14:textId="77777777" w:rsidR="00387815" w:rsidRDefault="00387815" w:rsidP="00387815">
            <w:pPr>
              <w:pStyle w:val="422ThemenseitenTabelleInhalt40AUFGABEN"/>
            </w:pPr>
          </w:p>
          <w:p w14:paraId="1EB4EF32" w14:textId="77777777" w:rsidR="00387815" w:rsidRDefault="00387815" w:rsidP="00387815">
            <w:pPr>
              <w:pStyle w:val="422ThemenseitenTabelleInhalt40AUFGABEN"/>
            </w:pPr>
          </w:p>
          <w:p w14:paraId="1E4924F0" w14:textId="77777777" w:rsidR="00387815" w:rsidRDefault="00387815" w:rsidP="00387815">
            <w:pPr>
              <w:pStyle w:val="422ThemenseitenTabelleInhalt40AUFGABEN"/>
            </w:pPr>
          </w:p>
          <w:p w14:paraId="771AC182" w14:textId="77777777" w:rsidR="00387815" w:rsidRDefault="00387815" w:rsidP="00387815">
            <w:pPr>
              <w:pStyle w:val="422ThemenseitenTabelleInhalt40AUFGABEN"/>
            </w:pPr>
            <w:r>
              <w:t>63</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587E8C84" w14:textId="77777777" w:rsidR="00387815" w:rsidRDefault="00387815" w:rsidP="00387815">
            <w:pPr>
              <w:pStyle w:val="422ThemenseitenTabelleInhalt40AUFGABEN"/>
            </w:pPr>
            <w:r>
              <w:t>Sachkompetenz (AA</w:t>
            </w:r>
            <w:r>
              <w:rPr>
                <w:rFonts w:ascii="Calibri" w:eastAsia="Calibri" w:hAnsi="Calibri" w:cs="Calibri"/>
              </w:rPr>
              <w:t> </w:t>
            </w:r>
            <w:r>
              <w:t>1 und AA</w:t>
            </w:r>
            <w:r>
              <w:rPr>
                <w:rFonts w:ascii="Calibri" w:eastAsia="Calibri" w:hAnsi="Calibri" w:cs="Calibri"/>
              </w:rPr>
              <w:t> </w:t>
            </w:r>
            <w:r>
              <w:t>3) und Sach- wie Werturteilskompetenz (AA</w:t>
            </w:r>
            <w:r>
              <w:rPr>
                <w:rFonts w:ascii="Calibri" w:eastAsia="Calibri" w:hAnsi="Calibri" w:cs="Calibri"/>
              </w:rPr>
              <w:t> </w:t>
            </w:r>
            <w:r>
              <w:t>2 und AA</w:t>
            </w:r>
            <w:r>
              <w:rPr>
                <w:rFonts w:ascii="Calibri" w:eastAsia="Calibri" w:hAnsi="Calibri" w:cs="Calibri"/>
              </w:rPr>
              <w:t> </w:t>
            </w:r>
            <w:r>
              <w:t>4)</w:t>
            </w:r>
          </w:p>
          <w:p w14:paraId="09E17A33" w14:textId="77777777" w:rsidR="00387815" w:rsidRDefault="00387815" w:rsidP="00387815">
            <w:pPr>
              <w:pStyle w:val="422ThemenseitenTabelleInhalt40AUFGABEN"/>
            </w:pPr>
          </w:p>
          <w:p w14:paraId="2A19ACA1" w14:textId="77777777" w:rsidR="00387815" w:rsidRDefault="00387815" w:rsidP="00387815">
            <w:pPr>
              <w:pStyle w:val="422ThemenseitenTabelleInhalt40AUFGABEN"/>
              <w:rPr>
                <w:rStyle w:val="203regular"/>
                <w:spacing w:val="2"/>
              </w:rPr>
            </w:pPr>
            <w:r>
              <w:rPr>
                <w:rStyle w:val="203regular"/>
                <w:spacing w:val="2"/>
              </w:rPr>
              <w:t>PLUS-Stunde</w:t>
            </w:r>
          </w:p>
          <w:p w14:paraId="36005582" w14:textId="77777777" w:rsidR="00387815" w:rsidRDefault="00387815" w:rsidP="00387815">
            <w:pPr>
              <w:pStyle w:val="422ThemenseitenTabelleInhalt40AUFGABEN"/>
            </w:pPr>
            <w:r>
              <w:rPr>
                <w:rStyle w:val="203regular"/>
                <w:spacing w:val="2"/>
              </w:rPr>
              <w:t xml:space="preserve">Lernaufgabe: </w:t>
            </w:r>
            <w:r>
              <w:t xml:space="preserve">Werturteilskompetenz mit der Methode der Positionslinie </w:t>
            </w:r>
          </w:p>
        </w:tc>
      </w:tr>
    </w:tbl>
    <w:p w14:paraId="368C6391" w14:textId="77777777" w:rsidR="00387815" w:rsidRDefault="00387815" w:rsidP="00D4018E">
      <w:pPr>
        <w:tabs>
          <w:tab w:val="left" w:pos="384"/>
        </w:tabs>
        <w:spacing w:before="95"/>
        <w:ind w:right="-15"/>
        <w:jc w:val="right"/>
        <w:rPr>
          <w:color w:val="5B5B5A"/>
          <w:sz w:val="28"/>
        </w:rPr>
      </w:pPr>
    </w:p>
    <w:p w14:paraId="42D48FA3" w14:textId="77777777" w:rsidR="00387815" w:rsidRDefault="00387815" w:rsidP="00D4018E">
      <w:pPr>
        <w:tabs>
          <w:tab w:val="left" w:pos="384"/>
        </w:tabs>
        <w:spacing w:before="95"/>
        <w:ind w:right="-15"/>
        <w:jc w:val="right"/>
        <w:rPr>
          <w:color w:val="5B5B5A"/>
          <w:sz w:val="28"/>
        </w:rPr>
      </w:pPr>
    </w:p>
    <w:p w14:paraId="7A920C27" w14:textId="77777777" w:rsidR="00387815" w:rsidRDefault="00387815" w:rsidP="00D4018E">
      <w:pPr>
        <w:tabs>
          <w:tab w:val="left" w:pos="384"/>
        </w:tabs>
        <w:spacing w:before="95"/>
        <w:ind w:right="-15"/>
        <w:jc w:val="right"/>
        <w:rPr>
          <w:color w:val="5B5B5A"/>
          <w:sz w:val="28"/>
        </w:rPr>
      </w:pPr>
    </w:p>
    <w:p w14:paraId="4FE9320C" w14:textId="77777777" w:rsidR="00387815" w:rsidRDefault="00387815" w:rsidP="00D4018E">
      <w:pPr>
        <w:tabs>
          <w:tab w:val="left" w:pos="384"/>
        </w:tabs>
        <w:spacing w:before="95"/>
        <w:ind w:right="-15"/>
        <w:jc w:val="right"/>
        <w:rPr>
          <w:color w:val="5B5B5A"/>
          <w:sz w:val="28"/>
        </w:rPr>
      </w:pPr>
    </w:p>
    <w:p w14:paraId="4031D631" w14:textId="77777777" w:rsidR="00387815" w:rsidRDefault="00387815" w:rsidP="00D4018E">
      <w:pPr>
        <w:tabs>
          <w:tab w:val="left" w:pos="384"/>
        </w:tabs>
        <w:spacing w:before="95"/>
        <w:ind w:right="-15"/>
        <w:jc w:val="right"/>
        <w:rPr>
          <w:color w:val="5B5B5A"/>
          <w:sz w:val="28"/>
        </w:rPr>
      </w:pPr>
    </w:p>
    <w:p w14:paraId="14845055" w14:textId="77777777" w:rsidR="00387815" w:rsidRDefault="00387815" w:rsidP="00D4018E">
      <w:pPr>
        <w:tabs>
          <w:tab w:val="left" w:pos="384"/>
        </w:tabs>
        <w:spacing w:before="95"/>
        <w:ind w:right="-15"/>
        <w:jc w:val="right"/>
        <w:rPr>
          <w:color w:val="5B5B5A"/>
          <w:sz w:val="28"/>
        </w:rPr>
      </w:pPr>
    </w:p>
    <w:p w14:paraId="330A96C2" w14:textId="77777777" w:rsidR="00387815" w:rsidRDefault="00387815" w:rsidP="00D4018E">
      <w:pPr>
        <w:tabs>
          <w:tab w:val="left" w:pos="384"/>
        </w:tabs>
        <w:spacing w:before="95"/>
        <w:ind w:right="-15"/>
        <w:jc w:val="right"/>
        <w:rPr>
          <w:color w:val="5B5B5A"/>
          <w:sz w:val="28"/>
        </w:rPr>
      </w:pPr>
    </w:p>
    <w:p w14:paraId="38466E10" w14:textId="77777777" w:rsidR="00387815" w:rsidRDefault="00387815" w:rsidP="00D4018E">
      <w:pPr>
        <w:tabs>
          <w:tab w:val="left" w:pos="384"/>
        </w:tabs>
        <w:spacing w:before="95"/>
        <w:ind w:right="-15"/>
        <w:jc w:val="right"/>
        <w:rPr>
          <w:color w:val="5B5B5A"/>
          <w:sz w:val="28"/>
        </w:rPr>
      </w:pPr>
    </w:p>
    <w:p w14:paraId="00F930A3" w14:textId="77777777" w:rsidR="00387815" w:rsidRDefault="00387815" w:rsidP="00D4018E">
      <w:pPr>
        <w:tabs>
          <w:tab w:val="left" w:pos="384"/>
        </w:tabs>
        <w:spacing w:before="95"/>
        <w:ind w:right="-15"/>
        <w:jc w:val="right"/>
        <w:rPr>
          <w:color w:val="5B5B5A"/>
          <w:sz w:val="28"/>
        </w:rPr>
      </w:pPr>
    </w:p>
    <w:p w14:paraId="72CB8200" w14:textId="77777777" w:rsidR="00387815" w:rsidRDefault="00387815" w:rsidP="00D4018E">
      <w:pPr>
        <w:tabs>
          <w:tab w:val="left" w:pos="384"/>
        </w:tabs>
        <w:spacing w:before="95"/>
        <w:ind w:right="-15"/>
        <w:jc w:val="right"/>
        <w:rPr>
          <w:color w:val="5B5B5A"/>
          <w:sz w:val="28"/>
        </w:rPr>
      </w:pPr>
    </w:p>
    <w:p w14:paraId="04474153" w14:textId="77777777" w:rsidR="00387815" w:rsidRDefault="00387815" w:rsidP="00D4018E">
      <w:pPr>
        <w:tabs>
          <w:tab w:val="left" w:pos="384"/>
        </w:tabs>
        <w:spacing w:before="95"/>
        <w:ind w:right="-15"/>
        <w:jc w:val="right"/>
        <w:rPr>
          <w:color w:val="5B5B5A"/>
          <w:sz w:val="28"/>
        </w:rPr>
      </w:pPr>
    </w:p>
    <w:p w14:paraId="3CA1CDD1" w14:textId="77777777" w:rsidR="00387815" w:rsidRDefault="00387815" w:rsidP="00D4018E">
      <w:pPr>
        <w:tabs>
          <w:tab w:val="left" w:pos="384"/>
        </w:tabs>
        <w:spacing w:before="95"/>
        <w:ind w:right="-15"/>
        <w:jc w:val="right"/>
        <w:rPr>
          <w:color w:val="5B5B5A"/>
          <w:sz w:val="28"/>
        </w:rPr>
      </w:pPr>
    </w:p>
    <w:p w14:paraId="26619B67" w14:textId="77777777" w:rsidR="00387815" w:rsidRDefault="00387815" w:rsidP="00D4018E">
      <w:pPr>
        <w:tabs>
          <w:tab w:val="left" w:pos="384"/>
        </w:tabs>
        <w:spacing w:before="95"/>
        <w:ind w:right="-15"/>
        <w:jc w:val="right"/>
        <w:rPr>
          <w:color w:val="5B5B5A"/>
          <w:sz w:val="28"/>
        </w:rPr>
      </w:pPr>
    </w:p>
    <w:p w14:paraId="0993750B" w14:textId="77777777" w:rsidR="00387815" w:rsidRDefault="00387815" w:rsidP="00D4018E">
      <w:pPr>
        <w:tabs>
          <w:tab w:val="left" w:pos="384"/>
        </w:tabs>
        <w:spacing w:before="95"/>
        <w:ind w:right="-15"/>
        <w:jc w:val="right"/>
        <w:rPr>
          <w:color w:val="5B5B5A"/>
          <w:sz w:val="28"/>
        </w:rPr>
      </w:pPr>
    </w:p>
    <w:tbl>
      <w:tblPr>
        <w:tblW w:w="0" w:type="auto"/>
        <w:tblInd w:w="340"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387815" w14:paraId="0CE0ADE2" w14:textId="77777777" w:rsidTr="00387815">
        <w:trPr>
          <w:trHeight w:val="60"/>
          <w:tblHeader/>
        </w:trPr>
        <w:tc>
          <w:tcPr>
            <w:tcW w:w="850" w:type="dxa"/>
            <w:tcBorders>
              <w:top w:val="single" w:sz="6" w:space="0" w:color="FFFFFF"/>
              <w:left w:val="single" w:sz="3" w:space="0" w:color="5873B3"/>
              <w:bottom w:val="single" w:sz="6" w:space="0" w:color="FFFFFF"/>
              <w:right w:val="single" w:sz="3" w:space="0" w:color="FFFFFF"/>
            </w:tcBorders>
            <w:shd w:val="solid" w:color="5873B3" w:fill="auto"/>
            <w:tcMar>
              <w:top w:w="113" w:type="dxa"/>
              <w:left w:w="113" w:type="dxa"/>
              <w:bottom w:w="113" w:type="dxa"/>
              <w:right w:w="113" w:type="dxa"/>
            </w:tcMar>
          </w:tcPr>
          <w:p w14:paraId="26597B17" w14:textId="77777777" w:rsidR="00387815" w:rsidRDefault="00387815" w:rsidP="00387815">
            <w:pPr>
              <w:pStyle w:val="421ThemenseitenTabelleKopf40AUFGABEN"/>
            </w:pPr>
            <w:r>
              <w:lastRenderedPageBreak/>
              <w:t xml:space="preserve">ca. </w:t>
            </w:r>
          </w:p>
          <w:p w14:paraId="51D3F32D" w14:textId="77777777" w:rsidR="00387815" w:rsidRDefault="00387815" w:rsidP="00387815">
            <w:pPr>
              <w:pStyle w:val="421ThemenseitenTabelleKopf40AUFGABEN"/>
            </w:pPr>
            <w:r>
              <w:t>8 Std.</w:t>
            </w:r>
          </w:p>
        </w:tc>
        <w:tc>
          <w:tcPr>
            <w:tcW w:w="13493" w:type="dxa"/>
            <w:gridSpan w:val="5"/>
            <w:tcBorders>
              <w:top w:val="single" w:sz="6" w:space="0" w:color="FFFFFF"/>
              <w:left w:val="single" w:sz="3" w:space="0" w:color="FFFFFF"/>
              <w:bottom w:val="single" w:sz="6" w:space="0" w:color="FFFFFF"/>
              <w:right w:val="single" w:sz="3" w:space="0" w:color="FFFFFF"/>
            </w:tcBorders>
            <w:shd w:val="solid" w:color="5873B3" w:fill="auto"/>
            <w:tcMar>
              <w:top w:w="113" w:type="dxa"/>
              <w:left w:w="113" w:type="dxa"/>
              <w:bottom w:w="113" w:type="dxa"/>
              <w:right w:w="113" w:type="dxa"/>
            </w:tcMar>
          </w:tcPr>
          <w:p w14:paraId="4B24ECAC" w14:textId="77777777" w:rsidR="00387815" w:rsidRDefault="00387815" w:rsidP="00387815">
            <w:pPr>
              <w:pStyle w:val="421ThemenseitenTabelleKopf40AUFGABEN"/>
            </w:pPr>
            <w:r>
              <w:t>Kapitel 3:</w:t>
            </w:r>
          </w:p>
          <w:p w14:paraId="62986ED4" w14:textId="77777777" w:rsidR="00387815" w:rsidRDefault="00387815" w:rsidP="00387815">
            <w:pPr>
              <w:pStyle w:val="421ThemenseitenTabelleKopf40AUFGABEN"/>
            </w:pPr>
            <w:r>
              <w:t>Deutschland von der Restauration bis zur Revolution</w:t>
            </w:r>
          </w:p>
        </w:tc>
      </w:tr>
      <w:tr w:rsidR="00387815" w14:paraId="2BD8352B" w14:textId="77777777" w:rsidTr="00387815">
        <w:trPr>
          <w:trHeight w:val="60"/>
          <w:tblHeader/>
        </w:trPr>
        <w:tc>
          <w:tcPr>
            <w:tcW w:w="850" w:type="dxa"/>
            <w:tcBorders>
              <w:top w:val="single" w:sz="6" w:space="0" w:color="FFFFFF"/>
              <w:left w:val="single" w:sz="3" w:space="0" w:color="ABBDD6"/>
              <w:bottom w:val="single" w:sz="6" w:space="0" w:color="5873B3"/>
              <w:right w:val="single" w:sz="4" w:space="0" w:color="FFFFFF"/>
            </w:tcBorders>
            <w:shd w:val="solid" w:color="ABBDD6" w:fill="auto"/>
            <w:tcMar>
              <w:top w:w="113" w:type="dxa"/>
              <w:left w:w="113" w:type="dxa"/>
              <w:bottom w:w="113" w:type="dxa"/>
              <w:right w:w="113" w:type="dxa"/>
            </w:tcMar>
          </w:tcPr>
          <w:p w14:paraId="227B7C0A"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7652434D" w14:textId="77777777" w:rsidR="00387815" w:rsidRDefault="00387815" w:rsidP="00387815">
            <w:pPr>
              <w:pStyle w:val="421ThemenseitenTabelleKopf40AUFGABEN"/>
            </w:pPr>
            <w:r>
              <w:rPr>
                <w:color w:val="000000"/>
              </w:rPr>
              <w:t>Kompetenzerwartungen im LehrplanPLUS</w:t>
            </w:r>
          </w:p>
        </w:tc>
        <w:tc>
          <w:tcPr>
            <w:tcW w:w="283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4CECDF9A" w14:textId="77777777" w:rsidR="00387815" w:rsidRDefault="00387815" w:rsidP="00387815">
            <w:pPr>
              <w:pStyle w:val="421ThemenseitenTabelleKopf40AUFGABEN"/>
            </w:pPr>
            <w:r>
              <w:rPr>
                <w:color w:val="000000"/>
              </w:rPr>
              <w:t>Inhalte zu den Kompetenzen</w:t>
            </w:r>
          </w:p>
        </w:tc>
        <w:tc>
          <w:tcPr>
            <w:tcW w:w="2551"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364AEFE3" w14:textId="77777777" w:rsidR="00387815" w:rsidRDefault="00387815" w:rsidP="00387815">
            <w:pPr>
              <w:pStyle w:val="421ThemenseitenTabelleKopf40AUFGABEN"/>
            </w:pPr>
            <w:r>
              <w:rPr>
                <w:color w:val="000000"/>
              </w:rPr>
              <w:t>Thema im Schulbuch</w:t>
            </w:r>
          </w:p>
        </w:tc>
        <w:tc>
          <w:tcPr>
            <w:tcW w:w="96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73E1A23E" w14:textId="77777777" w:rsidR="00387815" w:rsidRDefault="00387815" w:rsidP="00387815">
            <w:pPr>
              <w:pStyle w:val="421ThemenseitenTabelleKopf40AUFGABEN"/>
            </w:pPr>
            <w:r>
              <w:rPr>
                <w:color w:val="000000"/>
              </w:rPr>
              <w:t>Seite</w:t>
            </w:r>
          </w:p>
        </w:tc>
        <w:tc>
          <w:tcPr>
            <w:tcW w:w="3118" w:type="dxa"/>
            <w:tcBorders>
              <w:top w:val="single" w:sz="6" w:space="0" w:color="FFFFFF"/>
              <w:left w:val="single" w:sz="4" w:space="0" w:color="FFFFFF"/>
              <w:bottom w:val="single" w:sz="6" w:space="0" w:color="5873B3"/>
              <w:right w:val="single" w:sz="3" w:space="0" w:color="ABBDD6"/>
            </w:tcBorders>
            <w:shd w:val="solid" w:color="ABBDD6" w:fill="auto"/>
            <w:tcMar>
              <w:top w:w="113" w:type="dxa"/>
              <w:left w:w="113" w:type="dxa"/>
              <w:bottom w:w="113" w:type="dxa"/>
              <w:right w:w="113" w:type="dxa"/>
            </w:tcMar>
          </w:tcPr>
          <w:p w14:paraId="321A0901" w14:textId="77777777" w:rsidR="00387815" w:rsidRDefault="00387815" w:rsidP="00387815">
            <w:pPr>
              <w:pStyle w:val="421ThemenseitenTabelleKopf40AUFGABEN"/>
            </w:pPr>
            <w:r>
              <w:rPr>
                <w:color w:val="000000"/>
              </w:rPr>
              <w:t>Kommentar – zentrale Aspekte</w:t>
            </w:r>
          </w:p>
        </w:tc>
      </w:tr>
      <w:tr w:rsidR="00387815" w14:paraId="1A20AD37"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07C893E"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4A9C219" w14:textId="77777777" w:rsidR="00387815" w:rsidRDefault="00387815" w:rsidP="00387815">
            <w:pPr>
              <w:pStyle w:val="422ThemenseitenTabelleInhalt40AUFGABEN"/>
            </w:pPr>
            <w:r>
              <w:t>Die SuS erfassen den Konflikt zwischen dem Streben nach einem einheitlichen, freien Deutschland und den beharrenden Kräften als bestimmend für den politischen Prozess in der ersten Hälfte des 19. Jahrhunderts. Dabei erkennen sie die Bedeutung bürgerschaftlichen Engagements für die moderne </w:t>
            </w:r>
            <w:r>
              <w:rPr>
                <w:rStyle w:val="202regularitalic"/>
                <w:spacing w:val="2"/>
              </w:rPr>
              <w:t>Demokratie</w:t>
            </w:r>
            <w:r>
              <w:t>.</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F882A39" w14:textId="77777777" w:rsidR="00387815" w:rsidRDefault="00387815" w:rsidP="00387815">
            <w:pPr>
              <w:pStyle w:val="422ThemenseitenTabelleInhalt40AUFGABEN"/>
            </w:pPr>
            <w:r>
              <w:rPr>
                <w:rStyle w:val="202regularitalic"/>
                <w:spacing w:val="2"/>
              </w:rPr>
              <w:t>Wiener Kongress</w:t>
            </w:r>
            <w:r>
              <w:t xml:space="preserve">: europäische Neuordnung und </w:t>
            </w:r>
            <w:r>
              <w:rPr>
                <w:rStyle w:val="202regularitalic"/>
                <w:spacing w:val="2"/>
              </w:rPr>
              <w:t>Deutscher Bund</w:t>
            </w:r>
          </w:p>
          <w:p w14:paraId="05C8B131" w14:textId="77777777" w:rsidR="00387815" w:rsidRDefault="00387815" w:rsidP="00387815">
            <w:pPr>
              <w:pStyle w:val="422ThemenseitenTabelleInhalt40AUFGABEN"/>
            </w:pPr>
            <w:r>
              <w:t>Restauration, liberale und nationale Bewegung</w:t>
            </w:r>
          </w:p>
          <w:p w14:paraId="7F42482A" w14:textId="77777777" w:rsidR="00387815" w:rsidRDefault="00387815" w:rsidP="00387815">
            <w:pPr>
              <w:pStyle w:val="422ThemenseitenTabelleInhalt40AUFGABEN"/>
            </w:pPr>
            <w:r>
              <w:rPr>
                <w:rStyle w:val="202regularitalic"/>
                <w:spacing w:val="2"/>
              </w:rPr>
              <w:t>Revolution von 1848/49</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2CD76945" w14:textId="77777777" w:rsidR="00387815" w:rsidRPr="006F1A03" w:rsidRDefault="00387815" w:rsidP="00387815">
            <w:pPr>
              <w:pStyle w:val="TabellentextAbstandvor"/>
            </w:pPr>
            <w:r>
              <w:rPr>
                <w:noProof/>
                <w:lang w:bidi="ar-SA"/>
              </w:rPr>
              <w:drawing>
                <wp:inline distT="0" distB="0" distL="0" distR="0" wp14:anchorId="0D078347" wp14:editId="7443E4E6">
                  <wp:extent cx="487680" cy="126492"/>
                  <wp:effectExtent l="0" t="0" r="0" b="0"/>
                  <wp:docPr id="293"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5">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14:paraId="5EEE5933" w14:textId="77777777" w:rsidR="00387815" w:rsidRDefault="00387815" w:rsidP="00387815">
            <w:pPr>
              <w:pStyle w:val="422ThemenseitenTabelleInhalt40AUFGABEN"/>
            </w:pPr>
            <w:r>
              <w:t>Deutschland von der Restauration bis zur Revolution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8E0F142" w14:textId="77777777" w:rsidR="00387815" w:rsidRDefault="00387815" w:rsidP="00387815">
            <w:pPr>
              <w:pStyle w:val="422ThemenseitenTabelleInhalt40AUFGABEN"/>
            </w:pPr>
            <w:r>
              <w:t>64/65</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8947B38" w14:textId="77777777" w:rsidR="00387815" w:rsidRDefault="00387815" w:rsidP="00387815">
            <w:pPr>
              <w:pStyle w:val="422ThemenseitenTabelleInhalt40AUFGABEN"/>
            </w:pPr>
            <w:r>
              <w:t>In der Erstbegegnung geht es vor allem darum, Vorwissen zu aktivieren und die SuS zu eigenen Narrationen anzuregen.</w:t>
            </w:r>
          </w:p>
          <w:p w14:paraId="2347F221" w14:textId="77777777" w:rsidR="00387815" w:rsidRDefault="00387815" w:rsidP="00387815">
            <w:pPr>
              <w:pStyle w:val="422ThemenseitenTabelleInhalt40AUFGABEN"/>
            </w:pPr>
            <w:r>
              <w:t>Inhaltlich führt die Auseinandersetzung von der Historie bzw. Bildern zur „Heiligen Allianz“ und zur Germania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xml:space="preserve"> und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zur Gegenwart und Lebenswelt der SuS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3</w:t>
            </w:r>
            <w:r>
              <w:t>).</w:t>
            </w:r>
          </w:p>
        </w:tc>
      </w:tr>
      <w:tr w:rsidR="00387815" w14:paraId="3FAD2165"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2A1C68F"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34B42E7" w14:textId="77777777" w:rsidR="00387815" w:rsidRDefault="00387815" w:rsidP="00387815">
            <w:pPr>
              <w:pStyle w:val="422ThemenseitenTabelleInhalt40AUFGABEN"/>
              <w:rPr>
                <w:rStyle w:val="201kursivblau"/>
                <w:spacing w:val="2"/>
              </w:rPr>
            </w:pPr>
            <w:r>
              <w:rPr>
                <w:rStyle w:val="201kursivblau"/>
                <w:spacing w:val="2"/>
              </w:rPr>
              <w:t>Fachprofil (Orientierungskompetenz)</w:t>
            </w:r>
          </w:p>
          <w:p w14:paraId="39526193" w14:textId="77777777" w:rsidR="00387815" w:rsidRDefault="00387815" w:rsidP="00387815">
            <w:pPr>
              <w:pStyle w:val="422ThemenseitenTabelleInhalt40AUFGABEN"/>
            </w:pPr>
            <w:r>
              <w:t xml:space="preserve">Orientierungskompetenz haben SuS zunächst erworben, wenn sie sich mithilfe von Sachkenntnissen sicher in Raum und Zeit orientieren können (Überblick über historische Geographie und Chronologie). </w:t>
            </w:r>
          </w:p>
          <w:p w14:paraId="28760D16" w14:textId="77777777" w:rsidR="00387815" w:rsidRDefault="00387815" w:rsidP="00387815">
            <w:pPr>
              <w:pStyle w:val="422ThemenseitenTabelleInhalt40AUFGABEN"/>
              <w:rPr>
                <w:rStyle w:val="201kursivblau"/>
                <w:spacing w:val="2"/>
              </w:rPr>
            </w:pPr>
            <w:r>
              <w:rPr>
                <w:rStyle w:val="201kursivblau"/>
                <w:spacing w:val="2"/>
              </w:rPr>
              <w:t>Lernbereich 4</w:t>
            </w:r>
          </w:p>
          <w:p w14:paraId="53E0BFCF" w14:textId="77777777" w:rsidR="00387815" w:rsidRDefault="00387815" w:rsidP="00387815">
            <w:pPr>
              <w:pStyle w:val="422ThemenseitenTabelleInhalt40AUFGABEN"/>
            </w:pPr>
            <w:r>
              <w:t>Die SuS gliedern die historische Entwicklung in der Restaurations- und Revolutionszeit […] und verwenden folgende Grundlegende Daten: </w:t>
            </w:r>
            <w:r>
              <w:rPr>
                <w:rStyle w:val="202regularitalic"/>
                <w:spacing w:val="2"/>
              </w:rPr>
              <w:t>1815 Wiener Kongress</w:t>
            </w:r>
            <w:r>
              <w:t xml:space="preserve">; </w:t>
            </w:r>
            <w:r>
              <w:rPr>
                <w:rStyle w:val="202regularitalic"/>
                <w:spacing w:val="2"/>
              </w:rPr>
              <w:t>1832 Hambacher Fest</w:t>
            </w:r>
            <w:r>
              <w:t xml:space="preserve">; </w:t>
            </w:r>
            <w:r>
              <w:rPr>
                <w:rStyle w:val="202regularitalic"/>
                <w:spacing w:val="2"/>
              </w:rPr>
              <w:t>1848/49 Revolution in Deutschland</w:t>
            </w:r>
            <w:r>
              <w:t> und wenden die Grundlegenden Begriffe </w:t>
            </w:r>
            <w:r>
              <w:rPr>
                <w:rStyle w:val="202regularitalic"/>
                <w:spacing w:val="2"/>
              </w:rPr>
              <w:t>Nation</w:t>
            </w:r>
            <w:r>
              <w:t xml:space="preserve">, </w:t>
            </w:r>
            <w:r>
              <w:rPr>
                <w:rStyle w:val="202regularitalic"/>
                <w:spacing w:val="2"/>
              </w:rPr>
              <w:t>Nationalismus</w:t>
            </w:r>
            <w:r>
              <w:t xml:space="preserve">, </w:t>
            </w:r>
            <w:r>
              <w:rPr>
                <w:rStyle w:val="202regularitalic"/>
                <w:spacing w:val="2"/>
              </w:rPr>
              <w:t>Liberalismus</w:t>
            </w:r>
            <w:r>
              <w:t xml:space="preserve">, </w:t>
            </w:r>
            <w:r>
              <w:rPr>
                <w:rStyle w:val="202regularitalic"/>
                <w:spacing w:val="2"/>
              </w:rPr>
              <w:t>Deutscher Bund</w:t>
            </w:r>
            <w:r>
              <w:t xml:space="preserve"> […] an.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02B5897" w14:textId="77777777" w:rsidR="00387815" w:rsidRDefault="00387815" w:rsidP="00387815">
            <w:pPr>
              <w:pStyle w:val="422ThemenseitenTabelleInhalt40AUFGABEN"/>
            </w:pPr>
            <w:r>
              <w:rPr>
                <w:rStyle w:val="202regularitalic"/>
                <w:spacing w:val="2"/>
              </w:rPr>
              <w:t>Wiener Kongress</w:t>
            </w:r>
            <w:r>
              <w:t xml:space="preserve">: europäische Neuordnung und </w:t>
            </w:r>
            <w:r>
              <w:rPr>
                <w:rStyle w:val="202regularitalic"/>
                <w:spacing w:val="2"/>
              </w:rPr>
              <w:t>Deutscher Bund</w:t>
            </w:r>
          </w:p>
          <w:p w14:paraId="49F28461" w14:textId="77777777" w:rsidR="00387815" w:rsidRDefault="00387815" w:rsidP="00387815">
            <w:pPr>
              <w:pStyle w:val="422ThemenseitenTabelleInhalt40AUFGABEN"/>
            </w:pPr>
            <w:r>
              <w:t>Restauration, liberale und nationale Bewegung</w:t>
            </w:r>
          </w:p>
          <w:p w14:paraId="77CD49E3" w14:textId="77777777" w:rsidR="00387815" w:rsidRDefault="00387815" w:rsidP="00387815">
            <w:pPr>
              <w:pStyle w:val="422ThemenseitenTabelleInhalt40AUFGABEN"/>
            </w:pPr>
            <w:r>
              <w:rPr>
                <w:rStyle w:val="202regularitalic"/>
                <w:spacing w:val="2"/>
              </w:rPr>
              <w:t>Revolution von 1848/49</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199882B4" w14:textId="77777777" w:rsidR="00387815" w:rsidRPr="00C51C7C" w:rsidRDefault="00387815" w:rsidP="00387815">
            <w:pPr>
              <w:pStyle w:val="TabellentextAbstandvor"/>
            </w:pPr>
            <w:r>
              <w:rPr>
                <w:noProof/>
                <w:lang w:bidi="ar-SA"/>
              </w:rPr>
              <w:drawing>
                <wp:inline distT="0" distB="0" distL="0" distR="0" wp14:anchorId="6BB14EE7" wp14:editId="0C2CDDCC">
                  <wp:extent cx="749808" cy="134112"/>
                  <wp:effectExtent l="0" t="0" r="0" b="0"/>
                  <wp:docPr id="294"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6">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14:paraId="0ADAE2F9" w14:textId="77777777" w:rsidR="00387815" w:rsidRDefault="00387815" w:rsidP="00387815">
            <w:pPr>
              <w:pStyle w:val="422ThemenseitenTabelleInhalt40AUFGABEN"/>
            </w:pPr>
            <w:r>
              <w:t xml:space="preserve">Der Vormärz – Zeit für politische Neuerungen </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A422B0C" w14:textId="77777777" w:rsidR="00387815" w:rsidRDefault="00387815" w:rsidP="00387815">
            <w:pPr>
              <w:pStyle w:val="422ThemenseitenTabelleInhalt40AUFGABEN"/>
            </w:pPr>
            <w:r>
              <w:t>66/67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77A34DE" w14:textId="77777777" w:rsidR="00387815" w:rsidRDefault="00387815" w:rsidP="00387815">
            <w:pPr>
              <w:pStyle w:val="422ThemenseitenTabelleInhalt40AUFGABEN"/>
            </w:pPr>
            <w:r>
              <w:t>Auseinandersetzung mit Karikatur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und Karte zum Schwerpunkt Neuordnung Deutschlands und ganz Europas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w:t>
            </w:r>
          </w:p>
          <w:p w14:paraId="164AE365" w14:textId="77777777" w:rsidR="00387815" w:rsidRDefault="00387815" w:rsidP="00387815">
            <w:pPr>
              <w:pStyle w:val="422ThemenseitenTabelleInhalt40AUFGABEN"/>
            </w:pPr>
            <w:r>
              <w:t>AA</w:t>
            </w:r>
            <w:r>
              <w:rPr>
                <w:rFonts w:ascii="Calibri" w:eastAsia="Calibri" w:hAnsi="Calibri" w:cs="Calibri"/>
              </w:rPr>
              <w:t> </w:t>
            </w:r>
            <w:r>
              <w:t>2: Hypothesenbildung, auf die bei der Behandlung des Themas Rückgriff erfolgen kann</w:t>
            </w:r>
          </w:p>
          <w:p w14:paraId="52025CC0" w14:textId="77777777" w:rsidR="00387815" w:rsidRDefault="00387815" w:rsidP="00387815">
            <w:pPr>
              <w:pStyle w:val="422ThemenseitenTabelleInhalt40AUFGABEN"/>
            </w:pPr>
            <w:r>
              <w:t>AA</w:t>
            </w:r>
            <w:r>
              <w:rPr>
                <w:rFonts w:ascii="Calibri" w:eastAsia="Calibri" w:hAnsi="Calibri" w:cs="Calibri"/>
              </w:rPr>
              <w:t> </w:t>
            </w:r>
            <w:r>
              <w:t>5: Gegenwartsbezug; in Anknüpfung an die Methodenseiten 50/51 kann bei der Beschäftigung mit der Karte herausgearbeitet werden, dass das Gebiet von Bayern in dieser Zeit weitestgehend seinen heutigen Umfang erhalten hat.</w:t>
            </w:r>
          </w:p>
        </w:tc>
      </w:tr>
      <w:tr w:rsidR="00387815" w14:paraId="171513C1"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FE6EBE4"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8F47F9E" w14:textId="77777777" w:rsidR="00387815" w:rsidRDefault="00387815" w:rsidP="00387815">
            <w:pPr>
              <w:pStyle w:val="422ThemenseitenTabelleInhalt40AUFGABEN"/>
            </w:pPr>
            <w:r>
              <w:t>Die SuS erkennen die Notwendigkeit zu einer Neuordnung Europas nach dem Ende der napoleonischen Herrschaft und bewerten die Ambivalenz dieser Neuordnung.</w:t>
            </w:r>
          </w:p>
          <w:p w14:paraId="26D0988E" w14:textId="77777777" w:rsidR="00387815" w:rsidRDefault="00387815" w:rsidP="00387815">
            <w:pPr>
              <w:pStyle w:val="422ThemenseitenTabelleInhalt40AUFGABEN"/>
            </w:pPr>
            <w:r>
              <w:t xml:space="preserve">Grundlegendes Datum: </w:t>
            </w:r>
            <w:r>
              <w:rPr>
                <w:rStyle w:val="202regularitalic"/>
                <w:spacing w:val="2"/>
              </w:rPr>
              <w:t>1815 Wiener Kongress</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B79565B" w14:textId="77777777" w:rsidR="00387815" w:rsidRDefault="00387815" w:rsidP="00387815">
            <w:pPr>
              <w:pStyle w:val="422ThemenseitenTabelleInhalt40AUFGABEN"/>
            </w:pPr>
            <w:r>
              <w:rPr>
                <w:rStyle w:val="202regularitalic"/>
                <w:spacing w:val="2"/>
              </w:rPr>
              <w:t>Wiener Kongress</w:t>
            </w:r>
            <w:r>
              <w:t xml:space="preserve">: europäische Neuordnung und </w:t>
            </w:r>
            <w:r>
              <w:rPr>
                <w:rStyle w:val="202regularitalic"/>
                <w:spacing w:val="2"/>
              </w:rPr>
              <w:t>Deutscher Bund</w:t>
            </w:r>
          </w:p>
          <w:p w14:paraId="68F2A192" w14:textId="77777777" w:rsidR="00387815" w:rsidRDefault="00387815" w:rsidP="00387815">
            <w:pPr>
              <w:pStyle w:val="422ThemenseitenTabelleInhalt40AUFGABEN"/>
            </w:pPr>
            <w:r>
              <w:t xml:space="preserve">Restauration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3F2D46F0" w14:textId="77777777" w:rsidR="00387815" w:rsidRDefault="00387815" w:rsidP="00387815">
            <w:pPr>
              <w:pStyle w:val="422ThemenseitenTabelleInhalt40AUFGABEN"/>
            </w:pPr>
            <w:r>
              <w:t>Der Wiener Kongress ordnet Europa neu</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7074A6A" w14:textId="77777777" w:rsidR="00387815" w:rsidRDefault="00387815" w:rsidP="00387815">
            <w:pPr>
              <w:pStyle w:val="422ThemenseitenTabelleInhalt40AUFGABEN"/>
            </w:pPr>
            <w:r>
              <w:t>68/69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DBEAD8E" w14:textId="77777777" w:rsidR="00387815" w:rsidRDefault="00387815" w:rsidP="00387815">
            <w:pPr>
              <w:pStyle w:val="422ThemenseitenTabelleInhalt40AUFGABEN"/>
            </w:pPr>
            <w:r>
              <w:t>Versuch, den Wiener Kongress für SuS „begreifbar“ zu machen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Mobile,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xml:space="preserve"> Bezeichnung der Personen und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Karikatur). Die Benennung der zentralen Personen bzw. der Hinweis auf die Bildkomposition (AA</w:t>
            </w:r>
            <w:r>
              <w:rPr>
                <w:rFonts w:ascii="Calibri" w:eastAsia="Calibri" w:hAnsi="Calibri" w:cs="Calibri"/>
              </w:rPr>
              <w:t> </w:t>
            </w:r>
            <w:r>
              <w:t xml:space="preserve">1) unterstützt nicht nur bei der Bildanalyse, sondern schafft eine Verbindung zu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w:t>
            </w:r>
          </w:p>
        </w:tc>
      </w:tr>
      <w:tr w:rsidR="00387815" w14:paraId="64BCEFF8"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EA38DA2"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37D5460" w14:textId="77777777" w:rsidR="00387815" w:rsidRDefault="00387815" w:rsidP="00387815">
            <w:pPr>
              <w:pStyle w:val="422ThemenseitenTabelleInhalt40AUFGABEN"/>
            </w:pPr>
            <w:r>
              <w:t>Die SuS erkennen die Notwendigkeit zu einer Neuordnung Europas nach dem Ende der napoleonischen Herrschaft und bewerten die Ambivalenz dieser Neuordnung.</w:t>
            </w:r>
          </w:p>
          <w:p w14:paraId="7A1A9627" w14:textId="77777777" w:rsidR="00387815" w:rsidRDefault="00387815" w:rsidP="00387815">
            <w:pPr>
              <w:pStyle w:val="422ThemenseitenTabelleInhalt40AUFGABEN"/>
            </w:pPr>
            <w:r>
              <w:t xml:space="preserve">Grundlegender Begriff: </w:t>
            </w:r>
            <w:r>
              <w:rPr>
                <w:rStyle w:val="202regularitalic"/>
                <w:spacing w:val="2"/>
              </w:rPr>
              <w:t>Deutscher Bund</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8FF479B" w14:textId="77777777" w:rsidR="00387815" w:rsidRDefault="00387815" w:rsidP="00387815">
            <w:pPr>
              <w:pStyle w:val="422ThemenseitenTabelleInhalt40AUFGABEN"/>
            </w:pPr>
            <w:r>
              <w:rPr>
                <w:rStyle w:val="202regularitalic"/>
                <w:spacing w:val="2"/>
              </w:rPr>
              <w:t>Wiener Kongress</w:t>
            </w:r>
            <w:r>
              <w:t xml:space="preserve">: […] </w:t>
            </w:r>
            <w:r>
              <w:rPr>
                <w:rStyle w:val="202regularitalic"/>
                <w:spacing w:val="2"/>
              </w:rPr>
              <w:t>Deutscher Bund</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246B05D0" w14:textId="77777777" w:rsidR="00387815" w:rsidRDefault="00387815" w:rsidP="00387815">
            <w:pPr>
              <w:pStyle w:val="422ThemenseitenTabelleInhalt40AUFGABEN"/>
            </w:pPr>
            <w:r>
              <w:t>Der Deutsche Bund</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8CAC3BF" w14:textId="77777777" w:rsidR="00387815" w:rsidRDefault="00387815" w:rsidP="00387815">
            <w:pPr>
              <w:pStyle w:val="422ThemenseitenTabelleInhalt40AUFGABEN"/>
            </w:pPr>
            <w:r>
              <w:t>70/71</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5C43F4A" w14:textId="77777777" w:rsidR="00387815" w:rsidRDefault="00387815" w:rsidP="00387815">
            <w:pPr>
              <w:pStyle w:val="422ThemenseitenTabelleInhalt40AUFGABEN"/>
            </w:pPr>
            <w:r>
              <w:t>Vergleich mit der BRD und Diskussion über die Grenzen des heutigen Bayerns, um die Problematik von Ländergrenzen und -größen bewusst zu machen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3</w:t>
            </w:r>
            <w:r>
              <w:t>)  Sachurteilskompetenz sowie Werturteilskompetenz</w:t>
            </w:r>
          </w:p>
        </w:tc>
      </w:tr>
      <w:tr w:rsidR="00387815" w14:paraId="1A84D01C"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F4EE120"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01F4EE8" w14:textId="77777777" w:rsidR="00387815" w:rsidRDefault="00387815" w:rsidP="00387815">
            <w:pPr>
              <w:pStyle w:val="422ThemenseitenTabelleInhalt40AUFGABEN"/>
            </w:pPr>
            <w:r>
              <w:t>Die SuS nutzen ihr Wissen über zentrale politische Forderungen des Bürgertums (u.</w:t>
            </w:r>
            <w:r>
              <w:rPr>
                <w:rFonts w:ascii="Calibri" w:eastAsia="Calibri" w:hAnsi="Calibri" w:cs="Calibri"/>
              </w:rPr>
              <w:t> </w:t>
            </w:r>
            <w:r>
              <w:t xml:space="preserve">a. in Bayern), um die Bedeutung von Freiheit und Demokratie auch für die Gegenwart einzuschätzen. </w:t>
            </w:r>
          </w:p>
          <w:p w14:paraId="5C2302A8" w14:textId="77777777" w:rsidR="00387815" w:rsidRDefault="00387815" w:rsidP="00387815">
            <w:pPr>
              <w:pStyle w:val="422ThemenseitenTabelleInhalt40AUFGABEN"/>
            </w:pPr>
            <w:r>
              <w:t>Grundlegende Begriffe </w:t>
            </w:r>
            <w:r>
              <w:rPr>
                <w:rStyle w:val="202regularitalic"/>
                <w:spacing w:val="2"/>
              </w:rPr>
              <w:t>Nation</w:t>
            </w:r>
            <w:r>
              <w:t xml:space="preserve">, </w:t>
            </w:r>
            <w:r>
              <w:rPr>
                <w:rStyle w:val="202regularitalic"/>
                <w:spacing w:val="2"/>
              </w:rPr>
              <w:t>Nationalismus</w:t>
            </w:r>
            <w:r>
              <w:t xml:space="preserve">, </w:t>
            </w:r>
            <w:r>
              <w:rPr>
                <w:rStyle w:val="202regularitalic"/>
                <w:spacing w:val="2"/>
              </w:rPr>
              <w:t>Liberalismus</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629C1D8" w14:textId="77777777" w:rsidR="00387815" w:rsidRDefault="00387815" w:rsidP="00387815">
            <w:pPr>
              <w:pStyle w:val="422ThemenseitenTabelleInhalt40AUFGABEN"/>
            </w:pPr>
            <w:r>
              <w:t>Restauration, liberale und nationale Bewegung</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4AFE5B01" w14:textId="77777777" w:rsidR="00387815" w:rsidRDefault="00387815" w:rsidP="00387815">
            <w:pPr>
              <w:pStyle w:val="422ThemenseitenTabelleInhalt40AUFGABEN"/>
            </w:pPr>
            <w:r>
              <w:t>„Einigkeit und Recht und Freiheit“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AF5FF8B" w14:textId="77777777" w:rsidR="00387815" w:rsidRDefault="00387815" w:rsidP="00387815">
            <w:pPr>
              <w:pStyle w:val="422ThemenseitenTabelleInhalt40AUFGABEN"/>
            </w:pPr>
            <w:r>
              <w:t>72/73</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A594A97" w14:textId="77777777" w:rsidR="00387815" w:rsidRDefault="00387815" w:rsidP="00387815">
            <w:pPr>
              <w:pStyle w:val="422ThemenseitenTabelleInhalt40AUFGABEN"/>
            </w:pPr>
            <w:r>
              <w:t xml:space="preserve">Zusätzlich zu den Vorgaben des LehrplanPLUS und analog zum historischen Prozess wird hier – vgl. Grundlegender Begriff </w:t>
            </w:r>
            <w:r>
              <w:rPr>
                <w:rStyle w:val="202regularitalic"/>
                <w:spacing w:val="2"/>
              </w:rPr>
              <w:t>Nation </w:t>
            </w:r>
            <w:r>
              <w:t xml:space="preserve">– der Nationalgedanke zusammen mit dem Liberalismus behandelt. </w:t>
            </w:r>
          </w:p>
          <w:p w14:paraId="7E8F6D8D" w14:textId="77777777" w:rsidR="00387815" w:rsidRDefault="00387815" w:rsidP="00387815">
            <w:pPr>
              <w:pStyle w:val="422ThemenseitenTabelleInhalt40AUFGABEN"/>
            </w:pPr>
            <w:r>
              <w:t>Ein Schwerpunkt: Text und historische Wurzeln der deutschen Nationalhymne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3</w:t>
            </w:r>
            <w:r>
              <w:t>)</w:t>
            </w:r>
          </w:p>
          <w:p w14:paraId="5F6AAD3C" w14:textId="77777777" w:rsidR="00387815" w:rsidRDefault="00387815" w:rsidP="00387815">
            <w:pPr>
              <w:pStyle w:val="422ThemenseitenTabelleInhalt40AUFGABEN"/>
            </w:pPr>
            <w:r>
              <w:t>AA</w:t>
            </w:r>
            <w:r>
              <w:rPr>
                <w:rFonts w:ascii="Calibri" w:eastAsia="Calibri" w:hAnsi="Calibri" w:cs="Calibri"/>
              </w:rPr>
              <w:t> </w:t>
            </w:r>
            <w:r>
              <w:t>6 und 7: Gegenwarts- und Lebensweltsbezug</w:t>
            </w:r>
          </w:p>
        </w:tc>
      </w:tr>
      <w:tr w:rsidR="00387815" w14:paraId="773EE95D"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4307891"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28E4DF0" w14:textId="77777777" w:rsidR="00387815" w:rsidRDefault="00387815" w:rsidP="00387815">
            <w:pPr>
              <w:pStyle w:val="422ThemenseitenTabelleInhalt40AUFGABEN"/>
              <w:rPr>
                <w:rStyle w:val="201kursivblau"/>
                <w:spacing w:val="2"/>
              </w:rPr>
            </w:pPr>
            <w:r>
              <w:rPr>
                <w:rStyle w:val="201kursivblau"/>
                <w:spacing w:val="2"/>
              </w:rPr>
              <w:t xml:space="preserve">Fachprofil (Urteilskompetenz) </w:t>
            </w:r>
          </w:p>
          <w:p w14:paraId="28509C06" w14:textId="77777777" w:rsidR="00387815" w:rsidRDefault="00387815" w:rsidP="00387815">
            <w:pPr>
              <w:pStyle w:val="422ThemenseitenTabelleInhalt40AUFGABEN"/>
            </w:pPr>
            <w:r>
              <w:t xml:space="preserve">An geeigneten Beispielen lernen SuS, begründete Werturteile zu fällen. Sie bewerten historische Sachverhalte auf der Basis zunehmend reflektierter Wertvorstellungen […]. </w:t>
            </w:r>
          </w:p>
          <w:p w14:paraId="377E4FA0" w14:textId="77777777" w:rsidR="00387815" w:rsidRDefault="00387815" w:rsidP="00387815">
            <w:pPr>
              <w:pStyle w:val="422ThemenseitenTabelleInhalt40AUFGABEN"/>
            </w:pPr>
            <w:r>
              <w:rPr>
                <w:rStyle w:val="201kursivblau"/>
                <w:spacing w:val="2"/>
              </w:rPr>
              <w:t>Lernbereich 4</w:t>
            </w:r>
          </w:p>
          <w:p w14:paraId="03C17582" w14:textId="77777777" w:rsidR="00387815" w:rsidRDefault="00387815" w:rsidP="00387815">
            <w:pPr>
              <w:pStyle w:val="422ThemenseitenTabelleInhalt40AUFGABEN"/>
            </w:pPr>
            <w:r>
              <w:t>[Die SuS] nutzen ihr Wissen über zentrale politische Forderungen des Bürgertums (u.</w:t>
            </w:r>
            <w:r>
              <w:rPr>
                <w:rFonts w:ascii="Calibri" w:eastAsia="Calibri" w:hAnsi="Calibri" w:cs="Calibri"/>
              </w:rPr>
              <w:t> </w:t>
            </w:r>
            <w:r>
              <w:t>a. in Bayern), um die Bedeutung von Freiheit und Demokratie auch für die Gegenwart einzuschätzen.</w:t>
            </w:r>
          </w:p>
          <w:p w14:paraId="2FC5C189" w14:textId="77777777" w:rsidR="00387815" w:rsidRDefault="00387815" w:rsidP="00387815">
            <w:pPr>
              <w:pStyle w:val="422ThemenseitenTabelleInhalt40AUFGABEN"/>
            </w:pPr>
            <w:r>
              <w:t xml:space="preserve">Grundlegende Daten und Begriffe: </w:t>
            </w:r>
            <w:r>
              <w:rPr>
                <w:rStyle w:val="202regularitalic"/>
                <w:spacing w:val="2"/>
              </w:rPr>
              <w:t>1832 Hambacher Fest</w:t>
            </w:r>
            <w:r>
              <w:t xml:space="preserve">; </w:t>
            </w:r>
            <w:r>
              <w:rPr>
                <w:rStyle w:val="202regularitalic"/>
                <w:spacing w:val="2"/>
              </w:rPr>
              <w:t>Nation</w:t>
            </w:r>
            <w:r>
              <w:t xml:space="preserve">, </w:t>
            </w:r>
            <w:r>
              <w:rPr>
                <w:rStyle w:val="202regularitalic"/>
                <w:spacing w:val="2"/>
              </w:rPr>
              <w:t>Nationalismus</w:t>
            </w:r>
            <w:r>
              <w:t xml:space="preserve">, </w:t>
            </w:r>
            <w:r>
              <w:rPr>
                <w:rStyle w:val="202regularitalic"/>
                <w:spacing w:val="2"/>
              </w:rPr>
              <w:t>Liberalismus</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09E7F48" w14:textId="77777777" w:rsidR="00387815" w:rsidRDefault="00387815" w:rsidP="00387815">
            <w:pPr>
              <w:pStyle w:val="422ThemenseitenTabelleInhalt40AUFGABEN"/>
            </w:pPr>
            <w:r>
              <w:t>Restauration, liberale und nationale Bewegung</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6B85D72D" w14:textId="77777777" w:rsidR="00387815" w:rsidRDefault="00387815" w:rsidP="00387815">
            <w:pPr>
              <w:pStyle w:val="422ThemenseitenTabelleInhalt40AUFGABEN"/>
            </w:pPr>
            <w:r>
              <w:t>Kampf um Veränderungen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89CDA61" w14:textId="77777777" w:rsidR="00387815" w:rsidRDefault="00387815" w:rsidP="00387815">
            <w:pPr>
              <w:pStyle w:val="422ThemenseitenTabelleInhalt40AUFGABEN"/>
            </w:pPr>
            <w:r>
              <w:t>74/75</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47266A0" w14:textId="77777777" w:rsidR="00387815" w:rsidRDefault="00387815" w:rsidP="00387815">
            <w:pPr>
              <w:pStyle w:val="422ThemenseitenTabelleInhalt40AUFGABEN"/>
            </w:pPr>
            <w:r>
              <w:t>Sach- und Werturteilskompetenz: AA</w:t>
            </w:r>
            <w:r>
              <w:rPr>
                <w:rFonts w:ascii="Calibri" w:eastAsia="Calibri" w:hAnsi="Calibri" w:cs="Calibri"/>
              </w:rPr>
              <w:t> </w:t>
            </w:r>
            <w:r>
              <w:t>3 und AA</w:t>
            </w:r>
            <w:r>
              <w:rPr>
                <w:rFonts w:ascii="Calibri" w:eastAsia="Calibri" w:hAnsi="Calibri" w:cs="Calibri"/>
              </w:rPr>
              <w:t> </w:t>
            </w:r>
            <w:r>
              <w:t>6</w:t>
            </w:r>
          </w:p>
          <w:p w14:paraId="33D7C21F" w14:textId="77777777" w:rsidR="00387815" w:rsidRDefault="00387815" w:rsidP="00387815">
            <w:pPr>
              <w:pStyle w:val="422ThemenseitenTabelleInhalt40AUFGABEN"/>
            </w:pPr>
            <w:r>
              <w:t>AA</w:t>
            </w:r>
            <w:r>
              <w:rPr>
                <w:rFonts w:ascii="Calibri" w:eastAsia="Calibri" w:hAnsi="Calibri" w:cs="Calibri"/>
              </w:rPr>
              <w:t> </w:t>
            </w:r>
            <w:r>
              <w:t>5: Ergänzend zur Interpretation mittels der Methodenseiten weiterführende Möglichkeit zur Beschäftigung mit der Karikatur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4</w:t>
            </w:r>
            <w:r>
              <w:t>)</w:t>
            </w:r>
          </w:p>
        </w:tc>
      </w:tr>
      <w:tr w:rsidR="00387815" w14:paraId="0380D6C5"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38B8747"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AD1773F" w14:textId="77777777" w:rsidR="00387815" w:rsidRDefault="00387815" w:rsidP="00387815">
            <w:pPr>
              <w:pStyle w:val="422ThemenseitenTabelleInhalt40AUFGABEN"/>
              <w:rPr>
                <w:rStyle w:val="201kursivblau"/>
                <w:spacing w:val="2"/>
              </w:rPr>
            </w:pPr>
            <w:r>
              <w:rPr>
                <w:rStyle w:val="201kursivblau"/>
                <w:spacing w:val="2"/>
              </w:rPr>
              <w:t xml:space="preserve">Schulart- und fächerübergreifende Bildungs- und Erziehungsziele (Kulturelle Bildung) </w:t>
            </w:r>
          </w:p>
          <w:p w14:paraId="30D89E87" w14:textId="77777777" w:rsidR="00387815" w:rsidRDefault="00387815" w:rsidP="00387815">
            <w:pPr>
              <w:pStyle w:val="422ThemenseitenTabelleInhalt40AUFGABEN"/>
            </w:pPr>
            <w:r>
              <w:t>Die Auseinandersetzung mit Gegenständen der Kulturellen Bildung eröffnet den SuS Zugänge zu Kunst und Kultur sowie zum eigenen künstlerischen Potenzial. Ein differenziertes ästhetisches Wahrnehmen, Erleben und Gestalten erfahren sie als Bereicherung des Lebens und der eigenen Persönlichkeit.</w:t>
            </w:r>
          </w:p>
          <w:p w14:paraId="01467770" w14:textId="77777777" w:rsidR="00387815" w:rsidRDefault="00387815" w:rsidP="00387815">
            <w:pPr>
              <w:pStyle w:val="422ThemenseitenTabelleInhalt40AUFGABEN"/>
            </w:pPr>
            <w:r>
              <w:t xml:space="preserve">[Sie] entwickeln ein Bewusstsein für künstlerisches Schaffen und schätzen die Bedeutung kultureller Leistungen für die Gesellschaft. </w:t>
            </w:r>
          </w:p>
          <w:p w14:paraId="0760C7BA" w14:textId="77777777" w:rsidR="00387815" w:rsidRDefault="00387815" w:rsidP="00387815">
            <w:pPr>
              <w:pStyle w:val="422ThemenseitenTabelleInhalt40AUFGABEN"/>
              <w:rPr>
                <w:rStyle w:val="201kursivblau"/>
                <w:spacing w:val="2"/>
              </w:rPr>
            </w:pPr>
            <w:r>
              <w:rPr>
                <w:rStyle w:val="201kursivblau"/>
                <w:spacing w:val="2"/>
              </w:rPr>
              <w:t xml:space="preserve">Lernbereich 4 </w:t>
            </w:r>
          </w:p>
          <w:p w14:paraId="26DADB5A" w14:textId="77777777" w:rsidR="00387815" w:rsidRDefault="00387815" w:rsidP="00387815">
            <w:pPr>
              <w:pStyle w:val="422ThemenseitenTabelleInhalt40AUFGABEN"/>
            </w:pPr>
            <w:r>
              <w:t>Die SuS erfassen den Konflikt zwischen dem Streben nach einem einheitlichen, freien Deutschland und den beharrenden Kräften als bestimmend für den politischen Prozess in der ersten Hälfte des 19. Jahrhunderts. Dabei erkennen sie die Bedeutung bürgerschaftlichen Engagements für die moderne Demokratie.</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51DD430" w14:textId="77777777" w:rsidR="00387815" w:rsidRDefault="00387815" w:rsidP="00387815">
            <w:pPr>
              <w:pStyle w:val="422ThemenseitenTabelleInhalt40AUFGABEN"/>
            </w:pPr>
            <w:r>
              <w:t>Restauration (Biedermeier als Reaktion darauf)</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54621861" w14:textId="77777777" w:rsidR="00387815" w:rsidRDefault="00387815" w:rsidP="00387815">
            <w:pPr>
              <w:pStyle w:val="422ThemenseitenTabelleInhalt40AUFGABEN"/>
            </w:pPr>
            <w:r>
              <w:t>Rückzug ins Privatleben – das Biedermeier</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24E28C0" w14:textId="77777777" w:rsidR="00387815" w:rsidRDefault="00387815" w:rsidP="00387815">
            <w:pPr>
              <w:pStyle w:val="422ThemenseitenTabelleInhalt40AUFGABEN"/>
            </w:pPr>
            <w:r>
              <w:t>76/77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B7E384D" w14:textId="77777777" w:rsidR="00387815" w:rsidRDefault="00387815" w:rsidP="00387815">
            <w:pPr>
              <w:pStyle w:val="422ThemenseitenTabelleInhalt40AUFGABEN"/>
            </w:pPr>
            <w:r>
              <w:t>Alteritätserfahrung: damalige Vorstellungen von Privatleben sowie Familien- und Frauenbilder</w:t>
            </w:r>
            <w:r>
              <w:br/>
              <w:t xml:space="preserve">Romantik als Kunstepoche </w:t>
            </w:r>
          </w:p>
          <w:p w14:paraId="5442A0B0" w14:textId="77777777" w:rsidR="00387815" w:rsidRDefault="00387815" w:rsidP="00387815">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Gegenwartsbezug und regionales Beispiel</w:t>
            </w:r>
          </w:p>
          <w:p w14:paraId="1B1B5B0E" w14:textId="77777777" w:rsidR="00387815" w:rsidRDefault="00387815" w:rsidP="00387815">
            <w:pPr>
              <w:pStyle w:val="422ThemenseitenTabelleInhalt40AUFGABEN"/>
            </w:pPr>
            <w:r>
              <w:t>AA</w:t>
            </w:r>
            <w:r>
              <w:rPr>
                <w:rFonts w:ascii="Calibri" w:eastAsia="Calibri" w:hAnsi="Calibri" w:cs="Calibri"/>
              </w:rPr>
              <w:t> </w:t>
            </w:r>
            <w:r>
              <w:t>7: Vergleich zwischen damaligen und heutigen Gründe für Desinteresse an Politik und gesellschaftlichen Entwicklungen</w:t>
            </w:r>
          </w:p>
        </w:tc>
      </w:tr>
      <w:tr w:rsidR="00387815" w14:paraId="66F8359D"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0BBFD44"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6EFC7EF" w14:textId="77777777" w:rsidR="00387815" w:rsidRDefault="00387815" w:rsidP="00387815">
            <w:pPr>
              <w:pStyle w:val="422ThemenseitenTabelleInhalt40AUFGABEN"/>
              <w:rPr>
                <w:rStyle w:val="201kursivblau"/>
                <w:spacing w:val="2"/>
              </w:rPr>
            </w:pPr>
            <w:r>
              <w:rPr>
                <w:rStyle w:val="201kursivblau"/>
                <w:spacing w:val="2"/>
              </w:rPr>
              <w:t>Schulart- und fächerübergreifende Bildungs- und Erziehungsziele (Politische Bildung)</w:t>
            </w:r>
          </w:p>
          <w:p w14:paraId="77D5F86F" w14:textId="77777777" w:rsidR="00387815" w:rsidRDefault="00387815" w:rsidP="00387815">
            <w:pPr>
              <w:pStyle w:val="422ThemenseitenTabelleInhalt40AUFGABEN"/>
            </w:pPr>
            <w:r>
              <w:t>Politische Bildung basiert auf der Kenntnis und Akzeptanz von Demokratie und freiheitlich-demokratischer Grundordnung sowie dem Wissen um den föderalen, rechtsstaatlichen und sozialstaatlichen Aufbau der Bundesrepublik Deutschland. Die SuS achten und schätzen den Wert der Freiheit und der Grundrechte.</w:t>
            </w:r>
          </w:p>
          <w:p w14:paraId="66A8B31B" w14:textId="77777777" w:rsidR="00387815" w:rsidRDefault="00387815" w:rsidP="00387815">
            <w:pPr>
              <w:pStyle w:val="422ThemenseitenTabelleInhalt40AUFGABEN"/>
              <w:rPr>
                <w:rStyle w:val="201kursivblau"/>
                <w:spacing w:val="2"/>
              </w:rPr>
            </w:pPr>
            <w:r>
              <w:rPr>
                <w:rStyle w:val="201kursivblau"/>
                <w:spacing w:val="2"/>
              </w:rPr>
              <w:t>Lernbereich 1: Methoden und Arbeitstechniken</w:t>
            </w:r>
          </w:p>
          <w:p w14:paraId="70EC0B84" w14:textId="77777777" w:rsidR="00387815" w:rsidRDefault="00387815" w:rsidP="00387815">
            <w:pPr>
              <w:pStyle w:val="422ThemenseitenTabelleInhalt40AUFGABEN"/>
            </w:pPr>
            <w:r>
              <w:t>Die SuS reflektieren bei der </w:t>
            </w:r>
            <w:r>
              <w:rPr>
                <w:rStyle w:val="202regularitalic"/>
                <w:spacing w:val="2"/>
              </w:rPr>
              <w:t>Analyse von Quellen</w:t>
            </w:r>
            <w:r>
              <w:t xml:space="preserve"> die Bedeutung von Urheber, Auftraggeber, Adressat oder Aussageabsicht für den Aussagegehalt der Quelle. Unter anderem </w:t>
            </w:r>
            <w:r>
              <w:lastRenderedPageBreak/>
              <w:t xml:space="preserve">analysieren sie </w:t>
            </w:r>
            <w:r>
              <w:rPr>
                <w:rStyle w:val="202regularitalic"/>
                <w:spacing w:val="2"/>
              </w:rPr>
              <w:t>Bildquellen</w:t>
            </w:r>
            <w:r>
              <w:t> […] und wenden die dabei entwickelten Fertigkeiten der Bilddeutung auf heutige Bilder (z.</w:t>
            </w:r>
            <w:r>
              <w:rPr>
                <w:rFonts w:ascii="Calibri" w:eastAsia="Calibri" w:hAnsi="Calibri" w:cs="Calibri"/>
              </w:rPr>
              <w:t> </w:t>
            </w:r>
            <w:r>
              <w:t>B. Karikaturen) an.</w:t>
            </w:r>
          </w:p>
          <w:p w14:paraId="2A82B8B2" w14:textId="77777777" w:rsidR="00387815" w:rsidRDefault="00387815" w:rsidP="00387815">
            <w:pPr>
              <w:pStyle w:val="422ThemenseitenTabelleInhalt40AUFGABEN"/>
              <w:rPr>
                <w:rStyle w:val="201kursivblau"/>
                <w:spacing w:val="2"/>
              </w:rPr>
            </w:pPr>
            <w:r>
              <w:rPr>
                <w:rStyle w:val="201kursivblau"/>
                <w:spacing w:val="2"/>
              </w:rPr>
              <w:t>Lernbereich 4</w:t>
            </w:r>
          </w:p>
          <w:p w14:paraId="73F4544F" w14:textId="77777777" w:rsidR="00387815" w:rsidRDefault="00387815" w:rsidP="00387815">
            <w:pPr>
              <w:pStyle w:val="422ThemenseitenTabelleInhalt40AUFGABEN"/>
            </w:pPr>
            <w:r>
              <w:t xml:space="preserve">Die SuS analysieren Gründe für das Scheitern der </w:t>
            </w:r>
            <w:r>
              <w:rPr>
                <w:rStyle w:val="202regularitalic"/>
                <w:spacing w:val="2"/>
              </w:rPr>
              <w:t>Revolution von 1848/49</w:t>
            </w:r>
            <w:r>
              <w:t> vor dem Hintergrund ihrer Errungenschaften, um so die Enttäuschung der bürgerlichen Opposition nachzuvollziehen.</w:t>
            </w:r>
          </w:p>
          <w:p w14:paraId="7F535E1F" w14:textId="77777777" w:rsidR="00387815" w:rsidRDefault="00387815" w:rsidP="00387815">
            <w:pPr>
              <w:pStyle w:val="422ThemenseitenTabelleInhalt40AUFGABEN"/>
              <w:rPr>
                <w:rStyle w:val="201kursivblau"/>
                <w:spacing w:val="2"/>
              </w:rPr>
            </w:pPr>
            <w:r>
              <w:rPr>
                <w:rStyle w:val="201kursivblau"/>
                <w:spacing w:val="2"/>
              </w:rPr>
              <w:t>Fachprofil (Methodenkompetenz)</w:t>
            </w:r>
          </w:p>
          <w:p w14:paraId="3C4EBC2E" w14:textId="77777777" w:rsidR="00387815" w:rsidRDefault="00387815" w:rsidP="00387815">
            <w:pPr>
              <w:pStyle w:val="422ThemenseitenTabelleInhalt40AUFGABEN"/>
            </w:pPr>
            <w:r>
              <w:t>Die SuS erwerben die Fähigkeit, Quellen verschiedener Gattungen (z.</w:t>
            </w:r>
            <w:r>
              <w:rPr>
                <w:rFonts w:ascii="Calibri" w:eastAsia="Calibri" w:hAnsi="Calibri" w:cs="Calibri"/>
              </w:rPr>
              <w:t> </w:t>
            </w:r>
            <w:r>
              <w:t>B. gegenständliche Quellen, Textquellen, Bildquellen, Ton- und Filmdokumente) und Darstellungen (z.</w:t>
            </w:r>
            <w:r>
              <w:rPr>
                <w:rFonts w:ascii="Calibri" w:eastAsia="Calibri" w:hAnsi="Calibri" w:cs="Calibri"/>
              </w:rPr>
              <w:t> </w:t>
            </w:r>
            <w:r>
              <w:t>B. Schulbuchtexte, fachwissenschaftliche und journalistische Texte, Grafiken und Statistiken, Geschichtskarten, Dokumentarfilme, Spielfilme mit historischem Thema) zu analysieren und zu interpretieren.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396005C" w14:textId="77777777" w:rsidR="00387815" w:rsidRDefault="00387815" w:rsidP="00387815">
            <w:pPr>
              <w:pStyle w:val="422ThemenseitenTabelleInhalt40AUFGABEN"/>
              <w:rPr>
                <w:rStyle w:val="202regularitalic"/>
                <w:spacing w:val="2"/>
              </w:rPr>
            </w:pPr>
            <w:r>
              <w:rPr>
                <w:rStyle w:val="202regularitalic"/>
                <w:spacing w:val="2"/>
              </w:rPr>
              <w:lastRenderedPageBreak/>
              <w:t>Revolution von 1848/49</w:t>
            </w:r>
          </w:p>
          <w:p w14:paraId="1C98A67C" w14:textId="77777777" w:rsidR="00387815" w:rsidRDefault="00387815" w:rsidP="00387815">
            <w:pPr>
              <w:pStyle w:val="422ThemenseitenTabelleInhalt40AUFGABEN"/>
            </w:pPr>
            <w:r>
              <w:t>liberale und nationale Bewegung</w:t>
            </w:r>
          </w:p>
          <w:p w14:paraId="2737AD74" w14:textId="77777777" w:rsidR="00387815" w:rsidRDefault="00387815" w:rsidP="00387815">
            <w:pPr>
              <w:pStyle w:val="422ThemenseitenTabelleInhalt40AUFGABEN"/>
            </w:pPr>
          </w:p>
          <w:p w14:paraId="1E05FCC8" w14:textId="77777777" w:rsidR="00387815" w:rsidRDefault="00387815" w:rsidP="00387815">
            <w:pPr>
              <w:pStyle w:val="422ThemenseitenTabelleInhalt40AUFGABEN"/>
            </w:pPr>
          </w:p>
          <w:p w14:paraId="66BF3CA0" w14:textId="77777777" w:rsidR="00387815" w:rsidRDefault="00387815" w:rsidP="00387815">
            <w:pPr>
              <w:pStyle w:val="422ThemenseitenTabelleInhalt40AUFGABEN"/>
            </w:pPr>
          </w:p>
          <w:p w14:paraId="5185BA43" w14:textId="77777777" w:rsidR="00387815" w:rsidRDefault="00387815" w:rsidP="00387815">
            <w:pPr>
              <w:pStyle w:val="422ThemenseitenTabelleInhalt40AUFGABEN"/>
            </w:pPr>
          </w:p>
          <w:p w14:paraId="12478B03" w14:textId="77777777" w:rsidR="00387815" w:rsidRDefault="00387815" w:rsidP="00387815">
            <w:pPr>
              <w:pStyle w:val="422ThemenseitenTabelleInhalt40AUFGABEN"/>
            </w:pPr>
          </w:p>
          <w:p w14:paraId="5DACB06E" w14:textId="77777777" w:rsidR="00387815" w:rsidRDefault="00387815" w:rsidP="00387815">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44F94A98" w14:textId="77777777" w:rsidR="00387815" w:rsidRDefault="00387815" w:rsidP="00387815">
            <w:pPr>
              <w:pStyle w:val="422ThemenseitenTabelleInhalt40AUFGABEN"/>
            </w:pPr>
            <w:r>
              <w:t>Revolution in den deutschen Staaten!</w:t>
            </w:r>
          </w:p>
          <w:p w14:paraId="2AAF92DF" w14:textId="77777777" w:rsidR="00387815" w:rsidRDefault="00387815" w:rsidP="00387815">
            <w:pPr>
              <w:pStyle w:val="422ThemenseitenTabelleInhalt40AUFGABEN"/>
            </w:pPr>
          </w:p>
          <w:p w14:paraId="2CA22CD6" w14:textId="77777777" w:rsidR="00387815" w:rsidRDefault="00387815" w:rsidP="00387815">
            <w:pPr>
              <w:pStyle w:val="422ThemenseitenTabelleInhalt40AUFGABEN"/>
            </w:pPr>
          </w:p>
          <w:p w14:paraId="649ECD94" w14:textId="77777777" w:rsidR="00387815" w:rsidRDefault="00387815" w:rsidP="00387815">
            <w:pPr>
              <w:pStyle w:val="422ThemenseitenTabelleInhalt40AUFGABEN"/>
            </w:pPr>
          </w:p>
          <w:p w14:paraId="3B419DAD" w14:textId="77777777" w:rsidR="00387815" w:rsidRDefault="00387815" w:rsidP="00387815">
            <w:pPr>
              <w:pStyle w:val="422ThemenseitenTabelleInhalt40AUFGABEN"/>
            </w:pPr>
          </w:p>
          <w:p w14:paraId="5F4AD9CD" w14:textId="77777777" w:rsidR="00387815" w:rsidRDefault="00387815" w:rsidP="00387815">
            <w:pPr>
              <w:pStyle w:val="422ThemenseitenTabelleInhalt40AUFGABEN"/>
            </w:pPr>
          </w:p>
          <w:p w14:paraId="55927326" w14:textId="77777777" w:rsidR="00387815" w:rsidRDefault="00387815" w:rsidP="00387815">
            <w:pPr>
              <w:pStyle w:val="422ThemenseitenTabelleInhalt40AUFGABEN"/>
            </w:pPr>
          </w:p>
          <w:p w14:paraId="6E58654C" w14:textId="77777777" w:rsidR="00387815" w:rsidRDefault="00387815" w:rsidP="00387815">
            <w:pPr>
              <w:pStyle w:val="422ThemenseitenTabelleInhalt40AUFGABEN"/>
            </w:pPr>
          </w:p>
          <w:p w14:paraId="50331569" w14:textId="77777777" w:rsidR="00387815" w:rsidRDefault="00387815" w:rsidP="00387815">
            <w:pPr>
              <w:pStyle w:val="422ThemenseitenTabelleInhalt40AUFGABEN"/>
            </w:pPr>
          </w:p>
          <w:p w14:paraId="52C94046" w14:textId="77777777" w:rsidR="00387815" w:rsidRDefault="00387815" w:rsidP="00387815">
            <w:pPr>
              <w:pStyle w:val="422ThemenseitenTabelleInhalt40AUFGABEN"/>
            </w:pPr>
            <w:r>
              <w:t>Das erste deutsche Parlament</w:t>
            </w:r>
          </w:p>
          <w:p w14:paraId="0DB3A330" w14:textId="77777777" w:rsidR="00387815" w:rsidRDefault="00387815" w:rsidP="00387815">
            <w:pPr>
              <w:pStyle w:val="422ThemenseitenTabelleInhalt40AUFGABEN"/>
            </w:pPr>
          </w:p>
          <w:p w14:paraId="3F880F2D" w14:textId="77777777" w:rsidR="00387815" w:rsidRDefault="00387815" w:rsidP="00387815">
            <w:pPr>
              <w:pStyle w:val="422ThemenseitenTabelleInhalt40AUFGABEN"/>
            </w:pPr>
          </w:p>
          <w:p w14:paraId="61BB07AA" w14:textId="77777777" w:rsidR="00387815" w:rsidRDefault="00387815" w:rsidP="00387815">
            <w:pPr>
              <w:pStyle w:val="422ThemenseitenTabelleInhalt40AUFGABEN"/>
            </w:pPr>
          </w:p>
          <w:p w14:paraId="5F21E830" w14:textId="77777777" w:rsidR="00387815" w:rsidRDefault="00387815" w:rsidP="00387815">
            <w:pPr>
              <w:pStyle w:val="422ThemenseitenTabelleInhalt40AUFGABEN"/>
            </w:pPr>
          </w:p>
          <w:p w14:paraId="32D554B4" w14:textId="77777777" w:rsidR="00387815" w:rsidRDefault="00387815" w:rsidP="00387815">
            <w:pPr>
              <w:pStyle w:val="422ThemenseitenTabelleInhalt40AUFGABEN"/>
            </w:pPr>
          </w:p>
          <w:p w14:paraId="3D1F3A02" w14:textId="77777777" w:rsidR="00387815" w:rsidRDefault="00387815" w:rsidP="00387815">
            <w:pPr>
              <w:pStyle w:val="422ThemenseitenTabelleInhalt40AUFGABEN"/>
            </w:pPr>
          </w:p>
          <w:p w14:paraId="7201368A" w14:textId="77777777" w:rsidR="00387815" w:rsidRDefault="00387815" w:rsidP="00387815">
            <w:pPr>
              <w:pStyle w:val="422ThemenseitenTabelleInhalt40AUFGABEN"/>
            </w:pPr>
          </w:p>
          <w:p w14:paraId="339647D7" w14:textId="77777777" w:rsidR="00387815" w:rsidRDefault="00387815" w:rsidP="00387815">
            <w:pPr>
              <w:pStyle w:val="422ThemenseitenTabelleInhalt40AUFGABEN"/>
            </w:pPr>
          </w:p>
          <w:p w14:paraId="274ED8C0" w14:textId="77777777" w:rsidR="00387815" w:rsidRDefault="00387815" w:rsidP="00387815">
            <w:pPr>
              <w:pStyle w:val="422ThemenseitenTabelleInhalt40AUFGABEN"/>
            </w:pPr>
          </w:p>
          <w:p w14:paraId="16DE08D5" w14:textId="77777777" w:rsidR="00387815" w:rsidRDefault="00387815" w:rsidP="00387815">
            <w:pPr>
              <w:pStyle w:val="422ThemenseitenTabelleInhalt40AUFGABEN"/>
            </w:pPr>
          </w:p>
          <w:p w14:paraId="5F058701" w14:textId="77777777" w:rsidR="00387815" w:rsidRPr="00C51C7C" w:rsidRDefault="00387815" w:rsidP="00387815">
            <w:pPr>
              <w:pStyle w:val="TabellentextAbstandvor"/>
            </w:pPr>
            <w:r w:rsidRPr="00C51C7C">
              <w:rPr>
                <w:noProof/>
                <w:lang w:bidi="ar-SA"/>
              </w:rPr>
              <w:drawing>
                <wp:inline distT="0" distB="0" distL="0" distR="0" wp14:anchorId="3045818D" wp14:editId="7587B8AA">
                  <wp:extent cx="693420" cy="131064"/>
                  <wp:effectExtent l="0" t="0" r="0" b="0"/>
                  <wp:docPr id="292"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17">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14:paraId="721910F8" w14:textId="77777777" w:rsidR="00387815" w:rsidRDefault="00387815" w:rsidP="00387815">
            <w:pPr>
              <w:pStyle w:val="422ThemenseitenTabelleInhalt40AUFGABEN"/>
            </w:pPr>
            <w:r>
              <w:t>Karikaturen interpretieren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6ACF19B" w14:textId="77777777" w:rsidR="00387815" w:rsidRDefault="00387815" w:rsidP="00387815">
            <w:pPr>
              <w:pStyle w:val="422ThemenseitenTabelleInhalt40AUFGABEN"/>
            </w:pPr>
            <w:r>
              <w:lastRenderedPageBreak/>
              <w:t>78/79</w:t>
            </w:r>
          </w:p>
          <w:p w14:paraId="73BD965B" w14:textId="77777777" w:rsidR="00387815" w:rsidRDefault="00387815" w:rsidP="00387815">
            <w:pPr>
              <w:pStyle w:val="422ThemenseitenTabelleInhalt40AUFGABEN"/>
            </w:pPr>
          </w:p>
          <w:p w14:paraId="4B3E1319" w14:textId="77777777" w:rsidR="00387815" w:rsidRDefault="00387815" w:rsidP="00387815">
            <w:pPr>
              <w:pStyle w:val="422ThemenseitenTabelleInhalt40AUFGABEN"/>
            </w:pPr>
          </w:p>
          <w:p w14:paraId="276F919B" w14:textId="77777777" w:rsidR="00387815" w:rsidRDefault="00387815" w:rsidP="00387815">
            <w:pPr>
              <w:pStyle w:val="422ThemenseitenTabelleInhalt40AUFGABEN"/>
            </w:pPr>
          </w:p>
          <w:p w14:paraId="7E31B3E2" w14:textId="77777777" w:rsidR="00387815" w:rsidRDefault="00387815" w:rsidP="00387815">
            <w:pPr>
              <w:pStyle w:val="422ThemenseitenTabelleInhalt40AUFGABEN"/>
            </w:pPr>
          </w:p>
          <w:p w14:paraId="53CED75E" w14:textId="77777777" w:rsidR="00387815" w:rsidRDefault="00387815" w:rsidP="00387815">
            <w:pPr>
              <w:pStyle w:val="422ThemenseitenTabelleInhalt40AUFGABEN"/>
            </w:pPr>
          </w:p>
          <w:p w14:paraId="41290B23" w14:textId="77777777" w:rsidR="00387815" w:rsidRDefault="00387815" w:rsidP="00387815">
            <w:pPr>
              <w:pStyle w:val="422ThemenseitenTabelleInhalt40AUFGABEN"/>
            </w:pPr>
          </w:p>
          <w:p w14:paraId="5E9D1D52" w14:textId="77777777" w:rsidR="00387815" w:rsidRDefault="00387815" w:rsidP="00387815">
            <w:pPr>
              <w:pStyle w:val="422ThemenseitenTabelleInhalt40AUFGABEN"/>
            </w:pPr>
          </w:p>
          <w:p w14:paraId="4C7ACA4D" w14:textId="77777777" w:rsidR="00387815" w:rsidRDefault="00387815" w:rsidP="00387815">
            <w:pPr>
              <w:pStyle w:val="422ThemenseitenTabelleInhalt40AUFGABEN"/>
            </w:pPr>
          </w:p>
          <w:p w14:paraId="1DAFBAF3" w14:textId="77777777" w:rsidR="00387815" w:rsidRDefault="00387815" w:rsidP="00387815">
            <w:pPr>
              <w:pStyle w:val="422ThemenseitenTabelleInhalt40AUFGABEN"/>
            </w:pPr>
          </w:p>
          <w:p w14:paraId="79A3C0FC" w14:textId="77777777" w:rsidR="00387815" w:rsidRDefault="00387815" w:rsidP="00387815">
            <w:pPr>
              <w:pStyle w:val="422ThemenseitenTabelleInhalt40AUFGABEN"/>
            </w:pPr>
            <w:r>
              <w:t>80/81</w:t>
            </w:r>
          </w:p>
          <w:p w14:paraId="1A2F730B" w14:textId="77777777" w:rsidR="00387815" w:rsidRDefault="00387815" w:rsidP="00387815">
            <w:pPr>
              <w:pStyle w:val="422ThemenseitenTabelleInhalt40AUFGABEN"/>
            </w:pPr>
          </w:p>
          <w:p w14:paraId="295D2B43" w14:textId="77777777" w:rsidR="00387815" w:rsidRDefault="00387815" w:rsidP="00387815">
            <w:pPr>
              <w:pStyle w:val="422ThemenseitenTabelleInhalt40AUFGABEN"/>
            </w:pPr>
          </w:p>
          <w:p w14:paraId="76518101" w14:textId="77777777" w:rsidR="00387815" w:rsidRDefault="00387815" w:rsidP="00387815">
            <w:pPr>
              <w:pStyle w:val="422ThemenseitenTabelleInhalt40AUFGABEN"/>
            </w:pPr>
          </w:p>
          <w:p w14:paraId="2FCEF122" w14:textId="77777777" w:rsidR="00387815" w:rsidRDefault="00387815" w:rsidP="00387815">
            <w:pPr>
              <w:pStyle w:val="422ThemenseitenTabelleInhalt40AUFGABEN"/>
            </w:pPr>
          </w:p>
          <w:p w14:paraId="3105833D" w14:textId="77777777" w:rsidR="00387815" w:rsidRDefault="00387815" w:rsidP="00387815">
            <w:pPr>
              <w:pStyle w:val="422ThemenseitenTabelleInhalt40AUFGABEN"/>
            </w:pPr>
          </w:p>
          <w:p w14:paraId="3B88857D" w14:textId="77777777" w:rsidR="00387815" w:rsidRDefault="00387815" w:rsidP="00387815">
            <w:pPr>
              <w:pStyle w:val="422ThemenseitenTabelleInhalt40AUFGABEN"/>
            </w:pPr>
          </w:p>
          <w:p w14:paraId="7F75ED70" w14:textId="77777777" w:rsidR="00387815" w:rsidRDefault="00387815" w:rsidP="00387815">
            <w:pPr>
              <w:pStyle w:val="422ThemenseitenTabelleInhalt40AUFGABEN"/>
            </w:pPr>
          </w:p>
          <w:p w14:paraId="6A22EA81" w14:textId="77777777" w:rsidR="00387815" w:rsidRDefault="00387815" w:rsidP="00387815">
            <w:pPr>
              <w:pStyle w:val="422ThemenseitenTabelleInhalt40AUFGABEN"/>
            </w:pPr>
          </w:p>
          <w:p w14:paraId="588B4AC7" w14:textId="77777777" w:rsidR="00387815" w:rsidRDefault="00387815" w:rsidP="00387815">
            <w:pPr>
              <w:pStyle w:val="422ThemenseitenTabelleInhalt40AUFGABEN"/>
            </w:pPr>
          </w:p>
          <w:p w14:paraId="72C08E0E" w14:textId="77777777" w:rsidR="00387815" w:rsidRDefault="00387815" w:rsidP="00387815">
            <w:pPr>
              <w:pStyle w:val="422ThemenseitenTabelleInhalt40AUFGABEN"/>
            </w:pPr>
          </w:p>
          <w:p w14:paraId="6016A027" w14:textId="77777777" w:rsidR="00387815" w:rsidRDefault="00387815" w:rsidP="00387815">
            <w:pPr>
              <w:pStyle w:val="422ThemenseitenTabelleInhalt40AUFGABEN"/>
            </w:pPr>
          </w:p>
          <w:p w14:paraId="5F0AD5C0" w14:textId="77777777" w:rsidR="00387815" w:rsidRDefault="00387815" w:rsidP="00387815">
            <w:pPr>
              <w:pStyle w:val="422ThemenseitenTabelleInhalt40AUFGABEN"/>
            </w:pPr>
            <w:r>
              <w:t>82/83</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DB721EF" w14:textId="77777777" w:rsidR="00387815" w:rsidRDefault="00387815" w:rsidP="00387815">
            <w:pPr>
              <w:pStyle w:val="422ThemenseitenTabelleInhalt40AUFGABEN"/>
            </w:pPr>
            <w:r>
              <w:rPr>
                <w:rStyle w:val="112ThemenseitenQuellenverweisimText10TEXTAUSZEICHNUNGEN"/>
              </w:rPr>
              <w:lastRenderedPageBreak/>
              <w:t>VT</w:t>
            </w:r>
            <w:r>
              <w:t xml:space="preserve">: Allgemeinen Informationen zu Gründen der Revolution in Staaten des Deutschen Bundes folgen Fokussierungen und Exemplifizierungen bzgl. Berlin (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xml:space="preserv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4</w:t>
            </w:r>
            <w:r>
              <w:t>) und Bayern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„Wusstest du?“). Diese zeigen auf, dass es neben gemeinsamen Gründen und Anlässen auch spezifische gab.</w:t>
            </w:r>
          </w:p>
          <w:p w14:paraId="359D98FA" w14:textId="77777777" w:rsidR="00387815" w:rsidRDefault="00387815" w:rsidP="00387815">
            <w:pPr>
              <w:pStyle w:val="422ThemenseitenTabelleInhalt40AUFGABEN"/>
            </w:pPr>
          </w:p>
          <w:p w14:paraId="7A028FC6" w14:textId="77777777" w:rsidR="00387815" w:rsidRDefault="00387815" w:rsidP="00387815">
            <w:pPr>
              <w:pStyle w:val="422ThemenseitenTabelleInhalt40AUFGABEN"/>
            </w:pPr>
            <w:r>
              <w:t>Werte: Grundrechte damals und heute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4</w:t>
            </w:r>
            <w:r>
              <w:t xml:space="preserve"> und Mediencode 30023-15 „Grundrechte der BRD“, AA</w:t>
            </w:r>
            <w:r>
              <w:rPr>
                <w:rFonts w:ascii="Calibri" w:eastAsia="Calibri" w:hAnsi="Calibri" w:cs="Calibri"/>
              </w:rPr>
              <w:t> </w:t>
            </w:r>
            <w:r>
              <w:t>6)</w:t>
            </w:r>
          </w:p>
          <w:p w14:paraId="4F52A0C8" w14:textId="77777777" w:rsidR="00387815" w:rsidRDefault="00387815" w:rsidP="00387815">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xml:space="preserve">: Die Personifikation der </w:t>
            </w:r>
            <w:r>
              <w:lastRenderedPageBreak/>
              <w:t>Germania wird im Schulbuch noch öfter, in unterschiedlichen Kontexten, dargestellt (S. 64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S. 124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S. 132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und S. 153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Ggf. können weiterführend Unterschiede bzw. Charakteristika thematisiert werden.</w:t>
            </w:r>
          </w:p>
          <w:p w14:paraId="2FEEEA41" w14:textId="77777777" w:rsidR="00387815" w:rsidRDefault="00387815" w:rsidP="00387815">
            <w:pPr>
              <w:pStyle w:val="422ThemenseitenTabelleInhalt40AUFGABEN"/>
            </w:pPr>
          </w:p>
          <w:p w14:paraId="7B9D9208" w14:textId="77777777" w:rsidR="00387815" w:rsidRDefault="00387815" w:rsidP="00387815">
            <w:pPr>
              <w:pStyle w:val="422ThemenseitenTabelleInhalt40AUFGABEN"/>
            </w:pPr>
            <w:r>
              <w:t xml:space="preserve">Die Einheit bezieht sich inhaltlich auf die vorhergehende Doppelseite (siehe Hinweis bei „Untersuchen“). Insofern geschieht hier „Wissen anwenden“ durch das Heranziehen der Sachkompetenz zu 1848 im Dreischritt </w:t>
            </w:r>
            <w:r>
              <w:rPr>
                <w:rStyle w:val="204kursiv"/>
                <w:spacing w:val="2"/>
              </w:rPr>
              <w:t>Beschreiben – Untersuchen – Deuten.</w:t>
            </w:r>
          </w:p>
        </w:tc>
      </w:tr>
      <w:tr w:rsidR="00387815" w14:paraId="070F2AC8" w14:textId="77777777" w:rsidTr="00387815">
        <w:trPr>
          <w:trHeight w:val="60"/>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B2DB9DA"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43FB6AB" w14:textId="77777777" w:rsidR="00387815" w:rsidRDefault="00387815" w:rsidP="00387815">
            <w:pPr>
              <w:pStyle w:val="422ThemenseitenTabelleInhalt40AUFGABEN"/>
              <w:rPr>
                <w:rStyle w:val="201kursivblau"/>
                <w:spacing w:val="2"/>
              </w:rPr>
            </w:pPr>
            <w:r>
              <w:rPr>
                <w:rStyle w:val="201kursivblau"/>
                <w:spacing w:val="2"/>
              </w:rPr>
              <w:t>Schulart- und fächerübergreifende Bildungs- und Erziehungsziele (Politische Bildung)</w:t>
            </w:r>
          </w:p>
          <w:p w14:paraId="1B4F62C3" w14:textId="77777777" w:rsidR="00387815" w:rsidRDefault="00387815" w:rsidP="00387815">
            <w:pPr>
              <w:pStyle w:val="422ThemenseitenTabelleInhalt40AUFGABEN"/>
            </w:pPr>
            <w:r>
              <w:t>Die SuS achten und schätzen den Wert der Freiheit und der Grundrechte.</w:t>
            </w:r>
          </w:p>
          <w:p w14:paraId="4F8CA5DC" w14:textId="77777777" w:rsidR="00387815" w:rsidRDefault="00387815" w:rsidP="00387815">
            <w:pPr>
              <w:pStyle w:val="422ThemenseitenTabelleInhalt40AUFGABEN"/>
              <w:rPr>
                <w:rStyle w:val="201kursivblau"/>
                <w:spacing w:val="2"/>
              </w:rPr>
            </w:pPr>
            <w:r>
              <w:rPr>
                <w:rStyle w:val="201kursivblau"/>
                <w:spacing w:val="2"/>
              </w:rPr>
              <w:t>Werteerziehung:</w:t>
            </w:r>
          </w:p>
          <w:p w14:paraId="61C3CCA6" w14:textId="77777777" w:rsidR="00387815" w:rsidRDefault="00387815" w:rsidP="00387815">
            <w:pPr>
              <w:pStyle w:val="422ThemenseitenTabelleInhalt40AUFGABEN"/>
            </w:pPr>
            <w:r>
              <w:t>Die SuS respektieren unterschiedliche Überzeugungen und handeln aufgeschlossen und tolerant in einer pluralen Gesellschaft.</w:t>
            </w:r>
          </w:p>
          <w:p w14:paraId="2F8EF371" w14:textId="77777777" w:rsidR="00387815" w:rsidRDefault="00387815" w:rsidP="00387815">
            <w:pPr>
              <w:pStyle w:val="422ThemenseitenTabelleInhalt40AUFGABEN"/>
              <w:rPr>
                <w:rStyle w:val="201kursivblau"/>
                <w:spacing w:val="2"/>
              </w:rPr>
            </w:pPr>
            <w:r>
              <w:rPr>
                <w:rStyle w:val="201kursivblau"/>
                <w:spacing w:val="2"/>
              </w:rPr>
              <w:t xml:space="preserve">Lernbereich 4 </w:t>
            </w:r>
          </w:p>
          <w:p w14:paraId="1A1E088D" w14:textId="77777777" w:rsidR="00387815" w:rsidRDefault="00387815" w:rsidP="00387815">
            <w:pPr>
              <w:pStyle w:val="422ThemenseitenTabelleInhalt40AUFGABEN"/>
            </w:pPr>
            <w:r>
              <w:t>Die SuS nutzen ihr Wissen über zentrale politische Forderungen des Bürgertums, um die Bedeutung von Freiheit und Demokratie auch für die Gegenwart einzuschätzen.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D3ABC2D" w14:textId="77777777" w:rsidR="00387815" w:rsidRDefault="00387815" w:rsidP="00387815">
            <w:pPr>
              <w:pStyle w:val="422ThemenseitenTabelleInhalt40AUFGABEN"/>
            </w:pPr>
            <w:r>
              <w:t>Demokratie, Grundrechte, Grenzen der Rede-/Meinungsfreiheit</w:t>
            </w:r>
          </w:p>
          <w:p w14:paraId="2151D19B" w14:textId="77777777" w:rsidR="00387815" w:rsidRDefault="00387815" w:rsidP="00387815">
            <w:pPr>
              <w:pStyle w:val="422ThemenseitenTabelleInhalt40AUFGABEN"/>
            </w:pPr>
          </w:p>
        </w:tc>
        <w:tc>
          <w:tcPr>
            <w:tcW w:w="2551" w:type="dxa"/>
            <w:tcBorders>
              <w:top w:val="single" w:sz="3" w:space="0" w:color="5873B3"/>
              <w:left w:val="single" w:sz="3" w:space="0" w:color="5873B3"/>
              <w:bottom w:val="single" w:sz="4" w:space="0" w:color="5873B3"/>
              <w:right w:val="single" w:sz="3" w:space="0" w:color="5873B3"/>
            </w:tcBorders>
            <w:shd w:val="clear" w:color="C50574" w:fill="F6A0D3"/>
            <w:tcMar>
              <w:top w:w="113" w:type="dxa"/>
              <w:left w:w="113" w:type="dxa"/>
              <w:bottom w:w="113" w:type="dxa"/>
              <w:right w:w="113" w:type="dxa"/>
            </w:tcMar>
          </w:tcPr>
          <w:p w14:paraId="5AE2F72E" w14:textId="77777777" w:rsidR="00387815" w:rsidRPr="006A0E75" w:rsidRDefault="00387815" w:rsidP="00387815">
            <w:pPr>
              <w:pStyle w:val="TabellentextAbstandvor"/>
            </w:pPr>
            <w:r>
              <w:rPr>
                <w:noProof/>
                <w:lang w:bidi="ar-SA"/>
              </w:rPr>
              <w:drawing>
                <wp:inline distT="0" distB="0" distL="0" distR="0" wp14:anchorId="72C445AB" wp14:editId="6EB1B152">
                  <wp:extent cx="1481328" cy="132588"/>
                  <wp:effectExtent l="0" t="0" r="0" b="0"/>
                  <wp:docPr id="29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18">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14:paraId="503191AD" w14:textId="77777777" w:rsidR="00387815" w:rsidRDefault="00387815" w:rsidP="00387815">
            <w:pPr>
              <w:pStyle w:val="422ThemenseitenTabelleInhalt40AUFGABEN"/>
            </w:pPr>
            <w:r>
              <w:t>Demokratie und Grundrechte</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18AE7E41" w14:textId="77777777" w:rsidR="00387815" w:rsidRDefault="00387815" w:rsidP="00387815">
            <w:pPr>
              <w:pStyle w:val="422ThemenseitenTabelleInhalt40AUFGABEN"/>
            </w:pPr>
            <w:r>
              <w:t>84/85</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792E465F" w14:textId="77777777" w:rsidR="00387815" w:rsidRDefault="00387815" w:rsidP="00387815">
            <w:pPr>
              <w:pStyle w:val="422ThemenseitenTabelleInhalt40AUFGABEN"/>
              <w:rPr>
                <w:rStyle w:val="203regular"/>
                <w:spacing w:val="2"/>
              </w:rPr>
            </w:pPr>
            <w:r>
              <w:rPr>
                <w:rStyle w:val="203regular"/>
                <w:spacing w:val="2"/>
              </w:rPr>
              <w:t xml:space="preserve">PLUS-Stunde: </w:t>
            </w:r>
          </w:p>
          <w:p w14:paraId="7F4EA4A4" w14:textId="77777777" w:rsidR="00387815" w:rsidRDefault="00387815" w:rsidP="00387815">
            <w:pPr>
              <w:pStyle w:val="422ThemenseitenTabelleInhalt40AUFGABEN"/>
            </w:pPr>
            <w:r>
              <w:t>Die SuS nutzen das gebotene Material (Beispiele aus der Geschichte („Vormärz“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Nationalsozialismus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 sowie Gegenwarts- und Lebensweltbezug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3</w:t>
            </w:r>
            <w:r>
              <w:t xml:space="preserve"> und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4</w:t>
            </w:r>
            <w:r>
              <w:t>)), um über die zentrale Bedeutung, aber auch mögliche Grenzen der Rede- und Meinungsfreiheit damals und heute zu diskutieren.</w:t>
            </w:r>
          </w:p>
        </w:tc>
      </w:tr>
      <w:tr w:rsidR="00387815" w14:paraId="69DB8931" w14:textId="77777777" w:rsidTr="00387815">
        <w:trPr>
          <w:trHeight w:val="60"/>
        </w:trPr>
        <w:tc>
          <w:tcPr>
            <w:tcW w:w="850"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BE8F03A"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254DC67" w14:textId="77777777" w:rsidR="00387815" w:rsidRDefault="00387815" w:rsidP="00387815">
            <w:pPr>
              <w:pStyle w:val="422ThemenseitenTabelleInhalt40AUFGABEN"/>
              <w:rPr>
                <w:rStyle w:val="201kursivblau"/>
                <w:spacing w:val="2"/>
              </w:rPr>
            </w:pPr>
            <w:r>
              <w:t xml:space="preserve">Alle Kompetenzerwartungen sowie Grundlegenden Daten und Begriffe des </w:t>
            </w:r>
            <w:r>
              <w:rPr>
                <w:rStyle w:val="201kursivblau"/>
                <w:spacing w:val="2"/>
              </w:rPr>
              <w:lastRenderedPageBreak/>
              <w:t>Lernbereichs 4</w:t>
            </w:r>
          </w:p>
          <w:p w14:paraId="6C9834A8" w14:textId="77777777" w:rsidR="00387815" w:rsidRDefault="00387815" w:rsidP="00387815">
            <w:pPr>
              <w:pStyle w:val="422ThemenseitenTabelleInhalt40AUFGABEN"/>
            </w:pPr>
          </w:p>
        </w:tc>
        <w:tc>
          <w:tcPr>
            <w:tcW w:w="2834" w:type="dxa"/>
            <w:vMerge w:val="restart"/>
            <w:tcBorders>
              <w:top w:val="single" w:sz="3" w:space="0" w:color="5873B3"/>
              <w:left w:val="single" w:sz="3" w:space="0" w:color="5873B3"/>
              <w:bottom w:val="single" w:sz="3" w:space="0" w:color="5873B3"/>
              <w:right w:val="single" w:sz="4" w:space="0" w:color="5873B3"/>
            </w:tcBorders>
            <w:tcMar>
              <w:top w:w="113" w:type="dxa"/>
              <w:left w:w="113" w:type="dxa"/>
              <w:bottom w:w="113" w:type="dxa"/>
              <w:right w:w="85" w:type="dxa"/>
            </w:tcMar>
          </w:tcPr>
          <w:p w14:paraId="2628F7AF" w14:textId="77777777" w:rsidR="00387815" w:rsidRDefault="00387815" w:rsidP="00387815">
            <w:pPr>
              <w:pStyle w:val="422ThemenseitenTabelleInhalt40AUFGABEN"/>
            </w:pPr>
            <w:r>
              <w:rPr>
                <w:rStyle w:val="202regularitalic"/>
                <w:spacing w:val="2"/>
              </w:rPr>
              <w:lastRenderedPageBreak/>
              <w:t>Wiener Kongress</w:t>
            </w:r>
            <w:r>
              <w:t xml:space="preserve">: europäische Neuordnung und </w:t>
            </w:r>
            <w:r>
              <w:rPr>
                <w:rStyle w:val="202regularitalic"/>
                <w:spacing w:val="2"/>
              </w:rPr>
              <w:t>Deutscher Bund</w:t>
            </w:r>
            <w:r>
              <w:br/>
            </w:r>
            <w:r>
              <w:lastRenderedPageBreak/>
              <w:t>Restauration, liberale und nationale Bewegung</w:t>
            </w:r>
            <w:r>
              <w:br/>
            </w:r>
            <w:r>
              <w:rPr>
                <w:rStyle w:val="202regularitalic"/>
                <w:spacing w:val="2"/>
              </w:rPr>
              <w:t>Revolution von 1848/49</w:t>
            </w:r>
          </w:p>
        </w:tc>
        <w:tc>
          <w:tcPr>
            <w:tcW w:w="2551" w:type="dxa"/>
            <w:tcBorders>
              <w:top w:val="single" w:sz="4" w:space="0" w:color="5873B3"/>
              <w:left w:val="single" w:sz="4" w:space="0" w:color="5873B3"/>
              <w:right w:val="single" w:sz="4" w:space="0" w:color="5873B3"/>
            </w:tcBorders>
            <w:shd w:val="clear" w:color="D78B28" w:fill="FFD8A4"/>
            <w:tcMar>
              <w:top w:w="113" w:type="dxa"/>
              <w:left w:w="113" w:type="dxa"/>
              <w:bottom w:w="113" w:type="dxa"/>
              <w:right w:w="113" w:type="dxa"/>
            </w:tcMar>
          </w:tcPr>
          <w:p w14:paraId="0CB2C8B9" w14:textId="77777777" w:rsidR="00387815" w:rsidRDefault="00387815" w:rsidP="00387815">
            <w:pPr>
              <w:pStyle w:val="422ThemenseitenTabelleInhalt40AUFGABEN"/>
            </w:pPr>
            <w:r>
              <w:rPr>
                <w:rStyle w:val="203regular"/>
                <w:color w:val="D78B28"/>
                <w:spacing w:val="2"/>
              </w:rPr>
              <w:lastRenderedPageBreak/>
              <w:t>Das weiß ich …</w:t>
            </w:r>
          </w:p>
        </w:tc>
        <w:tc>
          <w:tcPr>
            <w:tcW w:w="964" w:type="dxa"/>
            <w:tcBorders>
              <w:top w:val="single" w:sz="3" w:space="0" w:color="5873B3"/>
              <w:left w:val="single" w:sz="4" w:space="0" w:color="5873B3"/>
              <w:right w:val="single" w:sz="3" w:space="0" w:color="5873B3"/>
            </w:tcBorders>
            <w:shd w:val="clear" w:color="A0CF2B" w:fill="DFFF8E"/>
            <w:tcMar>
              <w:top w:w="113" w:type="dxa"/>
              <w:left w:w="113" w:type="dxa"/>
              <w:bottom w:w="113" w:type="dxa"/>
              <w:right w:w="113" w:type="dxa"/>
            </w:tcMar>
          </w:tcPr>
          <w:p w14:paraId="41CB1402" w14:textId="77777777" w:rsidR="00387815" w:rsidRDefault="00387815" w:rsidP="00387815">
            <w:pPr>
              <w:pStyle w:val="422ThemenseitenTabelleInhalt40AUFGABEN"/>
            </w:pPr>
            <w:r>
              <w:t>86</w:t>
            </w:r>
          </w:p>
        </w:tc>
        <w:tc>
          <w:tcPr>
            <w:tcW w:w="3118" w:type="dxa"/>
            <w:tcBorders>
              <w:top w:val="single" w:sz="3" w:space="0" w:color="5873B3"/>
              <w:left w:val="single" w:sz="3" w:space="0" w:color="5873B3"/>
              <w:right w:val="single" w:sz="4" w:space="0" w:color="5873B3"/>
            </w:tcBorders>
            <w:shd w:val="clear" w:color="A0CF2B" w:fill="DFFF8E"/>
            <w:tcMar>
              <w:top w:w="113" w:type="dxa"/>
              <w:left w:w="113" w:type="dxa"/>
              <w:bottom w:w="113" w:type="dxa"/>
              <w:right w:w="113" w:type="dxa"/>
            </w:tcMar>
          </w:tcPr>
          <w:p w14:paraId="26CB7069" w14:textId="77777777" w:rsidR="00387815" w:rsidRDefault="00387815" w:rsidP="00387815">
            <w:pPr>
              <w:pStyle w:val="422ThemenseitenTabelleInhalt40AUFGABEN"/>
            </w:pPr>
            <w:r>
              <w:t xml:space="preserve">Die SuS wiederholen (Sachkompetenz) und beurteilen die </w:t>
            </w:r>
            <w:r>
              <w:lastRenderedPageBreak/>
              <w:t>Entwicklung in Deutschland vor und nach 1848 (Sachurteilskompetenz).</w:t>
            </w:r>
          </w:p>
          <w:p w14:paraId="65A44442" w14:textId="77777777" w:rsidR="00387815" w:rsidRDefault="00387815" w:rsidP="00387815">
            <w:pPr>
              <w:pStyle w:val="422ThemenseitenTabelleInhalt40AUFGABEN"/>
            </w:pPr>
            <w:r>
              <w:t>Die SuS bilden historische Narrationen (narrative Kompetenz).</w:t>
            </w:r>
          </w:p>
        </w:tc>
      </w:tr>
      <w:tr w:rsidR="00387815" w14:paraId="2E18EB4C" w14:textId="77777777" w:rsidTr="00387815">
        <w:trPr>
          <w:trHeight w:val="60"/>
        </w:trPr>
        <w:tc>
          <w:tcPr>
            <w:tcW w:w="850" w:type="dxa"/>
            <w:vMerge/>
            <w:tcBorders>
              <w:top w:val="single" w:sz="3" w:space="0" w:color="5873B3"/>
              <w:left w:val="single" w:sz="3" w:space="0" w:color="5873B3"/>
              <w:bottom w:val="single" w:sz="3" w:space="0" w:color="5873B3"/>
              <w:right w:val="single" w:sz="3" w:space="0" w:color="5873B3"/>
            </w:tcBorders>
          </w:tcPr>
          <w:p w14:paraId="262B0840"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4026" w:type="dxa"/>
            <w:vMerge/>
            <w:tcBorders>
              <w:top w:val="single" w:sz="3" w:space="0" w:color="5873B3"/>
              <w:left w:val="single" w:sz="3" w:space="0" w:color="5873B3"/>
              <w:bottom w:val="single" w:sz="3" w:space="0" w:color="5873B3"/>
              <w:right w:val="single" w:sz="3" w:space="0" w:color="5873B3"/>
            </w:tcBorders>
          </w:tcPr>
          <w:p w14:paraId="5BE844DB"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2834" w:type="dxa"/>
            <w:vMerge/>
            <w:tcBorders>
              <w:top w:val="single" w:sz="3" w:space="0" w:color="5873B3"/>
              <w:left w:val="single" w:sz="3" w:space="0" w:color="5873B3"/>
              <w:bottom w:val="single" w:sz="3" w:space="0" w:color="5873B3"/>
              <w:right w:val="single" w:sz="4" w:space="0" w:color="5873B3"/>
            </w:tcBorders>
          </w:tcPr>
          <w:p w14:paraId="78A67BF1" w14:textId="77777777" w:rsidR="00387815" w:rsidRDefault="00387815" w:rsidP="00387815">
            <w:pPr>
              <w:pStyle w:val="KeinAbsatzformat"/>
              <w:spacing w:line="240" w:lineRule="auto"/>
              <w:textAlignment w:val="auto"/>
              <w:rPr>
                <w:rFonts w:ascii="MyriadPro-Light" w:hAnsi="MyriadPro-Light" w:cs="Times New Roman"/>
                <w:color w:val="auto"/>
              </w:rPr>
            </w:pPr>
          </w:p>
        </w:tc>
        <w:tc>
          <w:tcPr>
            <w:tcW w:w="2551" w:type="dxa"/>
            <w:tcBorders>
              <w:left w:val="single" w:sz="4" w:space="0" w:color="5873B3"/>
              <w:bottom w:val="single" w:sz="4" w:space="0" w:color="5873B3"/>
              <w:right w:val="single" w:sz="4" w:space="0" w:color="5873B3"/>
            </w:tcBorders>
            <w:shd w:val="clear" w:color="D78B28" w:fill="FFD8A4"/>
            <w:tcMar>
              <w:top w:w="113" w:type="dxa"/>
              <w:left w:w="113" w:type="dxa"/>
              <w:bottom w:w="113" w:type="dxa"/>
              <w:right w:w="113" w:type="dxa"/>
            </w:tcMar>
          </w:tcPr>
          <w:p w14:paraId="25EDCC75" w14:textId="77777777" w:rsidR="00387815" w:rsidRDefault="00387815" w:rsidP="00387815">
            <w:pPr>
              <w:pStyle w:val="422ThemenseitenTabelleInhalt40AUFGABEN"/>
            </w:pPr>
            <w:r>
              <w:rPr>
                <w:rStyle w:val="203regular"/>
                <w:color w:val="D78B28"/>
                <w:spacing w:val="2"/>
              </w:rPr>
              <w:t>… das kann ich!</w:t>
            </w:r>
          </w:p>
        </w:tc>
        <w:tc>
          <w:tcPr>
            <w:tcW w:w="964" w:type="dxa"/>
            <w:tcBorders>
              <w:left w:val="single" w:sz="4"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2EC95A61" w14:textId="77777777" w:rsidR="00387815" w:rsidRDefault="00387815" w:rsidP="00387815">
            <w:pPr>
              <w:pStyle w:val="422ThemenseitenTabelleInhalt40AUFGABEN"/>
            </w:pPr>
            <w:r>
              <w:t>87</w:t>
            </w:r>
          </w:p>
        </w:tc>
        <w:tc>
          <w:tcPr>
            <w:tcW w:w="3118" w:type="dxa"/>
            <w:tcBorders>
              <w:left w:val="single" w:sz="3" w:space="0" w:color="5873B3"/>
              <w:bottom w:val="single" w:sz="3" w:space="0" w:color="5873B3"/>
              <w:right w:val="single" w:sz="4" w:space="0" w:color="5873B3"/>
            </w:tcBorders>
            <w:shd w:val="clear" w:color="A0CF2B" w:fill="DFFF8E"/>
            <w:tcMar>
              <w:top w:w="113" w:type="dxa"/>
              <w:left w:w="113" w:type="dxa"/>
              <w:bottom w:w="113" w:type="dxa"/>
              <w:right w:w="113" w:type="dxa"/>
            </w:tcMar>
          </w:tcPr>
          <w:p w14:paraId="7D9D05B7" w14:textId="77777777" w:rsidR="00387815" w:rsidRDefault="00387815" w:rsidP="00387815">
            <w:pPr>
              <w:pStyle w:val="422ThemenseitenTabelleInhalt40AUFGABEN"/>
              <w:rPr>
                <w:rStyle w:val="203regular"/>
                <w:spacing w:val="2"/>
              </w:rPr>
            </w:pPr>
            <w:r>
              <w:rPr>
                <w:rStyle w:val="203regular"/>
                <w:spacing w:val="2"/>
              </w:rPr>
              <w:t>PLUS-Stunde</w:t>
            </w:r>
          </w:p>
          <w:p w14:paraId="0BF12C74" w14:textId="77777777" w:rsidR="00387815" w:rsidRDefault="00387815" w:rsidP="00387815">
            <w:pPr>
              <w:pStyle w:val="422ThemenseitenTabelleInhalt40AUFGABEN"/>
            </w:pPr>
            <w:r>
              <w:rPr>
                <w:rStyle w:val="203regular"/>
                <w:spacing w:val="2"/>
              </w:rPr>
              <w:t xml:space="preserve">Lernaufgabe: </w:t>
            </w:r>
            <w:r>
              <w:t>Die SuS wiederholen (Sachkompetenz) handlungsorientiert (TABU-Spiel).</w:t>
            </w:r>
          </w:p>
          <w:p w14:paraId="3E431211" w14:textId="77777777" w:rsidR="00387815" w:rsidRDefault="00387815" w:rsidP="00387815">
            <w:pPr>
              <w:pStyle w:val="422ThemenseitenTabelleInhalt40AUFGABEN"/>
            </w:pPr>
            <w:r>
              <w:t>Sie bilden historische Narrationen, die neben der narrativen Kompetenz auch Sachurteilskompetenz bzgl. dieser Epoche erfordern.</w:t>
            </w:r>
          </w:p>
        </w:tc>
      </w:tr>
    </w:tbl>
    <w:p w14:paraId="78FDEA6E" w14:textId="77777777" w:rsidR="00387815" w:rsidRDefault="00387815" w:rsidP="00D4018E">
      <w:pPr>
        <w:tabs>
          <w:tab w:val="left" w:pos="384"/>
        </w:tabs>
        <w:spacing w:before="95"/>
        <w:ind w:right="-15"/>
        <w:jc w:val="right"/>
        <w:rPr>
          <w:color w:val="5B5B5A"/>
          <w:sz w:val="28"/>
        </w:rPr>
      </w:pPr>
    </w:p>
    <w:p w14:paraId="40176A15" w14:textId="77777777" w:rsidR="00387815" w:rsidRDefault="00387815" w:rsidP="00D4018E">
      <w:pPr>
        <w:tabs>
          <w:tab w:val="left" w:pos="384"/>
        </w:tabs>
        <w:spacing w:before="95"/>
        <w:ind w:right="-15"/>
        <w:jc w:val="right"/>
        <w:rPr>
          <w:color w:val="5B5B5A"/>
          <w:sz w:val="28"/>
        </w:rPr>
      </w:pPr>
    </w:p>
    <w:p w14:paraId="5D4D85AA" w14:textId="5B32EDFC" w:rsidR="00387815" w:rsidRDefault="00387815">
      <w:pPr>
        <w:widowControl/>
        <w:autoSpaceDE/>
        <w:autoSpaceDN/>
        <w:adjustRightInd/>
        <w:rPr>
          <w:color w:val="5B5B5A"/>
          <w:sz w:val="28"/>
        </w:rPr>
      </w:pPr>
      <w:r>
        <w:rPr>
          <w:color w:val="5B5B5A"/>
          <w:sz w:val="28"/>
        </w:rPr>
        <w:br w:type="page"/>
      </w:r>
    </w:p>
    <w:tbl>
      <w:tblPr>
        <w:tblW w:w="0" w:type="auto"/>
        <w:jc w:val="center"/>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C9798E" w14:paraId="4D9EB2FC" w14:textId="77777777" w:rsidTr="00D4018E">
        <w:trPr>
          <w:trHeight w:val="60"/>
          <w:tblHeader/>
          <w:jc w:val="center"/>
        </w:trPr>
        <w:tc>
          <w:tcPr>
            <w:tcW w:w="850" w:type="dxa"/>
            <w:tcBorders>
              <w:top w:val="single" w:sz="6" w:space="0" w:color="FFFFFF"/>
              <w:left w:val="single" w:sz="3" w:space="0" w:color="5873B3"/>
              <w:bottom w:val="single" w:sz="6" w:space="0" w:color="FFFFFF"/>
              <w:right w:val="single" w:sz="3" w:space="0" w:color="FFFFFF"/>
            </w:tcBorders>
            <w:shd w:val="solid" w:color="5873B3" w:fill="auto"/>
            <w:tcMar>
              <w:top w:w="113" w:type="dxa"/>
              <w:left w:w="113" w:type="dxa"/>
              <w:bottom w:w="113" w:type="dxa"/>
              <w:right w:w="113" w:type="dxa"/>
            </w:tcMar>
          </w:tcPr>
          <w:p w14:paraId="782AA136" w14:textId="77777777" w:rsidR="00C9798E" w:rsidRDefault="00C9798E" w:rsidP="00B549C8">
            <w:pPr>
              <w:pStyle w:val="421ThemenseitenTabelleKopf40AUFGABEN"/>
            </w:pPr>
            <w:r>
              <w:lastRenderedPageBreak/>
              <w:t>ca.</w:t>
            </w:r>
          </w:p>
          <w:p w14:paraId="1677968C" w14:textId="77777777" w:rsidR="00C9798E" w:rsidRDefault="00C9798E" w:rsidP="00B549C8">
            <w:pPr>
              <w:pStyle w:val="421ThemenseitenTabelleKopf40AUFGABEN"/>
            </w:pPr>
            <w:r>
              <w:t>9 Std.</w:t>
            </w:r>
          </w:p>
        </w:tc>
        <w:tc>
          <w:tcPr>
            <w:tcW w:w="13493" w:type="dxa"/>
            <w:gridSpan w:val="5"/>
            <w:tcBorders>
              <w:top w:val="single" w:sz="6" w:space="0" w:color="FFFFFF"/>
              <w:left w:val="single" w:sz="3" w:space="0" w:color="FFFFFF"/>
              <w:bottom w:val="single" w:sz="6" w:space="0" w:color="FFFFFF"/>
              <w:right w:val="single" w:sz="3" w:space="0" w:color="FFFFFF"/>
            </w:tcBorders>
            <w:shd w:val="solid" w:color="5873B3" w:fill="auto"/>
            <w:tcMar>
              <w:top w:w="113" w:type="dxa"/>
              <w:left w:w="113" w:type="dxa"/>
              <w:bottom w:w="113" w:type="dxa"/>
              <w:right w:w="113" w:type="dxa"/>
            </w:tcMar>
          </w:tcPr>
          <w:p w14:paraId="04D72B24" w14:textId="77777777" w:rsidR="00C9798E" w:rsidRDefault="00C9798E" w:rsidP="00B549C8">
            <w:pPr>
              <w:pStyle w:val="421ThemenseitenTabelleKopf40AUFGABEN"/>
            </w:pPr>
            <w:r>
              <w:t>Kapitel 4:</w:t>
            </w:r>
            <w:r>
              <w:br/>
              <w:t>Industrialisierung und Soziale Frage</w:t>
            </w:r>
          </w:p>
        </w:tc>
      </w:tr>
      <w:tr w:rsidR="00C9798E" w14:paraId="5850520A" w14:textId="77777777" w:rsidTr="00D4018E">
        <w:trPr>
          <w:trHeight w:val="60"/>
          <w:tblHeader/>
          <w:jc w:val="center"/>
        </w:trPr>
        <w:tc>
          <w:tcPr>
            <w:tcW w:w="850" w:type="dxa"/>
            <w:tcBorders>
              <w:top w:val="single" w:sz="6" w:space="0" w:color="FFFFFF"/>
              <w:left w:val="single" w:sz="3" w:space="0" w:color="ABBDD6"/>
              <w:bottom w:val="single" w:sz="6" w:space="0" w:color="5873B3"/>
              <w:right w:val="single" w:sz="4" w:space="0" w:color="FFFFFF"/>
            </w:tcBorders>
            <w:shd w:val="solid" w:color="ABBDD6" w:fill="auto"/>
            <w:tcMar>
              <w:top w:w="113" w:type="dxa"/>
              <w:left w:w="113" w:type="dxa"/>
              <w:bottom w:w="113" w:type="dxa"/>
              <w:right w:w="113" w:type="dxa"/>
            </w:tcMar>
          </w:tcPr>
          <w:p w14:paraId="5C453C25"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67214609" w14:textId="77777777" w:rsidR="00C9798E" w:rsidRDefault="00C9798E" w:rsidP="00B549C8">
            <w:pPr>
              <w:pStyle w:val="421ThemenseitenTabelleKopf40AUFGABEN"/>
            </w:pPr>
            <w:r>
              <w:rPr>
                <w:color w:val="000000"/>
              </w:rPr>
              <w:t>Kompetenzerwartungen im LehrplanPLUS</w:t>
            </w:r>
          </w:p>
        </w:tc>
        <w:tc>
          <w:tcPr>
            <w:tcW w:w="283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0288A502" w14:textId="77777777" w:rsidR="00C9798E" w:rsidRDefault="00C9798E" w:rsidP="00B549C8">
            <w:pPr>
              <w:pStyle w:val="421ThemenseitenTabelleKopf40AUFGABEN"/>
            </w:pPr>
            <w:r>
              <w:rPr>
                <w:color w:val="000000"/>
              </w:rPr>
              <w:t>Inhalte zu den Kompetenzen</w:t>
            </w:r>
          </w:p>
        </w:tc>
        <w:tc>
          <w:tcPr>
            <w:tcW w:w="2551"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4F2EFA1E" w14:textId="77777777" w:rsidR="00C9798E" w:rsidRDefault="00C9798E" w:rsidP="00B549C8">
            <w:pPr>
              <w:pStyle w:val="421ThemenseitenTabelleKopf40AUFGABEN"/>
            </w:pPr>
            <w:r>
              <w:rPr>
                <w:color w:val="000000"/>
              </w:rPr>
              <w:t>Thema im Schulbuch</w:t>
            </w:r>
          </w:p>
        </w:tc>
        <w:tc>
          <w:tcPr>
            <w:tcW w:w="96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583E3A2D" w14:textId="77777777" w:rsidR="00C9798E" w:rsidRDefault="00C9798E" w:rsidP="00B549C8">
            <w:pPr>
              <w:pStyle w:val="421ThemenseitenTabelleKopf40AUFGABEN"/>
            </w:pPr>
            <w:r>
              <w:rPr>
                <w:color w:val="000000"/>
              </w:rPr>
              <w:t>Seite</w:t>
            </w:r>
          </w:p>
        </w:tc>
        <w:tc>
          <w:tcPr>
            <w:tcW w:w="3118" w:type="dxa"/>
            <w:tcBorders>
              <w:top w:val="single" w:sz="6" w:space="0" w:color="FFFFFF"/>
              <w:left w:val="single" w:sz="4" w:space="0" w:color="FFFFFF"/>
              <w:bottom w:val="single" w:sz="6" w:space="0" w:color="5873B3"/>
              <w:right w:val="single" w:sz="3" w:space="0" w:color="ABBDD6"/>
            </w:tcBorders>
            <w:shd w:val="solid" w:color="ABBDD6" w:fill="auto"/>
            <w:tcMar>
              <w:top w:w="113" w:type="dxa"/>
              <w:left w:w="113" w:type="dxa"/>
              <w:bottom w:w="113" w:type="dxa"/>
              <w:right w:w="113" w:type="dxa"/>
            </w:tcMar>
          </w:tcPr>
          <w:p w14:paraId="664AA2B1" w14:textId="77777777" w:rsidR="00C9798E" w:rsidRDefault="00C9798E" w:rsidP="00B549C8">
            <w:pPr>
              <w:pStyle w:val="421ThemenseitenTabelleKopf40AUFGABEN"/>
            </w:pPr>
            <w:r>
              <w:rPr>
                <w:color w:val="000000"/>
              </w:rPr>
              <w:t>Kommentar – zentrale Aspekte</w:t>
            </w:r>
          </w:p>
        </w:tc>
      </w:tr>
      <w:tr w:rsidR="00C9798E" w14:paraId="4DCDE2DA"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C683F7F"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658BA42" w14:textId="77777777" w:rsidR="00C9798E" w:rsidRDefault="00C9798E" w:rsidP="00B549C8">
            <w:pPr>
              <w:pStyle w:val="422ThemenseitenTabelleInhalt40AUFGABEN"/>
            </w:pPr>
            <w:r>
              <w:t xml:space="preserve">Die SuS vergleichen die Lebensbedingungen in vorindustrieller Zeit mit denen während der </w:t>
            </w:r>
            <w:r>
              <w:rPr>
                <w:rStyle w:val="202regularitalic"/>
                <w:spacing w:val="2"/>
              </w:rPr>
              <w:t>Industrialisierung</w:t>
            </w:r>
            <w:r>
              <w:t xml:space="preserve"> (z.</w:t>
            </w:r>
            <w:r>
              <w:rPr>
                <w:rFonts w:ascii="Calibri" w:eastAsia="Calibri" w:hAnsi="Calibri" w:cs="Calibri"/>
              </w:rPr>
              <w:t> </w:t>
            </w:r>
            <w:r>
              <w:t>B. hinsichtlich Verstädterung, Umweltbelastung), um den Übergang zur Industriegesellschaft als epochalen Einschnitt in der Menschheitsgeschichte einzuordnen.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4EE6EFC" w14:textId="77777777" w:rsidR="00C9798E" w:rsidRDefault="00C9798E" w:rsidP="00B549C8">
            <w:pPr>
              <w:pStyle w:val="422ThemenseitenTabelleInhalt40AUFGABEN"/>
            </w:pPr>
            <w:r>
              <w:rPr>
                <w:rStyle w:val="202regularitalic"/>
                <w:spacing w:val="2"/>
              </w:rPr>
              <w:t>Industrialisierung</w:t>
            </w:r>
            <w:r>
              <w:t xml:space="preserve">, </w:t>
            </w:r>
            <w:r>
              <w:rPr>
                <w:rStyle w:val="202regularitalic"/>
                <w:spacing w:val="2"/>
              </w:rPr>
              <w:t>Soziale Frage</w:t>
            </w:r>
            <w:r>
              <w:t>, technische Neuerungen: veränderte Arbeits- und Lebensbedingungen</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5116FF12" w14:textId="77777777" w:rsidR="00BC709F" w:rsidRPr="006F1A03" w:rsidRDefault="00BC709F" w:rsidP="00BC709F">
            <w:pPr>
              <w:pStyle w:val="TabellentextAbstandvor"/>
            </w:pPr>
            <w:r>
              <w:rPr>
                <w:noProof/>
                <w:lang w:bidi="ar-SA"/>
              </w:rPr>
              <w:drawing>
                <wp:inline distT="0" distB="0" distL="0" distR="0" wp14:anchorId="7A44469A" wp14:editId="285585D2">
                  <wp:extent cx="487680" cy="126492"/>
                  <wp:effectExtent l="0" t="0" r="0" b="0"/>
                  <wp:docPr id="29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5">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14:paraId="6A3997A3" w14:textId="77777777" w:rsidR="00C9798E" w:rsidRDefault="00C9798E" w:rsidP="00B549C8">
            <w:pPr>
              <w:pStyle w:val="422ThemenseitenTabelleInhalt40AUFGABEN"/>
            </w:pPr>
            <w:r>
              <w:t>Industrialisierung und Soziale Frage</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E7B26DA" w14:textId="77777777" w:rsidR="00C9798E" w:rsidRDefault="00C9798E" w:rsidP="00B549C8">
            <w:pPr>
              <w:pStyle w:val="422ThemenseitenTabelleInhalt40AUFGABEN"/>
            </w:pPr>
            <w:r>
              <w:t>88/89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58E3C7C" w14:textId="77777777" w:rsidR="00C9798E" w:rsidRDefault="00C9798E" w:rsidP="00B549C8">
            <w:pPr>
              <w:pStyle w:val="422ThemenseitenTabelleInhalt40AUFGABEN"/>
            </w:pPr>
            <w:r>
              <w:t>Lebensweltbezug und Aktivierung von Vorwissen zum Thema Industrialisierung und Soziale Frage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xml:space="preserve"> und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w:t>
            </w:r>
          </w:p>
          <w:p w14:paraId="0CB318DF" w14:textId="77777777" w:rsidR="00C9798E" w:rsidRDefault="00C9798E" w:rsidP="00B549C8">
            <w:pPr>
              <w:pStyle w:val="422ThemenseitenTabelleInhalt40AUFGABEN"/>
            </w:pPr>
            <w:r>
              <w:t xml:space="preserve">Ausblick: Soziale Frage heute (Textilindustrie,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w:t>
            </w:r>
          </w:p>
        </w:tc>
      </w:tr>
      <w:tr w:rsidR="00C9798E" w14:paraId="5D3772CB"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E8495BE"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F717DFA" w14:textId="77777777" w:rsidR="00C9798E" w:rsidRDefault="00C9798E" w:rsidP="00B549C8">
            <w:pPr>
              <w:pStyle w:val="422ThemenseitenTabelleInhalt40AUFGABEN"/>
              <w:rPr>
                <w:rStyle w:val="201kursivblau"/>
                <w:spacing w:val="2"/>
              </w:rPr>
            </w:pPr>
            <w:r>
              <w:rPr>
                <w:rStyle w:val="201kursivblau"/>
                <w:spacing w:val="2"/>
              </w:rPr>
              <w:t>Fachprofil Geschichte (Orientierungskompetenz)</w:t>
            </w:r>
          </w:p>
          <w:p w14:paraId="6FFAC5A5" w14:textId="77777777" w:rsidR="00C9798E" w:rsidRDefault="00C9798E" w:rsidP="00B549C8">
            <w:pPr>
              <w:pStyle w:val="422ThemenseitenTabelleInhalt40AUFGABEN"/>
            </w:pPr>
            <w:r>
              <w:t>Orientierungskompetenz haben SuS zunächst erworben, wenn sie sich mithilfe von Sachkenntnissen sicher in Raum und Zeit orientieren können, also einen Überblick über historische Geographie und Chronologie gewonnen haben. Sie entwickeln aber auch die Kompetenz, sich auf grundsätzlichere Weise in Geschichte und Gegenwart zu orientieren, um mit komplexen Frage- und Problemstellungen in einer globalisierten Welt umgehen zu können.</w:t>
            </w:r>
          </w:p>
          <w:p w14:paraId="027D4574" w14:textId="77777777" w:rsidR="00C9798E" w:rsidRDefault="00C9798E" w:rsidP="00B549C8">
            <w:pPr>
              <w:pStyle w:val="422ThemenseitenTabelleInhalt40AUFGABEN"/>
            </w:pPr>
            <w:r>
              <w:t xml:space="preserve">Grundlegender Begriff: </w:t>
            </w:r>
            <w:r>
              <w:rPr>
                <w:rStyle w:val="202regularitalic"/>
                <w:spacing w:val="2"/>
              </w:rPr>
              <w:t>Industrialisierung</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ADE2605" w14:textId="77777777" w:rsidR="00C9798E" w:rsidRDefault="00C9798E" w:rsidP="00B549C8">
            <w:pPr>
              <w:pStyle w:val="422ThemenseitenTabelleInhalt40AUFGABEN"/>
            </w:pPr>
            <w:r>
              <w:rPr>
                <w:rStyle w:val="202regularitalic"/>
                <w:spacing w:val="2"/>
              </w:rPr>
              <w:t>Industrialisierung</w:t>
            </w:r>
            <w:r>
              <w:t xml:space="preserve"> in Deutschland und Bayern</w:t>
            </w:r>
          </w:p>
          <w:p w14:paraId="57654E1B" w14:textId="77777777" w:rsidR="00C9798E" w:rsidRDefault="00C9798E" w:rsidP="00B549C8">
            <w:pPr>
              <w:pStyle w:val="422ThemenseitenTabelleInhalt40AUFGABEN"/>
            </w:pPr>
            <w:r>
              <w:t>Veränderte Arbeits- und Lebensbedingungen</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0145BD78" w14:textId="77777777" w:rsidR="00BC709F" w:rsidRPr="00C51C7C" w:rsidRDefault="00BC709F" w:rsidP="00BC709F">
            <w:pPr>
              <w:pStyle w:val="TabellentextAbstandvor"/>
            </w:pPr>
            <w:r>
              <w:rPr>
                <w:noProof/>
                <w:lang w:bidi="ar-SA"/>
              </w:rPr>
              <w:drawing>
                <wp:inline distT="0" distB="0" distL="0" distR="0" wp14:anchorId="6B8249C1" wp14:editId="005474EB">
                  <wp:extent cx="749808" cy="134112"/>
                  <wp:effectExtent l="0" t="0" r="0" b="0"/>
                  <wp:docPr id="295"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6">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14:paraId="0FF9635D" w14:textId="77777777" w:rsidR="00C9798E" w:rsidRDefault="00C9798E" w:rsidP="00B549C8">
            <w:pPr>
              <w:pStyle w:val="422ThemenseitenTabelleInhalt40AUFGABEN"/>
            </w:pPr>
            <w:r>
              <w:t>Die Industrialisierung prägt unsere Welt bis heute</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D65A92B" w14:textId="77777777" w:rsidR="00C9798E" w:rsidRDefault="00C9798E" w:rsidP="00B549C8">
            <w:pPr>
              <w:pStyle w:val="422ThemenseitenTabelleInhalt40AUFGABEN"/>
            </w:pPr>
            <w:r>
              <w:t>90/91</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017D446" w14:textId="77777777" w:rsidR="00C9798E" w:rsidRDefault="00C9798E" w:rsidP="00B549C8">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und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 xml:space="preserve"> setzen den Vergleich zwischen der Frühzeit der Industrialisierung und der Gegenwart fort. Der </w:t>
            </w:r>
            <w:r>
              <w:rPr>
                <w:rStyle w:val="112ThemenseitenQuellenverweisimText10TEXTAUSZEICHNUNGEN"/>
              </w:rPr>
              <w:t>VT</w:t>
            </w:r>
            <w:r>
              <w:t xml:space="preserve"> reißt darüber hinaus den Bezug zur Neolithischen Revolution, der auf den Seiten 112/113 ausführlicher thematisiert wird, an.</w:t>
            </w:r>
          </w:p>
        </w:tc>
      </w:tr>
      <w:tr w:rsidR="00C9798E" w14:paraId="71F6E77F" w14:textId="77777777" w:rsidTr="00D4018E">
        <w:trPr>
          <w:trHeight w:val="3064"/>
          <w:jc w:val="center"/>
        </w:trPr>
        <w:tc>
          <w:tcPr>
            <w:tcW w:w="850"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333BCF35"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1888E897" w14:textId="77777777" w:rsidR="00C9798E" w:rsidRDefault="00C9798E" w:rsidP="00B549C8">
            <w:pPr>
              <w:pStyle w:val="422ThemenseitenTabelleInhalt40AUFGABEN"/>
              <w:rPr>
                <w:rStyle w:val="201kursivblau"/>
                <w:spacing w:val="2"/>
              </w:rPr>
            </w:pPr>
            <w:r>
              <w:rPr>
                <w:rStyle w:val="201kursivblau"/>
                <w:spacing w:val="2"/>
              </w:rPr>
              <w:t>Lernbereich 1: Methoden und Arbeitstechniken</w:t>
            </w:r>
          </w:p>
          <w:p w14:paraId="574FB582" w14:textId="77777777" w:rsidR="00C9798E" w:rsidRDefault="00C9798E" w:rsidP="00B549C8">
            <w:pPr>
              <w:pStyle w:val="422ThemenseitenTabelleInhalt40AUFGABEN"/>
            </w:pPr>
            <w:r>
              <w:t xml:space="preserve">Die SuS verbalisieren die Aussagen von </w:t>
            </w:r>
            <w:r>
              <w:rPr>
                <w:rStyle w:val="202regularitalic"/>
                <w:spacing w:val="2"/>
              </w:rPr>
              <w:t>Statistiken</w:t>
            </w:r>
            <w:r>
              <w:t xml:space="preserve"> und </w:t>
            </w:r>
            <w:r>
              <w:rPr>
                <w:rStyle w:val="202regularitalic"/>
                <w:spacing w:val="2"/>
              </w:rPr>
              <w:t>Diagrammen</w:t>
            </w:r>
            <w:r>
              <w:t>.</w:t>
            </w:r>
          </w:p>
          <w:p w14:paraId="27F30F19" w14:textId="77777777" w:rsidR="00C9798E" w:rsidRDefault="00C9798E" w:rsidP="00B549C8">
            <w:pPr>
              <w:pStyle w:val="422ThemenseitenTabelleInhalt40AUFGABEN"/>
            </w:pPr>
            <w:r>
              <w:rPr>
                <w:rStyle w:val="201kursivblau"/>
                <w:spacing w:val="2"/>
              </w:rPr>
              <w:t>Lernbereich 5</w:t>
            </w:r>
          </w:p>
          <w:p w14:paraId="329707E0" w14:textId="77777777" w:rsidR="00C9798E" w:rsidRDefault="00C9798E" w:rsidP="00B549C8">
            <w:pPr>
              <w:pStyle w:val="422ThemenseitenTabelleInhalt40AUFGABEN"/>
            </w:pPr>
            <w:r>
              <w:t xml:space="preserve">Die SuS analysieren Faktoren der </w:t>
            </w:r>
            <w:r>
              <w:rPr>
                <w:rStyle w:val="202regularitalic"/>
                <w:spacing w:val="2"/>
              </w:rPr>
              <w:t>Industrialisierung</w:t>
            </w:r>
            <w:r>
              <w:t xml:space="preserve"> in England und Deutschland nach vorgegebenen Kriterien (ggf. regionaler Bezug), um so Ursachen, Verlauf und Folgen zu erfassen. Sie erkennen dabei den sich vollziehenden grundlegenden Wandel für das Leben der Menschen. </w:t>
            </w:r>
          </w:p>
          <w:p w14:paraId="6715F563" w14:textId="77777777" w:rsidR="00C9798E" w:rsidRDefault="00C9798E" w:rsidP="00B549C8">
            <w:pPr>
              <w:pStyle w:val="422ThemenseitenTabelleInhalt40AUFGABEN"/>
            </w:pPr>
          </w:p>
          <w:p w14:paraId="5073CF13" w14:textId="77777777" w:rsidR="00C9798E" w:rsidRDefault="00C9798E" w:rsidP="00B549C8">
            <w:pPr>
              <w:pStyle w:val="422ThemenseitenTabelleInhalt40AUFGABEN"/>
            </w:pPr>
          </w:p>
          <w:p w14:paraId="05DBEC44" w14:textId="77777777" w:rsidR="00C9798E" w:rsidRDefault="00C9798E" w:rsidP="00B549C8">
            <w:pPr>
              <w:pStyle w:val="422ThemenseitenTabelleInhalt40AUFGABEN"/>
            </w:pPr>
          </w:p>
          <w:p w14:paraId="61039071" w14:textId="77777777" w:rsidR="00C9798E" w:rsidRDefault="00C9798E" w:rsidP="00B549C8">
            <w:pPr>
              <w:pStyle w:val="422ThemenseitenTabelleInhalt40AUFGABEN"/>
            </w:pPr>
          </w:p>
          <w:p w14:paraId="60C9318A" w14:textId="77777777" w:rsidR="00C9798E" w:rsidRDefault="00C9798E" w:rsidP="00B549C8">
            <w:pPr>
              <w:pStyle w:val="422ThemenseitenTabelleInhalt40AUFGABEN"/>
            </w:pPr>
            <w:r>
              <w:lastRenderedPageBreak/>
              <w:t xml:space="preserve">[Sie] untersuchen Ursachen und Auswirkungen der </w:t>
            </w:r>
            <w:r>
              <w:rPr>
                <w:rStyle w:val="202regularitalic"/>
                <w:spacing w:val="2"/>
              </w:rPr>
              <w:t>Industrialisierung</w:t>
            </w:r>
            <w:r>
              <w:t xml:space="preserve"> am Beispiel Bayerns.</w:t>
            </w:r>
          </w:p>
        </w:tc>
        <w:tc>
          <w:tcPr>
            <w:tcW w:w="2834"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217E69F4" w14:textId="77777777" w:rsidR="00C9798E" w:rsidRDefault="00C9798E" w:rsidP="00B549C8">
            <w:pPr>
              <w:pStyle w:val="422ThemenseitenTabelleInhalt40AUFGABEN"/>
            </w:pPr>
            <w:r>
              <w:lastRenderedPageBreak/>
              <w:t xml:space="preserve">Merkmale der </w:t>
            </w:r>
            <w:r>
              <w:rPr>
                <w:rStyle w:val="202regularitalic"/>
                <w:spacing w:val="2"/>
              </w:rPr>
              <w:t>Industrialisierung</w:t>
            </w:r>
            <w:r>
              <w:t xml:space="preserve"> am Beispiel Englands </w:t>
            </w:r>
            <w:r>
              <w:br/>
              <w:t xml:space="preserve">Veränderte Arbeits- und Lebensbedingungen </w:t>
            </w:r>
          </w:p>
          <w:p w14:paraId="09B381EC" w14:textId="77777777" w:rsidR="00C9798E" w:rsidRDefault="00C9798E" w:rsidP="00B549C8">
            <w:pPr>
              <w:pStyle w:val="422ThemenseitenTabelleInhalt40AUFGABEN"/>
            </w:pPr>
            <w:r>
              <w:rPr>
                <w:rStyle w:val="202regularitalic"/>
                <w:spacing w:val="2"/>
              </w:rPr>
              <w:t>Industrialisierung</w:t>
            </w:r>
            <w:r>
              <w:t xml:space="preserve"> in Deutschland und Bayern </w:t>
            </w:r>
          </w:p>
          <w:p w14:paraId="468BEAC3"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6" w:space="0" w:color="5873B3"/>
              <w:right w:val="single" w:sz="3" w:space="0" w:color="5873B3"/>
            </w:tcBorders>
            <w:shd w:val="clear" w:color="ABBDD6" w:fill="C5D9F9"/>
            <w:tcMar>
              <w:top w:w="113" w:type="dxa"/>
              <w:left w:w="113" w:type="dxa"/>
              <w:bottom w:w="113" w:type="dxa"/>
              <w:right w:w="113" w:type="dxa"/>
            </w:tcMar>
          </w:tcPr>
          <w:p w14:paraId="00BA253E" w14:textId="77777777" w:rsidR="00C9798E" w:rsidRDefault="00C9798E" w:rsidP="00B549C8">
            <w:pPr>
              <w:pStyle w:val="422ThemenseitenTabelleInhalt40AUFGABEN"/>
            </w:pPr>
            <w:r>
              <w:t xml:space="preserve">Industrialisierung in England </w:t>
            </w:r>
          </w:p>
          <w:p w14:paraId="00336C4E" w14:textId="77777777" w:rsidR="00C9798E" w:rsidRDefault="00C9798E" w:rsidP="00B549C8">
            <w:pPr>
              <w:pStyle w:val="422ThemenseitenTabelleInhalt40AUFGABEN"/>
            </w:pPr>
          </w:p>
          <w:p w14:paraId="4FCEA954" w14:textId="77777777" w:rsidR="00C9798E" w:rsidRDefault="00C9798E" w:rsidP="00B549C8">
            <w:pPr>
              <w:pStyle w:val="422ThemenseitenTabelleInhalt40AUFGABEN"/>
            </w:pPr>
          </w:p>
          <w:p w14:paraId="4642DB4F" w14:textId="77777777" w:rsidR="00C9798E" w:rsidRDefault="00C9798E" w:rsidP="00B549C8">
            <w:pPr>
              <w:pStyle w:val="422ThemenseitenTabelleInhalt40AUFGABEN"/>
            </w:pPr>
          </w:p>
          <w:p w14:paraId="0DE44756" w14:textId="77777777" w:rsidR="00C9798E" w:rsidRDefault="00C9798E" w:rsidP="00B549C8">
            <w:pPr>
              <w:pStyle w:val="422ThemenseitenTabelleInhalt40AUFGABEN"/>
            </w:pPr>
          </w:p>
          <w:p w14:paraId="0991555C" w14:textId="77777777" w:rsidR="00C9798E" w:rsidRDefault="00C9798E" w:rsidP="00B549C8">
            <w:pPr>
              <w:pStyle w:val="422ThemenseitenTabelleInhalt40AUFGABEN"/>
            </w:pPr>
          </w:p>
          <w:p w14:paraId="278456DB" w14:textId="77777777" w:rsidR="00C9798E" w:rsidRDefault="00C9798E" w:rsidP="00B549C8">
            <w:pPr>
              <w:pStyle w:val="422ThemenseitenTabelleInhalt40AUFGABEN"/>
            </w:pPr>
            <w:r>
              <w:t>Industrialisierung in den deutschen Ländern</w:t>
            </w:r>
          </w:p>
          <w:p w14:paraId="1B04DE63" w14:textId="77777777" w:rsidR="00C9798E" w:rsidRDefault="00C9798E" w:rsidP="00B549C8">
            <w:pPr>
              <w:pStyle w:val="422ThemenseitenTabelleInhalt40AUFGABEN"/>
            </w:pPr>
          </w:p>
          <w:p w14:paraId="24D432BD" w14:textId="77777777" w:rsidR="00C9798E" w:rsidRDefault="00C9798E" w:rsidP="00B549C8">
            <w:pPr>
              <w:pStyle w:val="422ThemenseitenTabelleInhalt40AUFGABEN"/>
            </w:pPr>
          </w:p>
          <w:p w14:paraId="7BAB4E07" w14:textId="77777777" w:rsidR="00C9798E" w:rsidRDefault="00C9798E" w:rsidP="00B549C8">
            <w:pPr>
              <w:pStyle w:val="422ThemenseitenTabelleInhalt40AUFGABEN"/>
            </w:pPr>
          </w:p>
          <w:p w14:paraId="75DD6CC8" w14:textId="77777777" w:rsidR="00C9798E" w:rsidRDefault="00C9798E" w:rsidP="00B549C8">
            <w:pPr>
              <w:pStyle w:val="422ThemenseitenTabelleInhalt40AUFGABEN"/>
            </w:pPr>
          </w:p>
          <w:p w14:paraId="4AA339CE" w14:textId="77777777" w:rsidR="00C9798E" w:rsidRDefault="00C9798E" w:rsidP="00B549C8">
            <w:pPr>
              <w:pStyle w:val="422ThemenseitenTabelleInhalt40AUFGABEN"/>
            </w:pPr>
          </w:p>
          <w:p w14:paraId="72ED6521" w14:textId="77777777" w:rsidR="00C9798E" w:rsidRDefault="00C9798E" w:rsidP="00B549C8">
            <w:pPr>
              <w:pStyle w:val="422ThemenseitenTabelleInhalt40AUFGABEN"/>
            </w:pPr>
            <w:r>
              <w:t>Industrialisierung in Bayern</w:t>
            </w:r>
          </w:p>
          <w:p w14:paraId="184DA644" w14:textId="77777777" w:rsidR="00C9798E" w:rsidRDefault="00C9798E" w:rsidP="00B549C8">
            <w:pPr>
              <w:pStyle w:val="422ThemenseitenTabelleInhalt40AUFGABEN"/>
            </w:pPr>
          </w:p>
          <w:p w14:paraId="75F03B2B" w14:textId="77777777" w:rsidR="00C9798E" w:rsidRDefault="00C9798E" w:rsidP="00B549C8">
            <w:pPr>
              <w:pStyle w:val="422ThemenseitenTabelleInhalt40AUFGABEN"/>
            </w:pPr>
          </w:p>
        </w:tc>
        <w:tc>
          <w:tcPr>
            <w:tcW w:w="964"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1C1AD0DE" w14:textId="77777777" w:rsidR="00C9798E" w:rsidRDefault="00C9798E" w:rsidP="00B549C8">
            <w:pPr>
              <w:pStyle w:val="422ThemenseitenTabelleInhalt40AUFGABEN"/>
            </w:pPr>
            <w:r>
              <w:lastRenderedPageBreak/>
              <w:t>92/93</w:t>
            </w:r>
          </w:p>
          <w:p w14:paraId="4BCB8C05" w14:textId="77777777" w:rsidR="00C9798E" w:rsidRDefault="00C9798E" w:rsidP="00B549C8">
            <w:pPr>
              <w:pStyle w:val="422ThemenseitenTabelleInhalt40AUFGABEN"/>
            </w:pPr>
          </w:p>
          <w:p w14:paraId="5AC77E92" w14:textId="77777777" w:rsidR="00C9798E" w:rsidRDefault="00C9798E" w:rsidP="00B549C8">
            <w:pPr>
              <w:pStyle w:val="422ThemenseitenTabelleInhalt40AUFGABEN"/>
            </w:pPr>
          </w:p>
          <w:p w14:paraId="324F9051" w14:textId="77777777" w:rsidR="00C9798E" w:rsidRDefault="00C9798E" w:rsidP="00B549C8">
            <w:pPr>
              <w:pStyle w:val="422ThemenseitenTabelleInhalt40AUFGABEN"/>
            </w:pPr>
          </w:p>
          <w:p w14:paraId="31602EC5" w14:textId="77777777" w:rsidR="00C9798E" w:rsidRDefault="00C9798E" w:rsidP="00B549C8">
            <w:pPr>
              <w:pStyle w:val="422ThemenseitenTabelleInhalt40AUFGABEN"/>
            </w:pPr>
          </w:p>
          <w:p w14:paraId="51EF1003" w14:textId="77777777" w:rsidR="00C9798E" w:rsidRDefault="00C9798E" w:rsidP="00B549C8">
            <w:pPr>
              <w:pStyle w:val="422ThemenseitenTabelleInhalt40AUFGABEN"/>
            </w:pPr>
          </w:p>
          <w:p w14:paraId="5B4611C3" w14:textId="77777777" w:rsidR="00C9798E" w:rsidRDefault="00C9798E" w:rsidP="00B549C8">
            <w:pPr>
              <w:pStyle w:val="422ThemenseitenTabelleInhalt40AUFGABEN"/>
            </w:pPr>
            <w:r>
              <w:t>94/95</w:t>
            </w:r>
          </w:p>
          <w:p w14:paraId="2A245B67" w14:textId="77777777" w:rsidR="00C9798E" w:rsidRDefault="00C9798E" w:rsidP="00B549C8">
            <w:pPr>
              <w:pStyle w:val="422ThemenseitenTabelleInhalt40AUFGABEN"/>
            </w:pPr>
          </w:p>
          <w:p w14:paraId="4FD35808" w14:textId="77777777" w:rsidR="00C9798E" w:rsidRDefault="00C9798E" w:rsidP="00B549C8">
            <w:pPr>
              <w:pStyle w:val="422ThemenseitenTabelleInhalt40AUFGABEN"/>
            </w:pPr>
          </w:p>
          <w:p w14:paraId="79E50E08" w14:textId="77777777" w:rsidR="00C9798E" w:rsidRDefault="00C9798E" w:rsidP="00B549C8">
            <w:pPr>
              <w:pStyle w:val="422ThemenseitenTabelleInhalt40AUFGABEN"/>
            </w:pPr>
          </w:p>
          <w:p w14:paraId="63585505" w14:textId="77777777" w:rsidR="00C9798E" w:rsidRDefault="00C9798E" w:rsidP="00B549C8">
            <w:pPr>
              <w:pStyle w:val="422ThemenseitenTabelleInhalt40AUFGABEN"/>
            </w:pPr>
          </w:p>
          <w:p w14:paraId="4EC2946E" w14:textId="77777777" w:rsidR="00C9798E" w:rsidRDefault="00C9798E" w:rsidP="00B549C8">
            <w:pPr>
              <w:pStyle w:val="422ThemenseitenTabelleInhalt40AUFGABEN"/>
            </w:pPr>
          </w:p>
          <w:p w14:paraId="19C52438" w14:textId="77777777" w:rsidR="00C9798E" w:rsidRDefault="00C9798E" w:rsidP="00B549C8">
            <w:pPr>
              <w:pStyle w:val="422ThemenseitenTabelleInhalt40AUFGABEN"/>
            </w:pPr>
          </w:p>
          <w:p w14:paraId="3B0B2D2B" w14:textId="77777777" w:rsidR="00C9798E" w:rsidRDefault="00C9798E" w:rsidP="00B549C8">
            <w:pPr>
              <w:pStyle w:val="422ThemenseitenTabelleInhalt40AUFGABEN"/>
            </w:pPr>
            <w:r>
              <w:t>96/97</w:t>
            </w:r>
          </w:p>
          <w:p w14:paraId="36D0A6A2" w14:textId="77777777" w:rsidR="00C9798E" w:rsidRDefault="00C9798E" w:rsidP="00B549C8">
            <w:pPr>
              <w:pStyle w:val="422ThemenseitenTabelleInhalt40AUFGABEN"/>
            </w:pPr>
          </w:p>
          <w:p w14:paraId="7D9570C9" w14:textId="77777777" w:rsidR="00C9798E" w:rsidRDefault="00C9798E" w:rsidP="00B549C8">
            <w:pPr>
              <w:pStyle w:val="422ThemenseitenTabelleInhalt40AUFGABEN"/>
            </w:pPr>
          </w:p>
          <w:p w14:paraId="6914CA59" w14:textId="77777777" w:rsidR="00C9798E" w:rsidRDefault="00C9798E" w:rsidP="00B549C8">
            <w:pPr>
              <w:pStyle w:val="422ThemenseitenTabelleInhalt40AUFGABEN"/>
            </w:pPr>
          </w:p>
        </w:tc>
        <w:tc>
          <w:tcPr>
            <w:tcW w:w="3118" w:type="dxa"/>
            <w:tcBorders>
              <w:top w:val="single" w:sz="3" w:space="0" w:color="5873B3"/>
              <w:left w:val="single" w:sz="3" w:space="0" w:color="5873B3"/>
              <w:bottom w:val="single" w:sz="6" w:space="0" w:color="5873B3"/>
              <w:right w:val="single" w:sz="3" w:space="0" w:color="5873B3"/>
            </w:tcBorders>
            <w:tcMar>
              <w:top w:w="113" w:type="dxa"/>
              <w:left w:w="113" w:type="dxa"/>
              <w:bottom w:w="113" w:type="dxa"/>
              <w:right w:w="85" w:type="dxa"/>
            </w:tcMar>
          </w:tcPr>
          <w:p w14:paraId="5DA3B7EF" w14:textId="77777777" w:rsidR="00C9798E" w:rsidRDefault="00C9798E" w:rsidP="00B549C8">
            <w:pPr>
              <w:pStyle w:val="422ThemenseitenTabelleInhalt40AUFGABEN"/>
            </w:pPr>
            <w:r>
              <w:lastRenderedPageBreak/>
              <w:t>AA</w:t>
            </w:r>
            <w:r>
              <w:rPr>
                <w:rFonts w:ascii="Calibri" w:eastAsia="Calibri" w:hAnsi="Calibri" w:cs="Calibri"/>
              </w:rPr>
              <w:t> </w:t>
            </w:r>
            <w:r>
              <w:t>6: narrative Kompetenz sowie Medien-/Methodenkompetenz für die Erstellung des Clusters nötig.</w:t>
            </w:r>
          </w:p>
          <w:p w14:paraId="6CD43279" w14:textId="77777777" w:rsidR="00C9798E" w:rsidRDefault="00C9798E" w:rsidP="00B549C8">
            <w:pPr>
              <w:pStyle w:val="422ThemenseitenTabelleInhalt40AUFGABEN"/>
            </w:pPr>
            <w:r>
              <w:t>AA</w:t>
            </w:r>
            <w:r>
              <w:rPr>
                <w:rFonts w:ascii="Calibri" w:eastAsia="Calibri" w:hAnsi="Calibri" w:cs="Calibri"/>
              </w:rPr>
              <w:t> </w:t>
            </w:r>
            <w:r>
              <w:t>5 nimmt AA</w:t>
            </w:r>
            <w:r>
              <w:rPr>
                <w:rFonts w:ascii="Calibri" w:eastAsia="Calibri" w:hAnsi="Calibri" w:cs="Calibri"/>
              </w:rPr>
              <w:t> </w:t>
            </w:r>
            <w:r>
              <w:t xml:space="preserve">4 auf Seite 89 auf – bei erweiterter Informationsbasis. </w:t>
            </w:r>
          </w:p>
          <w:p w14:paraId="23A14651" w14:textId="77777777" w:rsidR="00C9798E" w:rsidRDefault="00C9798E" w:rsidP="00B549C8">
            <w:pPr>
              <w:pStyle w:val="422ThemenseitenTabelleInhalt40AUFGABEN"/>
            </w:pPr>
          </w:p>
          <w:p w14:paraId="7D135CBA" w14:textId="77777777" w:rsidR="00C9798E" w:rsidRDefault="00C9798E" w:rsidP="00B549C8">
            <w:pPr>
              <w:pStyle w:val="422ThemenseitenTabelleInhalt40AUFGABEN"/>
            </w:pPr>
            <w:r>
              <w:t>Perspektivübernahme (AA</w:t>
            </w:r>
            <w:r>
              <w:rPr>
                <w:rFonts w:ascii="Calibri" w:eastAsia="Calibri" w:hAnsi="Calibri" w:cs="Calibri"/>
              </w:rPr>
              <w:t> </w:t>
            </w:r>
            <w:r>
              <w:t>1) und Internetrecherche (AA</w:t>
            </w:r>
            <w:r>
              <w:rPr>
                <w:rFonts w:ascii="Calibri" w:eastAsia="Calibri" w:hAnsi="Calibri" w:cs="Calibri"/>
              </w:rPr>
              <w:t> </w:t>
            </w:r>
            <w:r>
              <w:t xml:space="preserve">4 – ICE-Fahrtstrecke) sowie Medien-/Methodenkompetenz </w:t>
            </w:r>
          </w:p>
          <w:p w14:paraId="6AD93A76" w14:textId="77777777" w:rsidR="00C9798E" w:rsidRDefault="00C9798E" w:rsidP="00B549C8">
            <w:pPr>
              <w:pStyle w:val="422ThemenseitenTabelleInhalt40AUFGABEN"/>
              <w:rPr>
                <w:rStyle w:val="201kursivblau"/>
                <w:spacing w:val="2"/>
              </w:rPr>
            </w:pPr>
            <w:r>
              <w:t>AA</w:t>
            </w:r>
            <w:r>
              <w:rPr>
                <w:rFonts w:ascii="Calibri" w:eastAsia="Calibri" w:hAnsi="Calibri" w:cs="Calibri"/>
              </w:rPr>
              <w:t> </w:t>
            </w:r>
            <w:r>
              <w:t xml:space="preserve">5 und 6: Deuten und Kontextualisieren der Aussagen von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und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p>
          <w:p w14:paraId="2AA4BA7A" w14:textId="77777777" w:rsidR="00C9798E" w:rsidRDefault="00C9798E" w:rsidP="00B549C8">
            <w:pPr>
              <w:pStyle w:val="422ThemenseitenTabelleInhalt40AUFGABEN"/>
            </w:pPr>
          </w:p>
          <w:p w14:paraId="0C92ACAC" w14:textId="77777777" w:rsidR="00C9798E" w:rsidRDefault="00C9798E" w:rsidP="00B549C8">
            <w:pPr>
              <w:pStyle w:val="422ThemenseitenTabelleInhalt40AUFGABEN"/>
            </w:pPr>
            <w:r>
              <w:t xml:space="preserve">Schwerpunkt: regionale </w:t>
            </w:r>
            <w:r>
              <w:lastRenderedPageBreak/>
              <w:t>Voraussetzungen (inkl. bayerischer Pfalz!) und politische Rahmenbedingungen der Industrialisierung</w:t>
            </w:r>
          </w:p>
        </w:tc>
      </w:tr>
      <w:tr w:rsidR="00C9798E" w14:paraId="12D496A8" w14:textId="77777777" w:rsidTr="00D4018E">
        <w:trPr>
          <w:trHeight w:val="3064"/>
          <w:jc w:val="center"/>
        </w:trPr>
        <w:tc>
          <w:tcPr>
            <w:tcW w:w="850"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81BE900"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1C67433" w14:textId="77777777" w:rsidR="00C9798E" w:rsidRDefault="00C9798E" w:rsidP="00B549C8">
            <w:pPr>
              <w:pStyle w:val="422ThemenseitenTabelleInhalt40AUFGABEN"/>
              <w:rPr>
                <w:rStyle w:val="201kursivblau"/>
                <w:spacing w:val="2"/>
              </w:rPr>
            </w:pPr>
            <w:r>
              <w:rPr>
                <w:rStyle w:val="201kursivblau"/>
                <w:spacing w:val="2"/>
              </w:rPr>
              <w:t>Lernbereich 1: Methoden und Arbeitstechniken</w:t>
            </w:r>
          </w:p>
          <w:p w14:paraId="4564A224" w14:textId="77777777" w:rsidR="00C9798E" w:rsidRDefault="00C9798E" w:rsidP="00B549C8">
            <w:pPr>
              <w:pStyle w:val="422ThemenseitenTabelleInhalt40AUFGABEN"/>
            </w:pPr>
            <w:r>
              <w:t xml:space="preserve">Die SuS erstellen mithilfe von Beispielen </w:t>
            </w:r>
            <w:r>
              <w:rPr>
                <w:rStyle w:val="202regularitalic"/>
                <w:spacing w:val="2"/>
              </w:rPr>
              <w:t>Schaubilder</w:t>
            </w:r>
            <w:r>
              <w:t xml:space="preserve">, analysieren </w:t>
            </w:r>
            <w:r>
              <w:rPr>
                <w:rStyle w:val="202regularitalic"/>
                <w:spacing w:val="2"/>
              </w:rPr>
              <w:t>Geschichtskarten</w:t>
            </w:r>
            <w:r>
              <w:t xml:space="preserve"> und verbalisieren die Aussagen von </w:t>
            </w:r>
            <w:r>
              <w:rPr>
                <w:rStyle w:val="202regularitalic"/>
                <w:spacing w:val="2"/>
              </w:rPr>
              <w:t>Statistiken</w:t>
            </w:r>
            <w:r>
              <w:t xml:space="preserve"> und </w:t>
            </w:r>
            <w:r>
              <w:rPr>
                <w:rStyle w:val="202regularitalic"/>
                <w:spacing w:val="2"/>
              </w:rPr>
              <w:t>Diagrammen</w:t>
            </w:r>
            <w:r>
              <w:t xml:space="preserve">. </w:t>
            </w:r>
          </w:p>
          <w:p w14:paraId="40AD2235" w14:textId="77777777" w:rsidR="00C9798E" w:rsidRDefault="00C9798E" w:rsidP="00B549C8">
            <w:pPr>
              <w:pStyle w:val="422ThemenseitenTabelleInhalt40AUFGABEN"/>
            </w:pPr>
          </w:p>
        </w:tc>
        <w:tc>
          <w:tcPr>
            <w:tcW w:w="2834"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D063102"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2551" w:type="dxa"/>
            <w:tcBorders>
              <w:top w:val="single" w:sz="6"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0C53FA0A" w14:textId="77777777" w:rsidR="00BC709F" w:rsidRPr="00C51C7C" w:rsidRDefault="00BC709F" w:rsidP="00BC709F">
            <w:pPr>
              <w:pStyle w:val="TabellentextAbstandvor"/>
            </w:pPr>
            <w:r w:rsidRPr="00C51C7C">
              <w:rPr>
                <w:noProof/>
                <w:lang w:bidi="ar-SA"/>
              </w:rPr>
              <w:drawing>
                <wp:inline distT="0" distB="0" distL="0" distR="0" wp14:anchorId="0CAC1466" wp14:editId="40973A76">
                  <wp:extent cx="693420" cy="131064"/>
                  <wp:effectExtent l="0" t="0" r="0" b="0"/>
                  <wp:docPr id="297"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17">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14:paraId="7BAE2954" w14:textId="77777777" w:rsidR="00C9798E" w:rsidRDefault="00C9798E" w:rsidP="00B549C8">
            <w:pPr>
              <w:pStyle w:val="422ThemenseitenTabelleInhalt40AUFGABEN"/>
            </w:pPr>
            <w:r>
              <w:t>Statistiken auswerten</w:t>
            </w:r>
          </w:p>
        </w:tc>
        <w:tc>
          <w:tcPr>
            <w:tcW w:w="964"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6374854F" w14:textId="77777777" w:rsidR="00C9798E" w:rsidRDefault="00C9798E" w:rsidP="00B549C8">
            <w:pPr>
              <w:pStyle w:val="422ThemenseitenTabelleInhalt40AUFGABEN"/>
            </w:pPr>
            <w:r>
              <w:t>98/99</w:t>
            </w:r>
          </w:p>
        </w:tc>
        <w:tc>
          <w:tcPr>
            <w:tcW w:w="3118"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082B0E94" w14:textId="77777777" w:rsidR="00C9798E" w:rsidRDefault="00C9798E" w:rsidP="00B549C8">
            <w:pPr>
              <w:pStyle w:val="422ThemenseitenTabelleInhalt40AUFGABEN"/>
              <w:rPr>
                <w:rStyle w:val="203regular"/>
                <w:spacing w:val="2"/>
              </w:rPr>
            </w:pPr>
            <w:r>
              <w:rPr>
                <w:rStyle w:val="203regular"/>
                <w:spacing w:val="2"/>
              </w:rPr>
              <w:t>PLUS-Stunde</w:t>
            </w:r>
          </w:p>
          <w:p w14:paraId="76DB064D" w14:textId="77777777" w:rsidR="00C9798E" w:rsidRDefault="00C9798E" w:rsidP="00B549C8">
            <w:pPr>
              <w:pStyle w:val="422ThemenseitenTabelleInhalt40AUFGABEN"/>
              <w:rPr>
                <w:rStyle w:val="204kursiv"/>
                <w:spacing w:val="2"/>
              </w:rPr>
            </w:pPr>
            <w:r>
              <w:t xml:space="preserve">Die SuS werten verschiedene Diagrammtypen aus. Dreischritt: </w:t>
            </w:r>
            <w:r>
              <w:rPr>
                <w:rStyle w:val="204kursiv"/>
                <w:spacing w:val="2"/>
              </w:rPr>
              <w:t xml:space="preserve">Beschreiben </w:t>
            </w:r>
            <w:r>
              <w:t>–</w:t>
            </w:r>
            <w:r>
              <w:rPr>
                <w:rStyle w:val="204kursiv"/>
                <w:spacing w:val="2"/>
              </w:rPr>
              <w:t xml:space="preserve"> Untersuchen </w:t>
            </w:r>
            <w:r>
              <w:t>–</w:t>
            </w:r>
            <w:r>
              <w:rPr>
                <w:rStyle w:val="204kursiv"/>
                <w:spacing w:val="2"/>
              </w:rPr>
              <w:t xml:space="preserve"> Deuten </w:t>
            </w:r>
          </w:p>
          <w:p w14:paraId="4B8D9D33" w14:textId="77777777" w:rsidR="00C9798E" w:rsidRDefault="00C9798E" w:rsidP="00B549C8">
            <w:pPr>
              <w:pStyle w:val="422ThemenseitenTabelleInhalt40AUFGABEN"/>
            </w:pPr>
            <w:r>
              <w:t xml:space="preserve">Vgl. </w:t>
            </w:r>
            <w:r>
              <w:rPr>
                <w:rStyle w:val="201kursivblau"/>
                <w:spacing w:val="2"/>
              </w:rPr>
              <w:t>Lernbereich 1</w:t>
            </w:r>
            <w:r>
              <w:t>: „[…] verbalisieren die Aussagen von Statistiken und Diagrammen.“</w:t>
            </w:r>
          </w:p>
        </w:tc>
      </w:tr>
      <w:tr w:rsidR="00C9798E" w14:paraId="37077B26"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0A45871"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BE19D60" w14:textId="77777777" w:rsidR="00C9798E" w:rsidRDefault="00C9798E" w:rsidP="00B549C8">
            <w:pPr>
              <w:pStyle w:val="422ThemenseitenTabelleInhalt40AUFGABEN"/>
            </w:pPr>
            <w:r>
              <w:t xml:space="preserve">Die SuS vergleichen die Lebensbedingungen in vorindustrieller Zeit mit denen während der </w:t>
            </w:r>
            <w:r>
              <w:rPr>
                <w:rStyle w:val="202regularitalic"/>
                <w:spacing w:val="2"/>
              </w:rPr>
              <w:t>Industrialisierung</w:t>
            </w:r>
            <w:r>
              <w:t xml:space="preserve"> (z.</w:t>
            </w:r>
            <w:r>
              <w:rPr>
                <w:rFonts w:ascii="Calibri" w:eastAsia="Calibri" w:hAnsi="Calibri" w:cs="Calibri"/>
              </w:rPr>
              <w:t> </w:t>
            </w:r>
            <w:r>
              <w:t>B. hinsichtlich Verstädterung, Umweltbelastung), um den Übergang zur Industriegesellschaft als epochalen Einschnitt in der Menschheitsgeschichte einzuordnen.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95F39CD" w14:textId="77777777" w:rsidR="00C9798E" w:rsidRDefault="00C9798E" w:rsidP="00B549C8">
            <w:pPr>
              <w:pStyle w:val="422ThemenseitenTabelleInhalt40AUFGABEN"/>
            </w:pPr>
            <w:r>
              <w:t>Veränderte Arbeits- und Lebensbedingungen</w:t>
            </w:r>
          </w:p>
        </w:tc>
        <w:tc>
          <w:tcPr>
            <w:tcW w:w="2551" w:type="dxa"/>
            <w:tcBorders>
              <w:top w:val="single" w:sz="3" w:space="0" w:color="5873B3"/>
              <w:left w:val="single" w:sz="3" w:space="0" w:color="5873B3"/>
              <w:bottom w:val="single" w:sz="3" w:space="0" w:color="5873B3"/>
              <w:right w:val="single" w:sz="3" w:space="0" w:color="5873B3"/>
            </w:tcBorders>
            <w:shd w:val="clear" w:color="auto" w:fill="F6A0D3"/>
            <w:tcMar>
              <w:top w:w="113" w:type="dxa"/>
              <w:left w:w="113" w:type="dxa"/>
              <w:bottom w:w="113" w:type="dxa"/>
              <w:right w:w="113" w:type="dxa"/>
            </w:tcMar>
          </w:tcPr>
          <w:p w14:paraId="40486578" w14:textId="77777777" w:rsidR="00BC709F" w:rsidRPr="006A0E75" w:rsidRDefault="00BC709F" w:rsidP="00BC709F">
            <w:pPr>
              <w:pStyle w:val="TabellentextAbstandvor"/>
            </w:pPr>
            <w:r>
              <w:rPr>
                <w:noProof/>
                <w:lang w:bidi="ar-SA"/>
              </w:rPr>
              <w:drawing>
                <wp:inline distT="0" distB="0" distL="0" distR="0" wp14:anchorId="4EF56664" wp14:editId="3765FCBF">
                  <wp:extent cx="1481328" cy="132588"/>
                  <wp:effectExtent l="0" t="0" r="0" b="0"/>
                  <wp:docPr id="29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18">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14:paraId="729F6C27" w14:textId="3CD8217F" w:rsidR="00C9798E" w:rsidRDefault="00C9798E" w:rsidP="00BC709F">
            <w:pPr>
              <w:pStyle w:val="422ThemenseitenTabelleInhalt40AUFGABEN"/>
            </w:pPr>
            <w:r>
              <w:t>Industrialisierung und Umwelt</w:t>
            </w:r>
          </w:p>
        </w:tc>
        <w:tc>
          <w:tcPr>
            <w:tcW w:w="964" w:type="dxa"/>
            <w:tcBorders>
              <w:top w:val="single" w:sz="3" w:space="0" w:color="5873B3"/>
              <w:left w:val="single" w:sz="3" w:space="0" w:color="5873B3"/>
              <w:bottom w:val="single" w:sz="3" w:space="0" w:color="5873B3"/>
              <w:right w:val="single" w:sz="3" w:space="0" w:color="5873B3"/>
            </w:tcBorders>
            <w:shd w:val="clear" w:color="auto" w:fill="DFFF8E"/>
            <w:tcMar>
              <w:top w:w="113" w:type="dxa"/>
              <w:left w:w="113" w:type="dxa"/>
              <w:bottom w:w="113" w:type="dxa"/>
              <w:right w:w="113" w:type="dxa"/>
            </w:tcMar>
          </w:tcPr>
          <w:p w14:paraId="69050934" w14:textId="77777777" w:rsidR="00C9798E" w:rsidRDefault="00C9798E" w:rsidP="00B549C8">
            <w:pPr>
              <w:pStyle w:val="422ThemenseitenTabelleInhalt40AUFGABEN"/>
            </w:pPr>
            <w:r>
              <w:t>100/101</w:t>
            </w:r>
          </w:p>
        </w:tc>
        <w:tc>
          <w:tcPr>
            <w:tcW w:w="3118" w:type="dxa"/>
            <w:tcBorders>
              <w:top w:val="single" w:sz="3" w:space="0" w:color="5873B3"/>
              <w:left w:val="single" w:sz="3" w:space="0" w:color="5873B3"/>
              <w:bottom w:val="single" w:sz="3" w:space="0" w:color="5873B3"/>
              <w:right w:val="single" w:sz="3" w:space="0" w:color="5873B3"/>
            </w:tcBorders>
            <w:shd w:val="clear" w:color="auto" w:fill="DFFF8E"/>
            <w:tcMar>
              <w:top w:w="113" w:type="dxa"/>
              <w:left w:w="113" w:type="dxa"/>
              <w:bottom w:w="113" w:type="dxa"/>
              <w:right w:w="113" w:type="dxa"/>
            </w:tcMar>
          </w:tcPr>
          <w:p w14:paraId="013F059B"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69C6CC7E" w14:textId="77777777" w:rsidR="00C9798E" w:rsidRDefault="00C9798E" w:rsidP="00B549C8">
            <w:pPr>
              <w:pStyle w:val="422ThemenseitenTabelleInhalt40AUFGABEN"/>
            </w:pPr>
            <w:r>
              <w:t>Veränderungen und Auswirkungen auf die Natur werden historisch und mit Blick auf die Gegenwart erörtert.</w:t>
            </w:r>
          </w:p>
          <w:p w14:paraId="0A9FFF08" w14:textId="77777777" w:rsidR="00C9798E" w:rsidRDefault="00C9798E" w:rsidP="00B549C8">
            <w:pPr>
              <w:pStyle w:val="422ThemenseitenTabelleInhalt40AUFGABEN"/>
            </w:pPr>
            <w:r>
              <w:t>AA</w:t>
            </w:r>
            <w:r>
              <w:rPr>
                <w:rFonts w:ascii="Calibri" w:eastAsia="Calibri" w:hAnsi="Calibri" w:cs="Calibri"/>
              </w:rPr>
              <w:t> </w:t>
            </w:r>
            <w:r>
              <w:t>3: narrative Kompetenz und Werturteilskompetenz</w:t>
            </w:r>
          </w:p>
        </w:tc>
      </w:tr>
      <w:tr w:rsidR="00C9798E" w14:paraId="2BF2D733"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50C1ED9"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D082D98" w14:textId="77777777" w:rsidR="00C9798E" w:rsidRDefault="00C9798E" w:rsidP="00B549C8">
            <w:pPr>
              <w:pStyle w:val="422ThemenseitenTabelleInhalt40AUFGABEN"/>
            </w:pPr>
            <w:r>
              <w:t xml:space="preserve">Die SuS vergleichen die Lebensbedingungen in vorindustrieller Zeit mit denen während der </w:t>
            </w:r>
            <w:r>
              <w:rPr>
                <w:rStyle w:val="202regularitalic"/>
                <w:spacing w:val="2"/>
              </w:rPr>
              <w:t>Industrialisierung</w:t>
            </w:r>
            <w:r>
              <w:t xml:space="preserve"> (z.</w:t>
            </w:r>
            <w:r>
              <w:rPr>
                <w:rFonts w:ascii="Calibri" w:eastAsia="Calibri" w:hAnsi="Calibri" w:cs="Calibri"/>
              </w:rPr>
              <w:t> </w:t>
            </w:r>
            <w:r>
              <w:t xml:space="preserve">B. hinsichtlich Verstädterung […]), um den Übergang zur Industriegesellschaft als epochalen Einschnitt in der Menschheitsgeschichte einzuordnen. </w:t>
            </w:r>
          </w:p>
          <w:p w14:paraId="2DC9F3FD" w14:textId="77777777" w:rsidR="00C9798E" w:rsidRDefault="00C9798E" w:rsidP="00B549C8">
            <w:pPr>
              <w:pStyle w:val="422ThemenseitenTabelleInhalt40AUFGABEN"/>
            </w:pPr>
            <w:r>
              <w:t>[Sie] erkennen dabei den sich vollziehenden grundlegenden Wandel für das Leben der Menschen.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7A20D99" w14:textId="77777777" w:rsidR="00C9798E" w:rsidRDefault="00C9798E" w:rsidP="00B549C8">
            <w:pPr>
              <w:pStyle w:val="422ThemenseitenTabelleInhalt40AUFGABEN"/>
            </w:pPr>
            <w:r>
              <w:t>Veränderte Arbeits- und Lebensbedingungen</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5EF07482" w14:textId="77777777" w:rsidR="00C9798E" w:rsidRDefault="00C9798E" w:rsidP="00B549C8">
            <w:pPr>
              <w:pStyle w:val="422ThemenseitenTabelleInhalt40AUFGABEN"/>
            </w:pPr>
            <w:r>
              <w:t>Was änderte sich für die Menschen?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9B27578" w14:textId="77777777" w:rsidR="00C9798E" w:rsidRDefault="00C9798E" w:rsidP="00B549C8">
            <w:pPr>
              <w:pStyle w:val="422ThemenseitenTabelleInhalt40AUFGABEN"/>
            </w:pPr>
            <w:r>
              <w:t>102/103</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E51590E" w14:textId="77777777" w:rsidR="00C9798E" w:rsidRDefault="00C9798E" w:rsidP="00B549C8">
            <w:pPr>
              <w:pStyle w:val="422ThemenseitenTabelleInhalt40AUFGABEN"/>
            </w:pPr>
            <w:r>
              <w:t>Aspekte: Urbanisierung und Wohnungsnot, Arbeit im Takt der Fabrik, Kinderarbeit.</w:t>
            </w:r>
          </w:p>
          <w:p w14:paraId="71D24D78" w14:textId="77777777" w:rsidR="00C9798E" w:rsidRDefault="00C9798E" w:rsidP="00B549C8">
            <w:pPr>
              <w:pStyle w:val="422ThemenseitenTabelleInhalt40AUFGABEN"/>
            </w:pPr>
            <w:r>
              <w:t>AA</w:t>
            </w:r>
            <w:r>
              <w:rPr>
                <w:rFonts w:ascii="Calibri" w:eastAsia="Calibri" w:hAnsi="Calibri" w:cs="Calibri"/>
              </w:rPr>
              <w:t> </w:t>
            </w:r>
            <w:r>
              <w:t xml:space="preserve">6  Erklärvideo: Gemäß dem </w:t>
            </w:r>
            <w:r>
              <w:rPr>
                <w:rStyle w:val="201kursivblau"/>
                <w:spacing w:val="2"/>
              </w:rPr>
              <w:t>Lernbereich 1</w:t>
            </w:r>
            <w:r>
              <w:t xml:space="preserve"> sollen die SuS (hier: audio-visuelle) historische Narrationen erstellen.</w:t>
            </w:r>
          </w:p>
        </w:tc>
      </w:tr>
      <w:tr w:rsidR="00C9798E" w14:paraId="73B10F40"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E369ADE"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FDFFA3C" w14:textId="77777777" w:rsidR="00C9798E" w:rsidRDefault="00C9798E" w:rsidP="00B549C8">
            <w:pPr>
              <w:pStyle w:val="422ThemenseitenTabelleInhalt40AUFGABEN"/>
            </w:pPr>
            <w:r>
              <w:t xml:space="preserve">Die SuS nutzen ihre Kenntnisse über politische Akteure, soziale (Protest-)Bewegungen und Lösungsansätze der </w:t>
            </w:r>
            <w:r>
              <w:rPr>
                <w:rStyle w:val="202regularitalic"/>
                <w:spacing w:val="2"/>
              </w:rPr>
              <w:t>Sozialen Frage</w:t>
            </w:r>
            <w:r>
              <w:t xml:space="preserve">, um die Sozialgesetzgebung zur Zeit der Industrialisierung im historischen Kontext zu diskutieren und zu beurteilen. Dabei erfassen sie die Bedeutung moderner staatlicher Sozialpolitik. </w:t>
            </w:r>
          </w:p>
          <w:p w14:paraId="3E8FA37E" w14:textId="77777777" w:rsidR="00C9798E" w:rsidRDefault="00C9798E" w:rsidP="00B549C8">
            <w:pPr>
              <w:pStyle w:val="422ThemenseitenTabelleInhalt40AUFGABEN"/>
            </w:pPr>
            <w:r>
              <w:t xml:space="preserve">Die SuS nutzen die Grundlegenden Begriffe </w:t>
            </w:r>
            <w:r>
              <w:rPr>
                <w:rStyle w:val="202regularitalic"/>
                <w:spacing w:val="2"/>
              </w:rPr>
              <w:t>Industrialisierung</w:t>
            </w:r>
            <w:r>
              <w:t xml:space="preserve">, </w:t>
            </w:r>
            <w:r>
              <w:rPr>
                <w:rStyle w:val="202regularitalic"/>
                <w:spacing w:val="2"/>
              </w:rPr>
              <w:t>Soziale Frage</w:t>
            </w:r>
            <w:r>
              <w:t xml:space="preserve"> bei eigenen geschichtlichen Narrationen.</w:t>
            </w:r>
          </w:p>
          <w:p w14:paraId="277FEE7E" w14:textId="77777777" w:rsidR="00C9798E" w:rsidRDefault="00C9798E" w:rsidP="00B549C8">
            <w:pPr>
              <w:pStyle w:val="422ThemenseitenTabelleInhalt40AUFGABEN"/>
            </w:pPr>
            <w:r>
              <w:t xml:space="preserve">Weiterer Grundlegender Begriff: </w:t>
            </w:r>
            <w:r>
              <w:rPr>
                <w:rStyle w:val="202regularitalic"/>
                <w:spacing w:val="2"/>
              </w:rPr>
              <w:t>Grundherrschaft</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1ED29D1" w14:textId="77777777" w:rsidR="00C9798E" w:rsidRDefault="00C9798E" w:rsidP="00B549C8">
            <w:pPr>
              <w:pStyle w:val="422ThemenseitenTabelleInhalt40AUFGABEN"/>
            </w:pPr>
            <w:r>
              <w:rPr>
                <w:rStyle w:val="202regularitalic"/>
                <w:spacing w:val="2"/>
              </w:rPr>
              <w:t>Soziale Frage</w:t>
            </w:r>
            <w:r>
              <w:t xml:space="preserve"> und Ansätze zu ihrer Lösung (Überblick)</w:t>
            </w:r>
          </w:p>
          <w:p w14:paraId="326A3328"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2F3965AA" w14:textId="77777777" w:rsidR="00C9798E" w:rsidRDefault="00C9798E" w:rsidP="00B549C8">
            <w:pPr>
              <w:pStyle w:val="422ThemenseitenTabelleInhalt40AUFGABEN"/>
            </w:pPr>
            <w:r>
              <w:t>Die Soziale Frage</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7FE0652" w14:textId="77777777" w:rsidR="00C9798E" w:rsidRDefault="00C9798E" w:rsidP="00B549C8">
            <w:pPr>
              <w:pStyle w:val="422ThemenseitenTabelleInhalt40AUFGABEN"/>
            </w:pPr>
            <w:r>
              <w:t>104/105</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7455047" w14:textId="77777777" w:rsidR="00C9798E" w:rsidRDefault="00C9798E" w:rsidP="00B549C8">
            <w:pPr>
              <w:pStyle w:val="422ThemenseitenTabelleInhalt40AUFGABEN"/>
            </w:pPr>
            <w:r>
              <w:t>Sensibilisierung für Armut und soziale Probleme heute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AA</w:t>
            </w:r>
            <w:r>
              <w:rPr>
                <w:rFonts w:ascii="Calibri" w:eastAsia="Calibri" w:hAnsi="Calibri" w:cs="Calibri"/>
              </w:rPr>
              <w:t> </w:t>
            </w:r>
            <w:r>
              <w:t>6)</w:t>
            </w:r>
          </w:p>
          <w:p w14:paraId="3925A17D" w14:textId="77777777" w:rsidR="00C9798E" w:rsidRDefault="00C9798E" w:rsidP="00B549C8">
            <w:pPr>
              <w:pStyle w:val="422ThemenseitenTabelleInhalt40AUFGABEN"/>
            </w:pPr>
            <w:r>
              <w:t xml:space="preserve">Umfangreiches biografisches Zusatzmaterial über die Mediencodes – </w:t>
            </w:r>
            <w:r>
              <w:rPr>
                <w:rStyle w:val="204kursiv"/>
                <w:spacing w:val="2"/>
              </w:rPr>
              <w:t>Tipp:</w:t>
            </w:r>
            <w:r>
              <w:t> als Grundlage für Schülerreferate gut geeignet.</w:t>
            </w:r>
          </w:p>
        </w:tc>
      </w:tr>
      <w:tr w:rsidR="00C9798E" w14:paraId="09927C21"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AA2F818"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91495A7" w14:textId="77777777" w:rsidR="00C9798E" w:rsidRDefault="00C9798E" w:rsidP="00B549C8">
            <w:pPr>
              <w:pStyle w:val="422ThemenseitenTabelleInhalt40AUFGABEN"/>
            </w:pPr>
            <w:r>
              <w:t xml:space="preserve">Die SuS nutzen ihre Kenntnisse über politische Akteure, soziale (Protest-)Bewegungen und Lösungsansätze der </w:t>
            </w:r>
            <w:r>
              <w:rPr>
                <w:rStyle w:val="202regularitalic"/>
                <w:spacing w:val="2"/>
              </w:rPr>
              <w:t>Sozialen Frage</w:t>
            </w:r>
            <w:r>
              <w:t xml:space="preserve">, um die </w:t>
            </w:r>
            <w:r>
              <w:rPr>
                <w:rStyle w:val="202regularitalic"/>
                <w:spacing w:val="2"/>
              </w:rPr>
              <w:t>Sozialgesetzgebung</w:t>
            </w:r>
            <w:r>
              <w:t xml:space="preserve"> zur Zeit der </w:t>
            </w:r>
            <w:r>
              <w:rPr>
                <w:rStyle w:val="202regularitalic"/>
                <w:spacing w:val="2"/>
              </w:rPr>
              <w:t>Industrialisierung</w:t>
            </w:r>
            <w:r>
              <w:t xml:space="preserve"> im historischen Kontext zu diskutieren und zu beurteilen. Dabei erfassen sie die Bedeutung moderner staatlicher Sozialpolitik. </w:t>
            </w:r>
          </w:p>
          <w:p w14:paraId="75BDCE7A" w14:textId="77777777" w:rsidR="00C9798E" w:rsidRDefault="00C9798E" w:rsidP="00B549C8">
            <w:pPr>
              <w:pStyle w:val="422ThemenseitenTabelleInhalt40AUFGABEN"/>
            </w:pPr>
            <w:r>
              <w:t xml:space="preserve">Grundlegende Begriffe: </w:t>
            </w:r>
            <w:r>
              <w:rPr>
                <w:rStyle w:val="202regularitalic"/>
                <w:spacing w:val="2"/>
              </w:rPr>
              <w:t>Proletariat</w:t>
            </w:r>
            <w:r>
              <w:t xml:space="preserve">, </w:t>
            </w:r>
            <w:r>
              <w:rPr>
                <w:rStyle w:val="202regularitalic"/>
                <w:spacing w:val="2"/>
              </w:rPr>
              <w:t>Sozialismus</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DA721F9" w14:textId="77777777" w:rsidR="00C9798E" w:rsidRDefault="00C9798E" w:rsidP="00B549C8">
            <w:pPr>
              <w:pStyle w:val="422ThemenseitenTabelleInhalt40AUFGABEN"/>
            </w:pPr>
            <w:r>
              <w:rPr>
                <w:rStyle w:val="202regularitalic"/>
                <w:spacing w:val="2"/>
              </w:rPr>
              <w:t>Soziale Frage</w:t>
            </w:r>
            <w:r>
              <w:t xml:space="preserve"> und Ansätze zu ihrer Lösung (Überblick)</w:t>
            </w:r>
          </w:p>
          <w:p w14:paraId="5FCF067A"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243858EE" w14:textId="77777777" w:rsidR="00C9798E" w:rsidRDefault="00C9798E" w:rsidP="00B549C8">
            <w:pPr>
              <w:pStyle w:val="422ThemenseitenTabelleInhalt40AUFGABEN"/>
            </w:pPr>
            <w:r>
              <w:t>Der Kommunismus als Ideal</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0B85770" w14:textId="77777777" w:rsidR="00C9798E" w:rsidRDefault="00C9798E" w:rsidP="00B549C8">
            <w:pPr>
              <w:pStyle w:val="422ThemenseitenTabelleInhalt40AUFGABEN"/>
            </w:pPr>
            <w:r>
              <w:t>106/107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AFF2746" w14:textId="77777777" w:rsidR="00C9798E" w:rsidRDefault="00C9798E" w:rsidP="00B549C8">
            <w:pPr>
              <w:pStyle w:val="422ThemenseitenTabelleInhalt40AUFGABEN"/>
            </w:pPr>
            <w:r>
              <w:t>Idealvorstellungen des Kommunismus werden als Bezugsrahmen für politische Veränderungen vorgestellt.</w:t>
            </w:r>
          </w:p>
        </w:tc>
      </w:tr>
      <w:tr w:rsidR="00C9798E" w14:paraId="05506976"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3B0AD58"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BF6DB04" w14:textId="77777777" w:rsidR="00C9798E" w:rsidRDefault="00C9798E" w:rsidP="00B549C8">
            <w:pPr>
              <w:pStyle w:val="422ThemenseitenTabelleInhalt40AUFGABEN"/>
            </w:pPr>
            <w:r>
              <w:t xml:space="preserve">Die SuS nutzen ihre Kenntnisse über politische Akteure, soziale (Protest-)Bewegungen und Lösungsansätze der </w:t>
            </w:r>
            <w:r>
              <w:rPr>
                <w:rStyle w:val="202regularitalic"/>
                <w:spacing w:val="2"/>
              </w:rPr>
              <w:t>Sozialen Frage</w:t>
            </w:r>
            <w:r>
              <w:t xml:space="preserve">, um die </w:t>
            </w:r>
            <w:r>
              <w:rPr>
                <w:rStyle w:val="202regularitalic"/>
                <w:spacing w:val="2"/>
              </w:rPr>
              <w:t>Sozialgesetzgebung</w:t>
            </w:r>
            <w:r>
              <w:t xml:space="preserve"> zur Zeit der </w:t>
            </w:r>
            <w:r>
              <w:rPr>
                <w:rStyle w:val="202regularitalic"/>
                <w:spacing w:val="2"/>
              </w:rPr>
              <w:lastRenderedPageBreak/>
              <w:t>Industrialisierung</w:t>
            </w:r>
            <w:r>
              <w:t xml:space="preserve"> im historischen Kontext zu diskutieren und zu beurteilen. Dabei erfassen sie die Bedeutung moderner staatlicher Sozialpolitik. [Sie] nutzen die Grundlegenden Begriffe </w:t>
            </w:r>
            <w:r>
              <w:rPr>
                <w:rStyle w:val="202regularitalic"/>
                <w:spacing w:val="2"/>
              </w:rPr>
              <w:t>Industrialisierung</w:t>
            </w:r>
            <w:r>
              <w:t xml:space="preserve">, </w:t>
            </w:r>
            <w:r>
              <w:rPr>
                <w:rStyle w:val="202regularitalic"/>
                <w:spacing w:val="2"/>
              </w:rPr>
              <w:t>Soziale Frage</w:t>
            </w:r>
            <w:r>
              <w:t xml:space="preserve"> bei eigenen geschichtlichen Narrationen.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83CFE53" w14:textId="77777777" w:rsidR="00C9798E" w:rsidRDefault="00C9798E" w:rsidP="00B549C8">
            <w:pPr>
              <w:pStyle w:val="422ThemenseitenTabelleInhalt40AUFGABEN"/>
            </w:pPr>
            <w:r>
              <w:lastRenderedPageBreak/>
              <w:t>Soziale Frage und Ansätze zu ihrer Lösung (Überblick)</w:t>
            </w:r>
          </w:p>
          <w:p w14:paraId="26F56FC6"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30CDCC8F" w14:textId="77777777" w:rsidR="00C9798E" w:rsidRDefault="00C9798E" w:rsidP="00B549C8">
            <w:pPr>
              <w:pStyle w:val="422ThemenseitenTabelleInhalt40AUFGABEN"/>
            </w:pPr>
            <w:r>
              <w:t>Sozialdemokratie und Gewerkschaften.</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22D4451" w14:textId="77777777" w:rsidR="00C9798E" w:rsidRDefault="00C9798E" w:rsidP="00B549C8">
            <w:pPr>
              <w:pStyle w:val="422ThemenseitenTabelleInhalt40AUFGABEN"/>
            </w:pPr>
            <w:r>
              <w:t>108/109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DA2C45E" w14:textId="77777777" w:rsidR="00C9798E" w:rsidRDefault="00C9798E" w:rsidP="00B549C8">
            <w:pPr>
              <w:pStyle w:val="422ThemenseitenTabelleInhalt40AUFGABEN"/>
            </w:pPr>
            <w:r>
              <w:t xml:space="preserve">Reale Umsetzungen sozialistischer Ideen; Differenzierung gegenüber dem Kommunismus </w:t>
            </w:r>
          </w:p>
          <w:p w14:paraId="68544E65" w14:textId="77777777" w:rsidR="00C9798E" w:rsidRDefault="00C9798E" w:rsidP="00B549C8">
            <w:pPr>
              <w:pStyle w:val="422ThemenseitenTabelleInhalt40AUFGABEN"/>
            </w:pPr>
            <w:r>
              <w:t xml:space="preserve">Mediencode 30023-21: </w:t>
            </w:r>
            <w:r>
              <w:lastRenderedPageBreak/>
              <w:t xml:space="preserve">Umfangreiches Material zum Bild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xml:space="preserve"> („Der Streik“)</w:t>
            </w:r>
          </w:p>
        </w:tc>
      </w:tr>
      <w:tr w:rsidR="00C9798E" w14:paraId="08FE8AB7"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8EA9580"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A765432" w14:textId="77777777" w:rsidR="00C9798E" w:rsidRDefault="00C9798E" w:rsidP="00B549C8">
            <w:pPr>
              <w:pStyle w:val="422ThemenseitenTabelleInhalt40AUFGABEN"/>
            </w:pPr>
            <w:r>
              <w:t xml:space="preserve">Wie oben, S. 108/109; Schwerpunkt: […] Dabei erfassen sie die Bedeutung moderner staatlicher Sozialpolitik. </w:t>
            </w:r>
          </w:p>
          <w:p w14:paraId="0888F662" w14:textId="77777777" w:rsidR="00C9798E" w:rsidRDefault="00C9798E" w:rsidP="00B549C8">
            <w:pPr>
              <w:pStyle w:val="422ThemenseitenTabelleInhalt40AUFGABEN"/>
            </w:pPr>
            <w:r>
              <w:t xml:space="preserve">Grundlegender Begriff: </w:t>
            </w:r>
            <w:r>
              <w:rPr>
                <w:rStyle w:val="202regularitalic"/>
                <w:spacing w:val="2"/>
              </w:rPr>
              <w:t>Sozialgesetzgebung</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960B684" w14:textId="77777777" w:rsidR="00C9798E" w:rsidRDefault="00C9798E" w:rsidP="00B549C8">
            <w:pPr>
              <w:pStyle w:val="422ThemenseitenTabelleInhalt40AUFGABEN"/>
            </w:pPr>
            <w:r>
              <w:rPr>
                <w:rStyle w:val="202regularitalic"/>
                <w:spacing w:val="2"/>
              </w:rPr>
              <w:t>Soziale Frage</w:t>
            </w:r>
            <w:r>
              <w:t xml:space="preserve"> und Ansätze zu ihrer Lösung (Überblick) </w:t>
            </w:r>
          </w:p>
          <w:p w14:paraId="5E46A02C"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567B96FE" w14:textId="77777777" w:rsidR="00C9798E" w:rsidRDefault="00C9798E" w:rsidP="00B549C8">
            <w:pPr>
              <w:pStyle w:val="422ThemenseitenTabelleInhalt40AUFGABEN"/>
            </w:pPr>
            <w:r>
              <w:t>Sozialgesetze – eine deutsche Erfindung</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E5C7466" w14:textId="77777777" w:rsidR="00C9798E" w:rsidRDefault="00C9798E" w:rsidP="00B549C8">
            <w:pPr>
              <w:pStyle w:val="422ThemenseitenTabelleInhalt40AUFGABEN"/>
            </w:pPr>
            <w:r>
              <w:t>110/111</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BEA5D00" w14:textId="77777777" w:rsidR="00C9798E" w:rsidRDefault="00C9798E" w:rsidP="00B549C8">
            <w:pPr>
              <w:pStyle w:val="422ThemenseitenTabelleInhalt40AUFGABEN"/>
            </w:pPr>
            <w:r>
              <w:t>Vergleich Sozialgesetzgebung damals und heute ( Bundesrepublik als Sozialstaat)</w:t>
            </w:r>
          </w:p>
        </w:tc>
      </w:tr>
      <w:tr w:rsidR="00C9798E" w14:paraId="707A8ABC"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81C4D6C"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0D2F1E3" w14:textId="77777777" w:rsidR="00C9798E" w:rsidRDefault="00C9798E" w:rsidP="00B549C8">
            <w:pPr>
              <w:pStyle w:val="422ThemenseitenTabelleInhalt40AUFGABEN"/>
            </w:pPr>
            <w:r>
              <w:t xml:space="preserve">Die SuS vergleichen die Lebensbedingungen in vorindustrieller Zeit mit denen während der </w:t>
            </w:r>
            <w:r>
              <w:rPr>
                <w:rStyle w:val="202regularitalic"/>
                <w:spacing w:val="2"/>
              </w:rPr>
              <w:t>Industrialisierung</w:t>
            </w:r>
            <w:r>
              <w:t xml:space="preserve"> (z.</w:t>
            </w:r>
            <w:r>
              <w:rPr>
                <w:rFonts w:ascii="Calibri" w:eastAsia="Calibri" w:hAnsi="Calibri" w:cs="Calibri"/>
              </w:rPr>
              <w:t> </w:t>
            </w:r>
            <w:r>
              <w:t>B. hinsichtlich Verstädterung, Umweltbelastung), um den Übergang zur Industriegesellschaft als epochalen Einschnitt in der Menschheitsgeschichte einzuordnen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7968083" w14:textId="77777777" w:rsidR="00C9798E" w:rsidRDefault="00C9798E" w:rsidP="00B549C8">
            <w:pPr>
              <w:pStyle w:val="422ThemenseitenTabelleInhalt40AUFGABEN"/>
            </w:pPr>
            <w:r>
              <w:rPr>
                <w:rStyle w:val="202regularitalic"/>
                <w:spacing w:val="2"/>
              </w:rPr>
              <w:t>Industrialisierung</w:t>
            </w:r>
            <w:r>
              <w:t xml:space="preserve"> in Deutschland und Bayern </w:t>
            </w:r>
          </w:p>
          <w:p w14:paraId="03CCDC6A" w14:textId="77777777" w:rsidR="00C9798E" w:rsidRDefault="00C9798E" w:rsidP="00B549C8">
            <w:pPr>
              <w:pStyle w:val="422ThemenseitenTabelleInhalt40AUFGABEN"/>
            </w:pPr>
            <w:r>
              <w:t>Veränderte Arbeits- und Lebensbedingungen</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6530722C" w14:textId="77777777" w:rsidR="00C9798E" w:rsidRDefault="00C9798E" w:rsidP="00B549C8">
            <w:pPr>
              <w:pStyle w:val="422ThemenseitenTabelleInhalt40AUFGABEN"/>
            </w:pPr>
            <w:r>
              <w:t>Gesellschaften verändern sich unablässig</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E98ED83" w14:textId="77777777" w:rsidR="00C9798E" w:rsidRDefault="00C9798E" w:rsidP="00B549C8">
            <w:pPr>
              <w:pStyle w:val="422ThemenseitenTabelleInhalt40AUFGABEN"/>
            </w:pPr>
            <w:r>
              <w:t>112/113</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BDC60CE" w14:textId="77777777" w:rsidR="00C9798E" w:rsidRDefault="00C9798E" w:rsidP="00B549C8">
            <w:pPr>
              <w:pStyle w:val="422ThemenseitenTabelleInhalt40AUFGABEN"/>
            </w:pPr>
            <w:r>
              <w:t>Stunde weitet gemäß der ersten KE den Blick von der Industrialisierung auf wesentliche Einschnitte der gesellschaftlich-wirtschaftlichen Entwicklung der Menschheit (Neolithische Revolution, „Industrielle Revolution“; Gegenwarts- und Lebensweltbezug</w:t>
            </w:r>
          </w:p>
        </w:tc>
      </w:tr>
      <w:tr w:rsidR="00C9798E" w14:paraId="093705B4"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8294E93"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3B8360B" w14:textId="77777777" w:rsidR="00C9798E" w:rsidRDefault="00C9798E" w:rsidP="00B549C8">
            <w:pPr>
              <w:pStyle w:val="422ThemenseitenTabelleInhalt40AUFGABEN"/>
            </w:pPr>
            <w:r>
              <w:rPr>
                <w:rStyle w:val="201kursivblau"/>
                <w:spacing w:val="2"/>
              </w:rPr>
              <w:t xml:space="preserve">Fachprofil Geschichte </w:t>
            </w:r>
            <w:r>
              <w:rPr>
                <w:rStyle w:val="201kursivblau"/>
                <w:spacing w:val="2"/>
              </w:rPr>
              <w:br/>
              <w:t xml:space="preserve">Methodenkompetenz </w:t>
            </w:r>
            <w:r>
              <w:t>zu besitzen, bedeutet für das Fach Geschichte u.</w:t>
            </w:r>
            <w:r>
              <w:rPr>
                <w:rFonts w:ascii="Calibri" w:eastAsia="Calibri" w:hAnsi="Calibri" w:cs="Calibri"/>
              </w:rPr>
              <w:t> </w:t>
            </w:r>
            <w:r>
              <w:t>a., […] historische Narrationen kritisch zu analysieren bzw. selbst zu erstellen […].</w:t>
            </w:r>
          </w:p>
          <w:p w14:paraId="5CFE1943" w14:textId="77777777" w:rsidR="00C9798E" w:rsidRDefault="00C9798E" w:rsidP="00B549C8">
            <w:pPr>
              <w:pStyle w:val="422ThemenseitenTabelleInhalt40AUFGABEN"/>
            </w:pPr>
            <w:r>
              <w:rPr>
                <w:rStyle w:val="201kursivblau"/>
                <w:spacing w:val="2"/>
              </w:rPr>
              <w:t>Narrative Kompetenz:</w:t>
            </w:r>
            <w:r>
              <w:t xml:space="preserve"> Indem sie für das Erstellen eigener Narrationen auf verschiedene Präsentationsformen zurückgreifen, wird ihr Geschichtsbewusstsein weiter ausdifferenziert.</w:t>
            </w:r>
          </w:p>
          <w:p w14:paraId="1B1C144E" w14:textId="77777777" w:rsidR="00C9798E" w:rsidRDefault="00C9798E" w:rsidP="00B549C8">
            <w:pPr>
              <w:pStyle w:val="422ThemenseitenTabelleInhalt40AUFGABEN"/>
              <w:rPr>
                <w:rStyle w:val="201kursivblau"/>
                <w:spacing w:val="2"/>
              </w:rPr>
            </w:pPr>
            <w:r>
              <w:rPr>
                <w:rStyle w:val="201kursivblau"/>
                <w:spacing w:val="2"/>
              </w:rPr>
              <w:t>Lernbereich 1: Methoden und Arbeitstechniken</w:t>
            </w:r>
          </w:p>
          <w:p w14:paraId="1F43BC92" w14:textId="77777777" w:rsidR="00C9798E" w:rsidRDefault="00C9798E" w:rsidP="00B549C8">
            <w:pPr>
              <w:pStyle w:val="422ThemenseitenTabelleInhalt40AUFGABEN"/>
            </w:pPr>
            <w:r>
              <w:t xml:space="preserve">Die SuS bewerten die Qualität digitaler und gedruckter </w:t>
            </w:r>
            <w:r>
              <w:rPr>
                <w:rStyle w:val="202regularitalic"/>
                <w:spacing w:val="2"/>
              </w:rPr>
              <w:t>Medien</w:t>
            </w:r>
            <w:r>
              <w:t xml:space="preserve"> mit historischen oder historisierenden Inhalten anhand vorgegebener Gütekriterien, wie z.</w:t>
            </w:r>
            <w:r>
              <w:rPr>
                <w:rFonts w:ascii="Calibri" w:eastAsia="Calibri" w:hAnsi="Calibri" w:cs="Calibri"/>
              </w:rPr>
              <w:t> </w:t>
            </w:r>
            <w:r>
              <w:t xml:space="preserve">B. der Angabe des Autors und </w:t>
            </w:r>
            <w:r>
              <w:lastRenderedPageBreak/>
              <w:t>des historischen Kontextes.</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4A5E46A" w14:textId="77777777" w:rsidR="00C9798E" w:rsidRDefault="00C9798E" w:rsidP="00B549C8">
            <w:pPr>
              <w:pStyle w:val="422ThemenseitenTabelleInhalt40AUFGABEN"/>
            </w:pPr>
            <w:r>
              <w:lastRenderedPageBreak/>
              <w:t>Industrialisierung als Epoche selbst darstellen (Beispiel: Auftaktseite)</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34D92ED0" w14:textId="77777777" w:rsidR="00BC709F" w:rsidRPr="00C51C7C" w:rsidRDefault="00BC709F" w:rsidP="00BC709F">
            <w:pPr>
              <w:pStyle w:val="TabellentextAbstandvor"/>
            </w:pPr>
            <w:r>
              <w:rPr>
                <w:noProof/>
                <w:lang w:bidi="ar-SA"/>
              </w:rPr>
              <w:drawing>
                <wp:inline distT="0" distB="0" distL="0" distR="0" wp14:anchorId="0AE59EA2" wp14:editId="260361C1">
                  <wp:extent cx="1153810" cy="130320"/>
                  <wp:effectExtent l="0" t="0" r="1905" b="0"/>
                  <wp:docPr id="29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Vignetten IHV_Klick in die Geschichte.png"/>
                          <pic:cNvPicPr/>
                        </pic:nvPicPr>
                        <pic:blipFill>
                          <a:blip r:embed="rId19"/>
                          <a:stretch>
                            <a:fillRect/>
                          </a:stretch>
                        </pic:blipFill>
                        <pic:spPr>
                          <a:xfrm>
                            <a:off x="0" y="0"/>
                            <a:ext cx="1153810" cy="130320"/>
                          </a:xfrm>
                          <a:prstGeom prst="rect">
                            <a:avLst/>
                          </a:prstGeom>
                        </pic:spPr>
                      </pic:pic>
                    </a:graphicData>
                  </a:graphic>
                </wp:inline>
              </w:drawing>
            </w:r>
          </w:p>
          <w:p w14:paraId="6F9CCAD4" w14:textId="77777777" w:rsidR="00C9798E" w:rsidRDefault="00C9798E" w:rsidP="00B549C8">
            <w:pPr>
              <w:pStyle w:val="422ThemenseitenTabelleInhalt40AUFGABEN"/>
            </w:pPr>
            <w:r>
              <w:t>Wir gestalten Schulbuchseiten</w:t>
            </w:r>
          </w:p>
        </w:tc>
        <w:tc>
          <w:tcPr>
            <w:tcW w:w="964" w:type="dxa"/>
            <w:tcBorders>
              <w:top w:val="single" w:sz="3" w:space="0" w:color="5873B3"/>
              <w:left w:val="single" w:sz="3" w:space="0" w:color="5873B3"/>
              <w:bottom w:val="single" w:sz="3" w:space="0" w:color="5873B3"/>
              <w:right w:val="single" w:sz="3" w:space="0" w:color="5873B3"/>
            </w:tcBorders>
            <w:shd w:val="solid" w:color="A0CF2B" w:fill="auto"/>
            <w:tcMar>
              <w:top w:w="113" w:type="dxa"/>
              <w:left w:w="113" w:type="dxa"/>
              <w:bottom w:w="113" w:type="dxa"/>
              <w:right w:w="113" w:type="dxa"/>
            </w:tcMar>
          </w:tcPr>
          <w:p w14:paraId="6D1E08CB" w14:textId="77777777" w:rsidR="00C9798E" w:rsidRDefault="00C9798E" w:rsidP="00B549C8">
            <w:pPr>
              <w:pStyle w:val="422ThemenseitenTabelleInhalt40AUFGABEN"/>
            </w:pPr>
            <w:r>
              <w:t>114/115</w:t>
            </w:r>
          </w:p>
        </w:tc>
        <w:tc>
          <w:tcPr>
            <w:tcW w:w="3118" w:type="dxa"/>
            <w:tcBorders>
              <w:top w:val="single" w:sz="3" w:space="0" w:color="5873B3"/>
              <w:left w:val="single" w:sz="3" w:space="0" w:color="5873B3"/>
              <w:bottom w:val="single" w:sz="3" w:space="0" w:color="5873B3"/>
              <w:right w:val="single" w:sz="3" w:space="0" w:color="5873B3"/>
            </w:tcBorders>
            <w:shd w:val="solid" w:color="A0CF2B" w:fill="auto"/>
            <w:tcMar>
              <w:top w:w="113" w:type="dxa"/>
              <w:left w:w="113" w:type="dxa"/>
              <w:bottom w:w="113" w:type="dxa"/>
              <w:right w:w="113" w:type="dxa"/>
            </w:tcMar>
          </w:tcPr>
          <w:p w14:paraId="34445599"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3C94A02E" w14:textId="77777777" w:rsidR="00C9798E" w:rsidRDefault="00C9798E" w:rsidP="00B549C8">
            <w:pPr>
              <w:pStyle w:val="422ThemenseitenTabelleInhalt40AUFGABEN"/>
            </w:pPr>
            <w:r>
              <w:t>Die SuS müssen inhaltlich und gestalterisch eine Auswahl treffen. Die korrekte Angabe von Quellen und Fundorten ist Bestandteil der Aufgabe.</w:t>
            </w:r>
          </w:p>
          <w:p w14:paraId="2CD1D722" w14:textId="77777777" w:rsidR="00C9798E" w:rsidRDefault="00C9798E" w:rsidP="00B549C8">
            <w:pPr>
              <w:pStyle w:val="422ThemenseitenTabelleInhalt40AUFGABEN"/>
            </w:pPr>
            <w:r>
              <w:rPr>
                <w:rStyle w:val="204kursiv"/>
                <w:spacing w:val="2"/>
              </w:rPr>
              <w:t>Hinweis:</w:t>
            </w:r>
            <w:r>
              <w:t xml:space="preserve"> Man kann das Template auch ausdrucken und die SuS Bilder/Texte etc. dazu in Papierform layouten lassen.</w:t>
            </w:r>
          </w:p>
        </w:tc>
      </w:tr>
      <w:tr w:rsidR="00C9798E" w14:paraId="2B4D40EF"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EE26F68"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FD8B847" w14:textId="77777777" w:rsidR="00C9798E" w:rsidRDefault="00C9798E" w:rsidP="00B549C8">
            <w:pPr>
              <w:pStyle w:val="422ThemenseitenTabelleInhalt40AUFGABEN"/>
              <w:rPr>
                <w:rStyle w:val="201kursivblau"/>
                <w:spacing w:val="2"/>
              </w:rPr>
            </w:pPr>
            <w:r>
              <w:t xml:space="preserve">Alle Kompetenzerwartungen, sowie Grundlegenden Begriffe des </w:t>
            </w:r>
            <w:r>
              <w:rPr>
                <w:rStyle w:val="201kursivblau"/>
                <w:spacing w:val="2"/>
              </w:rPr>
              <w:t>Lernbereichs 5</w:t>
            </w:r>
          </w:p>
          <w:p w14:paraId="68227147" w14:textId="77777777" w:rsidR="00C9798E" w:rsidRDefault="00C9798E" w:rsidP="00B549C8">
            <w:pPr>
              <w:pStyle w:val="422ThemenseitenTabelleInhalt40AUFGABEN"/>
            </w:pPr>
            <w:r>
              <w:rPr>
                <w:rStyle w:val="201kursivblau"/>
                <w:spacing w:val="2"/>
              </w:rPr>
              <w:t xml:space="preserve">Fachprofil (Urteilskompetenz) </w:t>
            </w:r>
          </w:p>
          <w:p w14:paraId="0C60A9CE" w14:textId="77777777" w:rsidR="00C9798E" w:rsidRDefault="00C9798E" w:rsidP="00B549C8">
            <w:pPr>
              <w:pStyle w:val="422ThemenseitenTabelleInhalt40AUFGABEN"/>
            </w:pPr>
            <w:r>
              <w:t>Die SuS gelangen zu argumentativ gestützten Sachurteilen, indem sie historische Entwicklungen zunehmend differenziert beurteilen (Multiperspektivität).</w:t>
            </w:r>
            <w:r>
              <w:br/>
              <w:t>An geeigneten Beispielen lernen SuS, begründete Werturteile zu fällen. Sie sind schließlich imstande, Argumentationen zu verfassen, in denen sie ihre Position vertreten, Argumente gewichten und Gegenargumente berücksichtigen.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35F04B9" w14:textId="77777777" w:rsidR="00C9798E" w:rsidRDefault="00C9798E" w:rsidP="00B549C8">
            <w:pPr>
              <w:pStyle w:val="422ThemenseitenTabelleInhalt40AUFGABEN"/>
              <w:rPr>
                <w:rStyle w:val="201kursivblau"/>
                <w:spacing w:val="2"/>
              </w:rPr>
            </w:pPr>
            <w:r>
              <w:t xml:space="preserve">Alle Inhalte des </w:t>
            </w:r>
            <w:r>
              <w:rPr>
                <w:rStyle w:val="201kursivblau"/>
                <w:spacing w:val="2"/>
              </w:rPr>
              <w:t>Lernbereichs 5</w:t>
            </w:r>
          </w:p>
          <w:p w14:paraId="1F451296" w14:textId="77777777" w:rsidR="00C9798E" w:rsidRDefault="00C9798E" w:rsidP="00B549C8">
            <w:pPr>
              <w:pStyle w:val="422ThemenseitenTabelleInhalt40AUFGABEN"/>
            </w:pPr>
          </w:p>
          <w:p w14:paraId="37E6D531"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D78B28" w:fill="FFD8A4"/>
            <w:tcMar>
              <w:top w:w="113" w:type="dxa"/>
              <w:left w:w="113" w:type="dxa"/>
              <w:bottom w:w="113" w:type="dxa"/>
              <w:right w:w="113" w:type="dxa"/>
            </w:tcMar>
          </w:tcPr>
          <w:p w14:paraId="2D8D8454" w14:textId="77777777" w:rsidR="00C9798E" w:rsidRDefault="00C9798E" w:rsidP="00B549C8">
            <w:pPr>
              <w:pStyle w:val="422ThemenseitenTabelleInhalt40AUFGABEN"/>
              <w:rPr>
                <w:rStyle w:val="203regular"/>
                <w:color w:val="D78B28"/>
                <w:spacing w:val="2"/>
              </w:rPr>
            </w:pPr>
            <w:r>
              <w:rPr>
                <w:rStyle w:val="203regular"/>
                <w:color w:val="D78B28"/>
                <w:spacing w:val="2"/>
              </w:rPr>
              <w:t>Das weiß ich …</w:t>
            </w:r>
          </w:p>
          <w:p w14:paraId="291A67F4" w14:textId="77777777" w:rsidR="00C9798E" w:rsidRDefault="00C9798E" w:rsidP="00B549C8">
            <w:pPr>
              <w:pStyle w:val="422ThemenseitenTabelleInhalt40AUFGABEN"/>
              <w:rPr>
                <w:rStyle w:val="203regular"/>
                <w:color w:val="D78B28"/>
                <w:spacing w:val="2"/>
              </w:rPr>
            </w:pPr>
          </w:p>
          <w:p w14:paraId="7512C285" w14:textId="77777777" w:rsidR="00C9798E" w:rsidRDefault="00C9798E" w:rsidP="00B549C8">
            <w:pPr>
              <w:pStyle w:val="422ThemenseitenTabelleInhalt40AUFGABEN"/>
              <w:rPr>
                <w:rStyle w:val="203regular"/>
                <w:color w:val="D78B28"/>
                <w:spacing w:val="2"/>
              </w:rPr>
            </w:pPr>
          </w:p>
          <w:p w14:paraId="6BBD6213" w14:textId="77777777" w:rsidR="00C9798E" w:rsidRDefault="00C9798E" w:rsidP="00B549C8">
            <w:pPr>
              <w:pStyle w:val="422ThemenseitenTabelleInhalt40AUFGABEN"/>
              <w:rPr>
                <w:rStyle w:val="203regular"/>
                <w:color w:val="D78B28"/>
                <w:spacing w:val="2"/>
              </w:rPr>
            </w:pPr>
          </w:p>
          <w:p w14:paraId="5B68532F" w14:textId="77777777" w:rsidR="00C9798E" w:rsidRDefault="00C9798E" w:rsidP="00B549C8">
            <w:pPr>
              <w:pStyle w:val="422ThemenseitenTabelleInhalt40AUFGABEN"/>
              <w:rPr>
                <w:rStyle w:val="203regular"/>
                <w:color w:val="D78B28"/>
                <w:spacing w:val="2"/>
              </w:rPr>
            </w:pPr>
          </w:p>
          <w:p w14:paraId="4C4C1BA6" w14:textId="77777777" w:rsidR="00C9798E" w:rsidRDefault="00C9798E" w:rsidP="00B549C8">
            <w:pPr>
              <w:pStyle w:val="422ThemenseitenTabelleInhalt40AUFGABEN"/>
              <w:rPr>
                <w:rStyle w:val="203regular"/>
                <w:color w:val="D78B28"/>
                <w:spacing w:val="2"/>
              </w:rPr>
            </w:pPr>
          </w:p>
          <w:p w14:paraId="1ECD8686" w14:textId="77777777" w:rsidR="00C9798E" w:rsidRDefault="00C9798E" w:rsidP="00B549C8">
            <w:pPr>
              <w:pStyle w:val="422ThemenseitenTabelleInhalt40AUFGABEN"/>
            </w:pPr>
            <w:r>
              <w:rPr>
                <w:rStyle w:val="203regular"/>
                <w:color w:val="D78B28"/>
                <w:spacing w:val="2"/>
              </w:rPr>
              <w:t>… das kann ich!</w:t>
            </w:r>
          </w:p>
        </w:tc>
        <w:tc>
          <w:tcPr>
            <w:tcW w:w="964" w:type="dxa"/>
            <w:tcBorders>
              <w:top w:val="single" w:sz="3" w:space="0" w:color="5873B3"/>
              <w:left w:val="single" w:sz="3" w:space="0" w:color="5873B3"/>
              <w:bottom w:val="single" w:sz="3" w:space="0" w:color="5873B3"/>
              <w:right w:val="single" w:sz="3" w:space="0" w:color="5873B3"/>
            </w:tcBorders>
            <w:shd w:val="solid" w:color="A0CF2B" w:fill="auto"/>
            <w:tcMar>
              <w:top w:w="113" w:type="dxa"/>
              <w:left w:w="113" w:type="dxa"/>
              <w:bottom w:w="113" w:type="dxa"/>
              <w:right w:w="113" w:type="dxa"/>
            </w:tcMar>
          </w:tcPr>
          <w:p w14:paraId="4DAE86A4" w14:textId="77777777" w:rsidR="00C9798E" w:rsidRDefault="00C9798E" w:rsidP="00B549C8">
            <w:pPr>
              <w:pStyle w:val="422ThemenseitenTabelleInhalt40AUFGABEN"/>
            </w:pPr>
            <w:r>
              <w:t>116</w:t>
            </w:r>
          </w:p>
          <w:p w14:paraId="3B7011C1" w14:textId="77777777" w:rsidR="00C9798E" w:rsidRDefault="00C9798E" w:rsidP="00B549C8">
            <w:pPr>
              <w:pStyle w:val="422ThemenseitenTabelleInhalt40AUFGABEN"/>
            </w:pPr>
          </w:p>
          <w:p w14:paraId="5565DA3A" w14:textId="77777777" w:rsidR="00C9798E" w:rsidRDefault="00C9798E" w:rsidP="00B549C8">
            <w:pPr>
              <w:pStyle w:val="422ThemenseitenTabelleInhalt40AUFGABEN"/>
            </w:pPr>
          </w:p>
          <w:p w14:paraId="3F71B6FE" w14:textId="77777777" w:rsidR="00C9798E" w:rsidRDefault="00C9798E" w:rsidP="00B549C8">
            <w:pPr>
              <w:pStyle w:val="422ThemenseitenTabelleInhalt40AUFGABEN"/>
            </w:pPr>
          </w:p>
          <w:p w14:paraId="0885F289" w14:textId="77777777" w:rsidR="00C9798E" w:rsidRDefault="00C9798E" w:rsidP="00B549C8">
            <w:pPr>
              <w:pStyle w:val="422ThemenseitenTabelleInhalt40AUFGABEN"/>
            </w:pPr>
          </w:p>
          <w:p w14:paraId="15B63775" w14:textId="77777777" w:rsidR="00C9798E" w:rsidRDefault="00C9798E" w:rsidP="00B549C8">
            <w:pPr>
              <w:pStyle w:val="422ThemenseitenTabelleInhalt40AUFGABEN"/>
            </w:pPr>
          </w:p>
          <w:p w14:paraId="0A7A3423" w14:textId="77777777" w:rsidR="00C9798E" w:rsidRDefault="00C9798E" w:rsidP="00B549C8">
            <w:pPr>
              <w:pStyle w:val="422ThemenseitenTabelleInhalt40AUFGABEN"/>
            </w:pPr>
            <w:r>
              <w:t>117</w:t>
            </w:r>
          </w:p>
        </w:tc>
        <w:tc>
          <w:tcPr>
            <w:tcW w:w="3118" w:type="dxa"/>
            <w:tcBorders>
              <w:top w:val="single" w:sz="3" w:space="0" w:color="5873B3"/>
              <w:left w:val="single" w:sz="3" w:space="0" w:color="5873B3"/>
              <w:bottom w:val="single" w:sz="3" w:space="0" w:color="5873B3"/>
              <w:right w:val="single" w:sz="3" w:space="0" w:color="5873B3"/>
            </w:tcBorders>
            <w:shd w:val="solid" w:color="A0CF2B" w:fill="auto"/>
            <w:tcMar>
              <w:top w:w="113" w:type="dxa"/>
              <w:left w:w="113" w:type="dxa"/>
              <w:bottom w:w="113" w:type="dxa"/>
              <w:right w:w="113" w:type="dxa"/>
            </w:tcMar>
          </w:tcPr>
          <w:p w14:paraId="0D2ED1C6" w14:textId="77777777" w:rsidR="00C9798E" w:rsidRDefault="00C9798E" w:rsidP="00B549C8">
            <w:pPr>
              <w:pStyle w:val="422ThemenseitenTabelleInhalt40AUFGABEN"/>
            </w:pPr>
            <w:r>
              <w:t>Orientierungskompetenz, Sachkompetenz, Sachurteilskompetenz werden gefördert, indem Begriffe erklärt und in einen Zusammenhang gebracht werden.</w:t>
            </w:r>
          </w:p>
          <w:p w14:paraId="58324F1A" w14:textId="77777777" w:rsidR="00C9798E" w:rsidRDefault="00C9798E" w:rsidP="00B549C8">
            <w:pPr>
              <w:pStyle w:val="422ThemenseitenTabelleInhalt40AUFGABEN"/>
            </w:pPr>
          </w:p>
          <w:p w14:paraId="1D117ECD"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433A3698" w14:textId="77777777" w:rsidR="00C9798E" w:rsidRDefault="00C9798E" w:rsidP="00B549C8">
            <w:pPr>
              <w:pStyle w:val="422ThemenseitenTabelleInhalt40AUFGABEN"/>
            </w:pPr>
            <w:r>
              <w:rPr>
                <w:rStyle w:val="203regular"/>
                <w:spacing w:val="2"/>
              </w:rPr>
              <w:t xml:space="preserve">Lernaufgabe: </w:t>
            </w:r>
            <w:r>
              <w:t>Die SuS müssen Rollen übernehmen und Entscheidungen treffen: Anhand des landesgeschichtlichen Themas „Aktiengesellschaften – Aktie“ (Eisenbahn Bayern) werden sowohl die historische Bedeutung als auch der lebensweltliche Bezug verdeutlicht.</w:t>
            </w:r>
          </w:p>
        </w:tc>
      </w:tr>
    </w:tbl>
    <w:p w14:paraId="4DC0D0E3" w14:textId="77777777" w:rsidR="00C9798E" w:rsidRDefault="00C9798E" w:rsidP="00C9798E">
      <w:pPr>
        <w:pStyle w:val="211Grundtext20GRUNDTEXTE"/>
        <w:rPr>
          <w:rFonts w:ascii="Calibri" w:hAnsi="Calibri" w:cs="Calibri"/>
          <w:vertAlign w:val="subscript"/>
        </w:rPr>
      </w:pPr>
    </w:p>
    <w:p w14:paraId="791A79EA" w14:textId="07CF55E3" w:rsidR="00D4018E" w:rsidRDefault="00D4018E">
      <w:pPr>
        <w:widowControl/>
        <w:autoSpaceDE/>
        <w:autoSpaceDN/>
        <w:adjustRightInd/>
        <w:rPr>
          <w:rFonts w:ascii="Calibri" w:eastAsia="Times New Roman" w:hAnsi="Calibri" w:cs="Calibri"/>
          <w:color w:val="000000"/>
          <w:sz w:val="19"/>
          <w:szCs w:val="19"/>
          <w:vertAlign w:val="subscript"/>
        </w:rPr>
      </w:pPr>
      <w:r>
        <w:rPr>
          <w:rFonts w:ascii="Calibri" w:hAnsi="Calibri" w:cs="Calibri"/>
          <w:vertAlign w:val="subscript"/>
        </w:rPr>
        <w:br w:type="page"/>
      </w:r>
    </w:p>
    <w:tbl>
      <w:tblPr>
        <w:tblW w:w="0" w:type="auto"/>
        <w:jc w:val="center"/>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C9798E" w14:paraId="7BC13D0A" w14:textId="77777777" w:rsidTr="00D4018E">
        <w:trPr>
          <w:trHeight w:val="60"/>
          <w:tblHeader/>
          <w:jc w:val="center"/>
        </w:trPr>
        <w:tc>
          <w:tcPr>
            <w:tcW w:w="850" w:type="dxa"/>
            <w:tcBorders>
              <w:top w:val="single" w:sz="6" w:space="0" w:color="FFFFFF"/>
              <w:left w:val="single" w:sz="3" w:space="0" w:color="5873B3"/>
              <w:bottom w:val="single" w:sz="6" w:space="0" w:color="FFFFFF"/>
              <w:right w:val="single" w:sz="3" w:space="0" w:color="FFFFFF"/>
            </w:tcBorders>
            <w:shd w:val="solid" w:color="5873B3" w:fill="auto"/>
            <w:tcMar>
              <w:top w:w="113" w:type="dxa"/>
              <w:left w:w="113" w:type="dxa"/>
              <w:bottom w:w="113" w:type="dxa"/>
              <w:right w:w="113" w:type="dxa"/>
            </w:tcMar>
          </w:tcPr>
          <w:p w14:paraId="05D8DB3F" w14:textId="77777777" w:rsidR="00C9798E" w:rsidRDefault="00C9798E" w:rsidP="00B549C8">
            <w:pPr>
              <w:pStyle w:val="421ThemenseitenTabelleKopf40AUFGABEN"/>
            </w:pPr>
            <w:r>
              <w:lastRenderedPageBreak/>
              <w:t xml:space="preserve">ca. </w:t>
            </w:r>
          </w:p>
          <w:p w14:paraId="6B5FC26C" w14:textId="77777777" w:rsidR="00C9798E" w:rsidRDefault="00C9798E" w:rsidP="00B549C8">
            <w:pPr>
              <w:pStyle w:val="421ThemenseitenTabelleKopf40AUFGABEN"/>
            </w:pPr>
            <w:r>
              <w:t>8 Std.</w:t>
            </w:r>
          </w:p>
        </w:tc>
        <w:tc>
          <w:tcPr>
            <w:tcW w:w="13493" w:type="dxa"/>
            <w:gridSpan w:val="5"/>
            <w:tcBorders>
              <w:top w:val="single" w:sz="6" w:space="0" w:color="FFFFFF"/>
              <w:left w:val="single" w:sz="3" w:space="0" w:color="FFFFFF"/>
              <w:bottom w:val="single" w:sz="6" w:space="0" w:color="FFFFFF"/>
              <w:right w:val="single" w:sz="3" w:space="0" w:color="FFFFFF"/>
            </w:tcBorders>
            <w:shd w:val="solid" w:color="5873B3" w:fill="auto"/>
            <w:tcMar>
              <w:top w:w="113" w:type="dxa"/>
              <w:left w:w="113" w:type="dxa"/>
              <w:bottom w:w="113" w:type="dxa"/>
              <w:right w:w="113" w:type="dxa"/>
            </w:tcMar>
          </w:tcPr>
          <w:p w14:paraId="53B28E76" w14:textId="77777777" w:rsidR="00C9798E" w:rsidRDefault="00C9798E" w:rsidP="00B549C8">
            <w:pPr>
              <w:pStyle w:val="421ThemenseitenTabelleKopf40AUFGABEN"/>
            </w:pPr>
            <w:r>
              <w:t>Kapitel 5:</w:t>
            </w:r>
          </w:p>
          <w:p w14:paraId="04102DFF" w14:textId="77777777" w:rsidR="00C9798E" w:rsidRDefault="00C9798E" w:rsidP="00B549C8">
            <w:pPr>
              <w:pStyle w:val="421ThemenseitenTabelleKopf40AUFGABEN"/>
            </w:pPr>
            <w:r>
              <w:t>Das Deutsche Kaiserreich</w:t>
            </w:r>
          </w:p>
        </w:tc>
      </w:tr>
      <w:tr w:rsidR="00C9798E" w14:paraId="60712DFE" w14:textId="77777777" w:rsidTr="00D4018E">
        <w:trPr>
          <w:trHeight w:val="60"/>
          <w:tblHeader/>
          <w:jc w:val="center"/>
        </w:trPr>
        <w:tc>
          <w:tcPr>
            <w:tcW w:w="850" w:type="dxa"/>
            <w:tcBorders>
              <w:top w:val="single" w:sz="6" w:space="0" w:color="FFFFFF"/>
              <w:left w:val="single" w:sz="3" w:space="0" w:color="ABBDD6"/>
              <w:bottom w:val="single" w:sz="6" w:space="0" w:color="5873B3"/>
              <w:right w:val="single" w:sz="4" w:space="0" w:color="FFFFFF"/>
            </w:tcBorders>
            <w:shd w:val="solid" w:color="ABBDD6" w:fill="auto"/>
            <w:tcMar>
              <w:top w:w="113" w:type="dxa"/>
              <w:left w:w="113" w:type="dxa"/>
              <w:bottom w:w="113" w:type="dxa"/>
              <w:right w:w="113" w:type="dxa"/>
            </w:tcMar>
          </w:tcPr>
          <w:p w14:paraId="3F4FABAF"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6E7A2692" w14:textId="77777777" w:rsidR="00C9798E" w:rsidRDefault="00C9798E" w:rsidP="00B549C8">
            <w:pPr>
              <w:pStyle w:val="421ThemenseitenTabelleKopf40AUFGABEN"/>
            </w:pPr>
            <w:r>
              <w:rPr>
                <w:color w:val="000000"/>
              </w:rPr>
              <w:t>Kompetenzerwartungen im LehrplanPLUS</w:t>
            </w:r>
          </w:p>
        </w:tc>
        <w:tc>
          <w:tcPr>
            <w:tcW w:w="283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5F26B29D" w14:textId="77777777" w:rsidR="00C9798E" w:rsidRDefault="00C9798E" w:rsidP="00B549C8">
            <w:pPr>
              <w:pStyle w:val="421ThemenseitenTabelleKopf40AUFGABEN"/>
            </w:pPr>
            <w:r>
              <w:rPr>
                <w:color w:val="000000"/>
              </w:rPr>
              <w:t>Inhalte zu den Kompetenzen</w:t>
            </w:r>
          </w:p>
        </w:tc>
        <w:tc>
          <w:tcPr>
            <w:tcW w:w="2551"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6A9F0960" w14:textId="77777777" w:rsidR="00C9798E" w:rsidRDefault="00C9798E" w:rsidP="00B549C8">
            <w:pPr>
              <w:pStyle w:val="421ThemenseitenTabelleKopf40AUFGABEN"/>
            </w:pPr>
            <w:r>
              <w:rPr>
                <w:color w:val="000000"/>
              </w:rPr>
              <w:t>Thema im Schulbuch</w:t>
            </w:r>
          </w:p>
        </w:tc>
        <w:tc>
          <w:tcPr>
            <w:tcW w:w="964" w:type="dxa"/>
            <w:tcBorders>
              <w:top w:val="single" w:sz="6" w:space="0" w:color="FFFFFF"/>
              <w:left w:val="single" w:sz="4" w:space="0" w:color="FFFFFF"/>
              <w:bottom w:val="single" w:sz="6" w:space="0" w:color="5873B3"/>
              <w:right w:val="single" w:sz="4" w:space="0" w:color="FFFFFF"/>
            </w:tcBorders>
            <w:shd w:val="solid" w:color="ABBDD6" w:fill="auto"/>
            <w:tcMar>
              <w:top w:w="113" w:type="dxa"/>
              <w:left w:w="113" w:type="dxa"/>
              <w:bottom w:w="113" w:type="dxa"/>
              <w:right w:w="113" w:type="dxa"/>
            </w:tcMar>
          </w:tcPr>
          <w:p w14:paraId="723787A1" w14:textId="77777777" w:rsidR="00C9798E" w:rsidRDefault="00C9798E" w:rsidP="00B549C8">
            <w:pPr>
              <w:pStyle w:val="421ThemenseitenTabelleKopf40AUFGABEN"/>
            </w:pPr>
            <w:r>
              <w:rPr>
                <w:color w:val="000000"/>
              </w:rPr>
              <w:t>Seite</w:t>
            </w:r>
          </w:p>
        </w:tc>
        <w:tc>
          <w:tcPr>
            <w:tcW w:w="3118" w:type="dxa"/>
            <w:tcBorders>
              <w:top w:val="single" w:sz="6" w:space="0" w:color="FFFFFF"/>
              <w:left w:val="single" w:sz="4" w:space="0" w:color="FFFFFF"/>
              <w:bottom w:val="single" w:sz="6" w:space="0" w:color="5873B3"/>
              <w:right w:val="single" w:sz="3" w:space="0" w:color="ABBDD6"/>
            </w:tcBorders>
            <w:shd w:val="solid" w:color="ABBDD6" w:fill="auto"/>
            <w:tcMar>
              <w:top w:w="113" w:type="dxa"/>
              <w:left w:w="113" w:type="dxa"/>
              <w:bottom w:w="113" w:type="dxa"/>
              <w:right w:w="113" w:type="dxa"/>
            </w:tcMar>
          </w:tcPr>
          <w:p w14:paraId="575B30EF" w14:textId="77777777" w:rsidR="00C9798E" w:rsidRDefault="00C9798E" w:rsidP="00B549C8">
            <w:pPr>
              <w:pStyle w:val="421ThemenseitenTabelleKopf40AUFGABEN"/>
            </w:pPr>
            <w:r>
              <w:rPr>
                <w:color w:val="000000"/>
              </w:rPr>
              <w:t>Kommentar – zentrale Aspekte</w:t>
            </w:r>
          </w:p>
        </w:tc>
      </w:tr>
      <w:tr w:rsidR="00C9798E" w14:paraId="34CBD416"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0FE5C10"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91EB624" w14:textId="77777777" w:rsidR="00C9798E" w:rsidRDefault="00C9798E" w:rsidP="00B549C8">
            <w:pPr>
              <w:pStyle w:val="422ThemenseitenTabelleInhalt40AUFGABEN"/>
            </w:pPr>
            <w:r>
              <w:t>Die SuS gewinnen die Erkenntnis, dass das Kaiserreich einerseits staatliche Stabilität, relative soziale Sicherheit und Elemente gesellschaftlicher Modernisierung bot, andererseits jedoch militaristisch, nationalistisch und obrigkeitsstaatlich geprägt war. Sie können auf der Grundlage ihrer Kenntnisse das Leben in einer pluralen und demokratischen Gesellschaft wertschätzen.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A3E654F" w14:textId="77777777" w:rsidR="00C9798E" w:rsidRDefault="00C9798E" w:rsidP="00B549C8">
            <w:pPr>
              <w:pStyle w:val="422ThemenseitenTabelleInhalt40AUFGABEN"/>
            </w:pPr>
            <w:r>
              <w:t xml:space="preserve">Anfänge einer modernen Massengesellschaft versus obrigkeitsstaatliches Denken, Militarismus und </w:t>
            </w:r>
            <w:r>
              <w:rPr>
                <w:rStyle w:val="202regularitalic"/>
                <w:spacing w:val="2"/>
              </w:rPr>
              <w:t>Nationalismus</w:t>
            </w:r>
          </w:p>
        </w:tc>
        <w:tc>
          <w:tcPr>
            <w:tcW w:w="2551" w:type="dxa"/>
            <w:tcBorders>
              <w:top w:val="single" w:sz="3" w:space="0" w:color="5873B3"/>
              <w:left w:val="single" w:sz="3" w:space="0" w:color="5873B3"/>
              <w:bottom w:val="single" w:sz="3" w:space="0" w:color="5873B3"/>
              <w:right w:val="single" w:sz="3" w:space="0" w:color="5873B3"/>
            </w:tcBorders>
            <w:shd w:val="clear" w:color="auto" w:fill="C5D9F9"/>
            <w:tcMar>
              <w:top w:w="113" w:type="dxa"/>
              <w:left w:w="113" w:type="dxa"/>
              <w:bottom w:w="113" w:type="dxa"/>
              <w:right w:w="113" w:type="dxa"/>
            </w:tcMar>
          </w:tcPr>
          <w:p w14:paraId="0C5C155B" w14:textId="77777777" w:rsidR="00BC709F" w:rsidRPr="006F1A03" w:rsidRDefault="00BC709F" w:rsidP="00BC709F">
            <w:pPr>
              <w:pStyle w:val="TabellentextAbstandvor"/>
            </w:pPr>
            <w:r>
              <w:rPr>
                <w:noProof/>
                <w:lang w:bidi="ar-SA"/>
              </w:rPr>
              <w:drawing>
                <wp:inline distT="0" distB="0" distL="0" distR="0" wp14:anchorId="43AC058C" wp14:editId="395D9C42">
                  <wp:extent cx="487680" cy="126492"/>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5">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14:paraId="64885423" w14:textId="77777777" w:rsidR="00C9798E" w:rsidRDefault="00C9798E" w:rsidP="00B549C8">
            <w:pPr>
              <w:pStyle w:val="422ThemenseitenTabelleInhalt40AUFGABEN"/>
            </w:pPr>
            <w:r>
              <w:t>Das Deutsche Kaiserreich</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D10BAE6" w14:textId="77777777" w:rsidR="00C9798E" w:rsidRDefault="00C9798E" w:rsidP="00B549C8">
            <w:pPr>
              <w:pStyle w:val="422ThemenseitenTabelleInhalt40AUFGABEN"/>
            </w:pPr>
            <w:r>
              <w:t>118/119</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5DEF0E1" w14:textId="77777777" w:rsidR="00C9798E" w:rsidRDefault="00C9798E" w:rsidP="00B549C8">
            <w:pPr>
              <w:pStyle w:val="422ThemenseitenTabelleInhalt40AUFGABEN"/>
            </w:pPr>
            <w:r>
              <w:t xml:space="preserve">Fokus wird auf das Begriffspaar „Fortschritt und Vergangenheit“ gelenkt, um die zentrale Dichotomie des Themas entsprechend der ersten KE des Lernbereichs von Anfang an im Blick zu haben. Zudem thematisiert das Bilderpaar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4</w:t>
            </w:r>
            <w:r>
              <w:t xml:space="preserve"> die „soziale Schere“. </w:t>
            </w:r>
          </w:p>
        </w:tc>
      </w:tr>
      <w:tr w:rsidR="00C9798E" w14:paraId="2ECB64CF"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0A941C7F"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F15F911" w14:textId="77777777" w:rsidR="00C9798E" w:rsidRDefault="00C9798E" w:rsidP="00B549C8">
            <w:pPr>
              <w:pStyle w:val="422ThemenseitenTabelleInhalt40AUFGABEN"/>
              <w:rPr>
                <w:rStyle w:val="201kursivblau"/>
                <w:spacing w:val="2"/>
              </w:rPr>
            </w:pPr>
            <w:r>
              <w:rPr>
                <w:rStyle w:val="201kursivblau"/>
                <w:spacing w:val="2"/>
              </w:rPr>
              <w:t>Lernbereich 1: Methoden und Arbeitstechniken</w:t>
            </w:r>
          </w:p>
          <w:p w14:paraId="39010593" w14:textId="77777777" w:rsidR="00C9798E" w:rsidRDefault="00C9798E" w:rsidP="00B549C8">
            <w:pPr>
              <w:pStyle w:val="422ThemenseitenTabelleInhalt40AUFGABEN"/>
            </w:pPr>
            <w:r>
              <w:t xml:space="preserve">Die SuS […] analysieren </w:t>
            </w:r>
            <w:r>
              <w:rPr>
                <w:rStyle w:val="202regularitalic"/>
                <w:spacing w:val="2"/>
              </w:rPr>
              <w:t>Geschichtskarten</w:t>
            </w:r>
            <w:r>
              <w:t>.</w:t>
            </w:r>
          </w:p>
          <w:p w14:paraId="773FB0BD" w14:textId="77777777" w:rsidR="00C9798E" w:rsidRDefault="00C9798E" w:rsidP="00B549C8">
            <w:pPr>
              <w:pStyle w:val="422ThemenseitenTabelleInhalt40AUFGABEN"/>
              <w:rPr>
                <w:rStyle w:val="201kursivblau"/>
                <w:spacing w:val="2"/>
              </w:rPr>
            </w:pPr>
            <w:r>
              <w:rPr>
                <w:rStyle w:val="201kursivblau"/>
                <w:spacing w:val="2"/>
              </w:rPr>
              <w:t>Lernbereich 6</w:t>
            </w:r>
          </w:p>
          <w:p w14:paraId="616C48C8" w14:textId="77777777" w:rsidR="00C9798E" w:rsidRDefault="00C9798E" w:rsidP="00B549C8">
            <w:pPr>
              <w:pStyle w:val="422ThemenseitenTabelleInhalt40AUFGABEN"/>
            </w:pPr>
            <w:r>
              <w:t xml:space="preserve">Die SuS beurteilen am Beispiel der </w:t>
            </w:r>
            <w:r>
              <w:rPr>
                <w:rStyle w:val="202regularitalic"/>
                <w:spacing w:val="2"/>
              </w:rPr>
              <w:t>Reichsgründung von 1871</w:t>
            </w:r>
            <w:r>
              <w:t xml:space="preserve"> und der Politik im </w:t>
            </w:r>
            <w:r>
              <w:rPr>
                <w:rStyle w:val="202regularitalic"/>
                <w:spacing w:val="2"/>
              </w:rPr>
              <w:t>Deutschen Kaiserreich</w:t>
            </w:r>
            <w:r>
              <w:t xml:space="preserve"> die Bedeutung einzelner Persönlichkeiten und gesellschaftlicher Kräfte (z.</w:t>
            </w:r>
            <w:r>
              <w:rPr>
                <w:rFonts w:ascii="Calibri" w:eastAsia="Calibri" w:hAnsi="Calibri" w:cs="Calibri"/>
              </w:rPr>
              <w:t> </w:t>
            </w:r>
            <w:r>
              <w:t>B. politische Ideen und Bewegungen) für grundlegende historische Entwicklungen.</w:t>
            </w:r>
          </w:p>
          <w:p w14:paraId="1230FFE5" w14:textId="77777777" w:rsidR="00C9798E" w:rsidRDefault="00C9798E" w:rsidP="00B549C8">
            <w:pPr>
              <w:pStyle w:val="422ThemenseitenTabelleInhalt40AUFGABEN"/>
            </w:pPr>
            <w:r>
              <w:t xml:space="preserve">Grundlegende Daten und Begriffe: </w:t>
            </w:r>
            <w:r>
              <w:rPr>
                <w:rStyle w:val="202regularitalic"/>
                <w:spacing w:val="2"/>
              </w:rPr>
              <w:t>1871 Reichsgründung</w:t>
            </w:r>
            <w:r>
              <w:t xml:space="preserve">, </w:t>
            </w:r>
            <w:r>
              <w:rPr>
                <w:rStyle w:val="202regularitalic"/>
                <w:spacing w:val="2"/>
              </w:rPr>
              <w:t>Deutsches Kaiserreich</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CD5A27E" w14:textId="77777777" w:rsidR="00C9798E" w:rsidRDefault="00C9798E" w:rsidP="00B549C8">
            <w:pPr>
              <w:pStyle w:val="422ThemenseitenTabelleInhalt40AUFGABEN"/>
            </w:pPr>
            <w:r>
              <w:rPr>
                <w:rStyle w:val="202regularitalic"/>
                <w:spacing w:val="2"/>
              </w:rPr>
              <w:t>Reichsgründung 1871</w:t>
            </w:r>
            <w:r>
              <w:t xml:space="preserve"> (u.</w:t>
            </w:r>
            <w:r>
              <w:rPr>
                <w:rFonts w:ascii="Calibri" w:eastAsia="Calibri" w:hAnsi="Calibri" w:cs="Calibri"/>
              </w:rPr>
              <w:t> </w:t>
            </w:r>
            <w:r>
              <w:t>a. aus bayerischer Sicht)</w:t>
            </w:r>
          </w:p>
          <w:p w14:paraId="2AC7C5B8" w14:textId="77777777" w:rsidR="00C9798E" w:rsidRDefault="00C9798E" w:rsidP="00B549C8">
            <w:pPr>
              <w:pStyle w:val="422ThemenseitenTabelleInhalt40AUFGABEN"/>
            </w:pPr>
            <w:r>
              <w:t xml:space="preserve">Anfänge einer modernen Massengesellschaft versus obrigkeitsstaatliches Denken, Militarismus und </w:t>
            </w:r>
            <w:r>
              <w:rPr>
                <w:rStyle w:val="202regularitalic"/>
                <w:spacing w:val="2"/>
              </w:rPr>
              <w:t>Nationalismus</w:t>
            </w:r>
          </w:p>
        </w:tc>
        <w:tc>
          <w:tcPr>
            <w:tcW w:w="2551" w:type="dxa"/>
            <w:tcBorders>
              <w:top w:val="single" w:sz="3" w:space="0" w:color="5873B3"/>
              <w:left w:val="single" w:sz="3" w:space="0" w:color="5873B3"/>
              <w:bottom w:val="single" w:sz="3" w:space="0" w:color="5873B3"/>
              <w:right w:val="single" w:sz="3" w:space="0" w:color="5873B3"/>
            </w:tcBorders>
            <w:shd w:val="clear" w:color="auto" w:fill="C5D9F9"/>
            <w:tcMar>
              <w:top w:w="113" w:type="dxa"/>
              <w:left w:w="113" w:type="dxa"/>
              <w:bottom w:w="113" w:type="dxa"/>
              <w:right w:w="113" w:type="dxa"/>
            </w:tcMar>
          </w:tcPr>
          <w:p w14:paraId="38ACDDA3" w14:textId="77777777" w:rsidR="00BC709F" w:rsidRPr="00C51C7C" w:rsidRDefault="00BC709F" w:rsidP="00BC709F">
            <w:pPr>
              <w:pStyle w:val="TabellentextAbstandvor"/>
            </w:pPr>
            <w:r>
              <w:rPr>
                <w:noProof/>
                <w:lang w:bidi="ar-SA"/>
              </w:rPr>
              <w:drawing>
                <wp:inline distT="0" distB="0" distL="0" distR="0" wp14:anchorId="5ABF8A6F" wp14:editId="012EA476">
                  <wp:extent cx="749808" cy="134112"/>
                  <wp:effectExtent l="0" t="0" r="0" b="0"/>
                  <wp:docPr id="300"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6">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14:paraId="03B95BD3" w14:textId="77777777" w:rsidR="00C9798E" w:rsidRDefault="00C9798E" w:rsidP="00B549C8">
            <w:pPr>
              <w:pStyle w:val="422ThemenseitenTabelleInhalt40AUFGABEN"/>
            </w:pPr>
            <w:r>
              <w:t>Ein „fürstlicher“ Nationalstaat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9045BBB" w14:textId="77777777" w:rsidR="00C9798E" w:rsidRDefault="00C9798E" w:rsidP="00B549C8">
            <w:pPr>
              <w:pStyle w:val="422ThemenseitenTabelleInhalt40AUFGABEN"/>
            </w:pPr>
            <w:r>
              <w:t>120/121</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74009F9" w14:textId="77777777" w:rsidR="00C9798E" w:rsidRDefault="00C9798E" w:rsidP="00B549C8">
            <w:pPr>
              <w:pStyle w:val="422ThemenseitenTabelleInhalt40AUFGABEN"/>
            </w:pPr>
            <w:r>
              <w:t>Wichtig ist hier der Rückblick bzw. die Wiederholung von 1848/49 (Ziele der Revolution, Diskussionen um Verfassung und Staatsgebiet).</w:t>
            </w:r>
          </w:p>
        </w:tc>
      </w:tr>
      <w:tr w:rsidR="00C9798E" w14:paraId="44404ECD"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BE71A63"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BEC22D9" w14:textId="77777777" w:rsidR="00C9798E" w:rsidRDefault="00C9798E" w:rsidP="00B549C8">
            <w:pPr>
              <w:pStyle w:val="422ThemenseitenTabelleInhalt40AUFGABEN"/>
            </w:pPr>
            <w:r>
              <w:t xml:space="preserve">Die SuS beurteilen am Beispiel der </w:t>
            </w:r>
            <w:r>
              <w:rPr>
                <w:rStyle w:val="202regularitalic"/>
                <w:spacing w:val="2"/>
              </w:rPr>
              <w:t>Reichsgründung von 1871</w:t>
            </w:r>
            <w:r>
              <w:t xml:space="preserve"> und der Politik im </w:t>
            </w:r>
            <w:r>
              <w:rPr>
                <w:rStyle w:val="202regularitalic"/>
                <w:spacing w:val="2"/>
              </w:rPr>
              <w:t>Deutschen Kaiserreich</w:t>
            </w:r>
            <w:r>
              <w:t xml:space="preserve"> die Bedeutung einzelner Persönlichkeiten und gesellschaftlicher Kräfte (z.</w:t>
            </w:r>
            <w:r>
              <w:rPr>
                <w:rFonts w:ascii="Calibri" w:eastAsia="Calibri" w:hAnsi="Calibri" w:cs="Calibri"/>
              </w:rPr>
              <w:t> </w:t>
            </w:r>
            <w:r>
              <w:t>B. politische Ideen und Bewegungen) für grundlegende historische Entwicklungen.</w:t>
            </w:r>
          </w:p>
          <w:p w14:paraId="2D01EBB3" w14:textId="77777777" w:rsidR="00C9798E" w:rsidRDefault="00C9798E" w:rsidP="00B549C8">
            <w:pPr>
              <w:pStyle w:val="422ThemenseitenTabelleInhalt40AUFGABEN"/>
            </w:pPr>
            <w:r>
              <w:t xml:space="preserve">Grundlegende Daten und Begriffe: </w:t>
            </w:r>
            <w:r>
              <w:rPr>
                <w:rStyle w:val="202regularitalic"/>
                <w:spacing w:val="2"/>
              </w:rPr>
              <w:t>1871 Reichsgründung</w:t>
            </w:r>
            <w:r>
              <w:t xml:space="preserve">, </w:t>
            </w:r>
            <w:r>
              <w:rPr>
                <w:rStyle w:val="202regularitalic"/>
                <w:spacing w:val="2"/>
              </w:rPr>
              <w:t>Deutsches Kaiserreich</w:t>
            </w:r>
            <w:r>
              <w:t xml:space="preserve">, </w:t>
            </w:r>
            <w:r>
              <w:rPr>
                <w:rStyle w:val="202regularitalic"/>
                <w:spacing w:val="2"/>
              </w:rPr>
              <w:t>Bismarck</w:t>
            </w:r>
            <w:r>
              <w:t xml:space="preserve"> und </w:t>
            </w:r>
            <w:r>
              <w:rPr>
                <w:rStyle w:val="202regularitalic"/>
                <w:spacing w:val="2"/>
              </w:rPr>
              <w:t>Reichstag</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DBBF816" w14:textId="77777777" w:rsidR="00C9798E" w:rsidRDefault="00C9798E" w:rsidP="00B549C8">
            <w:pPr>
              <w:pStyle w:val="422ThemenseitenTabelleInhalt40AUFGABEN"/>
            </w:pPr>
            <w:r>
              <w:rPr>
                <w:rStyle w:val="202regularitalic"/>
                <w:spacing w:val="2"/>
              </w:rPr>
              <w:t>Reichsgründung 1871</w:t>
            </w:r>
            <w:r>
              <w:t xml:space="preserve"> (u.</w:t>
            </w:r>
            <w:r>
              <w:rPr>
                <w:rFonts w:ascii="Calibri" w:eastAsia="Calibri" w:hAnsi="Calibri" w:cs="Calibri"/>
              </w:rPr>
              <w:t> </w:t>
            </w:r>
            <w:r>
              <w:t>a. aus bayerischer Sicht)</w:t>
            </w:r>
          </w:p>
          <w:p w14:paraId="6F293776"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1B41910C" w14:textId="77777777" w:rsidR="00C9798E" w:rsidRDefault="00C9798E" w:rsidP="00B549C8">
            <w:pPr>
              <w:pStyle w:val="422ThemenseitenTabelleInhalt40AUFGABEN"/>
            </w:pPr>
            <w:r>
              <w:t>Auf dem Weg zur Reichsgründung</w:t>
            </w:r>
          </w:p>
          <w:p w14:paraId="3D66317B" w14:textId="77777777" w:rsidR="00C9798E" w:rsidRDefault="00C9798E" w:rsidP="00B549C8">
            <w:pPr>
              <w:pStyle w:val="422ThemenseitenTabelleInhalt40AUFGABEN"/>
            </w:pPr>
          </w:p>
          <w:p w14:paraId="14851766" w14:textId="77777777" w:rsidR="00C9798E" w:rsidRDefault="00C9798E" w:rsidP="00B549C8">
            <w:pPr>
              <w:pStyle w:val="422ThemenseitenTabelleInhalt40AUFGABEN"/>
            </w:pPr>
          </w:p>
          <w:p w14:paraId="50DF641E" w14:textId="77777777" w:rsidR="00C9798E" w:rsidRDefault="00C9798E" w:rsidP="00B549C8">
            <w:pPr>
              <w:pStyle w:val="422ThemenseitenTabelleInhalt40AUFGABEN"/>
            </w:pPr>
          </w:p>
          <w:p w14:paraId="2510B85A" w14:textId="77777777" w:rsidR="00C9798E" w:rsidRDefault="00C9798E" w:rsidP="00B549C8">
            <w:pPr>
              <w:pStyle w:val="422ThemenseitenTabelleInhalt40AUFGABEN"/>
            </w:pPr>
          </w:p>
          <w:p w14:paraId="0D7D2C4A" w14:textId="77777777" w:rsidR="00C9798E" w:rsidRDefault="00C9798E" w:rsidP="00B549C8">
            <w:pPr>
              <w:pStyle w:val="422ThemenseitenTabelleInhalt40AUFGABEN"/>
            </w:pPr>
          </w:p>
          <w:p w14:paraId="1618D353" w14:textId="77777777" w:rsidR="00C9798E" w:rsidRDefault="00C9798E" w:rsidP="00B549C8">
            <w:pPr>
              <w:pStyle w:val="422ThemenseitenTabelleInhalt40AUFGABEN"/>
            </w:pPr>
            <w:r>
              <w:t>Die Reichsgründung</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16FD2B8" w14:textId="77777777" w:rsidR="00C9798E" w:rsidRDefault="00C9798E" w:rsidP="00B549C8">
            <w:pPr>
              <w:pStyle w:val="422ThemenseitenTabelleInhalt40AUFGABEN"/>
            </w:pPr>
            <w:r>
              <w:t>122/123</w:t>
            </w:r>
          </w:p>
          <w:p w14:paraId="49F3C631" w14:textId="77777777" w:rsidR="00C9798E" w:rsidRDefault="00C9798E" w:rsidP="00B549C8">
            <w:pPr>
              <w:pStyle w:val="422ThemenseitenTabelleInhalt40AUFGABEN"/>
            </w:pPr>
          </w:p>
          <w:p w14:paraId="28072E7A" w14:textId="77777777" w:rsidR="00C9798E" w:rsidRDefault="00C9798E" w:rsidP="00B549C8">
            <w:pPr>
              <w:pStyle w:val="422ThemenseitenTabelleInhalt40AUFGABEN"/>
            </w:pPr>
          </w:p>
          <w:p w14:paraId="368ECEA5" w14:textId="77777777" w:rsidR="00C9798E" w:rsidRDefault="00C9798E" w:rsidP="00B549C8">
            <w:pPr>
              <w:pStyle w:val="422ThemenseitenTabelleInhalt40AUFGABEN"/>
            </w:pPr>
          </w:p>
          <w:p w14:paraId="1F9A5EFE" w14:textId="77777777" w:rsidR="00C9798E" w:rsidRDefault="00C9798E" w:rsidP="00B549C8">
            <w:pPr>
              <w:pStyle w:val="422ThemenseitenTabelleInhalt40AUFGABEN"/>
            </w:pPr>
          </w:p>
          <w:p w14:paraId="003B01F5" w14:textId="77777777" w:rsidR="00C9798E" w:rsidRDefault="00C9798E" w:rsidP="00B549C8">
            <w:pPr>
              <w:pStyle w:val="422ThemenseitenTabelleInhalt40AUFGABEN"/>
            </w:pPr>
          </w:p>
          <w:p w14:paraId="72C6B2A6" w14:textId="77777777" w:rsidR="00C9798E" w:rsidRDefault="00C9798E" w:rsidP="00B549C8">
            <w:pPr>
              <w:pStyle w:val="422ThemenseitenTabelleInhalt40AUFGABEN"/>
            </w:pPr>
          </w:p>
          <w:p w14:paraId="4BC06F4F" w14:textId="77777777" w:rsidR="00C9798E" w:rsidRDefault="00C9798E" w:rsidP="00B549C8">
            <w:pPr>
              <w:pStyle w:val="422ThemenseitenTabelleInhalt40AUFGABEN"/>
            </w:pPr>
            <w:r>
              <w:t>124/125</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07B0C3B" w14:textId="77777777" w:rsidR="00C9798E" w:rsidRDefault="00C9798E" w:rsidP="00B549C8">
            <w:pPr>
              <w:pStyle w:val="422ThemenseitenTabelleInhalt40AUFGABEN"/>
            </w:pPr>
            <w:r>
              <w:t xml:space="preserve">Bismarck in der Darstellung im </w:t>
            </w:r>
            <w:r>
              <w:rPr>
                <w:rStyle w:val="112ThemenseitenQuellenverweisimText10TEXTAUSZEICHNUNGEN"/>
              </w:rPr>
              <w:t>VT</w:t>
            </w:r>
            <w:r>
              <w:t xml:space="preserve"> (auch im Mediencode) </w:t>
            </w:r>
            <w:r>
              <w:br/>
              <w:t>Karikatur zu Wilhelm I.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4</w:t>
            </w:r>
            <w:r>
              <w:t>) – Urteilskompetenz</w:t>
            </w:r>
          </w:p>
          <w:p w14:paraId="7B9107CD" w14:textId="77777777" w:rsidR="00C9798E" w:rsidRDefault="00C9798E" w:rsidP="00B549C8">
            <w:pPr>
              <w:pStyle w:val="422ThemenseitenTabelleInhalt40AUFGABEN"/>
            </w:pPr>
            <w:r>
              <w:t>Die Rolle Bayerns wird auf den Seiten 120–125 sowie 128/129 dargestellt.</w:t>
            </w:r>
          </w:p>
          <w:p w14:paraId="05E5318C" w14:textId="77777777" w:rsidR="00C9798E" w:rsidRDefault="00C9798E" w:rsidP="00B549C8">
            <w:pPr>
              <w:pStyle w:val="422ThemenseitenTabelleInhalt40AUFGABEN"/>
            </w:pPr>
          </w:p>
          <w:p w14:paraId="44AA74E4" w14:textId="77777777" w:rsidR="00C9798E" w:rsidRDefault="00C9798E" w:rsidP="00B549C8">
            <w:pPr>
              <w:pStyle w:val="422ThemenseitenTabelleInhalt40AUFGABEN"/>
            </w:pPr>
            <w:r>
              <w:t xml:space="preserve">Konflikt um Elsass-Lothringen – Grundlage für weiteres Verhältnis zwischen Deutschland und Frankreich </w:t>
            </w:r>
          </w:p>
          <w:p w14:paraId="5A532F09" w14:textId="77777777" w:rsidR="00C9798E" w:rsidRDefault="00C9798E" w:rsidP="00B549C8">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Im Sinne einer angemessenen didaktischen Reduktion/Elementarisierung stark </w:t>
            </w:r>
            <w:r>
              <w:lastRenderedPageBreak/>
              <w:t>vereinfachtes Verfassungsschema</w:t>
            </w:r>
          </w:p>
        </w:tc>
      </w:tr>
      <w:tr w:rsidR="00C9798E" w14:paraId="71DFD100"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21BE2D7"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2DA402D" w14:textId="77777777" w:rsidR="00C9798E" w:rsidRDefault="00C9798E" w:rsidP="00B549C8">
            <w:pPr>
              <w:pStyle w:val="422ThemenseitenTabelleInhalt40AUFGABEN"/>
              <w:rPr>
                <w:rStyle w:val="201kursivblau"/>
                <w:spacing w:val="2"/>
              </w:rPr>
            </w:pPr>
            <w:r>
              <w:rPr>
                <w:rStyle w:val="201kursivblau"/>
                <w:spacing w:val="2"/>
              </w:rPr>
              <w:t>Lernbereich 1: Methoden und Arbeitstechniken</w:t>
            </w:r>
          </w:p>
          <w:p w14:paraId="79DCD1BD" w14:textId="77777777" w:rsidR="00C9798E" w:rsidRDefault="00C9798E" w:rsidP="00B549C8">
            <w:pPr>
              <w:pStyle w:val="422ThemenseitenTabelleInhalt40AUFGABEN"/>
            </w:pPr>
            <w:r>
              <w:t xml:space="preserve">Die SuS reflektieren bei der </w:t>
            </w:r>
            <w:r>
              <w:rPr>
                <w:rStyle w:val="202regularitalic"/>
                <w:spacing w:val="2"/>
              </w:rPr>
              <w:t>Analyse von Quellen</w:t>
            </w:r>
            <w:r>
              <w:t xml:space="preserve"> die Bedeutung von Urheber, Auftraggeber, Adressat oder Aussageabsicht für den Aussagegehalt der Quelle. Unter anderem analysieren sie </w:t>
            </w:r>
            <w:r>
              <w:rPr>
                <w:rStyle w:val="202regularitalic"/>
                <w:spacing w:val="2"/>
              </w:rPr>
              <w:t>Bildquellen</w:t>
            </w:r>
            <w:r>
              <w:t xml:space="preserve"> (z.</w:t>
            </w:r>
            <w:r>
              <w:rPr>
                <w:rFonts w:ascii="Calibri" w:eastAsia="Calibri" w:hAnsi="Calibri" w:cs="Calibri"/>
              </w:rPr>
              <w:t> </w:t>
            </w:r>
            <w:r>
              <w:t>B. Historiengemälde, Karikaturen) hinsichtlich ihrer äußeren Form (z.</w:t>
            </w:r>
            <w:r>
              <w:rPr>
                <w:rFonts w:ascii="Calibri" w:eastAsia="Calibri" w:hAnsi="Calibri" w:cs="Calibri"/>
              </w:rPr>
              <w:t> </w:t>
            </w:r>
            <w:r>
              <w:t xml:space="preserve">B. Perspektive, Bildkomposition) sowie Inhalt, Urheber, Auftraggeber oder Zielgruppe und wenden die dabei entwickelten Fertigkeiten der Bilddeutung auf heutige Bilder […] an. </w:t>
            </w:r>
          </w:p>
          <w:p w14:paraId="2767463C" w14:textId="77777777" w:rsidR="00C9798E" w:rsidRDefault="00C9798E" w:rsidP="00B549C8">
            <w:pPr>
              <w:pStyle w:val="422ThemenseitenTabelleInhalt40AUFGABEN"/>
              <w:rPr>
                <w:rStyle w:val="201kursivblau"/>
                <w:spacing w:val="2"/>
              </w:rPr>
            </w:pPr>
            <w:r>
              <w:rPr>
                <w:rStyle w:val="201kursivblau"/>
                <w:spacing w:val="2"/>
              </w:rPr>
              <w:t>Lernbereich 6</w:t>
            </w:r>
          </w:p>
          <w:p w14:paraId="3FFE27F7" w14:textId="77777777" w:rsidR="00C9798E" w:rsidRDefault="00C9798E" w:rsidP="00B549C8">
            <w:pPr>
              <w:pStyle w:val="422ThemenseitenTabelleInhalt40AUFGABEN"/>
            </w:pPr>
            <w:r>
              <w:t>Die SuS untersuchen u.</w:t>
            </w:r>
            <w:r>
              <w:rPr>
                <w:rFonts w:ascii="Calibri" w:eastAsia="Calibri" w:hAnsi="Calibri" w:cs="Calibri"/>
              </w:rPr>
              <w:t> </w:t>
            </w:r>
            <w:r>
              <w:t>a. Historiengemälde (z.</w:t>
            </w:r>
            <w:r>
              <w:rPr>
                <w:rFonts w:ascii="Calibri" w:eastAsia="Calibri" w:hAnsi="Calibri" w:cs="Calibri"/>
              </w:rPr>
              <w:t> </w:t>
            </w:r>
            <w:r>
              <w:t xml:space="preserve">B. zur Proklamation des </w:t>
            </w:r>
            <w:r>
              <w:rPr>
                <w:rStyle w:val="202regularitalic"/>
                <w:spacing w:val="2"/>
              </w:rPr>
              <w:t>Deutschen Kaiserreiches</w:t>
            </w:r>
            <w:r>
              <w:t>) mithilfe eines vorgegebenen knappen Kriterienkatalogs als bewusste Inszenierung von Politik und beurteilen deren Aussagekraft.</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450031A" w14:textId="77777777" w:rsidR="00C9798E" w:rsidRDefault="00C9798E" w:rsidP="00B549C8">
            <w:pPr>
              <w:pStyle w:val="422ThemenseitenTabelleInhalt40AUFGABEN"/>
            </w:pPr>
            <w:r>
              <w:rPr>
                <w:rStyle w:val="202regularitalic"/>
                <w:spacing w:val="2"/>
              </w:rPr>
              <w:t>Reichsgründung 1871</w:t>
            </w:r>
            <w:r>
              <w:t xml:space="preserve"> (u.</w:t>
            </w:r>
            <w:r>
              <w:rPr>
                <w:rFonts w:ascii="Calibri" w:eastAsia="Calibri" w:hAnsi="Calibri" w:cs="Calibri"/>
              </w:rPr>
              <w:t> </w:t>
            </w:r>
            <w:r>
              <w:t xml:space="preserve">a. aus bayerischer Sicht)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501C2FC0" w14:textId="77777777" w:rsidR="00BC709F" w:rsidRPr="00C51C7C" w:rsidRDefault="00BC709F" w:rsidP="00BC709F">
            <w:pPr>
              <w:pStyle w:val="TabellentextAbstandvor"/>
            </w:pPr>
            <w:r>
              <w:rPr>
                <w:noProof/>
                <w:lang w:bidi="ar-SA"/>
              </w:rPr>
              <w:drawing>
                <wp:inline distT="0" distB="0" distL="0" distR="0" wp14:anchorId="6460A7DF" wp14:editId="6B150F05">
                  <wp:extent cx="1153810" cy="130320"/>
                  <wp:effectExtent l="0" t="0" r="1905"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Vignetten IHV_Klick in die Geschichte.png"/>
                          <pic:cNvPicPr/>
                        </pic:nvPicPr>
                        <pic:blipFill>
                          <a:blip r:embed="rId19"/>
                          <a:stretch>
                            <a:fillRect/>
                          </a:stretch>
                        </pic:blipFill>
                        <pic:spPr>
                          <a:xfrm>
                            <a:off x="0" y="0"/>
                            <a:ext cx="1153810" cy="130320"/>
                          </a:xfrm>
                          <a:prstGeom prst="rect">
                            <a:avLst/>
                          </a:prstGeom>
                        </pic:spPr>
                      </pic:pic>
                    </a:graphicData>
                  </a:graphic>
                </wp:inline>
              </w:drawing>
            </w:r>
          </w:p>
          <w:p w14:paraId="2BD8DF7D" w14:textId="77777777" w:rsidR="00C9798E" w:rsidRDefault="00C9798E" w:rsidP="00B549C8">
            <w:pPr>
              <w:pStyle w:val="422ThemenseitenTabelleInhalt40AUFGABEN"/>
            </w:pPr>
            <w:r>
              <w:t>Ein Bild sagt mehr als tausend Worte?</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3A0297A7" w14:textId="77777777" w:rsidR="00C9798E" w:rsidRDefault="00C9798E" w:rsidP="00B549C8">
            <w:pPr>
              <w:pStyle w:val="422ThemenseitenTabelleInhalt40AUFGABEN"/>
            </w:pPr>
            <w:r>
              <w:t>126/127</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1080A1F6"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31D20800" w14:textId="77777777" w:rsidR="00C9798E" w:rsidRDefault="00C9798E" w:rsidP="00B549C8">
            <w:pPr>
              <w:pStyle w:val="422ThemenseitenTabelleInhalt40AUFGABEN"/>
            </w:pPr>
            <w:r>
              <w:t xml:space="preserve">Die „klassische“ Analyse des Wernerschen Bildes von der Reichsgründung wird hier in einem handlungs- und schülerorientierten Verfahren vorgestellt. </w:t>
            </w:r>
          </w:p>
          <w:p w14:paraId="6189B33A" w14:textId="77777777" w:rsidR="00C9798E" w:rsidRDefault="00C9798E" w:rsidP="00B549C8">
            <w:pPr>
              <w:pStyle w:val="422ThemenseitenTabelleInhalt40AUFGABEN"/>
            </w:pPr>
            <w:r>
              <w:rPr>
                <w:rStyle w:val="204kursiv"/>
                <w:spacing w:val="2"/>
              </w:rPr>
              <w:t xml:space="preserve">Wichtig: </w:t>
            </w:r>
            <w:r>
              <w:t>Die Interpretationen müssen vorgestellt und danach ggf. überarbeitet werden.</w:t>
            </w:r>
          </w:p>
          <w:p w14:paraId="7AAD9FFE" w14:textId="77777777" w:rsidR="00C9798E" w:rsidRDefault="00C9798E" w:rsidP="00B549C8">
            <w:pPr>
              <w:pStyle w:val="422ThemenseitenTabelleInhalt40AUFGABEN"/>
            </w:pPr>
            <w:r>
              <w:t>Das Verfahren, das die SuS zuvor rezeptiv kennengelernt haben (S. 60/61), nutzen sie nun produktiv.</w:t>
            </w:r>
          </w:p>
        </w:tc>
      </w:tr>
      <w:tr w:rsidR="00C9798E" w14:paraId="317EB358"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3261E569"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0AAC316" w14:textId="77777777" w:rsidR="00C9798E" w:rsidRDefault="00C9798E" w:rsidP="00B549C8">
            <w:pPr>
              <w:pStyle w:val="422ThemenseitenTabelleInhalt40AUFGABEN"/>
              <w:rPr>
                <w:rStyle w:val="201kursivblau"/>
                <w:spacing w:val="2"/>
              </w:rPr>
            </w:pPr>
            <w:r>
              <w:rPr>
                <w:rStyle w:val="201kursivblau"/>
                <w:spacing w:val="2"/>
              </w:rPr>
              <w:t xml:space="preserve">Lernbereich 1: Methoden und Arbeitstechniken </w:t>
            </w:r>
          </w:p>
          <w:p w14:paraId="620B09F1" w14:textId="77777777" w:rsidR="00C9798E" w:rsidRDefault="00C9798E" w:rsidP="00B549C8">
            <w:pPr>
              <w:pStyle w:val="422ThemenseitenTabelleInhalt40AUFGABEN"/>
            </w:pPr>
            <w:r>
              <w:t xml:space="preserve">Die SuS reflektieren bei der </w:t>
            </w:r>
            <w:r>
              <w:rPr>
                <w:rStyle w:val="202regularitalic"/>
                <w:spacing w:val="2"/>
              </w:rPr>
              <w:t>Analyse von Quellen</w:t>
            </w:r>
            <w:r>
              <w:t xml:space="preserve"> die Bedeutung von Urheber, Auftraggeber, Adressat oder Aussageabsicht für den Aussagegehalt der Quelle.</w:t>
            </w:r>
          </w:p>
          <w:p w14:paraId="5C895291" w14:textId="77777777" w:rsidR="00C9798E" w:rsidRDefault="00C9798E" w:rsidP="00B549C8">
            <w:pPr>
              <w:pStyle w:val="422ThemenseitenTabelleInhalt40AUFGABEN"/>
            </w:pPr>
            <w:r>
              <w:t xml:space="preserve">Die SuS bilden historische </w:t>
            </w:r>
            <w:r>
              <w:rPr>
                <w:rStyle w:val="202regularitalic"/>
                <w:spacing w:val="2"/>
              </w:rPr>
              <w:t>Narrationen</w:t>
            </w:r>
            <w:r>
              <w:t xml:space="preserve">, in denen </w:t>
            </w:r>
            <w:r>
              <w:rPr>
                <w:rStyle w:val="202regularitalic"/>
                <w:spacing w:val="2"/>
              </w:rPr>
              <w:t>unterschiedliche historische Perspektiven</w:t>
            </w:r>
            <w:r>
              <w:t xml:space="preserve"> zum Ausdruck kommen, wie z.</w:t>
            </w:r>
            <w:r>
              <w:rPr>
                <w:rFonts w:ascii="Calibri" w:eastAsia="Calibri" w:hAnsi="Calibri" w:cs="Calibri"/>
              </w:rPr>
              <w:t> </w:t>
            </w:r>
            <w:r>
              <w:t>B. unterschiedliche Perspektiven auf Reichsgründung […].</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B3173B9" w14:textId="77777777" w:rsidR="00C9798E" w:rsidRDefault="00C9798E" w:rsidP="00B549C8">
            <w:pPr>
              <w:pStyle w:val="422ThemenseitenTabelleInhalt40AUFGABEN"/>
            </w:pPr>
            <w:r>
              <w:rPr>
                <w:rStyle w:val="202regularitalic"/>
                <w:spacing w:val="2"/>
              </w:rPr>
              <w:t>Reichsgründung 1871</w:t>
            </w:r>
            <w:r>
              <w:t xml:space="preserve"> (u.</w:t>
            </w:r>
            <w:r>
              <w:rPr>
                <w:rFonts w:ascii="Calibri" w:eastAsia="Calibri" w:hAnsi="Calibri" w:cs="Calibri"/>
              </w:rPr>
              <w:t> </w:t>
            </w:r>
            <w:r>
              <w:t xml:space="preserve">a. aus bayerischer Sicht)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793651AD" w14:textId="77777777" w:rsidR="00BC709F" w:rsidRPr="00C51C7C" w:rsidRDefault="00BC709F" w:rsidP="00BC709F">
            <w:pPr>
              <w:pStyle w:val="TabellentextAbstandvor"/>
            </w:pPr>
            <w:r w:rsidRPr="00C51C7C">
              <w:rPr>
                <w:noProof/>
                <w:lang w:bidi="ar-SA"/>
              </w:rPr>
              <w:drawing>
                <wp:inline distT="0" distB="0" distL="0" distR="0" wp14:anchorId="33E84D2A" wp14:editId="71E50CB6">
                  <wp:extent cx="693420" cy="131064"/>
                  <wp:effectExtent l="0" t="0" r="0" b="0"/>
                  <wp:docPr id="125"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17">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14:paraId="22B24593" w14:textId="77777777" w:rsidR="00C9798E" w:rsidRDefault="00C9798E" w:rsidP="00B549C8">
            <w:pPr>
              <w:pStyle w:val="422ThemenseitenTabelleInhalt40AUFGABEN"/>
            </w:pPr>
            <w:r>
              <w:t>Textquellen deuten</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2C23DD90" w14:textId="77777777" w:rsidR="00C9798E" w:rsidRDefault="00C9798E" w:rsidP="00B549C8">
            <w:pPr>
              <w:pStyle w:val="422ThemenseitenTabelleInhalt40AUFGABEN"/>
            </w:pPr>
            <w:r>
              <w:t>128/129</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76F7A9E3"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163D5BBC" w14:textId="77777777" w:rsidR="00C9798E" w:rsidRDefault="00C9798E" w:rsidP="00B549C8">
            <w:pPr>
              <w:pStyle w:val="422ThemenseitenTabelleInhalt40AUFGABEN"/>
            </w:pPr>
            <w:r>
              <w:t xml:space="preserve">Der Dreischritt </w:t>
            </w:r>
            <w:r>
              <w:rPr>
                <w:rStyle w:val="204kursiv"/>
                <w:spacing w:val="2"/>
              </w:rPr>
              <w:t>Beschreiben</w:t>
            </w:r>
            <w:r>
              <w:t xml:space="preserve"> – </w:t>
            </w:r>
            <w:r>
              <w:rPr>
                <w:rStyle w:val="204kursiv"/>
                <w:spacing w:val="2"/>
              </w:rPr>
              <w:t>Unter­suchen</w:t>
            </w:r>
            <w:r>
              <w:t xml:space="preserve"> – </w:t>
            </w:r>
            <w:r>
              <w:rPr>
                <w:rStyle w:val="204kursiv"/>
                <w:spacing w:val="2"/>
              </w:rPr>
              <w:t>Deuten</w:t>
            </w:r>
            <w:r>
              <w:t xml:space="preserve"> fokussiert hier entsprechend der KE auf Autor/Autorin und Adressatenbezug.</w:t>
            </w:r>
          </w:p>
          <w:p w14:paraId="4AF4EEEC" w14:textId="77777777" w:rsidR="00C9798E" w:rsidRDefault="00C9798E" w:rsidP="00B549C8">
            <w:pPr>
              <w:pStyle w:val="422ThemenseitenTabelleInhalt40AUFGABEN"/>
            </w:pPr>
            <w:r>
              <w:t>Der Text bietet eine andere Perspektive auf das Antragen der Kaiserkrone für Wilhelm I. seitens des bayerischen Königs. Auch diesbezüglich enge Verknüpfung der Methodenseiten mit den Themenseiten.</w:t>
            </w:r>
          </w:p>
        </w:tc>
      </w:tr>
      <w:tr w:rsidR="00C9798E" w14:paraId="0221E469" w14:textId="77777777" w:rsidTr="00D4018E">
        <w:trPr>
          <w:trHeight w:val="2224"/>
          <w:jc w:val="center"/>
        </w:trPr>
        <w:tc>
          <w:tcPr>
            <w:tcW w:w="850" w:type="dxa"/>
            <w:vMerge w:val="restart"/>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64B3081D"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6" w:space="0" w:color="5873B3"/>
              <w:right w:val="single" w:sz="3" w:space="0" w:color="5873B3"/>
            </w:tcBorders>
            <w:tcMar>
              <w:top w:w="113" w:type="dxa"/>
              <w:left w:w="113" w:type="dxa"/>
              <w:bottom w:w="0" w:type="dxa"/>
              <w:right w:w="85" w:type="dxa"/>
            </w:tcMar>
          </w:tcPr>
          <w:p w14:paraId="434B35DF" w14:textId="77777777" w:rsidR="00C9798E" w:rsidRDefault="00C9798E" w:rsidP="00B549C8">
            <w:pPr>
              <w:pStyle w:val="422ThemenseitenTabelleInhalt40AUFGABEN"/>
            </w:pPr>
            <w:r>
              <w:t xml:space="preserve">Die SuS gewinnen die Erkenntnis, dass das Kaiserreich einerseits staatliche Stabilität, relative soziale Sicherheit und Elemente gesellschaftlicher Modernisierung bot, andererseits jedoch militaristisch, </w:t>
            </w:r>
            <w:r>
              <w:rPr>
                <w:w w:val="99"/>
              </w:rPr>
              <w:t>nationalistisch und obrigkeitsstaatlich geprägt war.</w:t>
            </w:r>
          </w:p>
          <w:p w14:paraId="375E9716" w14:textId="77777777" w:rsidR="00C9798E" w:rsidRDefault="00C9798E" w:rsidP="00B549C8">
            <w:pPr>
              <w:pStyle w:val="422ThemenseitenTabelleInhalt40AUFGABEN"/>
            </w:pPr>
            <w:r>
              <w:t xml:space="preserve">[Sie] beurteilen am Beispiel der </w:t>
            </w:r>
            <w:r>
              <w:rPr>
                <w:rStyle w:val="202regularitalic"/>
                <w:spacing w:val="2"/>
              </w:rPr>
              <w:t>Reichsgründung von 1871</w:t>
            </w:r>
            <w:r>
              <w:t xml:space="preserve"> und der Politik im </w:t>
            </w:r>
            <w:r>
              <w:rPr>
                <w:rStyle w:val="202regularitalic"/>
                <w:spacing w:val="2"/>
              </w:rPr>
              <w:t>Deutschen Kaiserreich</w:t>
            </w:r>
            <w:r>
              <w:t xml:space="preserve"> die Bedeutung einzelner Persönlichkeiten und gesellschaftlicher Kräfte (z.</w:t>
            </w:r>
            <w:r>
              <w:rPr>
                <w:rFonts w:ascii="Calibri" w:eastAsia="Calibri" w:hAnsi="Calibri" w:cs="Calibri"/>
              </w:rPr>
              <w:t> </w:t>
            </w:r>
            <w:r>
              <w:t>B. politische Ideen und Bewegungen) für grundlegende historische Entwicklungen.</w:t>
            </w:r>
          </w:p>
        </w:tc>
        <w:tc>
          <w:tcPr>
            <w:tcW w:w="2834" w:type="dxa"/>
            <w:tcBorders>
              <w:top w:val="single" w:sz="3" w:space="0" w:color="5873B3"/>
              <w:left w:val="single" w:sz="3" w:space="0" w:color="5873B3"/>
              <w:bottom w:val="single" w:sz="6" w:space="0" w:color="5873B3"/>
              <w:right w:val="single" w:sz="3" w:space="0" w:color="5873B3"/>
            </w:tcBorders>
            <w:tcMar>
              <w:top w:w="113" w:type="dxa"/>
              <w:left w:w="113" w:type="dxa"/>
              <w:bottom w:w="0" w:type="dxa"/>
              <w:right w:w="85" w:type="dxa"/>
            </w:tcMar>
          </w:tcPr>
          <w:p w14:paraId="42D6F01F" w14:textId="77777777" w:rsidR="00C9798E" w:rsidRDefault="00C9798E" w:rsidP="00B549C8">
            <w:pPr>
              <w:pStyle w:val="422ThemenseitenTabelleInhalt40AUFGABEN"/>
              <w:rPr>
                <w:rStyle w:val="202regularitalic"/>
                <w:spacing w:val="2"/>
              </w:rPr>
            </w:pPr>
            <w:r>
              <w:t xml:space="preserve">Innen- und Außenpolitik unter </w:t>
            </w:r>
            <w:r>
              <w:rPr>
                <w:rStyle w:val="202regularitalic"/>
                <w:spacing w:val="2"/>
              </w:rPr>
              <w:t>Bismarck</w:t>
            </w:r>
          </w:p>
          <w:p w14:paraId="4AC6B9E4" w14:textId="77777777" w:rsidR="00C9798E" w:rsidRDefault="00C9798E" w:rsidP="00B549C8">
            <w:pPr>
              <w:pStyle w:val="422ThemenseitenTabelleInhalt40AUFGABEN"/>
            </w:pPr>
          </w:p>
        </w:tc>
        <w:tc>
          <w:tcPr>
            <w:tcW w:w="2551" w:type="dxa"/>
            <w:tcBorders>
              <w:top w:val="single" w:sz="3" w:space="0" w:color="5873B3"/>
              <w:left w:val="single" w:sz="3" w:space="0" w:color="5873B3"/>
              <w:bottom w:val="single" w:sz="6" w:space="0" w:color="5873B3"/>
              <w:right w:val="single" w:sz="3" w:space="0" w:color="5873B3"/>
            </w:tcBorders>
            <w:shd w:val="clear" w:color="ABBDD6" w:fill="C5D9F9"/>
            <w:tcMar>
              <w:top w:w="113" w:type="dxa"/>
              <w:left w:w="113" w:type="dxa"/>
              <w:bottom w:w="0" w:type="dxa"/>
              <w:right w:w="113" w:type="dxa"/>
            </w:tcMar>
          </w:tcPr>
          <w:p w14:paraId="44D6377F" w14:textId="77777777" w:rsidR="00C9798E" w:rsidRDefault="00C9798E" w:rsidP="00B549C8">
            <w:pPr>
              <w:pStyle w:val="422ThemenseitenTabelleInhalt40AUFGABEN"/>
            </w:pPr>
            <w:r>
              <w:t>Politik – mit starker Hand?</w:t>
            </w:r>
          </w:p>
          <w:p w14:paraId="691BCA8B" w14:textId="77777777" w:rsidR="00C9798E" w:rsidRDefault="00C9798E" w:rsidP="00B549C8">
            <w:pPr>
              <w:pStyle w:val="422ThemenseitenTabelleInhalt40AUFGABEN"/>
            </w:pPr>
          </w:p>
          <w:p w14:paraId="6A36144E" w14:textId="77777777" w:rsidR="00C9798E" w:rsidRDefault="00C9798E" w:rsidP="00B549C8">
            <w:pPr>
              <w:pStyle w:val="422ThemenseitenTabelleInhalt40AUFGABEN"/>
            </w:pPr>
          </w:p>
          <w:p w14:paraId="37B5DE10" w14:textId="77777777" w:rsidR="00C9798E" w:rsidRDefault="00C9798E" w:rsidP="00B549C8">
            <w:pPr>
              <w:pStyle w:val="422ThemenseitenTabelleInhalt40AUFGABEN"/>
            </w:pPr>
          </w:p>
          <w:p w14:paraId="5714CA9A" w14:textId="77777777" w:rsidR="00C9798E" w:rsidRDefault="00C9798E" w:rsidP="00B549C8">
            <w:pPr>
              <w:pStyle w:val="422ThemenseitenTabelleInhalt40AUFGABEN"/>
            </w:pPr>
          </w:p>
          <w:p w14:paraId="53AD5807" w14:textId="77777777" w:rsidR="00C9798E" w:rsidRDefault="00C9798E" w:rsidP="00B549C8">
            <w:pPr>
              <w:pStyle w:val="422ThemenseitenTabelleInhalt40AUFGABEN"/>
            </w:pPr>
          </w:p>
          <w:p w14:paraId="3C16D577" w14:textId="77777777" w:rsidR="00C9798E" w:rsidRDefault="00C9798E" w:rsidP="00B549C8">
            <w:pPr>
              <w:pStyle w:val="422ThemenseitenTabelleInhalt40AUFGABEN"/>
            </w:pPr>
          </w:p>
          <w:p w14:paraId="530816AA" w14:textId="77777777" w:rsidR="00C9798E" w:rsidRDefault="00C9798E" w:rsidP="00B549C8">
            <w:pPr>
              <w:pStyle w:val="422ThemenseitenTabelleInhalt40AUFGABEN"/>
            </w:pPr>
          </w:p>
          <w:p w14:paraId="785A48D4" w14:textId="77777777" w:rsidR="00C9798E" w:rsidRDefault="00C9798E" w:rsidP="00B549C8">
            <w:pPr>
              <w:pStyle w:val="422ThemenseitenTabelleInhalt40AUFGABEN"/>
            </w:pPr>
          </w:p>
          <w:p w14:paraId="3AA8DB63" w14:textId="77777777" w:rsidR="00C9798E" w:rsidRDefault="00C9798E" w:rsidP="00B549C8">
            <w:pPr>
              <w:pStyle w:val="422ThemenseitenTabelleInhalt40AUFGABEN"/>
            </w:pPr>
          </w:p>
          <w:p w14:paraId="7AF52DDE" w14:textId="77777777" w:rsidR="00C9798E" w:rsidRDefault="00C9798E" w:rsidP="00B549C8">
            <w:pPr>
              <w:pStyle w:val="422ThemenseitenTabelleInhalt40AUFGABEN"/>
            </w:pPr>
          </w:p>
        </w:tc>
        <w:tc>
          <w:tcPr>
            <w:tcW w:w="964" w:type="dxa"/>
            <w:tcBorders>
              <w:top w:val="single" w:sz="3" w:space="0" w:color="5873B3"/>
              <w:left w:val="single" w:sz="3" w:space="0" w:color="5873B3"/>
              <w:bottom w:val="single" w:sz="6" w:space="0" w:color="5873B3"/>
              <w:right w:val="single" w:sz="3" w:space="0" w:color="5873B3"/>
            </w:tcBorders>
            <w:tcMar>
              <w:top w:w="113" w:type="dxa"/>
              <w:left w:w="113" w:type="dxa"/>
              <w:bottom w:w="0" w:type="dxa"/>
              <w:right w:w="85" w:type="dxa"/>
            </w:tcMar>
          </w:tcPr>
          <w:p w14:paraId="2AED93BD" w14:textId="77777777" w:rsidR="00C9798E" w:rsidRDefault="00C9798E" w:rsidP="00B549C8">
            <w:pPr>
              <w:pStyle w:val="422ThemenseitenTabelleInhalt40AUFGABEN"/>
            </w:pPr>
            <w:r>
              <w:t>130/131</w:t>
            </w:r>
          </w:p>
          <w:p w14:paraId="77497753" w14:textId="77777777" w:rsidR="00C9798E" w:rsidRDefault="00C9798E" w:rsidP="00B549C8">
            <w:pPr>
              <w:pStyle w:val="422ThemenseitenTabelleInhalt40AUFGABEN"/>
            </w:pPr>
          </w:p>
        </w:tc>
        <w:tc>
          <w:tcPr>
            <w:tcW w:w="3118" w:type="dxa"/>
            <w:tcBorders>
              <w:top w:val="single" w:sz="3" w:space="0" w:color="5873B3"/>
              <w:left w:val="single" w:sz="3" w:space="0" w:color="5873B3"/>
              <w:bottom w:val="single" w:sz="6" w:space="0" w:color="5873B3"/>
              <w:right w:val="single" w:sz="3" w:space="0" w:color="5873B3"/>
            </w:tcBorders>
            <w:tcMar>
              <w:top w:w="113" w:type="dxa"/>
              <w:left w:w="113" w:type="dxa"/>
              <w:bottom w:w="0" w:type="dxa"/>
              <w:right w:w="85" w:type="dxa"/>
            </w:tcMar>
          </w:tcPr>
          <w:p w14:paraId="587397CC" w14:textId="77777777" w:rsidR="00C9798E" w:rsidRDefault="00C9798E" w:rsidP="00B549C8">
            <w:pPr>
              <w:pStyle w:val="422ThemenseitenTabelleInhalt40AUFGABEN"/>
            </w:pPr>
            <w:r>
              <w:t xml:space="preserve">Fokus auf Bismarck und seine Innen- und Außenpolitik (Sach- und Werturteilskompetenz durch Analyse und Bewertung von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w:t>
            </w:r>
          </w:p>
          <w:p w14:paraId="659355A2" w14:textId="77777777" w:rsidR="00C9798E" w:rsidRDefault="00C9798E" w:rsidP="00B549C8">
            <w:pPr>
              <w:pStyle w:val="422ThemenseitenTabelleInhalt40AUFGABEN"/>
            </w:pP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führt vor Augen, dass das aggressive Verhalten der Staatsführung gegenüber unliebsamen (neuen) Parteien erfolglos war.</w:t>
            </w:r>
          </w:p>
          <w:p w14:paraId="6049109A" w14:textId="77777777" w:rsidR="00C9798E" w:rsidRDefault="00C9798E" w:rsidP="00B549C8">
            <w:pPr>
              <w:pStyle w:val="422ThemenseitenTabelleInhalt40AUFGABEN"/>
            </w:pPr>
          </w:p>
          <w:p w14:paraId="6E0EBB3C" w14:textId="77777777" w:rsidR="00C9798E" w:rsidRDefault="00C9798E" w:rsidP="00B549C8">
            <w:pPr>
              <w:pStyle w:val="422ThemenseitenTabelleInhalt40AUFGABEN"/>
            </w:pPr>
          </w:p>
          <w:p w14:paraId="4631DE17" w14:textId="77777777" w:rsidR="00C9798E" w:rsidRDefault="00C9798E" w:rsidP="00B549C8">
            <w:pPr>
              <w:pStyle w:val="422ThemenseitenTabelleInhalt40AUFGABEN"/>
            </w:pPr>
          </w:p>
        </w:tc>
      </w:tr>
      <w:tr w:rsidR="00C9798E" w14:paraId="1B8480AC" w14:textId="77777777" w:rsidTr="00D4018E">
        <w:trPr>
          <w:trHeight w:val="1569"/>
          <w:jc w:val="center"/>
        </w:trPr>
        <w:tc>
          <w:tcPr>
            <w:tcW w:w="850" w:type="dxa"/>
            <w:vMerge/>
            <w:tcBorders>
              <w:top w:val="single" w:sz="3" w:space="0" w:color="5873B3"/>
              <w:left w:val="single" w:sz="3" w:space="0" w:color="5873B3"/>
              <w:bottom w:val="single" w:sz="3" w:space="0" w:color="5873B3"/>
              <w:right w:val="single" w:sz="3" w:space="0" w:color="5873B3"/>
            </w:tcBorders>
          </w:tcPr>
          <w:p w14:paraId="694451A1"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CFC8440" w14:textId="77777777" w:rsidR="00C9798E" w:rsidRDefault="00C9798E" w:rsidP="00B549C8">
            <w:pPr>
              <w:pStyle w:val="422ThemenseitenTabelleInhalt40AUFGABEN"/>
              <w:rPr>
                <w:rStyle w:val="201kursivblau"/>
                <w:spacing w:val="2"/>
              </w:rPr>
            </w:pPr>
            <w:r>
              <w:rPr>
                <w:rStyle w:val="201kursivblau"/>
                <w:spacing w:val="2"/>
              </w:rPr>
              <w:t>Lernbereich 1: Methoden und Arbeitstechniken</w:t>
            </w:r>
          </w:p>
          <w:p w14:paraId="7E6A7844" w14:textId="77777777" w:rsidR="00C9798E" w:rsidRDefault="00C9798E" w:rsidP="00B549C8">
            <w:pPr>
              <w:pStyle w:val="422ThemenseitenTabelleInhalt40AUFGABEN"/>
            </w:pPr>
            <w:r>
              <w:t xml:space="preserve">Die SuS analysieren </w:t>
            </w:r>
            <w:r>
              <w:rPr>
                <w:rStyle w:val="202regularitalic"/>
                <w:spacing w:val="2"/>
              </w:rPr>
              <w:t>historische Denkmäler</w:t>
            </w:r>
            <w:r>
              <w:t xml:space="preserve"> (z.</w:t>
            </w:r>
            <w:r>
              <w:rPr>
                <w:rFonts w:ascii="Calibri" w:eastAsia="Calibri" w:hAnsi="Calibri" w:cs="Calibri"/>
              </w:rPr>
              <w:t> </w:t>
            </w:r>
            <w:r>
              <w:t>B. Völkerschlachtdenkmal in Leipzig, […]) vor dem Hintergrund ihrer Bedeutung für ihre Entstehungszeit und für heute und wenden ihre Erkenntnisse ggf. auf ein regionales Beispiel an.</w:t>
            </w:r>
          </w:p>
        </w:tc>
        <w:tc>
          <w:tcPr>
            <w:tcW w:w="2834" w:type="dxa"/>
            <w:tcBorders>
              <w:top w:val="single" w:sz="6"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5594D3FE"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2551" w:type="dxa"/>
            <w:tcBorders>
              <w:top w:val="single" w:sz="6"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3D5BED57" w14:textId="77777777" w:rsidR="00BC709F" w:rsidRPr="00C51C7C" w:rsidRDefault="00BC709F" w:rsidP="00BC709F">
            <w:pPr>
              <w:pStyle w:val="TabellentextAbstandvor"/>
            </w:pPr>
            <w:r w:rsidRPr="00C51C7C">
              <w:rPr>
                <w:noProof/>
                <w:lang w:bidi="ar-SA"/>
              </w:rPr>
              <w:drawing>
                <wp:inline distT="0" distB="0" distL="0" distR="0" wp14:anchorId="0AACF208" wp14:editId="27CDE510">
                  <wp:extent cx="693420" cy="131064"/>
                  <wp:effectExtent l="0" t="0" r="0" b="0"/>
                  <wp:docPr id="301"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17">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14:paraId="0DC9AAB9" w14:textId="77777777" w:rsidR="00C9798E" w:rsidRDefault="00C9798E" w:rsidP="00B549C8">
            <w:pPr>
              <w:pStyle w:val="422ThemenseitenTabelleInhalt40AUFGABEN"/>
            </w:pPr>
            <w:r>
              <w:t xml:space="preserve">Denkmäler verstehen </w:t>
            </w:r>
          </w:p>
        </w:tc>
        <w:tc>
          <w:tcPr>
            <w:tcW w:w="964"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0CA73009" w14:textId="77777777" w:rsidR="00C9798E" w:rsidRDefault="00C9798E" w:rsidP="00B549C8">
            <w:pPr>
              <w:pStyle w:val="422ThemenseitenTabelleInhalt40AUFGABEN"/>
            </w:pPr>
            <w:r>
              <w:t>132/133</w:t>
            </w:r>
          </w:p>
        </w:tc>
        <w:tc>
          <w:tcPr>
            <w:tcW w:w="3118" w:type="dxa"/>
            <w:tcBorders>
              <w:top w:val="single" w:sz="6" w:space="0" w:color="5873B3"/>
              <w:left w:val="single" w:sz="3" w:space="0" w:color="5873B3"/>
              <w:bottom w:val="single" w:sz="3" w:space="0" w:color="5873B3"/>
              <w:right w:val="single" w:sz="3" w:space="0" w:color="5873B3"/>
            </w:tcBorders>
            <w:shd w:val="clear" w:color="A0CF2B" w:fill="DFFF8E"/>
            <w:tcMar>
              <w:top w:w="113" w:type="dxa"/>
              <w:left w:w="113" w:type="dxa"/>
              <w:bottom w:w="113" w:type="dxa"/>
              <w:right w:w="113" w:type="dxa"/>
            </w:tcMar>
          </w:tcPr>
          <w:p w14:paraId="04EA7EEC"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3313D94F" w14:textId="77777777" w:rsidR="00C9798E" w:rsidRDefault="00C9798E" w:rsidP="00B549C8">
            <w:pPr>
              <w:pStyle w:val="422ThemenseitenTabelleInhalt40AUFGABEN"/>
            </w:pPr>
            <w:r>
              <w:t>Die SuS erhalten umfangreiche Hintergrundinformationen und methodisch-praktische Hilfen (Satzbausteine), um historische Urteilskompetenz zu erlangen.</w:t>
            </w:r>
          </w:p>
        </w:tc>
      </w:tr>
      <w:tr w:rsidR="00C9798E" w14:paraId="6CA6750A"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548F936"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B8D6556" w14:textId="77777777" w:rsidR="00C9798E" w:rsidRDefault="00C9798E" w:rsidP="00B549C8">
            <w:pPr>
              <w:pStyle w:val="422ThemenseitenTabelleInhalt40AUFGABEN"/>
            </w:pPr>
            <w:r>
              <w:t>Die SuS gewinnen die Erkenntnis, dass das Kaiserreich einerseits staatliche Stabilität, relative soziale Sicherheit und Elemente gesellschaftlicher Modernisierung bot, andererseits jedoch militaristisch, nationalistisch und obrigkeitsstaatlich geprägt war. Sie können auf der Grundlage ihrer Kenntnisse das Leben in einer pluralen und demokratischen Gesellschaft wertschätzen.</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A754A1E" w14:textId="77777777" w:rsidR="00C9798E" w:rsidRDefault="00C9798E" w:rsidP="00B549C8">
            <w:pPr>
              <w:pStyle w:val="422ThemenseitenTabelleInhalt40AUFGABEN"/>
            </w:pPr>
            <w:r>
              <w:t>Anfänge einer modernen Massengesellschaft (z.</w:t>
            </w:r>
            <w:r>
              <w:rPr>
                <w:rFonts w:ascii="Calibri" w:eastAsia="Calibri" w:hAnsi="Calibri" w:cs="Calibri"/>
              </w:rPr>
              <w:t> </w:t>
            </w:r>
            <w:r>
              <w:t xml:space="preserve">B. Kultur, Medien, Frauenbewegung), obrigkeitsstaatliches Denken, Militarismus und </w:t>
            </w:r>
            <w:r>
              <w:rPr>
                <w:rStyle w:val="202regularitalic"/>
                <w:spacing w:val="2"/>
              </w:rPr>
              <w:t>Nationalismus</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20A92B61" w14:textId="77777777" w:rsidR="00C9798E" w:rsidRDefault="00C9798E" w:rsidP="00B549C8">
            <w:pPr>
              <w:pStyle w:val="422ThemenseitenTabelleInhalt40AUFGABEN"/>
            </w:pPr>
            <w:r>
              <w:t>Die Gesellschaft im Kaiserreich</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4F1F0D9" w14:textId="77777777" w:rsidR="00C9798E" w:rsidRDefault="00C9798E" w:rsidP="00B549C8">
            <w:pPr>
              <w:pStyle w:val="422ThemenseitenTabelleInhalt40AUFGABEN"/>
            </w:pPr>
            <w:r>
              <w:t>134/135</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20B168AF" w14:textId="77777777" w:rsidR="00C9798E" w:rsidRDefault="00C9798E" w:rsidP="00B549C8">
            <w:pPr>
              <w:pStyle w:val="422ThemenseitenTabelleInhalt40AUFGABEN"/>
            </w:pPr>
            <w:r>
              <w:t>Historische Urteilskompetenz (Werturteil):</w:t>
            </w:r>
          </w:p>
          <w:p w14:paraId="5109CFB9" w14:textId="77777777" w:rsidR="00C9798E" w:rsidRDefault="00C9798E" w:rsidP="00B549C8">
            <w:pPr>
              <w:pStyle w:val="422ThemenseitenTabelleInhalt40AUFGABEN"/>
            </w:pPr>
            <w:r>
              <w:t>AA</w:t>
            </w:r>
            <w:r>
              <w:rPr>
                <w:rFonts w:ascii="Calibri" w:eastAsia="Calibri" w:hAnsi="Calibri" w:cs="Calibri"/>
              </w:rPr>
              <w:t> </w:t>
            </w:r>
            <w:r>
              <w:t>6 fordert entsprechend der KE die Reflexion der freiheitlich-demokratischen Grundordnung und schafft damit einen Bezug zu den Kapiteln 1 und 3.</w:t>
            </w:r>
          </w:p>
          <w:p w14:paraId="0072D75C" w14:textId="77777777" w:rsidR="00C9798E" w:rsidRDefault="00C9798E" w:rsidP="00B549C8">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und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Multiperspektivität</w:t>
            </w:r>
          </w:p>
          <w:p w14:paraId="50BC8E28" w14:textId="77777777" w:rsidR="00C9798E" w:rsidRDefault="00C9798E" w:rsidP="00B549C8">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xml:space="preserve"> und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4</w:t>
            </w:r>
            <w:r>
              <w:t xml:space="preserve"> machen deutlich, dass Militarismus und Untertanengeist nicht alle Menschen im Kaiserreich prägten.</w:t>
            </w:r>
          </w:p>
        </w:tc>
      </w:tr>
      <w:tr w:rsidR="00C9798E" w14:paraId="561D2D60"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48E4E423"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010F4F3" w14:textId="77777777" w:rsidR="00C9798E" w:rsidRDefault="00C9798E" w:rsidP="00B549C8">
            <w:pPr>
              <w:pStyle w:val="422ThemenseitenTabelleInhalt40AUFGABEN"/>
            </w:pPr>
            <w:r>
              <w:t xml:space="preserve">Die SuS gewinnen die Erkenntnis, dass das </w:t>
            </w:r>
            <w:r>
              <w:lastRenderedPageBreak/>
              <w:t>Kaiserreich einerseits staatliche Stabilität, relative soziale Sicherheit und Elemente gesellschaftlicher Modernisierung bot, […].</w:t>
            </w:r>
          </w:p>
        </w:tc>
        <w:tc>
          <w:tcPr>
            <w:tcW w:w="283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591C6C5" w14:textId="77777777" w:rsidR="00C9798E" w:rsidRDefault="00C9798E" w:rsidP="00B549C8">
            <w:pPr>
              <w:pStyle w:val="422ThemenseitenTabelleInhalt40AUFGABEN"/>
            </w:pPr>
            <w:r>
              <w:lastRenderedPageBreak/>
              <w:t xml:space="preserve">Anfänge einer </w:t>
            </w:r>
            <w:r>
              <w:lastRenderedPageBreak/>
              <w:t>modernen Massengesellschaft (z.</w:t>
            </w:r>
            <w:r>
              <w:rPr>
                <w:rFonts w:ascii="Calibri" w:eastAsia="Calibri" w:hAnsi="Calibri" w:cs="Calibri"/>
              </w:rPr>
              <w:t> </w:t>
            </w:r>
            <w:r>
              <w:t>B. Kultur, Medien, Frauenbewegung), obrigkeitsstaatliches Denken, Militarismus und Nationalismus</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113" w:type="dxa"/>
              <w:left w:w="113" w:type="dxa"/>
              <w:bottom w:w="113" w:type="dxa"/>
              <w:right w:w="113" w:type="dxa"/>
            </w:tcMar>
          </w:tcPr>
          <w:p w14:paraId="7483721E" w14:textId="77777777" w:rsidR="00C9798E" w:rsidRDefault="00C9798E" w:rsidP="00B549C8">
            <w:pPr>
              <w:pStyle w:val="422ThemenseitenTabelleInhalt40AUFGABEN"/>
            </w:pPr>
            <w:r>
              <w:lastRenderedPageBreak/>
              <w:t>Frauen fordern ihr Recht</w:t>
            </w:r>
          </w:p>
        </w:tc>
        <w:tc>
          <w:tcPr>
            <w:tcW w:w="964"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71BDE128" w14:textId="77777777" w:rsidR="00C9798E" w:rsidRDefault="00C9798E" w:rsidP="00B549C8">
            <w:pPr>
              <w:pStyle w:val="422ThemenseitenTabelleInhalt40AUFGABEN"/>
            </w:pPr>
            <w:r>
              <w:t>136/137</w:t>
            </w:r>
          </w:p>
        </w:tc>
        <w:tc>
          <w:tcPr>
            <w:tcW w:w="3118" w:type="dxa"/>
            <w:tcBorders>
              <w:top w:val="single" w:sz="3" w:space="0" w:color="5873B3"/>
              <w:left w:val="single" w:sz="3" w:space="0" w:color="5873B3"/>
              <w:bottom w:val="single" w:sz="3" w:space="0" w:color="5873B3"/>
              <w:right w:val="single" w:sz="3" w:space="0" w:color="5873B3"/>
            </w:tcBorders>
            <w:tcMar>
              <w:top w:w="113" w:type="dxa"/>
              <w:left w:w="113" w:type="dxa"/>
              <w:bottom w:w="113" w:type="dxa"/>
              <w:right w:w="85" w:type="dxa"/>
            </w:tcMar>
          </w:tcPr>
          <w:p w14:paraId="1C73A9E7" w14:textId="77777777" w:rsidR="00C9798E" w:rsidRDefault="00C9798E" w:rsidP="00B549C8">
            <w:pPr>
              <w:pStyle w:val="422ThemenseitenTabelleInhalt40AUFGABEN"/>
            </w:pPr>
            <w:r>
              <w:t xml:space="preserve">Frauen aus </w:t>
            </w:r>
            <w:r>
              <w:lastRenderedPageBreak/>
              <w:t>unterschiedlichen Gesellschaftsschichten und in unterschiedlichen Rollen werden vorgestellt.</w:t>
            </w:r>
          </w:p>
          <w:p w14:paraId="1C49CBD3" w14:textId="77777777" w:rsidR="00C9798E" w:rsidRDefault="00C9798E" w:rsidP="00B549C8">
            <w:pPr>
              <w:pStyle w:val="422ThemenseitenTabelleInhalt40AUFGABEN"/>
            </w:pP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 Historische Perspektivübernahme</w:t>
            </w:r>
          </w:p>
        </w:tc>
      </w:tr>
      <w:tr w:rsidR="00C9798E" w14:paraId="710DCBF5"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38629FE8"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3A9D4D91" w14:textId="77777777" w:rsidR="00C9798E" w:rsidRDefault="00C9798E" w:rsidP="00B549C8">
            <w:pPr>
              <w:pStyle w:val="422ThemenseitenTabelleInhalt40AUFGABEN"/>
            </w:pPr>
            <w:r>
              <w:t>KE 1 – Schwerpunkt: Militarismus – Moderne (Beispiel Schule)</w:t>
            </w:r>
          </w:p>
        </w:tc>
        <w:tc>
          <w:tcPr>
            <w:tcW w:w="2834"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3FB575B0" w14:textId="77777777" w:rsidR="00C9798E" w:rsidRDefault="00C9798E" w:rsidP="00B549C8">
            <w:pPr>
              <w:pStyle w:val="422ThemenseitenTabelleInhalt40AUFGABEN"/>
            </w:pPr>
            <w:r>
              <w:t xml:space="preserve">Gesellschaft – Kultur im Kaiserreich </w:t>
            </w:r>
          </w:p>
        </w:tc>
        <w:tc>
          <w:tcPr>
            <w:tcW w:w="2551" w:type="dxa"/>
            <w:tcBorders>
              <w:top w:val="single" w:sz="3" w:space="0" w:color="5873B3"/>
              <w:left w:val="single" w:sz="3" w:space="0" w:color="5873B3"/>
              <w:bottom w:val="single" w:sz="3" w:space="0" w:color="5873B3"/>
              <w:right w:val="single" w:sz="3" w:space="0" w:color="5873B3"/>
            </w:tcBorders>
            <w:shd w:val="clear" w:color="ABBDD6" w:fill="C5D9F9"/>
            <w:tcMar>
              <w:top w:w="85" w:type="dxa"/>
              <w:left w:w="113" w:type="dxa"/>
              <w:bottom w:w="85" w:type="dxa"/>
              <w:right w:w="113" w:type="dxa"/>
            </w:tcMar>
          </w:tcPr>
          <w:p w14:paraId="2F70BBC0" w14:textId="77777777" w:rsidR="00C9798E" w:rsidRDefault="00C9798E" w:rsidP="00B549C8">
            <w:pPr>
              <w:pStyle w:val="422ThemenseitenTabelleInhalt40AUFGABEN"/>
            </w:pPr>
            <w:r>
              <w:t>Schule zwischen Drill und Moderne</w:t>
            </w:r>
          </w:p>
        </w:tc>
        <w:tc>
          <w:tcPr>
            <w:tcW w:w="964"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12DF9449" w14:textId="77777777" w:rsidR="00C9798E" w:rsidRDefault="00C9798E" w:rsidP="00B549C8">
            <w:pPr>
              <w:pStyle w:val="422ThemenseitenTabelleInhalt40AUFGABEN"/>
            </w:pPr>
            <w:r>
              <w:t>138/139</w:t>
            </w:r>
          </w:p>
        </w:tc>
        <w:tc>
          <w:tcPr>
            <w:tcW w:w="3118"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26487EB3" w14:textId="77777777" w:rsidR="00C9798E" w:rsidRDefault="00C9798E" w:rsidP="00B549C8">
            <w:pPr>
              <w:pStyle w:val="422ThemenseitenTabelleInhalt40AUFGABEN"/>
            </w:pPr>
            <w:r>
              <w:t xml:space="preserve">Die Dichotomie zwischen Moderne und Rückwärtsgewandtheit bzw. Militarismus wird auch am Beispiel Schule deutlich (vgl.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und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3</w:t>
            </w:r>
            <w:r>
              <w:t>);</w:t>
            </w:r>
          </w:p>
          <w:p w14:paraId="46316C1F" w14:textId="77777777" w:rsidR="00C9798E" w:rsidRDefault="00C9798E" w:rsidP="00B549C8">
            <w:pPr>
              <w:pStyle w:val="422ThemenseitenTabelleInhalt40AUFGABEN"/>
            </w:pPr>
            <w:r>
              <w:t>Lebensweltbezug für die SuS.</w:t>
            </w:r>
          </w:p>
        </w:tc>
      </w:tr>
      <w:tr w:rsidR="00C9798E" w14:paraId="7FCC4400"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39566905"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4307B7C3" w14:textId="77777777" w:rsidR="00C9798E" w:rsidRDefault="00C9798E" w:rsidP="00B549C8">
            <w:pPr>
              <w:pStyle w:val="422ThemenseitenTabelleInhalt40AUFGABEN"/>
            </w:pPr>
            <w:r>
              <w:t>Die SuS beurteilen die gesellschaftliche Modernisierung im Kaiserreich.</w:t>
            </w:r>
          </w:p>
        </w:tc>
        <w:tc>
          <w:tcPr>
            <w:tcW w:w="2834"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1A21909B" w14:textId="77777777" w:rsidR="00C9798E" w:rsidRDefault="00C9798E" w:rsidP="00B549C8">
            <w:pPr>
              <w:pStyle w:val="422ThemenseitenTabelleInhalt40AUFGABEN"/>
            </w:pPr>
            <w:r>
              <w:t>Anfänge einer modernen Massengesellschaft (z.</w:t>
            </w:r>
            <w:r>
              <w:rPr>
                <w:rFonts w:ascii="Calibri" w:eastAsia="Calibri" w:hAnsi="Calibri" w:cs="Calibri"/>
              </w:rPr>
              <w:t> </w:t>
            </w:r>
            <w:r>
              <w:t>B. Kultur, Medien, Frauenbewegung) […]</w:t>
            </w:r>
          </w:p>
        </w:tc>
        <w:tc>
          <w:tcPr>
            <w:tcW w:w="2551" w:type="dxa"/>
            <w:tcBorders>
              <w:top w:val="single" w:sz="3" w:space="0" w:color="5873B3"/>
              <w:left w:val="single" w:sz="3" w:space="0" w:color="5873B3"/>
              <w:bottom w:val="single" w:sz="3" w:space="0" w:color="5873B3"/>
              <w:right w:val="single" w:sz="3" w:space="0" w:color="5873B3"/>
            </w:tcBorders>
            <w:shd w:val="clear" w:color="C50574" w:fill="F6A0D3"/>
            <w:tcMar>
              <w:top w:w="85" w:type="dxa"/>
              <w:left w:w="113" w:type="dxa"/>
              <w:bottom w:w="85" w:type="dxa"/>
              <w:right w:w="113" w:type="dxa"/>
            </w:tcMar>
          </w:tcPr>
          <w:p w14:paraId="5A92C7BD" w14:textId="77777777" w:rsidR="00BC709F" w:rsidRPr="006A0E75" w:rsidRDefault="00BC709F" w:rsidP="00BC709F">
            <w:pPr>
              <w:pStyle w:val="TabellentextAbstandvor"/>
            </w:pPr>
            <w:r>
              <w:rPr>
                <w:noProof/>
                <w:lang w:bidi="ar-SA"/>
              </w:rPr>
              <w:drawing>
                <wp:inline distT="0" distB="0" distL="0" distR="0" wp14:anchorId="4C059625" wp14:editId="0D5DE648">
                  <wp:extent cx="1481328" cy="132588"/>
                  <wp:effectExtent l="0" t="0" r="0" b="0"/>
                  <wp:docPr id="124"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18">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14:paraId="0752623B" w14:textId="77777777" w:rsidR="00C9798E" w:rsidRDefault="00C9798E" w:rsidP="00B549C8">
            <w:pPr>
              <w:pStyle w:val="422ThemenseitenTabelleInhalt40AUFGABEN"/>
            </w:pPr>
            <w:r>
              <w:t>Die Frau am Steuer … bringt uns weiter</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85" w:type="dxa"/>
              <w:left w:w="113" w:type="dxa"/>
              <w:bottom w:w="85" w:type="dxa"/>
              <w:right w:w="113" w:type="dxa"/>
            </w:tcMar>
          </w:tcPr>
          <w:p w14:paraId="7E8F27E7" w14:textId="77777777" w:rsidR="00C9798E" w:rsidRDefault="00C9798E" w:rsidP="00B549C8">
            <w:pPr>
              <w:pStyle w:val="422ThemenseitenTabelleInhalt40AUFGABEN"/>
            </w:pPr>
            <w:r>
              <w:t>140/141</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85" w:type="dxa"/>
              <w:left w:w="113" w:type="dxa"/>
              <w:bottom w:w="85" w:type="dxa"/>
              <w:right w:w="113" w:type="dxa"/>
            </w:tcMar>
          </w:tcPr>
          <w:p w14:paraId="54FACB24"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34501898" w14:textId="77777777" w:rsidR="00C9798E" w:rsidRDefault="00C9798E" w:rsidP="00B549C8">
            <w:pPr>
              <w:pStyle w:val="422ThemenseitenTabelleInhalt40AUFGABEN"/>
            </w:pPr>
            <w:r>
              <w:t xml:space="preserve">Geschichte der Mobilität von Bertha Benz bis zum Elektroauto, aber auch Modernisierung, Industrialisierung und Tradition (Firmenlogos) im Kaiserreich mit Blick auf heute (Lebenswelt- und Gegenwartsbezug). </w:t>
            </w:r>
          </w:p>
        </w:tc>
      </w:tr>
      <w:tr w:rsidR="00C9798E" w14:paraId="0579B795" w14:textId="77777777" w:rsidTr="00D4018E">
        <w:trPr>
          <w:trHeight w:val="60"/>
          <w:jc w:val="center"/>
        </w:trPr>
        <w:tc>
          <w:tcPr>
            <w:tcW w:w="850"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5A59AA76"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3CED5173" w14:textId="77777777" w:rsidR="00C9798E" w:rsidRDefault="00C9798E" w:rsidP="00B549C8">
            <w:pPr>
              <w:pStyle w:val="422ThemenseitenTabelleInhalt40AUFGABEN"/>
              <w:rPr>
                <w:rStyle w:val="201kursivblau"/>
                <w:spacing w:val="2"/>
              </w:rPr>
            </w:pPr>
            <w:r>
              <w:t xml:space="preserve">Alles Kompetenzerwartungen sowie Grundlegenden Daten und Begriffe des </w:t>
            </w:r>
            <w:r>
              <w:rPr>
                <w:rStyle w:val="201kursivblau"/>
                <w:spacing w:val="2"/>
              </w:rPr>
              <w:t>Lernbereichs 6</w:t>
            </w:r>
          </w:p>
          <w:p w14:paraId="775A87C9" w14:textId="77777777" w:rsidR="00C9798E" w:rsidRDefault="00C9798E" w:rsidP="00B549C8">
            <w:pPr>
              <w:pStyle w:val="422ThemenseitenTabelleInhalt40AUFGABEN"/>
              <w:rPr>
                <w:rStyle w:val="201kursivblau"/>
                <w:spacing w:val="2"/>
              </w:rPr>
            </w:pPr>
            <w:r>
              <w:rPr>
                <w:rStyle w:val="201kursivblau"/>
                <w:spacing w:val="2"/>
              </w:rPr>
              <w:t>Fachprofil Geschichte (Narrative Kompetenz)</w:t>
            </w:r>
          </w:p>
          <w:p w14:paraId="67181025" w14:textId="77777777" w:rsidR="00C9798E" w:rsidRDefault="00C9798E" w:rsidP="00B549C8">
            <w:pPr>
              <w:pStyle w:val="422ThemenseitenTabelleInhalt40AUFGABEN"/>
            </w:pPr>
            <w:r>
              <w:t>Indem sie [= die SuS, Anm. des Verf.] für das Erstellen eigener Narrationen auf verschiedene Präsentationsformen zurückgreifen, wird ihr Geschichtsbewusstsein weiter ausdifferenziert.</w:t>
            </w:r>
          </w:p>
          <w:p w14:paraId="21304B76" w14:textId="77777777" w:rsidR="00C9798E" w:rsidRDefault="00C9798E" w:rsidP="00B549C8">
            <w:pPr>
              <w:pStyle w:val="422ThemenseitenTabelleInhalt40AUFGABEN"/>
              <w:rPr>
                <w:rStyle w:val="201kursivblau"/>
                <w:spacing w:val="2"/>
              </w:rPr>
            </w:pPr>
          </w:p>
          <w:p w14:paraId="54CBB68C" w14:textId="77777777" w:rsidR="00C9798E" w:rsidRDefault="00C9798E" w:rsidP="00B549C8">
            <w:pPr>
              <w:pStyle w:val="422ThemenseitenTabelleInhalt40AUFGABEN"/>
              <w:rPr>
                <w:rStyle w:val="201kursivblau"/>
                <w:spacing w:val="2"/>
              </w:rPr>
            </w:pPr>
            <w:r>
              <w:rPr>
                <w:rStyle w:val="201kursivblau"/>
                <w:spacing w:val="2"/>
              </w:rPr>
              <w:t>Lernbereich 1: Methoden und Arbeitstechniken</w:t>
            </w:r>
          </w:p>
          <w:p w14:paraId="2626FA0B" w14:textId="77777777" w:rsidR="00C9798E" w:rsidRDefault="00C9798E" w:rsidP="00B549C8">
            <w:pPr>
              <w:pStyle w:val="422ThemenseitenTabelleInhalt40AUFGABEN"/>
            </w:pPr>
            <w:r>
              <w:t xml:space="preserve">Die SuS erstellen mithilfe von Beispielen </w:t>
            </w:r>
            <w:r>
              <w:rPr>
                <w:rStyle w:val="202regularitalic"/>
                <w:spacing w:val="2"/>
              </w:rPr>
              <w:t>Schaubilder</w:t>
            </w:r>
            <w:r>
              <w:t xml:space="preserve"> […].</w:t>
            </w:r>
          </w:p>
          <w:p w14:paraId="40534207" w14:textId="77777777" w:rsidR="00C9798E" w:rsidRDefault="00C9798E" w:rsidP="00B549C8">
            <w:pPr>
              <w:pStyle w:val="422ThemenseitenTabelleInhalt40AUFGABEN"/>
            </w:pPr>
          </w:p>
        </w:tc>
        <w:tc>
          <w:tcPr>
            <w:tcW w:w="2834" w:type="dxa"/>
            <w:tcBorders>
              <w:top w:val="single" w:sz="3" w:space="0" w:color="5873B3"/>
              <w:left w:val="single" w:sz="3" w:space="0" w:color="5873B3"/>
              <w:bottom w:val="single" w:sz="3" w:space="0" w:color="5873B3"/>
              <w:right w:val="single" w:sz="3" w:space="0" w:color="5873B3"/>
            </w:tcBorders>
            <w:tcMar>
              <w:top w:w="85" w:type="dxa"/>
              <w:left w:w="113" w:type="dxa"/>
              <w:bottom w:w="85" w:type="dxa"/>
              <w:right w:w="85" w:type="dxa"/>
            </w:tcMar>
          </w:tcPr>
          <w:p w14:paraId="5518CBB3" w14:textId="77777777" w:rsidR="00C9798E" w:rsidRDefault="00C9798E" w:rsidP="00B549C8">
            <w:pPr>
              <w:pStyle w:val="422ThemenseitenTabelleInhalt40AUFGABEN"/>
            </w:pPr>
            <w:r>
              <w:t xml:space="preserve">Alle Inhalte des </w:t>
            </w:r>
            <w:r>
              <w:rPr>
                <w:rStyle w:val="201kursivblau"/>
                <w:spacing w:val="2"/>
              </w:rPr>
              <w:t>Lernbereichs 6</w:t>
            </w:r>
          </w:p>
        </w:tc>
        <w:tc>
          <w:tcPr>
            <w:tcW w:w="2551" w:type="dxa"/>
            <w:tcBorders>
              <w:top w:val="single" w:sz="3" w:space="0" w:color="5873B3"/>
              <w:left w:val="single" w:sz="3" w:space="0" w:color="5873B3"/>
              <w:bottom w:val="single" w:sz="3" w:space="0" w:color="5873B3"/>
              <w:right w:val="single" w:sz="3" w:space="0" w:color="5873B3"/>
            </w:tcBorders>
            <w:shd w:val="clear" w:color="D78B28" w:fill="FFD8A4"/>
            <w:tcMar>
              <w:top w:w="85" w:type="dxa"/>
              <w:left w:w="113" w:type="dxa"/>
              <w:bottom w:w="85" w:type="dxa"/>
              <w:right w:w="113" w:type="dxa"/>
            </w:tcMar>
          </w:tcPr>
          <w:p w14:paraId="334B84F8" w14:textId="77777777" w:rsidR="00C9798E" w:rsidRDefault="00C9798E" w:rsidP="00B549C8">
            <w:pPr>
              <w:pStyle w:val="422ThemenseitenTabelleInhalt40AUFGABEN"/>
              <w:rPr>
                <w:rStyle w:val="203regular"/>
                <w:color w:val="D78B28"/>
                <w:spacing w:val="2"/>
              </w:rPr>
            </w:pPr>
            <w:r>
              <w:rPr>
                <w:rStyle w:val="203regular"/>
                <w:color w:val="D78B28"/>
                <w:spacing w:val="2"/>
              </w:rPr>
              <w:t>Das weiß ich …</w:t>
            </w:r>
          </w:p>
          <w:p w14:paraId="7338E9FE" w14:textId="77777777" w:rsidR="00C9798E" w:rsidRDefault="00C9798E" w:rsidP="00B549C8">
            <w:pPr>
              <w:pStyle w:val="422ThemenseitenTabelleInhalt40AUFGABEN"/>
              <w:rPr>
                <w:rStyle w:val="203regular"/>
                <w:color w:val="D78B28"/>
                <w:spacing w:val="2"/>
              </w:rPr>
            </w:pPr>
          </w:p>
          <w:p w14:paraId="6975B58C" w14:textId="77777777" w:rsidR="00C9798E" w:rsidRDefault="00C9798E" w:rsidP="00B549C8">
            <w:pPr>
              <w:pStyle w:val="422ThemenseitenTabelleInhalt40AUFGABEN"/>
              <w:rPr>
                <w:rStyle w:val="203regular"/>
                <w:color w:val="D78B28"/>
                <w:spacing w:val="2"/>
              </w:rPr>
            </w:pPr>
          </w:p>
          <w:p w14:paraId="63C2BADC" w14:textId="77777777" w:rsidR="00C9798E" w:rsidRDefault="00C9798E" w:rsidP="00B549C8">
            <w:pPr>
              <w:pStyle w:val="422ThemenseitenTabelleInhalt40AUFGABEN"/>
              <w:rPr>
                <w:rStyle w:val="203regular"/>
                <w:color w:val="D78B28"/>
                <w:spacing w:val="2"/>
              </w:rPr>
            </w:pPr>
          </w:p>
          <w:p w14:paraId="4087858E" w14:textId="77777777" w:rsidR="00C9798E" w:rsidRDefault="00C9798E" w:rsidP="00B549C8">
            <w:pPr>
              <w:pStyle w:val="422ThemenseitenTabelleInhalt40AUFGABEN"/>
              <w:rPr>
                <w:rStyle w:val="203regular"/>
                <w:color w:val="D78B28"/>
                <w:spacing w:val="2"/>
              </w:rPr>
            </w:pPr>
          </w:p>
          <w:p w14:paraId="2A1B6730" w14:textId="77777777" w:rsidR="00C9798E" w:rsidRDefault="00C9798E" w:rsidP="00B549C8">
            <w:pPr>
              <w:pStyle w:val="422ThemenseitenTabelleInhalt40AUFGABEN"/>
              <w:rPr>
                <w:rStyle w:val="203regular"/>
                <w:color w:val="D78B28"/>
                <w:spacing w:val="2"/>
              </w:rPr>
            </w:pPr>
          </w:p>
          <w:p w14:paraId="785264AA" w14:textId="77777777" w:rsidR="00C9798E" w:rsidRDefault="00C9798E" w:rsidP="00B549C8">
            <w:pPr>
              <w:pStyle w:val="422ThemenseitenTabelleInhalt40AUFGABEN"/>
              <w:rPr>
                <w:rStyle w:val="203regular"/>
                <w:color w:val="D78B28"/>
                <w:spacing w:val="2"/>
              </w:rPr>
            </w:pPr>
          </w:p>
          <w:p w14:paraId="0BECD1DC" w14:textId="77777777" w:rsidR="00C9798E" w:rsidRDefault="00C9798E" w:rsidP="00B549C8">
            <w:pPr>
              <w:pStyle w:val="422ThemenseitenTabelleInhalt40AUFGABEN"/>
              <w:rPr>
                <w:rStyle w:val="203regular"/>
                <w:color w:val="D78B28"/>
                <w:spacing w:val="2"/>
              </w:rPr>
            </w:pPr>
          </w:p>
          <w:p w14:paraId="173BA164" w14:textId="77777777" w:rsidR="00C9798E" w:rsidRDefault="00C9798E" w:rsidP="00B549C8">
            <w:pPr>
              <w:pStyle w:val="422ThemenseitenTabelleInhalt40AUFGABEN"/>
            </w:pPr>
            <w:r>
              <w:rPr>
                <w:rStyle w:val="203regular"/>
                <w:color w:val="D78B28"/>
                <w:spacing w:val="2"/>
              </w:rPr>
              <w:t>… das kann ich!</w:t>
            </w:r>
          </w:p>
        </w:tc>
        <w:tc>
          <w:tcPr>
            <w:tcW w:w="964" w:type="dxa"/>
            <w:tcBorders>
              <w:top w:val="single" w:sz="3" w:space="0" w:color="5873B3"/>
              <w:left w:val="single" w:sz="3" w:space="0" w:color="5873B3"/>
              <w:bottom w:val="single" w:sz="3" w:space="0" w:color="5873B3"/>
              <w:right w:val="single" w:sz="3" w:space="0" w:color="5873B3"/>
            </w:tcBorders>
            <w:shd w:val="clear" w:color="A0CF2B" w:fill="DFFF8E"/>
            <w:tcMar>
              <w:top w:w="85" w:type="dxa"/>
              <w:left w:w="113" w:type="dxa"/>
              <w:bottom w:w="85" w:type="dxa"/>
              <w:right w:w="113" w:type="dxa"/>
            </w:tcMar>
          </w:tcPr>
          <w:p w14:paraId="65AB4335" w14:textId="77777777" w:rsidR="00C9798E" w:rsidRDefault="00C9798E" w:rsidP="00B549C8">
            <w:pPr>
              <w:pStyle w:val="422ThemenseitenTabelleInhalt40AUFGABEN"/>
            </w:pPr>
            <w:r>
              <w:t>142</w:t>
            </w:r>
          </w:p>
          <w:p w14:paraId="763E25D6" w14:textId="77777777" w:rsidR="00C9798E" w:rsidRDefault="00C9798E" w:rsidP="00B549C8">
            <w:pPr>
              <w:pStyle w:val="422ThemenseitenTabelleInhalt40AUFGABEN"/>
            </w:pPr>
          </w:p>
          <w:p w14:paraId="493E7DED" w14:textId="77777777" w:rsidR="00C9798E" w:rsidRDefault="00C9798E" w:rsidP="00B549C8">
            <w:pPr>
              <w:pStyle w:val="422ThemenseitenTabelleInhalt40AUFGABEN"/>
            </w:pPr>
          </w:p>
          <w:p w14:paraId="7D71B83F" w14:textId="77777777" w:rsidR="00C9798E" w:rsidRDefault="00C9798E" w:rsidP="00B549C8">
            <w:pPr>
              <w:pStyle w:val="422ThemenseitenTabelleInhalt40AUFGABEN"/>
            </w:pPr>
          </w:p>
          <w:p w14:paraId="0EB65036" w14:textId="77777777" w:rsidR="00C9798E" w:rsidRDefault="00C9798E" w:rsidP="00B549C8">
            <w:pPr>
              <w:pStyle w:val="422ThemenseitenTabelleInhalt40AUFGABEN"/>
            </w:pPr>
          </w:p>
          <w:p w14:paraId="032FDCE5" w14:textId="77777777" w:rsidR="00C9798E" w:rsidRDefault="00C9798E" w:rsidP="00B549C8">
            <w:pPr>
              <w:pStyle w:val="422ThemenseitenTabelleInhalt40AUFGABEN"/>
            </w:pPr>
          </w:p>
          <w:p w14:paraId="5E39F649" w14:textId="77777777" w:rsidR="00C9798E" w:rsidRDefault="00C9798E" w:rsidP="00B549C8">
            <w:pPr>
              <w:pStyle w:val="422ThemenseitenTabelleInhalt40AUFGABEN"/>
            </w:pPr>
          </w:p>
          <w:p w14:paraId="70AA3818" w14:textId="77777777" w:rsidR="00C9798E" w:rsidRDefault="00C9798E" w:rsidP="00B549C8">
            <w:pPr>
              <w:pStyle w:val="422ThemenseitenTabelleInhalt40AUFGABEN"/>
            </w:pPr>
          </w:p>
          <w:p w14:paraId="4D36DEF0" w14:textId="77777777" w:rsidR="00C9798E" w:rsidRDefault="00C9798E" w:rsidP="00B549C8">
            <w:pPr>
              <w:pStyle w:val="422ThemenseitenTabelleInhalt40AUFGABEN"/>
            </w:pPr>
            <w:r>
              <w:t>143</w:t>
            </w:r>
          </w:p>
        </w:tc>
        <w:tc>
          <w:tcPr>
            <w:tcW w:w="3118" w:type="dxa"/>
            <w:tcBorders>
              <w:top w:val="single" w:sz="3" w:space="0" w:color="5873B3"/>
              <w:left w:val="single" w:sz="3" w:space="0" w:color="5873B3"/>
              <w:bottom w:val="single" w:sz="3" w:space="0" w:color="5873B3"/>
              <w:right w:val="single" w:sz="3" w:space="0" w:color="5873B3"/>
            </w:tcBorders>
            <w:shd w:val="clear" w:color="A0CF2B" w:fill="DFFF8E"/>
            <w:tcMar>
              <w:top w:w="85" w:type="dxa"/>
              <w:left w:w="113" w:type="dxa"/>
              <w:bottom w:w="85" w:type="dxa"/>
              <w:right w:w="113" w:type="dxa"/>
            </w:tcMar>
          </w:tcPr>
          <w:p w14:paraId="4D137E85" w14:textId="77777777" w:rsidR="00C9798E" w:rsidRDefault="00C9798E" w:rsidP="00B549C8">
            <w:pPr>
              <w:pStyle w:val="422ThemenseitenTabelleInhalt40AUFGABEN"/>
            </w:pPr>
            <w:r>
              <w:t xml:space="preserve">Das Schaubild setzt augenfällig um, welche Prinzipien und politischen/gesellschaftlichen Einstellungen in Konfrontation zum „Ordnungsrahmen“ des Kaiserreichs standen. </w:t>
            </w:r>
          </w:p>
          <w:p w14:paraId="7FE98C47" w14:textId="77777777" w:rsidR="00C9798E" w:rsidRDefault="00C9798E" w:rsidP="00B549C8">
            <w:pPr>
              <w:pStyle w:val="422ThemenseitenTabelleInhalt40AUFGABEN"/>
            </w:pPr>
            <w:r>
              <w:rPr>
                <w:rStyle w:val="204kursiv"/>
                <w:spacing w:val="2"/>
              </w:rPr>
              <w:t>Tipp:</w:t>
            </w:r>
            <w:r>
              <w:t xml:space="preserve"> Grafik kann auch ins Heft übernommen werden.</w:t>
            </w:r>
          </w:p>
          <w:p w14:paraId="3DB78970" w14:textId="77777777" w:rsidR="00C9798E" w:rsidRDefault="00C9798E" w:rsidP="00B549C8">
            <w:pPr>
              <w:pStyle w:val="422ThemenseitenTabelleInhalt40AUFGABEN"/>
            </w:pPr>
          </w:p>
          <w:p w14:paraId="45205B17" w14:textId="77777777" w:rsidR="00C9798E" w:rsidRDefault="00C9798E" w:rsidP="00B549C8">
            <w:pPr>
              <w:pStyle w:val="422ThemenseitenTabelleInhalt40AUFGABEN"/>
              <w:rPr>
                <w:rStyle w:val="203regular"/>
                <w:spacing w:val="2"/>
              </w:rPr>
            </w:pPr>
            <w:r>
              <w:rPr>
                <w:rStyle w:val="203regular"/>
                <w:spacing w:val="2"/>
              </w:rPr>
              <w:t xml:space="preserve">PLUS-Stunde </w:t>
            </w:r>
          </w:p>
          <w:p w14:paraId="05534D30" w14:textId="77777777" w:rsidR="00C9798E" w:rsidRDefault="00C9798E" w:rsidP="00B549C8">
            <w:pPr>
              <w:pStyle w:val="422ThemenseitenTabelleInhalt40AUFGABEN"/>
            </w:pPr>
            <w:r>
              <w:rPr>
                <w:rStyle w:val="203regular"/>
                <w:spacing w:val="2"/>
                <w:w w:val="98"/>
              </w:rPr>
              <w:t xml:space="preserve">Lernaufgabe: </w:t>
            </w:r>
            <w:r>
              <w:rPr>
                <w:w w:val="98"/>
              </w:rPr>
              <w:t xml:space="preserve">Lernplakate als eine Form, eigene Narrationen zu erstellen (vgl. </w:t>
            </w:r>
            <w:r>
              <w:rPr>
                <w:rStyle w:val="201kursivblau"/>
                <w:spacing w:val="2"/>
                <w:w w:val="98"/>
              </w:rPr>
              <w:t>Lernbereich 1</w:t>
            </w:r>
            <w:r>
              <w:rPr>
                <w:w w:val="98"/>
              </w:rPr>
              <w:t>) Diese werden dann im Gallery-Walk vorgestellt.</w:t>
            </w:r>
          </w:p>
          <w:p w14:paraId="67C4D705" w14:textId="77777777" w:rsidR="00C9798E" w:rsidRDefault="00C9798E" w:rsidP="00B549C8">
            <w:pPr>
              <w:pStyle w:val="422ThemenseitenTabelleInhalt40AUFGABEN"/>
            </w:pPr>
            <w:r>
              <w:rPr>
                <w:rStyle w:val="204kursiv"/>
                <w:spacing w:val="2"/>
              </w:rPr>
              <w:t>Tipp:</w:t>
            </w:r>
            <w:r>
              <w:t xml:space="preserve"> Wenn man dies am Ende jedes </w:t>
            </w:r>
            <w:r>
              <w:lastRenderedPageBreak/>
              <w:t>Lernbereichs einer Jahrgangsstufe macht und das jeweils beste Ergebnis im Klassenzimmer hängen lässt, entsteht eine aussagekräftige „Zeitleiste“, die die SuS immer vor Augen haben. Verkleinert man das Plakat auf A4 (oder fotografiert es und druckt es aus), kann es auch ins Heft bzw. den Ordner übernommen werden.</w:t>
            </w:r>
          </w:p>
        </w:tc>
      </w:tr>
    </w:tbl>
    <w:p w14:paraId="29847DA9" w14:textId="4D4C7CB9" w:rsidR="00D4018E" w:rsidRDefault="00D4018E" w:rsidP="00C9798E">
      <w:pPr>
        <w:pStyle w:val="211Grundtext20GRUNDTEXTE"/>
        <w:rPr>
          <w:rFonts w:ascii="Calibri" w:hAnsi="Calibri" w:cs="Calibri"/>
          <w:vertAlign w:val="subscript"/>
        </w:rPr>
      </w:pPr>
    </w:p>
    <w:p w14:paraId="0A59A93D" w14:textId="77777777" w:rsidR="00D4018E" w:rsidRDefault="00D4018E">
      <w:pPr>
        <w:widowControl/>
        <w:autoSpaceDE/>
        <w:autoSpaceDN/>
        <w:adjustRightInd/>
        <w:rPr>
          <w:rFonts w:ascii="Calibri" w:eastAsia="Times New Roman" w:hAnsi="Calibri" w:cs="Calibri"/>
          <w:color w:val="000000"/>
          <w:sz w:val="19"/>
          <w:szCs w:val="19"/>
          <w:vertAlign w:val="subscript"/>
        </w:rPr>
      </w:pPr>
      <w:r>
        <w:rPr>
          <w:rFonts w:ascii="Calibri" w:hAnsi="Calibri" w:cs="Calibri"/>
          <w:vertAlign w:val="subscript"/>
        </w:rPr>
        <w:br w:type="page"/>
      </w:r>
    </w:p>
    <w:p w14:paraId="1C499100" w14:textId="77777777" w:rsidR="00C9798E" w:rsidRDefault="00C9798E" w:rsidP="00C9798E">
      <w:pPr>
        <w:pStyle w:val="211Grundtext20GRUNDTEXTE"/>
        <w:rPr>
          <w:rFonts w:ascii="Calibri" w:hAnsi="Calibri" w:cs="Calibri"/>
          <w:vertAlign w:val="subscript"/>
        </w:rPr>
      </w:pPr>
    </w:p>
    <w:tbl>
      <w:tblPr>
        <w:tblW w:w="0" w:type="auto"/>
        <w:jc w:val="center"/>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C9798E" w14:paraId="12EF72AE" w14:textId="77777777" w:rsidTr="00D4018E">
        <w:trPr>
          <w:trHeight w:val="60"/>
          <w:tblHeader/>
          <w:jc w:val="center"/>
        </w:trPr>
        <w:tc>
          <w:tcPr>
            <w:tcW w:w="850" w:type="dxa"/>
            <w:tcBorders>
              <w:top w:val="single" w:sz="6" w:space="0" w:color="A70A96"/>
              <w:left w:val="single" w:sz="3" w:space="0" w:color="A70A96"/>
              <w:bottom w:val="single" w:sz="6" w:space="0" w:color="FFFFFF"/>
              <w:right w:val="single" w:sz="3" w:space="0" w:color="FFFFFF"/>
            </w:tcBorders>
            <w:shd w:val="solid" w:color="A70A96" w:fill="auto"/>
            <w:tcMar>
              <w:top w:w="113" w:type="dxa"/>
              <w:left w:w="113" w:type="dxa"/>
              <w:bottom w:w="113" w:type="dxa"/>
              <w:right w:w="113" w:type="dxa"/>
            </w:tcMar>
          </w:tcPr>
          <w:p w14:paraId="5AD58E84" w14:textId="77777777" w:rsidR="00C9798E" w:rsidRDefault="00C9798E" w:rsidP="00B549C8">
            <w:pPr>
              <w:pStyle w:val="421ThemenseitenTabelleKopf40AUFGABEN"/>
            </w:pPr>
            <w:r>
              <w:t xml:space="preserve">ca. </w:t>
            </w:r>
          </w:p>
          <w:p w14:paraId="4DC93ACA" w14:textId="77777777" w:rsidR="00C9798E" w:rsidRDefault="00C9798E" w:rsidP="00B549C8">
            <w:pPr>
              <w:pStyle w:val="421ThemenseitenTabelleKopf40AUFGABEN"/>
            </w:pPr>
            <w:r>
              <w:t>5 Std.</w:t>
            </w:r>
          </w:p>
        </w:tc>
        <w:tc>
          <w:tcPr>
            <w:tcW w:w="13493" w:type="dxa"/>
            <w:gridSpan w:val="5"/>
            <w:tcBorders>
              <w:top w:val="single" w:sz="6" w:space="0" w:color="A70A96"/>
              <w:left w:val="single" w:sz="3" w:space="0" w:color="FFFFFF"/>
              <w:bottom w:val="single" w:sz="6" w:space="0" w:color="FFFFFF"/>
              <w:right w:val="single" w:sz="3" w:space="0" w:color="FFFFFF"/>
            </w:tcBorders>
            <w:shd w:val="solid" w:color="A70A96" w:fill="auto"/>
            <w:tcMar>
              <w:top w:w="113" w:type="dxa"/>
              <w:left w:w="113" w:type="dxa"/>
              <w:bottom w:w="113" w:type="dxa"/>
              <w:right w:w="113" w:type="dxa"/>
            </w:tcMar>
          </w:tcPr>
          <w:p w14:paraId="3BE1333F" w14:textId="77777777" w:rsidR="00C9798E" w:rsidRDefault="00C9798E" w:rsidP="00B549C8">
            <w:pPr>
              <w:pStyle w:val="421ThemenseitenTabelleKopf40AUFGABEN"/>
            </w:pPr>
            <w:r>
              <w:t>Kapitel 6:</w:t>
            </w:r>
          </w:p>
          <w:p w14:paraId="4977C5E3" w14:textId="77777777" w:rsidR="00C9798E" w:rsidRDefault="00C9798E" w:rsidP="00B549C8">
            <w:pPr>
              <w:pStyle w:val="421ThemenseitenTabelleKopf40AUFGABEN"/>
            </w:pPr>
            <w:r>
              <w:t>Protest, Aufstand und Revolution – Menschen kämpfen um ihre Freiheit</w:t>
            </w:r>
          </w:p>
        </w:tc>
      </w:tr>
      <w:tr w:rsidR="00C9798E" w14:paraId="24FB168C" w14:textId="77777777" w:rsidTr="00E3483C">
        <w:trPr>
          <w:trHeight w:val="60"/>
          <w:tblHeader/>
          <w:jc w:val="center"/>
        </w:trPr>
        <w:tc>
          <w:tcPr>
            <w:tcW w:w="850" w:type="dxa"/>
            <w:tcBorders>
              <w:top w:val="single" w:sz="6" w:space="0" w:color="FFFFFF"/>
              <w:left w:val="single" w:sz="3" w:space="0" w:color="A70A96"/>
              <w:bottom w:val="single" w:sz="6" w:space="0" w:color="5873B3"/>
              <w:right w:val="single" w:sz="4" w:space="0" w:color="FFFFFF"/>
            </w:tcBorders>
            <w:shd w:val="clear" w:color="A70A96" w:fill="CC2DB9"/>
            <w:tcMar>
              <w:top w:w="113" w:type="dxa"/>
              <w:left w:w="113" w:type="dxa"/>
              <w:bottom w:w="113" w:type="dxa"/>
              <w:right w:w="113" w:type="dxa"/>
            </w:tcMar>
          </w:tcPr>
          <w:p w14:paraId="070F2F31"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6C922432" w14:textId="77777777" w:rsidR="00C9798E" w:rsidRDefault="00C9798E" w:rsidP="00B549C8">
            <w:pPr>
              <w:pStyle w:val="421ThemenseitenTabelleKopf40AUFGABEN"/>
            </w:pPr>
            <w:r>
              <w:rPr>
                <w:color w:val="000000"/>
              </w:rPr>
              <w:t>Kompetenzerwartungen im LehrplanPLUS</w:t>
            </w:r>
          </w:p>
        </w:tc>
        <w:tc>
          <w:tcPr>
            <w:tcW w:w="2834"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3D837140" w14:textId="77777777" w:rsidR="00C9798E" w:rsidRDefault="00C9798E" w:rsidP="00B549C8">
            <w:pPr>
              <w:pStyle w:val="421ThemenseitenTabelleKopf40AUFGABEN"/>
            </w:pPr>
            <w:r>
              <w:rPr>
                <w:color w:val="000000"/>
              </w:rPr>
              <w:t>Inhalte zu den Kompetenzen</w:t>
            </w:r>
          </w:p>
        </w:tc>
        <w:tc>
          <w:tcPr>
            <w:tcW w:w="2551"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769C6B0E" w14:textId="77777777" w:rsidR="00C9798E" w:rsidRDefault="00C9798E" w:rsidP="00B549C8">
            <w:pPr>
              <w:pStyle w:val="421ThemenseitenTabelleKopf40AUFGABEN"/>
            </w:pPr>
            <w:r>
              <w:rPr>
                <w:color w:val="000000"/>
              </w:rPr>
              <w:t>Thema im Schulbuch</w:t>
            </w:r>
          </w:p>
        </w:tc>
        <w:tc>
          <w:tcPr>
            <w:tcW w:w="964"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69C3EAE0" w14:textId="77777777" w:rsidR="00C9798E" w:rsidRDefault="00C9798E" w:rsidP="00B549C8">
            <w:pPr>
              <w:pStyle w:val="421ThemenseitenTabelleKopf40AUFGABEN"/>
            </w:pPr>
            <w:r>
              <w:rPr>
                <w:color w:val="000000"/>
              </w:rPr>
              <w:t>Seite</w:t>
            </w:r>
          </w:p>
        </w:tc>
        <w:tc>
          <w:tcPr>
            <w:tcW w:w="3118" w:type="dxa"/>
            <w:tcBorders>
              <w:top w:val="single" w:sz="6" w:space="0" w:color="FFFFFF"/>
              <w:left w:val="single" w:sz="4" w:space="0" w:color="FFFFFF"/>
              <w:bottom w:val="single" w:sz="6" w:space="0" w:color="5873B3"/>
              <w:right w:val="single" w:sz="3" w:space="0" w:color="A70A96"/>
            </w:tcBorders>
            <w:shd w:val="clear" w:color="A70A96" w:fill="CC2DB9"/>
            <w:tcMar>
              <w:top w:w="113" w:type="dxa"/>
              <w:left w:w="113" w:type="dxa"/>
              <w:bottom w:w="113" w:type="dxa"/>
              <w:right w:w="113" w:type="dxa"/>
            </w:tcMar>
          </w:tcPr>
          <w:p w14:paraId="1C1677B5" w14:textId="77777777" w:rsidR="00C9798E" w:rsidRDefault="00C9798E" w:rsidP="00B549C8">
            <w:pPr>
              <w:pStyle w:val="421ThemenseitenTabelleKopf40AUFGABEN"/>
            </w:pPr>
            <w:r>
              <w:rPr>
                <w:color w:val="000000"/>
              </w:rPr>
              <w:t>Kommentar – zentrale Aspekte</w:t>
            </w:r>
          </w:p>
        </w:tc>
      </w:tr>
      <w:tr w:rsidR="00C9798E" w14:paraId="756F7975"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F9CD0C0"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E013210" w14:textId="77777777" w:rsidR="00C9798E" w:rsidRDefault="00C9798E" w:rsidP="00B549C8">
            <w:pPr>
              <w:pStyle w:val="422ThemenseitenTabelleInhalt40AUFGABEN"/>
            </w:pPr>
            <w:r>
              <w:t xml:space="preserve">Die SuS erkennen an konkreten Beispielen, wie wenig selbstverständlich persönliche und politische Freiheit zu allen Zeiten gewesen ist. Sie werden sich bewusst, welche Bedeutung das Eintreten für </w:t>
            </w:r>
            <w:r>
              <w:rPr>
                <w:rStyle w:val="202regularitalic"/>
                <w:spacing w:val="2"/>
              </w:rPr>
              <w:t>Menschenrechte</w:t>
            </w:r>
            <w:r>
              <w:t xml:space="preserve"> und persönliche Freiheit bis heute hat. </w:t>
            </w:r>
          </w:p>
          <w:p w14:paraId="1EEA6143" w14:textId="77777777" w:rsidR="00C9798E" w:rsidRDefault="00C9798E" w:rsidP="00B549C8">
            <w:pPr>
              <w:pStyle w:val="422ThemenseitenTabelleInhalt40AUFGABEN"/>
            </w:pPr>
            <w:r>
              <w:t>[Sie] vergleichen verschiedene Formen von Protest, Aufstand und Revolution zu unterschiedlichen Zeiten und in verschiedenen Kulturen. Dabei erfassen sie unterschiedliche Motivationen für Widerstand in der Geschichte.</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0A20BD4" w14:textId="77777777" w:rsidR="00C9798E" w:rsidRDefault="00C9798E" w:rsidP="00B549C8">
            <w:pPr>
              <w:pStyle w:val="422ThemenseitenTabelleInhalt40AUFGABEN"/>
            </w:pPr>
            <w:r>
              <w:t>Aufklärerisches Denken: Umbrüche und Revolutionen (z.</w:t>
            </w:r>
            <w:r>
              <w:rPr>
                <w:rFonts w:ascii="Calibri" w:eastAsia="Calibri" w:hAnsi="Calibri" w:cs="Calibri"/>
              </w:rPr>
              <w:t> </w:t>
            </w:r>
            <w:r>
              <w:t xml:space="preserve">B. </w:t>
            </w:r>
            <w:r>
              <w:rPr>
                <w:rStyle w:val="202regularitalic"/>
                <w:spacing w:val="2"/>
              </w:rPr>
              <w:t>Französische Revolution</w:t>
            </w:r>
            <w:r>
              <w:t xml:space="preserve">) </w:t>
            </w:r>
          </w:p>
          <w:p w14:paraId="03AC783F" w14:textId="77777777" w:rsidR="00C9798E" w:rsidRDefault="00C9798E" w:rsidP="00B549C8">
            <w:pPr>
              <w:pStyle w:val="422ThemenseitenTabelleInhalt40AUFGABEN"/>
            </w:pPr>
            <w:r>
              <w:t>Formen von Protest und Opposition im 19. Jahrhundert (z.</w:t>
            </w:r>
            <w:r>
              <w:rPr>
                <w:rFonts w:ascii="Calibri" w:eastAsia="Calibri" w:hAnsi="Calibri" w:cs="Calibri"/>
              </w:rPr>
              <w:t> </w:t>
            </w:r>
            <w:r>
              <w:t>B. Demonstrationen im politischen Vormärz […])</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6C5D6F86" w14:textId="77777777" w:rsidR="00D4018E" w:rsidRPr="008D5DDD" w:rsidRDefault="00D4018E" w:rsidP="00D4018E">
            <w:pPr>
              <w:pStyle w:val="TabellentextAbstandvor"/>
            </w:pPr>
            <w:r w:rsidRPr="008D5DDD">
              <w:rPr>
                <w:noProof/>
                <w:lang w:bidi="ar-SA"/>
              </w:rPr>
              <w:drawing>
                <wp:inline distT="0" distB="0" distL="0" distR="0" wp14:anchorId="578C4A95" wp14:editId="3C162D57">
                  <wp:extent cx="487680" cy="126492"/>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5">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14:paraId="783887B5" w14:textId="77777777" w:rsidR="00C9798E" w:rsidRDefault="00C9798E" w:rsidP="00B549C8">
            <w:pPr>
              <w:pStyle w:val="422ThemenseitenTabelleInhalt40AUFGABEN"/>
            </w:pPr>
            <w:r>
              <w:t>Längsschnitt: Protest, Aufstand und Revolution</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BBB2317" w14:textId="77777777" w:rsidR="00C9798E" w:rsidRDefault="00C9798E" w:rsidP="00B549C8">
            <w:pPr>
              <w:pStyle w:val="422ThemenseitenTabelleInhalt40AUFGABEN"/>
            </w:pPr>
            <w:r>
              <w:t>144/145</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53DF868" w14:textId="77777777" w:rsidR="00C9798E" w:rsidRDefault="00C9798E" w:rsidP="00B549C8">
            <w:pPr>
              <w:pStyle w:val="422ThemenseitenTabelleInhalt40AUFGABEN"/>
            </w:pPr>
            <w:r>
              <w:rPr>
                <w:rStyle w:val="201kursivblau"/>
                <w:spacing w:val="2"/>
              </w:rPr>
              <w:t>Fachprofil (Orientierungskompetenz)</w:t>
            </w:r>
            <w:r>
              <w:t xml:space="preserve"> Der Unterricht unterstützt die Jugendlichen dabei, auch eigene Fragestellungen zu historischen Sachverhalten zu entwickeln und zu beantworten. Erste Annäherung an das Thema durch wiederholende Bildimpulse (</w:t>
            </w:r>
            <w:r>
              <w:rPr>
                <w:rStyle w:val="201kursivblau"/>
                <w:spacing w:val="2"/>
              </w:rPr>
              <w:t>M</w:t>
            </w:r>
            <w:r>
              <w:rPr>
                <w:rStyle w:val="201kursivblau"/>
                <w:rFonts w:ascii="Calibri" w:eastAsia="Calibri" w:hAnsi="Calibri" w:cs="Calibri"/>
                <w:spacing w:val="2"/>
              </w:rPr>
              <w:t> </w:t>
            </w:r>
            <w:r>
              <w:rPr>
                <w:rStyle w:val="201kursivblau"/>
                <w:spacing w:val="2"/>
              </w:rPr>
              <w:t>1</w:t>
            </w:r>
            <w:r>
              <w:t>–</w:t>
            </w:r>
            <w:r>
              <w:rPr>
                <w:rStyle w:val="201kursivblau"/>
                <w:spacing w:val="2"/>
              </w:rPr>
              <w:t>M</w:t>
            </w:r>
            <w:r>
              <w:rPr>
                <w:rStyle w:val="201kursivblau"/>
                <w:rFonts w:ascii="Calibri" w:eastAsia="Calibri" w:hAnsi="Calibri" w:cs="Calibri"/>
                <w:spacing w:val="2"/>
              </w:rPr>
              <w:t> </w:t>
            </w:r>
            <w:r>
              <w:rPr>
                <w:rStyle w:val="201kursivblau"/>
                <w:spacing w:val="2"/>
              </w:rPr>
              <w:t>3</w:t>
            </w:r>
            <w:r>
              <w:t>) und einen weiterführenden Impuls zum Thema „Freiheit“.</w:t>
            </w:r>
          </w:p>
        </w:tc>
      </w:tr>
      <w:tr w:rsidR="00C9798E" w14:paraId="04D67D32"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09368E0"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22B3E74" w14:textId="77777777" w:rsidR="00C9798E" w:rsidRDefault="00C9798E" w:rsidP="00B549C8">
            <w:pPr>
              <w:pStyle w:val="422ThemenseitenTabelleInhalt40AUFGABEN"/>
            </w:pPr>
            <w:r>
              <w:t xml:space="preserve">Die SuS erkennen an konkreten Beispielen, wie wenig selbstverständlich persönliche und politische Freiheit zu allen Zeiten gewesen ist. Sie werden sich bewusst, welche Bedeutung das Eintreten für </w:t>
            </w:r>
            <w:r>
              <w:rPr>
                <w:rStyle w:val="202regularitalic"/>
                <w:spacing w:val="2"/>
              </w:rPr>
              <w:t>Menschenrechte</w:t>
            </w:r>
            <w:r>
              <w:t xml:space="preserve"> und persönliche Freiheit bis heute hat. </w:t>
            </w:r>
          </w:p>
          <w:p w14:paraId="1007C342" w14:textId="77777777" w:rsidR="00C9798E" w:rsidRDefault="00C9798E" w:rsidP="00B549C8">
            <w:pPr>
              <w:pStyle w:val="422ThemenseitenTabelleInhalt40AUFGABEN"/>
            </w:pPr>
            <w:r>
              <w:t>[Sie] vergleichen verschiedene Formen von Protest, Aufstand und Revolution zu unterschiedlichen Zeiten und in verschiedenen Kulturen. Dabei erfassen sie unterschiedliche Motivationen für Widerstand in der Geschichte.</w:t>
            </w:r>
          </w:p>
          <w:p w14:paraId="14DA69A9" w14:textId="77777777" w:rsidR="00C9798E" w:rsidRDefault="00C9798E" w:rsidP="00B549C8">
            <w:pPr>
              <w:pStyle w:val="422ThemenseitenTabelleInhalt40AUFGABEN"/>
            </w:pPr>
            <w:r>
              <w:t xml:space="preserve">Grundlegender Begriff: </w:t>
            </w:r>
            <w:r>
              <w:rPr>
                <w:rStyle w:val="202regularitalic"/>
                <w:spacing w:val="2"/>
              </w:rPr>
              <w:t>Republik</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A143218" w14:textId="77777777" w:rsidR="00C9798E" w:rsidRDefault="00C9798E" w:rsidP="00B549C8">
            <w:pPr>
              <w:pStyle w:val="422ThemenseitenTabelleInhalt40AUFGABEN"/>
            </w:pPr>
            <w:r>
              <w:t>Rechtliche und soziale Ungleichheit sowie Widerstand dagegen (</w:t>
            </w:r>
            <w:r>
              <w:rPr>
                <w:rStyle w:val="202regularitalic"/>
                <w:spacing w:val="2"/>
              </w:rPr>
              <w:t>Antike</w:t>
            </w:r>
            <w:r>
              <w:t xml:space="preserve">, </w:t>
            </w:r>
            <w:r>
              <w:rPr>
                <w:rStyle w:val="202regularitalic"/>
                <w:spacing w:val="2"/>
              </w:rPr>
              <w:t>Mittelalter</w:t>
            </w:r>
            <w:r>
              <w:t xml:space="preserve">) </w:t>
            </w:r>
          </w:p>
          <w:p w14:paraId="13D270F4" w14:textId="77777777" w:rsidR="00C9798E" w:rsidRDefault="00C9798E" w:rsidP="00B549C8">
            <w:pPr>
              <w:pStyle w:val="422ThemenseitenTabelleInhalt40AUFGABEN"/>
            </w:pPr>
            <w:r>
              <w:t>Aufklärerisches Denken: Umbrüche und Revolutionen (z.</w:t>
            </w:r>
            <w:r>
              <w:rPr>
                <w:rFonts w:ascii="Calibri" w:eastAsia="Calibri" w:hAnsi="Calibri" w:cs="Calibri"/>
              </w:rPr>
              <w:t> </w:t>
            </w:r>
            <w:r>
              <w:t xml:space="preserve">B. </w:t>
            </w:r>
            <w:r>
              <w:rPr>
                <w:rStyle w:val="202regularitalic"/>
                <w:spacing w:val="2"/>
              </w:rPr>
              <w:t>Französische Revolution</w:t>
            </w:r>
            <w:r>
              <w:t xml:space="preserve">) </w:t>
            </w:r>
          </w:p>
          <w:p w14:paraId="0B43F6E4" w14:textId="77777777" w:rsidR="00C9798E" w:rsidRDefault="00C9798E" w:rsidP="00B549C8">
            <w:pPr>
              <w:pStyle w:val="422ThemenseitenTabelleInhalt40AUFGABEN"/>
            </w:pPr>
            <w:r>
              <w:t>Formen von Protest und Opposition im 19. Jahrhundert (z.</w:t>
            </w:r>
            <w:r>
              <w:rPr>
                <w:rFonts w:ascii="Calibri" w:eastAsia="Calibri" w:hAnsi="Calibri" w:cs="Calibri"/>
              </w:rPr>
              <w:t> </w:t>
            </w:r>
            <w:r>
              <w:t xml:space="preserve">B. Demonstrationen im politischen Vormärz, Politisierung der Arbeiterschaft) </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02CF1CA9" w14:textId="77777777" w:rsidR="00D4018E" w:rsidRPr="008D5DDD" w:rsidRDefault="00D4018E" w:rsidP="00D4018E">
            <w:pPr>
              <w:pStyle w:val="TabellentextAbstandvor"/>
            </w:pPr>
            <w:r w:rsidRPr="008D5DDD">
              <w:rPr>
                <w:noProof/>
                <w:lang w:bidi="ar-SA"/>
              </w:rPr>
              <w:drawing>
                <wp:inline distT="0" distB="0" distL="0" distR="0" wp14:anchorId="5E8B339E" wp14:editId="1D482565">
                  <wp:extent cx="749808" cy="134112"/>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6">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14:paraId="01F8AC63" w14:textId="77777777" w:rsidR="00C9798E" w:rsidRDefault="00C9798E" w:rsidP="00B549C8">
            <w:pPr>
              <w:pStyle w:val="422ThemenseitenTabelleInhalt40AUFGABEN"/>
            </w:pPr>
            <w:r>
              <w:t>Menschen kämpfen für ihre Recht</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BFA07B0" w14:textId="77777777" w:rsidR="00C9798E" w:rsidRDefault="00C9798E" w:rsidP="00B549C8">
            <w:pPr>
              <w:pStyle w:val="422ThemenseitenTabelleInhalt40AUFGABEN"/>
            </w:pPr>
            <w:r>
              <w:t>146/147</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0205CDD9" w14:textId="77777777" w:rsidR="00C9798E" w:rsidRDefault="00C9798E" w:rsidP="00B549C8">
            <w:pPr>
              <w:pStyle w:val="422ThemenseitenTabelleInhalt40AUFGABEN"/>
            </w:pPr>
            <w:r>
              <w:t>Das Untersuchungsschema bietet einen epochenübergreifenden Analyseansatz, sodass SuS damit ihre Ergebnisse vergleichen und gemeinsam auswerten können.</w:t>
            </w:r>
          </w:p>
          <w:p w14:paraId="33B6BF52" w14:textId="77777777" w:rsidR="00C9798E" w:rsidRDefault="00C9798E" w:rsidP="00B549C8">
            <w:pPr>
              <w:pStyle w:val="422ThemenseitenTabelleInhalt40AUFGABEN"/>
            </w:pPr>
            <w:r>
              <w:t>Der einleitende Text rekurriert auf den zentralen Aspekt der Grund- und Menschenrechte. Außerdem spannt er den Bogen von der Entwicklung von Demokratie und Republik bis hin zu modernen Demokratien.</w:t>
            </w:r>
          </w:p>
        </w:tc>
      </w:tr>
      <w:tr w:rsidR="00C9798E" w14:paraId="48D4B2BC"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38D8776"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792785B" w14:textId="77777777" w:rsidR="00C9798E" w:rsidRDefault="00C9798E" w:rsidP="00B549C8">
            <w:pPr>
              <w:pStyle w:val="422ThemenseitenTabelleInhalt40AUFGABEN"/>
            </w:pPr>
            <w:r>
              <w:t xml:space="preserve">Die SuS erkennen an konkreten Beispielen, wie wenig selbstverständlich persönliche und politische Freiheit zu allen Zeiten gewesen ist. Sie werden sich bewusst, welche Bedeutung das Eintreten für </w:t>
            </w:r>
            <w:r>
              <w:rPr>
                <w:rStyle w:val="202regularitalic"/>
                <w:spacing w:val="2"/>
              </w:rPr>
              <w:t>Menschenrechte</w:t>
            </w:r>
            <w:r>
              <w:t xml:space="preserve"> und persönliche Freiheit bis heute hat. </w:t>
            </w:r>
          </w:p>
          <w:p w14:paraId="292027A2" w14:textId="77777777" w:rsidR="00C9798E" w:rsidRDefault="00C9798E" w:rsidP="00B549C8">
            <w:pPr>
              <w:pStyle w:val="422ThemenseitenTabelleInhalt40AUFGABEN"/>
            </w:pPr>
            <w:r>
              <w:t xml:space="preserve">[Sie] vergleichen verschiedene Formen von Protest, Aufstand und Revolution zu unterschiedlichen Zeiten und in verschiedenen </w:t>
            </w:r>
            <w:r>
              <w:lastRenderedPageBreak/>
              <w:t>Kulturen. Dabei erfassen sie unterschiedliche Motivationen für Widerstand in der Geschichte.</w:t>
            </w:r>
          </w:p>
          <w:p w14:paraId="519D2CE5" w14:textId="77777777" w:rsidR="00C9798E" w:rsidRDefault="00C9798E" w:rsidP="00B549C8">
            <w:pPr>
              <w:pStyle w:val="422ThemenseitenTabelleInhalt40AUFGABEN"/>
            </w:pPr>
            <w:r>
              <w:t xml:space="preserve">Grundlegender Begriff: </w:t>
            </w:r>
            <w:r>
              <w:rPr>
                <w:rStyle w:val="202regularitalic"/>
                <w:spacing w:val="2"/>
              </w:rPr>
              <w:t>Antike</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5D02C21" w14:textId="77777777" w:rsidR="00C9798E" w:rsidRDefault="00C9798E" w:rsidP="00B549C8">
            <w:pPr>
              <w:pStyle w:val="422ThemenseitenTabelleInhalt40AUFGABEN"/>
            </w:pPr>
            <w:r>
              <w:lastRenderedPageBreak/>
              <w:t>Rechtliche und soziale Ungleichheit sowie Widerstand dagegen (</w:t>
            </w:r>
            <w:r>
              <w:rPr>
                <w:rStyle w:val="202regularitalic"/>
                <w:spacing w:val="2"/>
              </w:rPr>
              <w:t>Antike</w:t>
            </w:r>
            <w:r>
              <w:t xml:space="preserve">, </w:t>
            </w:r>
            <w:r>
              <w:rPr>
                <w:rStyle w:val="202regularitalic"/>
                <w:spacing w:val="2"/>
              </w:rPr>
              <w:t>Mittelalter</w:t>
            </w:r>
            <w:r>
              <w:t>)</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6E39A6C8" w14:textId="77777777" w:rsidR="00C9798E" w:rsidRDefault="00C9798E" w:rsidP="00B549C8">
            <w:pPr>
              <w:pStyle w:val="422ThemenseitenTabelleInhalt40AUFGABEN"/>
            </w:pPr>
            <w:r>
              <w:t>Sklaverei in der Antike – Mensch ist nicht Mensch</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4C03AB9" w14:textId="77777777" w:rsidR="00C9798E" w:rsidRDefault="00C9798E" w:rsidP="00B549C8">
            <w:pPr>
              <w:pStyle w:val="422ThemenseitenTabelleInhalt40AUFGABEN"/>
            </w:pPr>
            <w:r>
              <w:t>148/149</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D998C9E" w14:textId="77777777" w:rsidR="00C9798E" w:rsidRDefault="00C9798E" w:rsidP="00B549C8">
            <w:pPr>
              <w:pStyle w:val="422ThemenseitenTabelleInhalt40AUFGABEN"/>
            </w:pPr>
            <w:r>
              <w:t>Spartacus in der Antike und Spuren heute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2</w:t>
            </w:r>
            <w:r>
              <w:t xml:space="preserve">). </w:t>
            </w:r>
          </w:p>
          <w:p w14:paraId="16B47932" w14:textId="77777777" w:rsidR="00C9798E" w:rsidRDefault="00C9798E" w:rsidP="00B549C8">
            <w:pPr>
              <w:pStyle w:val="422ThemenseitenTabelleInhalt40AUFGABEN"/>
            </w:pPr>
            <w:r>
              <w:t>Untersuchungsschema als gemeinsame Grundlage;</w:t>
            </w:r>
          </w:p>
          <w:p w14:paraId="249A26F1" w14:textId="77777777" w:rsidR="00C9798E" w:rsidRDefault="00C9798E" w:rsidP="00B549C8">
            <w:pPr>
              <w:pStyle w:val="422ThemenseitenTabelleInhalt40AUFGABEN"/>
            </w:pPr>
            <w:r>
              <w:t xml:space="preserve">wie auch auf allen folgenden Doppelseiten ermöglichen weitere Arbeitsaufträge die Behandlung der jeweiligen Themen – unabhängig von der auf Seite 147 </w:t>
            </w:r>
            <w:r>
              <w:lastRenderedPageBreak/>
              <w:t>vorgeschlagenen Arbeitstechnik.</w:t>
            </w:r>
          </w:p>
        </w:tc>
      </w:tr>
      <w:tr w:rsidR="00C9798E" w14:paraId="10F771B7"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2D99F34"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1BD5D9E" w14:textId="77777777" w:rsidR="00C9798E" w:rsidRDefault="00C9798E" w:rsidP="00B549C8">
            <w:pPr>
              <w:pStyle w:val="422ThemenseitenTabelleInhalt40AUFGABEN"/>
            </w:pPr>
            <w:r>
              <w:t>Wie zu S. 148/149</w:t>
            </w:r>
          </w:p>
          <w:p w14:paraId="28BD3411" w14:textId="77777777" w:rsidR="00C9798E" w:rsidRDefault="00C9798E" w:rsidP="00B549C8">
            <w:pPr>
              <w:pStyle w:val="422ThemenseitenTabelleInhalt40AUFGABEN"/>
            </w:pPr>
            <w:r>
              <w:t xml:space="preserve">Grundlegende Begriffe: </w:t>
            </w:r>
            <w:r>
              <w:rPr>
                <w:rStyle w:val="202regularitalic"/>
                <w:spacing w:val="2"/>
              </w:rPr>
              <w:t>Bürger</w:t>
            </w:r>
            <w:r>
              <w:t xml:space="preserve">, </w:t>
            </w:r>
            <w:r>
              <w:rPr>
                <w:rStyle w:val="202regularitalic"/>
                <w:spacing w:val="2"/>
              </w:rPr>
              <w:t>Stand</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7D833675" w14:textId="77777777" w:rsidR="00C9798E" w:rsidRDefault="00C9798E" w:rsidP="00B549C8">
            <w:pPr>
              <w:pStyle w:val="422ThemenseitenTabelleInhalt40AUFGABEN"/>
            </w:pPr>
            <w:r>
              <w:t>Rechtliche und soziale Ungleichheit sowie Widerstand dagegen (</w:t>
            </w:r>
            <w:r>
              <w:rPr>
                <w:rStyle w:val="202regularitalic"/>
                <w:spacing w:val="2"/>
              </w:rPr>
              <w:t>Antike</w:t>
            </w:r>
            <w:r>
              <w:t xml:space="preserve">, </w:t>
            </w:r>
            <w:r>
              <w:rPr>
                <w:rStyle w:val="202regularitalic"/>
                <w:spacing w:val="2"/>
              </w:rPr>
              <w:t>Mittelalter</w:t>
            </w:r>
            <w:r>
              <w:t>)</w:t>
            </w:r>
          </w:p>
          <w:p w14:paraId="2DCD0EE1" w14:textId="77777777" w:rsidR="00C9798E" w:rsidRDefault="00C9798E" w:rsidP="00B549C8">
            <w:pPr>
              <w:pStyle w:val="422ThemenseitenTabelleInhalt40AUFGABEN"/>
            </w:pP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2EC0A8A1" w14:textId="77777777" w:rsidR="00C9798E" w:rsidRDefault="00C9798E" w:rsidP="00B549C8">
            <w:pPr>
              <w:pStyle w:val="422ThemenseitenTabelleInhalt40AUFGABEN"/>
            </w:pPr>
            <w:r>
              <w:t>Unruhen in den Städten im Mittelalter</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011E8A1" w14:textId="77777777" w:rsidR="00C9798E" w:rsidRDefault="00C9798E" w:rsidP="00B549C8">
            <w:pPr>
              <w:pStyle w:val="422ThemenseitenTabelleInhalt40AUFGABEN"/>
            </w:pPr>
            <w:r>
              <w:t>150/151</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A162E8C" w14:textId="77777777" w:rsidR="00C9798E" w:rsidRDefault="00C9798E" w:rsidP="00B549C8">
            <w:pPr>
              <w:pStyle w:val="422ThemenseitenTabelleInhalt40AUFGABEN"/>
            </w:pPr>
            <w:r>
              <w:t>Wiederholung des Begriffs und der Inhalte zur Ständegesellschaft und zur Stadt im Mittelalter</w:t>
            </w:r>
          </w:p>
          <w:p w14:paraId="00048455" w14:textId="77777777" w:rsidR="00C9798E" w:rsidRDefault="00C9798E" w:rsidP="00B549C8">
            <w:pPr>
              <w:pStyle w:val="422ThemenseitenTabelleInhalt40AUFGABEN"/>
            </w:pPr>
            <w:r>
              <w:t xml:space="preserve">Regionale und überregionale Beispiele von „Zunftkämpfen“ </w:t>
            </w:r>
          </w:p>
          <w:p w14:paraId="485571B1" w14:textId="77777777" w:rsidR="00C9798E" w:rsidRDefault="00C9798E" w:rsidP="00B549C8">
            <w:pPr>
              <w:pStyle w:val="422ThemenseitenTabelleInhalt40AUFGABEN"/>
            </w:pPr>
            <w:r>
              <w:t>Das Untersuchungsschema dient wieder zur vergleichenden Betrachtung/Untersuchung.</w:t>
            </w:r>
          </w:p>
        </w:tc>
      </w:tr>
      <w:tr w:rsidR="00C9798E" w14:paraId="001DC36B"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7FD235B8"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E63D58C" w14:textId="77777777" w:rsidR="00C9798E" w:rsidRDefault="00C9798E" w:rsidP="00B549C8">
            <w:pPr>
              <w:pStyle w:val="422ThemenseitenTabelleInhalt40AUFGABEN"/>
            </w:pPr>
            <w:r>
              <w:t>Die SuS wenden passende Grundlegende Daten, wie z.</w:t>
            </w:r>
            <w:r>
              <w:rPr>
                <w:rFonts w:ascii="Calibri" w:eastAsia="Calibri" w:hAnsi="Calibri" w:cs="Calibri"/>
              </w:rPr>
              <w:t> </w:t>
            </w:r>
            <w:r>
              <w:t xml:space="preserve">B. </w:t>
            </w:r>
            <w:r>
              <w:rPr>
                <w:rStyle w:val="202regularitalic"/>
                <w:spacing w:val="2"/>
              </w:rPr>
              <w:t>1776 Amerikanische Unabhängigkeitserklärung</w:t>
            </w:r>
            <w:r>
              <w:t xml:space="preserve">; </w:t>
            </w:r>
            <w:r>
              <w:rPr>
                <w:rStyle w:val="202regularitalic"/>
                <w:spacing w:val="2"/>
              </w:rPr>
              <w:t>1789 Französische Revolution</w:t>
            </w:r>
            <w:r>
              <w:t xml:space="preserve"> und Grundlegende Begriffe, wie z.</w:t>
            </w:r>
            <w:r>
              <w:rPr>
                <w:rFonts w:ascii="Calibri" w:eastAsia="Calibri" w:hAnsi="Calibri" w:cs="Calibri"/>
              </w:rPr>
              <w:t> </w:t>
            </w:r>
            <w:r>
              <w:t xml:space="preserve">B. […] </w:t>
            </w:r>
            <w:r>
              <w:rPr>
                <w:rStyle w:val="202regularitalic"/>
                <w:spacing w:val="2"/>
              </w:rPr>
              <w:t>Aufklärung</w:t>
            </w:r>
            <w:r>
              <w:t xml:space="preserve">, </w:t>
            </w:r>
            <w:r>
              <w:rPr>
                <w:rStyle w:val="202regularitalic"/>
                <w:spacing w:val="2"/>
              </w:rPr>
              <w:t>Menschenrechte</w:t>
            </w:r>
            <w:r>
              <w:t xml:space="preserve">, </w:t>
            </w:r>
            <w:r>
              <w:rPr>
                <w:rStyle w:val="202regularitalic"/>
                <w:spacing w:val="2"/>
              </w:rPr>
              <w:t>Gewaltenteilung</w:t>
            </w:r>
            <w:r>
              <w:t xml:space="preserve">, […] </w:t>
            </w:r>
            <w:r>
              <w:rPr>
                <w:rStyle w:val="202regularitalic"/>
                <w:spacing w:val="2"/>
              </w:rPr>
              <w:t>Liberalismus</w:t>
            </w:r>
            <w:r>
              <w:t>, bei der Beschreibung der historischen Zusammenhänge sicher an.</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7041F86" w14:textId="77777777" w:rsidR="00C9798E" w:rsidRDefault="00C9798E" w:rsidP="00B549C8">
            <w:pPr>
              <w:pStyle w:val="422ThemenseitenTabelleInhalt40AUFGABEN"/>
            </w:pPr>
            <w:r>
              <w:t>Aufklärerisches Denken: Umbrüche und Revolutionen (z.</w:t>
            </w:r>
            <w:r>
              <w:rPr>
                <w:rFonts w:ascii="Calibri" w:eastAsia="Calibri" w:hAnsi="Calibri" w:cs="Calibri"/>
              </w:rPr>
              <w:t> </w:t>
            </w:r>
            <w:r>
              <w:t xml:space="preserve">B. </w:t>
            </w:r>
            <w:r>
              <w:rPr>
                <w:rStyle w:val="202regularitalic"/>
                <w:spacing w:val="2"/>
              </w:rPr>
              <w:t>Französische Revolution</w:t>
            </w:r>
            <w:r>
              <w:t>)</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143A0BFC" w14:textId="77777777" w:rsidR="00C9798E" w:rsidRDefault="00C9798E" w:rsidP="00B549C8">
            <w:pPr>
              <w:pStyle w:val="422ThemenseitenTabelleInhalt40AUFGABEN"/>
            </w:pPr>
            <w:r>
              <w:t>Das Zeitalter der Revolutionen</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1EA6DC9" w14:textId="77777777" w:rsidR="00C9798E" w:rsidRDefault="00C9798E" w:rsidP="00B549C8">
            <w:pPr>
              <w:pStyle w:val="422ThemenseitenTabelleInhalt40AUFGABEN"/>
            </w:pPr>
            <w:r>
              <w:t>152/153</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69826413" w14:textId="77777777" w:rsidR="00C9798E" w:rsidRDefault="00C9798E" w:rsidP="00B549C8">
            <w:pPr>
              <w:pStyle w:val="422ThemenseitenTabelleInhalt40AUFGABEN"/>
            </w:pPr>
            <w:r>
              <w:t>Menschen- und Grundrechte 1776, 1789, 1848/49 bis hin zum Grundgesetz 1949</w:t>
            </w:r>
          </w:p>
          <w:p w14:paraId="4A46259D" w14:textId="77777777" w:rsidR="00C9798E" w:rsidRDefault="00C9798E" w:rsidP="00B549C8">
            <w:pPr>
              <w:pStyle w:val="422ThemenseitenTabelleInhalt40AUFGABEN"/>
            </w:pPr>
            <w:r>
              <w:t>Untersuchungsschema als gemeinsame Grundlage</w:t>
            </w:r>
          </w:p>
        </w:tc>
      </w:tr>
      <w:tr w:rsidR="00C9798E" w14:paraId="381A25A4"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0DE8903"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43AE0DA" w14:textId="77777777" w:rsidR="00C9798E" w:rsidRDefault="00C9798E" w:rsidP="00B549C8">
            <w:pPr>
              <w:pStyle w:val="422ThemenseitenTabelleInhalt40AUFGABEN"/>
              <w:rPr>
                <w:rStyle w:val="201kursivblau"/>
                <w:spacing w:val="2"/>
              </w:rPr>
            </w:pPr>
            <w:r>
              <w:rPr>
                <w:rStyle w:val="201kursivblau"/>
                <w:spacing w:val="2"/>
              </w:rPr>
              <w:t>Lernbereich 5</w:t>
            </w:r>
          </w:p>
          <w:p w14:paraId="21D0EC36" w14:textId="77777777" w:rsidR="00C9798E" w:rsidRDefault="00C9798E" w:rsidP="00B549C8">
            <w:pPr>
              <w:pStyle w:val="422ThemenseitenTabelleInhalt40AUFGABEN"/>
            </w:pPr>
            <w:r>
              <w:t>Die SuS erkennen den sich vollziehenden grundlegenden Wandel für das Leben der Menschen.</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67029793" w14:textId="77777777" w:rsidR="00C9798E" w:rsidRDefault="00C9798E" w:rsidP="00B549C8">
            <w:pPr>
              <w:pStyle w:val="422ThemenseitenTabelleInhalt40AUFGABEN"/>
            </w:pPr>
            <w:r>
              <w:rPr>
                <w:rStyle w:val="202regularitalic"/>
                <w:spacing w:val="2"/>
              </w:rPr>
              <w:t>Industrialisierung</w:t>
            </w:r>
            <w:r>
              <w:t xml:space="preserve"> in Deutschland und Bayern </w:t>
            </w:r>
          </w:p>
          <w:p w14:paraId="697DD8F0" w14:textId="77777777" w:rsidR="00C9798E" w:rsidRDefault="00C9798E" w:rsidP="00B549C8">
            <w:pPr>
              <w:pStyle w:val="422ThemenseitenTabelleInhalt40AUFGABEN"/>
            </w:pPr>
            <w:r>
              <w:t>veränderte Arbeits- und Lebensbedingungen</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1BF856AA" w14:textId="77777777" w:rsidR="00C9798E" w:rsidRDefault="00C9798E" w:rsidP="00B549C8">
            <w:pPr>
              <w:pStyle w:val="422ThemenseitenTabelleInhalt40AUFGABEN"/>
            </w:pPr>
            <w:r>
              <w:t xml:space="preserve">Die Industrielle Revolution </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1218BAE" w14:textId="77777777" w:rsidR="00C9798E" w:rsidRDefault="00C9798E" w:rsidP="00B549C8">
            <w:pPr>
              <w:pStyle w:val="422ThemenseitenTabelleInhalt40AUFGABEN"/>
            </w:pPr>
            <w:r>
              <w:t>154/155</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EF85679" w14:textId="77777777" w:rsidR="00C9798E" w:rsidRDefault="00C9798E" w:rsidP="00B549C8">
            <w:pPr>
              <w:pStyle w:val="422ThemenseitenTabelleInhalt40AUFGABEN"/>
            </w:pPr>
            <w:r>
              <w:t>Erweiterung des Revolutionsbegriffs und Übertragung vom Politischen in den Bereich Wirtschaft/Technik.</w:t>
            </w:r>
          </w:p>
        </w:tc>
      </w:tr>
      <w:tr w:rsidR="00C9798E" w14:paraId="103C9D7A"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E22DB91"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7A4E4574" w14:textId="77777777" w:rsidR="00C9798E" w:rsidRDefault="00C9798E" w:rsidP="00B549C8">
            <w:pPr>
              <w:pStyle w:val="422ThemenseitenTabelleInhalt40AUFGABEN"/>
            </w:pPr>
            <w:r>
              <w:rPr>
                <w:rStyle w:val="201kursivblau"/>
                <w:spacing w:val="2"/>
              </w:rPr>
              <w:t>Fächerübergreifende Bildungs- und Erziehungsziele: Politische Bildung und Werteerziehung</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7CB760B" w14:textId="77777777" w:rsidR="00C9798E" w:rsidRDefault="00C9798E" w:rsidP="00B549C8">
            <w:pPr>
              <w:pStyle w:val="422ThemenseitenTabelleInhalt40AUFGABEN"/>
            </w:pPr>
            <w:r>
              <w:t>Heutige Formen des Protests und des Aufstands (aktuelle Beispiele)</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437C440F" w14:textId="77777777" w:rsidR="00C9798E" w:rsidRDefault="00C9798E" w:rsidP="00B549C8">
            <w:pPr>
              <w:pStyle w:val="422ThemenseitenTabelleInhalt40AUFGABEN"/>
            </w:pPr>
            <w:r>
              <w:t>Mitwirkung und Mitgestaltung in der Schule heute</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14BD8E8" w14:textId="77777777" w:rsidR="00C9798E" w:rsidRDefault="00C9798E" w:rsidP="00B549C8">
            <w:pPr>
              <w:pStyle w:val="422ThemenseitenTabelleInhalt40AUFGABEN"/>
            </w:pPr>
            <w:r>
              <w:t>156/157</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5CCED83" w14:textId="77777777" w:rsidR="00C9798E" w:rsidRDefault="00C9798E" w:rsidP="00B549C8">
            <w:pPr>
              <w:pStyle w:val="422ThemenseitenTabelleInhalt40AUFGABEN"/>
            </w:pPr>
            <w:r>
              <w:t>Lebensweltbezug (Lebensraum Schule); Möglichkeiten und Grenzen von Protest und Mitbestimmung; mögliche Bezugnahme auf: „Fridays for Future“ o.</w:t>
            </w:r>
            <w:r>
              <w:rPr>
                <w:rFonts w:ascii="Calibri" w:eastAsia="Calibri" w:hAnsi="Calibri" w:cs="Calibri"/>
              </w:rPr>
              <w:t> </w:t>
            </w:r>
            <w:r>
              <w:t>Ä.</w:t>
            </w:r>
          </w:p>
          <w:p w14:paraId="41C07B07" w14:textId="77777777" w:rsidR="00C9798E" w:rsidRDefault="00C9798E" w:rsidP="00B549C8">
            <w:pPr>
              <w:pStyle w:val="422ThemenseitenTabelleInhalt40AUFGABEN"/>
            </w:pPr>
            <w:r>
              <w:t>AA</w:t>
            </w:r>
            <w:r>
              <w:rPr>
                <w:rFonts w:ascii="Calibri" w:eastAsia="Calibri" w:hAnsi="Calibri" w:cs="Calibri"/>
              </w:rPr>
              <w:t> </w:t>
            </w:r>
            <w:r>
              <w:t>4: Die Konkretisierung verdeutlicht, dass es nicht um Kritik auf persönlicher Ebene gehen darf.</w:t>
            </w:r>
          </w:p>
        </w:tc>
      </w:tr>
    </w:tbl>
    <w:p w14:paraId="0072144F" w14:textId="77777777" w:rsidR="00C9798E" w:rsidRDefault="00C9798E" w:rsidP="00C9798E">
      <w:pPr>
        <w:pStyle w:val="211Grundtext20GRUNDTEXTE"/>
        <w:rPr>
          <w:rFonts w:ascii="Calibri" w:hAnsi="Calibri" w:cs="Calibri"/>
          <w:vertAlign w:val="subscript"/>
        </w:rPr>
      </w:pPr>
    </w:p>
    <w:p w14:paraId="3381DD03" w14:textId="77777777" w:rsidR="00C9798E" w:rsidRDefault="00C9798E" w:rsidP="00C9798E">
      <w:pPr>
        <w:pStyle w:val="211Grundtext20GRUNDTEXTE"/>
        <w:rPr>
          <w:rFonts w:ascii="Calibri" w:hAnsi="Calibri" w:cs="Calibri"/>
          <w:vertAlign w:val="subscript"/>
        </w:rPr>
      </w:pPr>
    </w:p>
    <w:tbl>
      <w:tblPr>
        <w:tblW w:w="0" w:type="auto"/>
        <w:jc w:val="center"/>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C9798E" w14:paraId="28E0B74E" w14:textId="77777777" w:rsidTr="00D4018E">
        <w:trPr>
          <w:trHeight w:val="60"/>
          <w:tblHeader/>
          <w:jc w:val="center"/>
        </w:trPr>
        <w:tc>
          <w:tcPr>
            <w:tcW w:w="850" w:type="dxa"/>
            <w:tcBorders>
              <w:top w:val="single" w:sz="6" w:space="0" w:color="FFFFFF"/>
              <w:left w:val="single" w:sz="3" w:space="0" w:color="A70A96"/>
              <w:bottom w:val="single" w:sz="6" w:space="0" w:color="FFFFFF"/>
              <w:right w:val="single" w:sz="3" w:space="0" w:color="FFFFFF"/>
            </w:tcBorders>
            <w:shd w:val="solid" w:color="A70A96" w:fill="auto"/>
            <w:tcMar>
              <w:top w:w="113" w:type="dxa"/>
              <w:left w:w="113" w:type="dxa"/>
              <w:bottom w:w="113" w:type="dxa"/>
              <w:right w:w="113" w:type="dxa"/>
            </w:tcMar>
          </w:tcPr>
          <w:p w14:paraId="18088C6B" w14:textId="77777777" w:rsidR="00C9798E" w:rsidRDefault="00C9798E" w:rsidP="00B549C8">
            <w:pPr>
              <w:pStyle w:val="421ThemenseitenTabelleKopf40AUFGABEN"/>
            </w:pPr>
            <w:r>
              <w:t xml:space="preserve">ca. </w:t>
            </w:r>
          </w:p>
          <w:p w14:paraId="1AFF9910" w14:textId="77777777" w:rsidR="00C9798E" w:rsidRDefault="00C9798E" w:rsidP="00B549C8">
            <w:pPr>
              <w:pStyle w:val="421ThemenseitenTabelleKopf40AUFGABEN"/>
            </w:pPr>
            <w:r>
              <w:t>5 Std.</w:t>
            </w:r>
          </w:p>
        </w:tc>
        <w:tc>
          <w:tcPr>
            <w:tcW w:w="13493" w:type="dxa"/>
            <w:gridSpan w:val="5"/>
            <w:tcBorders>
              <w:top w:val="single" w:sz="6" w:space="0" w:color="FFFFFF"/>
              <w:left w:val="single" w:sz="3" w:space="0" w:color="FFFFFF"/>
              <w:bottom w:val="single" w:sz="6" w:space="0" w:color="FFFFFF"/>
              <w:right w:val="single" w:sz="3" w:space="0" w:color="FFFFFF"/>
            </w:tcBorders>
            <w:shd w:val="solid" w:color="A70A96" w:fill="auto"/>
            <w:tcMar>
              <w:top w:w="113" w:type="dxa"/>
              <w:left w:w="113" w:type="dxa"/>
              <w:bottom w:w="113" w:type="dxa"/>
              <w:right w:w="113" w:type="dxa"/>
            </w:tcMar>
          </w:tcPr>
          <w:p w14:paraId="5A9FAEC6" w14:textId="77777777" w:rsidR="00C9798E" w:rsidRDefault="00C9798E" w:rsidP="00B549C8">
            <w:pPr>
              <w:pStyle w:val="421ThemenseitenTabelleKopf40AUFGABEN"/>
            </w:pPr>
            <w:r>
              <w:t>Kapitel 7:</w:t>
            </w:r>
          </w:p>
          <w:p w14:paraId="3B00CDB7" w14:textId="77777777" w:rsidR="00C9798E" w:rsidRDefault="00C9798E" w:rsidP="00B549C8">
            <w:pPr>
              <w:pStyle w:val="421ThemenseitenTabelleKopf40AUFGABEN"/>
            </w:pPr>
            <w:r>
              <w:t>Kriege und ihre Folgen</w:t>
            </w:r>
          </w:p>
        </w:tc>
      </w:tr>
      <w:tr w:rsidR="00C9798E" w14:paraId="7ADFC63A" w14:textId="77777777" w:rsidTr="00E3483C">
        <w:trPr>
          <w:trHeight w:val="60"/>
          <w:tblHeader/>
          <w:jc w:val="center"/>
        </w:trPr>
        <w:tc>
          <w:tcPr>
            <w:tcW w:w="850" w:type="dxa"/>
            <w:tcBorders>
              <w:top w:val="single" w:sz="6" w:space="0" w:color="FFFFFF"/>
              <w:left w:val="single" w:sz="3" w:space="0" w:color="A70A96"/>
              <w:bottom w:val="single" w:sz="6" w:space="0" w:color="5873B3"/>
              <w:right w:val="single" w:sz="4" w:space="0" w:color="FFFFFF"/>
            </w:tcBorders>
            <w:shd w:val="clear" w:color="A70A96" w:fill="CC2DB9"/>
            <w:tcMar>
              <w:top w:w="113" w:type="dxa"/>
              <w:left w:w="113" w:type="dxa"/>
              <w:bottom w:w="113" w:type="dxa"/>
              <w:right w:w="113" w:type="dxa"/>
            </w:tcMar>
          </w:tcPr>
          <w:p w14:paraId="4FE4EC4C"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1C4A0BF5" w14:textId="77777777" w:rsidR="00C9798E" w:rsidRDefault="00C9798E" w:rsidP="00B549C8">
            <w:pPr>
              <w:pStyle w:val="421ThemenseitenTabelleKopf40AUFGABEN"/>
            </w:pPr>
            <w:r>
              <w:rPr>
                <w:color w:val="000000"/>
              </w:rPr>
              <w:t>Kompetenzerwartungen im LehrplanPLUS</w:t>
            </w:r>
          </w:p>
        </w:tc>
        <w:tc>
          <w:tcPr>
            <w:tcW w:w="2834"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5FB98281" w14:textId="77777777" w:rsidR="00C9798E" w:rsidRDefault="00C9798E" w:rsidP="00B549C8">
            <w:pPr>
              <w:pStyle w:val="421ThemenseitenTabelleKopf40AUFGABEN"/>
            </w:pPr>
            <w:r>
              <w:rPr>
                <w:color w:val="000000"/>
              </w:rPr>
              <w:t>Inhalte zu den Kompetenzen</w:t>
            </w:r>
          </w:p>
        </w:tc>
        <w:tc>
          <w:tcPr>
            <w:tcW w:w="2551"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6AD07A29" w14:textId="77777777" w:rsidR="00C9798E" w:rsidRDefault="00C9798E" w:rsidP="00B549C8">
            <w:pPr>
              <w:pStyle w:val="421ThemenseitenTabelleKopf40AUFGABEN"/>
            </w:pPr>
            <w:r>
              <w:rPr>
                <w:color w:val="000000"/>
              </w:rPr>
              <w:t>Thema im Schulbuch</w:t>
            </w:r>
          </w:p>
        </w:tc>
        <w:tc>
          <w:tcPr>
            <w:tcW w:w="964" w:type="dxa"/>
            <w:tcBorders>
              <w:top w:val="single" w:sz="6" w:space="0" w:color="FFFFFF"/>
              <w:left w:val="single" w:sz="4" w:space="0" w:color="FFFFFF"/>
              <w:bottom w:val="single" w:sz="6" w:space="0" w:color="5873B3"/>
              <w:right w:val="single" w:sz="4" w:space="0" w:color="FFFFFF"/>
            </w:tcBorders>
            <w:shd w:val="clear" w:color="A70A96" w:fill="CC2DB9"/>
            <w:tcMar>
              <w:top w:w="113" w:type="dxa"/>
              <w:left w:w="113" w:type="dxa"/>
              <w:bottom w:w="113" w:type="dxa"/>
              <w:right w:w="113" w:type="dxa"/>
            </w:tcMar>
          </w:tcPr>
          <w:p w14:paraId="5AEB54EE" w14:textId="77777777" w:rsidR="00C9798E" w:rsidRDefault="00C9798E" w:rsidP="00B549C8">
            <w:pPr>
              <w:pStyle w:val="421ThemenseitenTabelleKopf40AUFGABEN"/>
            </w:pPr>
            <w:r>
              <w:rPr>
                <w:color w:val="000000"/>
              </w:rPr>
              <w:t>Seite</w:t>
            </w:r>
          </w:p>
        </w:tc>
        <w:tc>
          <w:tcPr>
            <w:tcW w:w="3118" w:type="dxa"/>
            <w:tcBorders>
              <w:top w:val="single" w:sz="6" w:space="0" w:color="FFFFFF"/>
              <w:left w:val="single" w:sz="4" w:space="0" w:color="FFFFFF"/>
              <w:bottom w:val="single" w:sz="6" w:space="0" w:color="5873B3"/>
              <w:right w:val="single" w:sz="3" w:space="0" w:color="A70A96"/>
            </w:tcBorders>
            <w:shd w:val="clear" w:color="A70A96" w:fill="CC2DB9"/>
            <w:tcMar>
              <w:top w:w="113" w:type="dxa"/>
              <w:left w:w="113" w:type="dxa"/>
              <w:bottom w:w="113" w:type="dxa"/>
              <w:right w:w="113" w:type="dxa"/>
            </w:tcMar>
          </w:tcPr>
          <w:p w14:paraId="112606CE" w14:textId="77777777" w:rsidR="00C9798E" w:rsidRDefault="00C9798E" w:rsidP="00B549C8">
            <w:pPr>
              <w:pStyle w:val="421ThemenseitenTabelleKopf40AUFGABEN"/>
            </w:pPr>
            <w:r>
              <w:rPr>
                <w:color w:val="000000"/>
              </w:rPr>
              <w:t>Kommentar – zentrale Aspekte</w:t>
            </w:r>
          </w:p>
        </w:tc>
      </w:tr>
      <w:tr w:rsidR="00C9798E" w14:paraId="2DF74260"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75C4A484"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3E84920" w14:textId="77777777" w:rsidR="00C9798E" w:rsidRDefault="00C9798E" w:rsidP="00B549C8">
            <w:pPr>
              <w:pStyle w:val="422ThemenseitenTabelleInhalt40AUFGABEN"/>
            </w:pPr>
            <w:r>
              <w:t xml:space="preserve">Im Längsschnitt „Kriege und ihre Folgen“ wiederholen, vernetzen und vertiefen die Schülerinnen und Schüler historische Kenntnisse und Fertigkeiten und wenden insbesondere die </w:t>
            </w:r>
            <w:r>
              <w:rPr>
                <w:rStyle w:val="202regularitalic"/>
                <w:spacing w:val="2"/>
              </w:rPr>
              <w:t>Grundlegenden Daten und Begriffe</w:t>
            </w:r>
            <w:r>
              <w:t xml:space="preserve"> in einem neuen Zusammenhang an. </w:t>
            </w:r>
          </w:p>
          <w:p w14:paraId="514A1D20" w14:textId="77777777" w:rsidR="00C9798E" w:rsidRDefault="00C9798E" w:rsidP="00B549C8">
            <w:pPr>
              <w:pStyle w:val="422ThemenseitenTabelleInhalt40AUFGABEN"/>
              <w:rPr>
                <w:rStyle w:val="201kursivblau"/>
                <w:spacing w:val="2"/>
              </w:rPr>
            </w:pPr>
            <w:r>
              <w:rPr>
                <w:rStyle w:val="201kursivblau"/>
                <w:spacing w:val="2"/>
              </w:rPr>
              <w:t>Fachprofil Geschichte (Orientierungskompetenz)</w:t>
            </w:r>
          </w:p>
          <w:p w14:paraId="234C3FED" w14:textId="0B31328E" w:rsidR="00C9798E" w:rsidRDefault="00C9798E" w:rsidP="00B549C8">
            <w:pPr>
              <w:pStyle w:val="422ThemenseitenTabelleInhalt40AUFGABEN"/>
            </w:pPr>
            <w:r>
              <w:t>Der Unterricht unterstützt die Jugendlichen dabei, auch eigene Fragestellungen zu historischen Sachverhalten zu entwickeln und zu beantworten.  Die Bild- und Textimpulse führen zur emotionalen wie rationalen Auseinandersetzung/</w:t>
            </w:r>
            <w:r w:rsidR="00387815">
              <w:t xml:space="preserve"> </w:t>
            </w:r>
            <w:r>
              <w:t>Erstbegegnung mit dem Thema.</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F3D1EC5" w14:textId="77777777" w:rsidR="00C9798E" w:rsidRDefault="00C9798E" w:rsidP="00B549C8">
            <w:pPr>
              <w:pStyle w:val="422ThemenseitenTabelleInhalt40AUFGABEN"/>
            </w:pPr>
            <w:r>
              <w:t>Kriege und ihre Folgen</w:t>
            </w:r>
          </w:p>
        </w:tc>
        <w:tc>
          <w:tcPr>
            <w:tcW w:w="2551" w:type="dxa"/>
            <w:tcBorders>
              <w:top w:val="single" w:sz="6"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26D243D5" w14:textId="77777777" w:rsidR="00C9798E" w:rsidRDefault="00C9798E" w:rsidP="00B549C8">
            <w:pPr>
              <w:pStyle w:val="422ThemenseitenTabelleInhalt40AUFGABEN"/>
            </w:pPr>
            <w:r>
              <w:t>Kriege und ihre Folgen</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6B811B2B" w14:textId="77777777" w:rsidR="00C9798E" w:rsidRDefault="00C9798E" w:rsidP="00B549C8">
            <w:pPr>
              <w:pStyle w:val="422ThemenseitenTabelleInhalt40AUFGABEN"/>
            </w:pPr>
            <w:r>
              <w:t>158/159</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2FC23D3" w14:textId="77777777" w:rsidR="00C9798E" w:rsidRDefault="00C9798E" w:rsidP="00B549C8">
            <w:pPr>
              <w:pStyle w:val="422ThemenseitenTabelleInhalt40AUFGABEN"/>
            </w:pPr>
            <w:r>
              <w:t xml:space="preserve">Die Bilder und Zitate geben Impulse, um über Beispiele und Aussagen zum Thema Krieg zu sprechen und weitere Fragestellungen zu entwickeln. Bei der Beschäftigung mit den Bildern wird auf die Aussageabsicht fokussiert (siehe </w:t>
            </w:r>
            <w:r>
              <w:rPr>
                <w:rStyle w:val="201kursivblau"/>
                <w:spacing w:val="2"/>
              </w:rPr>
              <w:t>Lernbereich 1</w:t>
            </w:r>
            <w:r>
              <w:t>, KE 1).</w:t>
            </w:r>
          </w:p>
        </w:tc>
      </w:tr>
      <w:tr w:rsidR="00C9798E" w14:paraId="3492E61C"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01BA25DC"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D4B1940" w14:textId="77777777" w:rsidR="00C9798E" w:rsidRDefault="00C9798E" w:rsidP="00B549C8">
            <w:pPr>
              <w:pStyle w:val="422ThemenseitenTabelleInhalt40AUFGABEN"/>
            </w:pPr>
            <w:r>
              <w:t xml:space="preserve">Die SuS erkennen, dass es unterschiedliche Gründe für Kriege gibt. Dabei erfassen sie auch den Unterschied zwischen den Faktoren, die Kriege auslösen, und den öffentlichen Rechtfertigungen für Krieg durch die Politik. </w:t>
            </w:r>
          </w:p>
          <w:p w14:paraId="25148C2A" w14:textId="77777777" w:rsidR="00C9798E" w:rsidRDefault="00C9798E" w:rsidP="00B549C8">
            <w:pPr>
              <w:pStyle w:val="422ThemenseitenTabelleInhalt40AUFGABEN"/>
            </w:pPr>
            <w:r>
              <w:t>[Sie] vergleichen verschiedene Arten der Kriegsführung, um daraus Folgen für Söldner/Soldaten, Zivilbevölkerung und Umwelt zu erschließen (z.</w:t>
            </w:r>
            <w:r>
              <w:rPr>
                <w:rFonts w:ascii="Calibri" w:eastAsia="Calibri" w:hAnsi="Calibri" w:cs="Calibri"/>
              </w:rPr>
              <w:t> </w:t>
            </w:r>
            <w:r>
              <w:t xml:space="preserve">B. während der </w:t>
            </w:r>
            <w:r>
              <w:rPr>
                <w:rStyle w:val="202regularitalic"/>
                <w:spacing w:val="2"/>
              </w:rPr>
              <w:t>Kreuzzüge</w:t>
            </w:r>
            <w:r>
              <w:t xml:space="preserve">, im </w:t>
            </w:r>
            <w:r>
              <w:rPr>
                <w:rStyle w:val="202regularitalic"/>
                <w:spacing w:val="2"/>
              </w:rPr>
              <w:t>Dreißigjährigen Krieg</w:t>
            </w:r>
            <w:r>
              <w:t xml:space="preserve">). Ihnen wird bewusst, dass Kriege irreparable Schäden verursachen. </w:t>
            </w:r>
          </w:p>
          <w:p w14:paraId="2051DE8F" w14:textId="77777777" w:rsidR="00C9798E" w:rsidRDefault="00C9798E" w:rsidP="00B549C8">
            <w:pPr>
              <w:pStyle w:val="422ThemenseitenTabelleInhalt40AUFGABEN"/>
            </w:pPr>
            <w:r>
              <w:t>[Sie] treten u.</w:t>
            </w:r>
            <w:r>
              <w:rPr>
                <w:rFonts w:ascii="Calibri" w:eastAsia="Calibri" w:hAnsi="Calibri" w:cs="Calibri"/>
              </w:rPr>
              <w:t> </w:t>
            </w:r>
            <w:r>
              <w:t>a. vor dem Hintergrund von Menschenrechtsverletzungen in Kriegen für die friedliche Lösung heutiger Konflikte ein.</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7FD3C95F" w14:textId="77777777" w:rsidR="00C9798E" w:rsidRDefault="00C9798E" w:rsidP="00B549C8">
            <w:pPr>
              <w:pStyle w:val="422ThemenseitenTabelleInhalt40AUFGABEN"/>
            </w:pPr>
            <w:r>
              <w:t xml:space="preserve">Kriegszüge der </w:t>
            </w:r>
            <w:r>
              <w:rPr>
                <w:rStyle w:val="202regularitalic"/>
                <w:spacing w:val="2"/>
              </w:rPr>
              <w:t>Antike</w:t>
            </w:r>
            <w:r>
              <w:t xml:space="preserve">: Absicht und Rechtfertigung </w:t>
            </w:r>
          </w:p>
          <w:p w14:paraId="7AE12EE7" w14:textId="77777777" w:rsidR="00C9798E" w:rsidRDefault="00C9798E" w:rsidP="00B549C8">
            <w:pPr>
              <w:pStyle w:val="422ThemenseitenTabelleInhalt40AUFGABEN"/>
            </w:pPr>
            <w:r>
              <w:t xml:space="preserve">Militärische Auseinandersetzungen des </w:t>
            </w:r>
            <w:r>
              <w:rPr>
                <w:rStyle w:val="202regularitalic"/>
                <w:spacing w:val="2"/>
              </w:rPr>
              <w:t>Mittelalters</w:t>
            </w:r>
            <w:r>
              <w:t xml:space="preserve"> und Kriegsführung in der Frühen Neuzeit: Folgen für die Zivilbevölkerung </w:t>
            </w:r>
          </w:p>
          <w:p w14:paraId="2BD15B9D" w14:textId="77777777" w:rsidR="00C9798E" w:rsidRDefault="00C9798E" w:rsidP="00B549C8">
            <w:pPr>
              <w:pStyle w:val="422ThemenseitenTabelleInhalt40AUFGABEN"/>
            </w:pPr>
            <w:r>
              <w:t xml:space="preserve">Technisierung des Kriegs in der </w:t>
            </w:r>
            <w:r>
              <w:rPr>
                <w:rStyle w:val="202regularitalic"/>
                <w:spacing w:val="2"/>
              </w:rPr>
              <w:t>Neuzeit</w:t>
            </w:r>
            <w:r>
              <w:t>: Folgen für Mensch und Umwelt</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19B46E14" w14:textId="77777777" w:rsidR="00C9798E" w:rsidRDefault="00C9798E" w:rsidP="00B549C8">
            <w:pPr>
              <w:pStyle w:val="422ThemenseitenTabelleInhalt40AUFGABEN"/>
            </w:pPr>
            <w:r>
              <w:t>Krieg ist nicht gleich Krieg</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9EFB927" w14:textId="77777777" w:rsidR="00C9798E" w:rsidRDefault="00C9798E" w:rsidP="00B549C8">
            <w:pPr>
              <w:pStyle w:val="422ThemenseitenTabelleInhalt40AUFGABEN"/>
            </w:pPr>
            <w:r>
              <w:t>160/161</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C9ED660" w14:textId="77777777" w:rsidR="00C9798E" w:rsidRDefault="00C9798E" w:rsidP="00B549C8">
            <w:pPr>
              <w:pStyle w:val="422ThemenseitenTabelleInhalt40AUFGABEN"/>
            </w:pPr>
            <w:r>
              <w:t>Der einleitende Text nimmt, anknüpfend an die Auftaktseiten, auch Bedingungen für Frieden in den Blick, ebenso das Untersuchungsschema. Dieses bietet einen epochenübergreifenden Analyseansatz, sodass SuS damit ihre Ergebnisse vergleichen und gemeinsam auswerten können.</w:t>
            </w:r>
          </w:p>
        </w:tc>
      </w:tr>
      <w:tr w:rsidR="00C9798E" w14:paraId="64F257EC"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029293B9"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C39C1A0" w14:textId="77777777" w:rsidR="00C9798E" w:rsidRDefault="00C9798E" w:rsidP="00B549C8">
            <w:pPr>
              <w:pStyle w:val="422ThemenseitenTabelleInhalt40AUFGABEN"/>
            </w:pPr>
            <w:r>
              <w:t xml:space="preserve">Die SuS erkennen, dass es unterschiedliche Gründe für Kriege gibt. Dabei erfassen sie auch den Unterschied zwischen den Faktoren, die Kriege auslösen, und den öffentlichen </w:t>
            </w:r>
            <w:r>
              <w:lastRenderedPageBreak/>
              <w:t xml:space="preserve">Rechtfertigungen für Krieg durch die Politik. </w:t>
            </w:r>
          </w:p>
          <w:p w14:paraId="5EC5F16A" w14:textId="77777777" w:rsidR="00C9798E" w:rsidRDefault="00C9798E" w:rsidP="00B549C8">
            <w:pPr>
              <w:pStyle w:val="422ThemenseitenTabelleInhalt40AUFGABEN"/>
            </w:pPr>
            <w:r>
              <w:t>[Sie] vergleichen verschiedene Arten der Kriegsführung, um daraus Folgen für Söldner/Soldaten, Zivilbevölkerung und Umwelt zu erschließen (z.</w:t>
            </w:r>
            <w:r>
              <w:rPr>
                <w:rFonts w:ascii="Calibri" w:eastAsia="Calibri" w:hAnsi="Calibri" w:cs="Calibri"/>
              </w:rPr>
              <w:t> </w:t>
            </w:r>
            <w:r>
              <w:t xml:space="preserve">B. während der </w:t>
            </w:r>
            <w:r>
              <w:rPr>
                <w:rStyle w:val="202regularitalic"/>
                <w:spacing w:val="2"/>
              </w:rPr>
              <w:t>Kreuzzüge</w:t>
            </w:r>
            <w:r>
              <w:t xml:space="preserve">, im </w:t>
            </w:r>
            <w:r>
              <w:rPr>
                <w:rStyle w:val="202regularitalic"/>
                <w:spacing w:val="2"/>
              </w:rPr>
              <w:t>Dreißigjährigen Krieg</w:t>
            </w:r>
            <w:r>
              <w:t xml:space="preserve">). Ihnen wird bewusst, dass Kriege irreparable Schäden verursachen. </w:t>
            </w:r>
          </w:p>
          <w:p w14:paraId="6ACB5BA1" w14:textId="77777777" w:rsidR="00C9798E" w:rsidRDefault="00C9798E" w:rsidP="00B549C8">
            <w:pPr>
              <w:pStyle w:val="422ThemenseitenTabelleInhalt40AUFGABEN"/>
            </w:pPr>
            <w:r>
              <w:t xml:space="preserve">Grundlegende Begriffe: </w:t>
            </w:r>
            <w:r>
              <w:rPr>
                <w:rStyle w:val="202regularitalic"/>
                <w:spacing w:val="2"/>
              </w:rPr>
              <w:t>Antike</w:t>
            </w:r>
            <w:r>
              <w:t xml:space="preserve">, </w:t>
            </w:r>
            <w:r>
              <w:rPr>
                <w:rStyle w:val="202regularitalic"/>
                <w:spacing w:val="2"/>
              </w:rPr>
              <w:t>Caesar</w:t>
            </w:r>
            <w:r>
              <w:t xml:space="preserve">, </w:t>
            </w:r>
            <w:r>
              <w:rPr>
                <w:rStyle w:val="202regularitalic"/>
                <w:spacing w:val="2"/>
              </w:rPr>
              <w:t>Romanisierung</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6870D74" w14:textId="77777777" w:rsidR="00C9798E" w:rsidRDefault="00C9798E" w:rsidP="00B549C8">
            <w:pPr>
              <w:pStyle w:val="422ThemenseitenTabelleInhalt40AUFGABEN"/>
            </w:pPr>
            <w:r>
              <w:lastRenderedPageBreak/>
              <w:t xml:space="preserve">Kriegszüge der </w:t>
            </w:r>
            <w:r>
              <w:rPr>
                <w:rStyle w:val="202regularitalic"/>
                <w:spacing w:val="2"/>
              </w:rPr>
              <w:t>Antike</w:t>
            </w:r>
            <w:r>
              <w:t>: Absicht und Rechtfertigung</w:t>
            </w:r>
          </w:p>
          <w:p w14:paraId="561BC639" w14:textId="77777777" w:rsidR="00C9798E" w:rsidRDefault="00C9798E" w:rsidP="00B549C8">
            <w:pPr>
              <w:pStyle w:val="422ThemenseitenTabelleInhalt40AUFGABEN"/>
            </w:pP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0290638F" w14:textId="77777777" w:rsidR="00C9798E" w:rsidRDefault="00C9798E" w:rsidP="00B549C8">
            <w:pPr>
              <w:pStyle w:val="422ThemenseitenTabelleInhalt40AUFGABEN"/>
            </w:pPr>
            <w:r>
              <w:t>Der Gallische Krieg</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7848192C" w14:textId="77777777" w:rsidR="00C9798E" w:rsidRDefault="00C9798E" w:rsidP="00B549C8">
            <w:pPr>
              <w:pStyle w:val="422ThemenseitenTabelleInhalt40AUFGABEN"/>
            </w:pPr>
            <w:r>
              <w:t>162/163</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00FA9DFC" w14:textId="77777777" w:rsidR="00C9798E" w:rsidRDefault="00C9798E" w:rsidP="00B549C8">
            <w:pPr>
              <w:pStyle w:val="422ThemenseitenTabelleInhalt40AUFGABEN"/>
            </w:pPr>
            <w:r>
              <w:t>(Multiperspektivische) Materialien zum Begriff/Gedanken „Gerechter Krieg“  AA</w:t>
            </w:r>
            <w:r>
              <w:rPr>
                <w:rFonts w:ascii="Calibri" w:eastAsia="Calibri" w:hAnsi="Calibri" w:cs="Calibri"/>
              </w:rPr>
              <w:t> </w:t>
            </w:r>
            <w:r>
              <w:t xml:space="preserve">2: Problematisierung/Kritik durch die Perspektivübernahme </w:t>
            </w:r>
            <w:r>
              <w:lastRenderedPageBreak/>
              <w:t xml:space="preserve">„keltische Familie“ </w:t>
            </w:r>
          </w:p>
          <w:p w14:paraId="298B6D71" w14:textId="77777777" w:rsidR="00C9798E" w:rsidRDefault="00C9798E" w:rsidP="00B549C8">
            <w:pPr>
              <w:pStyle w:val="422ThemenseitenTabelleInhalt40AUFGABEN"/>
            </w:pPr>
            <w:r>
              <w:t>AA</w:t>
            </w:r>
            <w:r>
              <w:rPr>
                <w:rFonts w:ascii="Calibri" w:eastAsia="Calibri" w:hAnsi="Calibri" w:cs="Calibri"/>
              </w:rPr>
              <w:t> </w:t>
            </w:r>
            <w:r>
              <w:t>4: Sach- und Werturteilskompetenz</w:t>
            </w:r>
          </w:p>
        </w:tc>
      </w:tr>
      <w:tr w:rsidR="00C9798E" w14:paraId="63C1BB4C"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023F634"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EA8F59E" w14:textId="77777777" w:rsidR="00C9798E" w:rsidRDefault="00C9798E" w:rsidP="00B549C8">
            <w:pPr>
              <w:pStyle w:val="422ThemenseitenTabelleInhalt40AUFGABEN"/>
            </w:pPr>
            <w:r>
              <w:t>Die SuS vergleichen verschiedene Arten der Kriegsführung, um daraus Folgen für Söldner/Soldaten, Zivilbevölkerung und Umwelt zu erschließen (z.</w:t>
            </w:r>
            <w:r>
              <w:rPr>
                <w:rFonts w:ascii="Calibri" w:eastAsia="Calibri" w:hAnsi="Calibri" w:cs="Calibri"/>
              </w:rPr>
              <w:t> </w:t>
            </w:r>
            <w:r>
              <w:t xml:space="preserve">B. während der </w:t>
            </w:r>
            <w:r>
              <w:rPr>
                <w:rStyle w:val="202regularitalic"/>
                <w:spacing w:val="2"/>
              </w:rPr>
              <w:t>Kreuzzüge</w:t>
            </w:r>
            <w:r>
              <w:t xml:space="preserve">, im </w:t>
            </w:r>
            <w:r>
              <w:rPr>
                <w:rStyle w:val="202regularitalic"/>
                <w:spacing w:val="2"/>
              </w:rPr>
              <w:t>Dreißigjährigen Krieg</w:t>
            </w:r>
            <w:r>
              <w:t xml:space="preserve">). Ihnen wird bewusst, dass Kriege irreparable Schäden verursachen. </w:t>
            </w:r>
          </w:p>
          <w:p w14:paraId="72E3883C" w14:textId="77777777" w:rsidR="00C9798E" w:rsidRDefault="00C9798E" w:rsidP="00B549C8">
            <w:pPr>
              <w:pStyle w:val="422ThemenseitenTabelleInhalt40AUFGABEN"/>
            </w:pPr>
            <w:r>
              <w:t>[Sie] treten u.</w:t>
            </w:r>
            <w:r>
              <w:rPr>
                <w:rFonts w:ascii="Calibri" w:eastAsia="Calibri" w:hAnsi="Calibri" w:cs="Calibri"/>
              </w:rPr>
              <w:t> </w:t>
            </w:r>
            <w:r>
              <w:t xml:space="preserve">a. vor dem Hintergrund von Menschenrechtsverletzungen in Kriegen für die friedliche Lösung heutiger Konflikte ein. </w:t>
            </w:r>
          </w:p>
          <w:p w14:paraId="1DEE5DD6" w14:textId="77777777" w:rsidR="00C9798E" w:rsidRDefault="00C9798E" w:rsidP="00B549C8">
            <w:pPr>
              <w:pStyle w:val="422ThemenseitenTabelleInhalt40AUFGABEN"/>
            </w:pPr>
            <w:r>
              <w:t xml:space="preserve">Grundlegende Daten und Begriffe: </w:t>
            </w:r>
            <w:r>
              <w:rPr>
                <w:rStyle w:val="202regularitalic"/>
                <w:spacing w:val="2"/>
              </w:rPr>
              <w:t>Mittelalter, Kreuzzüge</w:t>
            </w:r>
            <w:r>
              <w:t xml:space="preserve">, </w:t>
            </w:r>
            <w:r>
              <w:rPr>
                <w:rStyle w:val="202regularitalic"/>
                <w:spacing w:val="2"/>
              </w:rPr>
              <w:t>Islam</w:t>
            </w:r>
            <w:r>
              <w:t xml:space="preserve">, </w:t>
            </w:r>
            <w:r>
              <w:rPr>
                <w:rStyle w:val="202regularitalic"/>
                <w:spacing w:val="2"/>
              </w:rPr>
              <w:t>Investiturstreit</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C928DEB" w14:textId="77777777" w:rsidR="00C9798E" w:rsidRDefault="00C9798E" w:rsidP="00B549C8">
            <w:pPr>
              <w:pStyle w:val="422ThemenseitenTabelleInhalt40AUFGABEN"/>
            </w:pPr>
            <w:r>
              <w:t xml:space="preserve">Militärische Auseinandersetzungen des </w:t>
            </w:r>
            <w:r>
              <w:rPr>
                <w:rStyle w:val="202regularitalic"/>
                <w:spacing w:val="2"/>
              </w:rPr>
              <w:t>Mittelalters</w:t>
            </w:r>
            <w:r>
              <w:t xml:space="preserve"> und Kriegsführung in der Frühen Neuzeit: Folgen für die Zivilbevölkerung</w:t>
            </w:r>
          </w:p>
          <w:p w14:paraId="7D5B4C88" w14:textId="77777777" w:rsidR="00C9798E" w:rsidRDefault="00C9798E" w:rsidP="00B549C8">
            <w:pPr>
              <w:pStyle w:val="422ThemenseitenTabelleInhalt40AUFGABEN"/>
            </w:pP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3293E748" w14:textId="77777777" w:rsidR="00C9798E" w:rsidRDefault="00C9798E" w:rsidP="00B549C8">
            <w:pPr>
              <w:pStyle w:val="422ThemenseitenTabelleInhalt40AUFGABEN"/>
            </w:pPr>
            <w:r>
              <w:t>Die Kreuzzüge – heiligt der Zweck die Mittel?</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6F1C81F5" w14:textId="77777777" w:rsidR="00C9798E" w:rsidRDefault="00C9798E" w:rsidP="00B549C8">
            <w:pPr>
              <w:pStyle w:val="422ThemenseitenTabelleInhalt40AUFGABEN"/>
            </w:pPr>
            <w:r>
              <w:t>164/165</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3B274D0" w14:textId="77777777" w:rsidR="00C9798E" w:rsidRDefault="00C9798E" w:rsidP="00B549C8">
            <w:pPr>
              <w:pStyle w:val="422ThemenseitenTabelleInhalt40AUFGABEN"/>
            </w:pPr>
            <w:r>
              <w:t>Aspekte: Ideal der Kreuzzüge (u.</w:t>
            </w:r>
            <w:r>
              <w:rPr>
                <w:rFonts w:ascii="Calibri" w:eastAsia="Calibri" w:hAnsi="Calibri" w:cs="Calibri"/>
              </w:rPr>
              <w:t> </w:t>
            </w:r>
            <w:r>
              <w:t xml:space="preserve">a.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1</w:t>
            </w:r>
            <w:r>
              <w:t>) und deren Wirklichkeit (z.</w:t>
            </w:r>
            <w:r>
              <w:rPr>
                <w:rFonts w:ascii="Calibri" w:eastAsia="Calibri" w:hAnsi="Calibri" w:cs="Calibri"/>
              </w:rPr>
              <w:t> </w:t>
            </w:r>
            <w:r>
              <w:t>B. Plünderung Konstantinopels  AA</w:t>
            </w:r>
            <w:r>
              <w:rPr>
                <w:rFonts w:ascii="Calibri" w:eastAsia="Calibri" w:hAnsi="Calibri" w:cs="Calibri"/>
              </w:rPr>
              <w:t> </w:t>
            </w:r>
            <w:r>
              <w:t xml:space="preserve">3) </w:t>
            </w:r>
          </w:p>
          <w:p w14:paraId="60381D1D" w14:textId="77777777" w:rsidR="00C9798E" w:rsidRDefault="00C9798E" w:rsidP="00B549C8">
            <w:pPr>
              <w:pStyle w:val="422ThemenseitenTabelleInhalt40AUFGABEN"/>
            </w:pPr>
            <w:r>
              <w:t>Werturteilskompetenz: Verhältnis Christen und Muslime heute (AA</w:t>
            </w:r>
            <w:r>
              <w:rPr>
                <w:rFonts w:ascii="Calibri" w:eastAsia="Calibri" w:hAnsi="Calibri" w:cs="Calibri"/>
              </w:rPr>
              <w:t> </w:t>
            </w:r>
            <w:r>
              <w:t>5)</w:t>
            </w:r>
          </w:p>
        </w:tc>
      </w:tr>
      <w:tr w:rsidR="00C9798E" w14:paraId="6422FC90"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A3B43AE"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6EA0215B" w14:textId="77777777" w:rsidR="00C9798E" w:rsidRDefault="00C9798E" w:rsidP="00B549C8">
            <w:pPr>
              <w:pStyle w:val="422ThemenseitenTabelleInhalt40AUFGABEN"/>
            </w:pPr>
            <w:r>
              <w:t>wie S. 166/167</w:t>
            </w:r>
          </w:p>
          <w:p w14:paraId="102C9447" w14:textId="77777777" w:rsidR="00C9798E" w:rsidRDefault="00C9798E" w:rsidP="00B549C8">
            <w:pPr>
              <w:pStyle w:val="422ThemenseitenTabelleInhalt40AUFGABEN"/>
            </w:pPr>
            <w:r>
              <w:t xml:space="preserve">Grundlegende Begriffe: </w:t>
            </w:r>
            <w:r>
              <w:rPr>
                <w:rStyle w:val="202regularitalic"/>
                <w:spacing w:val="2"/>
              </w:rPr>
              <w:t>Grundherrschaft</w:t>
            </w:r>
            <w:r>
              <w:t xml:space="preserve">, </w:t>
            </w:r>
            <w:r>
              <w:rPr>
                <w:rStyle w:val="202regularitalic"/>
                <w:spacing w:val="2"/>
              </w:rPr>
              <w:t>Martin Luther</w:t>
            </w:r>
            <w:r>
              <w:t xml:space="preserve">, </w:t>
            </w:r>
            <w:r>
              <w:rPr>
                <w:rStyle w:val="202regularitalic"/>
                <w:spacing w:val="2"/>
              </w:rPr>
              <w:t>Stände</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94110C8" w14:textId="77777777" w:rsidR="00C9798E" w:rsidRDefault="00C9798E" w:rsidP="00B549C8">
            <w:pPr>
              <w:pStyle w:val="422ThemenseitenTabelleInhalt40AUFGABEN"/>
            </w:pPr>
            <w:r>
              <w:t xml:space="preserve">Militärische Auseinandersetzungen des </w:t>
            </w:r>
            <w:r>
              <w:rPr>
                <w:rStyle w:val="202regularitalic"/>
                <w:spacing w:val="2"/>
              </w:rPr>
              <w:t>Mittelalters</w:t>
            </w:r>
            <w:r>
              <w:t xml:space="preserve"> und Kriegsführung in der Frühen Neuzeit: Folgen für die Zivilbevölkerung</w:t>
            </w:r>
          </w:p>
          <w:p w14:paraId="702D89D7" w14:textId="77777777" w:rsidR="00C9798E" w:rsidRDefault="00C9798E" w:rsidP="00B549C8">
            <w:pPr>
              <w:pStyle w:val="422ThemenseitenTabelleInhalt40AUFGABEN"/>
            </w:pP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1E0DFE5C" w14:textId="77777777" w:rsidR="00C9798E" w:rsidRDefault="00C9798E" w:rsidP="00B549C8">
            <w:pPr>
              <w:pStyle w:val="422ThemenseitenTabelleInhalt40AUFGABEN"/>
            </w:pPr>
            <w:r>
              <w:t>Der Bauernkrieg – bringt er den Bauern die Freiheit?</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9E3CFA3" w14:textId="77777777" w:rsidR="00C9798E" w:rsidRDefault="00C9798E" w:rsidP="00B549C8">
            <w:pPr>
              <w:pStyle w:val="422ThemenseitenTabelleInhalt40AUFGABEN"/>
            </w:pPr>
            <w:r>
              <w:t>166/167</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3A16D3E" w14:textId="77777777" w:rsidR="00C9798E" w:rsidRDefault="00C9798E" w:rsidP="00B549C8">
            <w:pPr>
              <w:pStyle w:val="422ThemenseitenTabelleInhalt40AUFGABEN"/>
            </w:pPr>
            <w:r>
              <w:t>AA</w:t>
            </w:r>
            <w:r>
              <w:rPr>
                <w:rFonts w:ascii="Calibri" w:eastAsia="Calibri" w:hAnsi="Calibri" w:cs="Calibri"/>
              </w:rPr>
              <w:t> </w:t>
            </w:r>
            <w:r>
              <w:t>4 und 5: Werturteilskompetenz und Perspektivübernahme</w:t>
            </w:r>
          </w:p>
          <w:p w14:paraId="72E8B2DF" w14:textId="77777777" w:rsidR="00C9798E" w:rsidRDefault="00C9798E" w:rsidP="00B549C8">
            <w:pPr>
              <w:pStyle w:val="422ThemenseitenTabelleInhalt40AUFGABEN"/>
            </w:pPr>
            <w:r>
              <w:t>Der Bauernkrieg ist ein anschauliches Beispiel dafür, wie sich Macht- bzw. politische Interessen, (sich wandelnde) gesellschaftliche Vorstellungen und Freiheitsbestrebungen miteinander verschränken können.</w:t>
            </w:r>
          </w:p>
        </w:tc>
      </w:tr>
      <w:tr w:rsidR="00C9798E" w14:paraId="5A9779F6"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D3FFB5A"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0A9A79C6" w14:textId="77777777" w:rsidR="00C9798E" w:rsidRDefault="00C9798E" w:rsidP="00B549C8">
            <w:pPr>
              <w:pStyle w:val="422ThemenseitenTabelleInhalt40AUFGABEN"/>
            </w:pPr>
            <w:r>
              <w:t>Die SuS erkennen, dass es unterschiedliche Gründe für Kriege gibt. […]</w:t>
            </w:r>
          </w:p>
          <w:p w14:paraId="633E5EBE" w14:textId="77777777" w:rsidR="00C9798E" w:rsidRDefault="00C9798E" w:rsidP="00B549C8">
            <w:pPr>
              <w:pStyle w:val="422ThemenseitenTabelleInhalt40AUFGABEN"/>
            </w:pPr>
            <w:r>
              <w:t xml:space="preserve">[Sie] vergleichen verschiedene Arten der </w:t>
            </w:r>
            <w:r>
              <w:lastRenderedPageBreak/>
              <w:t>Kriegsführung, um daraus Folgen für Söldner/Soldaten, Zivilbevölkerung und Umwelt zu erschließen (z.</w:t>
            </w:r>
            <w:r>
              <w:rPr>
                <w:rFonts w:ascii="Calibri" w:eastAsia="Calibri" w:hAnsi="Calibri" w:cs="Calibri"/>
              </w:rPr>
              <w:t> </w:t>
            </w:r>
            <w:r>
              <w:t xml:space="preserve">B. […] im </w:t>
            </w:r>
            <w:r>
              <w:rPr>
                <w:rStyle w:val="202regularitalic"/>
                <w:spacing w:val="2"/>
              </w:rPr>
              <w:t>Dreißigjährigen Krieg</w:t>
            </w:r>
            <w:r>
              <w:t xml:space="preserve">). Ihnen wird bewusst, dass Kriege irreparable Schäden verursachen. </w:t>
            </w:r>
          </w:p>
          <w:p w14:paraId="6AC5999B" w14:textId="77777777" w:rsidR="00C9798E" w:rsidRDefault="00C9798E" w:rsidP="00B549C8">
            <w:pPr>
              <w:pStyle w:val="422ThemenseitenTabelleInhalt40AUFGABEN"/>
            </w:pPr>
            <w:r>
              <w:t>[Sie] treten u.</w:t>
            </w:r>
            <w:r>
              <w:rPr>
                <w:rFonts w:ascii="Calibri" w:eastAsia="Calibri" w:hAnsi="Calibri" w:cs="Calibri"/>
              </w:rPr>
              <w:t> </w:t>
            </w:r>
            <w:r>
              <w:t>a. vor dem Hintergrund von Menschenrechtsverletzungen in Kriegen für die friedliche Lösung heutiger Konflikte ein.</w:t>
            </w:r>
          </w:p>
          <w:p w14:paraId="39A2AF71" w14:textId="77777777" w:rsidR="00C9798E" w:rsidRDefault="00C9798E" w:rsidP="00B549C8">
            <w:pPr>
              <w:pStyle w:val="422ThemenseitenTabelleInhalt40AUFGABEN"/>
            </w:pPr>
            <w:r>
              <w:t xml:space="preserve">Grundlegende Begriffe: </w:t>
            </w:r>
            <w:r>
              <w:rPr>
                <w:rStyle w:val="202regularitalic"/>
                <w:spacing w:val="2"/>
              </w:rPr>
              <w:t>Dreißigjähriger Krieg</w:t>
            </w:r>
            <w:r>
              <w:t xml:space="preserve">, </w:t>
            </w:r>
            <w:r>
              <w:rPr>
                <w:rStyle w:val="202regularitalic"/>
                <w:spacing w:val="2"/>
              </w:rPr>
              <w:t>Westfälischer Friede</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1315DB0" w14:textId="77777777" w:rsidR="00C9798E" w:rsidRDefault="00C9798E" w:rsidP="00B549C8">
            <w:pPr>
              <w:pStyle w:val="422ThemenseitenTabelleInhalt40AUFGABEN"/>
            </w:pPr>
            <w:r>
              <w:lastRenderedPageBreak/>
              <w:t xml:space="preserve">Militärische Auseinandersetzungen des </w:t>
            </w:r>
            <w:r>
              <w:rPr>
                <w:rStyle w:val="202regularitalic"/>
                <w:spacing w:val="2"/>
              </w:rPr>
              <w:t>Mittelalters</w:t>
            </w:r>
            <w:r>
              <w:t xml:space="preserve"> und Kriegsführung in </w:t>
            </w:r>
            <w:r>
              <w:lastRenderedPageBreak/>
              <w:t xml:space="preserve">der Frühen Neuzeit: Folgen für die Zivilbevölkerung </w:t>
            </w:r>
          </w:p>
          <w:p w14:paraId="4DE40865" w14:textId="77777777" w:rsidR="00C9798E" w:rsidRDefault="00C9798E" w:rsidP="00B549C8">
            <w:pPr>
              <w:pStyle w:val="422ThemenseitenTabelleInhalt40AUFGABEN"/>
            </w:pPr>
          </w:p>
          <w:p w14:paraId="4022F444" w14:textId="77777777" w:rsidR="00C9798E" w:rsidRDefault="00C9798E" w:rsidP="00B549C8">
            <w:pPr>
              <w:pStyle w:val="422ThemenseitenTabelleInhalt40AUFGABEN"/>
            </w:pP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1801ABEC" w14:textId="77777777" w:rsidR="00C9798E" w:rsidRDefault="00C9798E" w:rsidP="00B549C8">
            <w:pPr>
              <w:pStyle w:val="422ThemenseitenTabelleInhalt40AUFGABEN"/>
            </w:pPr>
            <w:r>
              <w:lastRenderedPageBreak/>
              <w:t>Der Dreißigjährige Krieg – Kampf um den richtigen Glauben?</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32D40B3" w14:textId="77777777" w:rsidR="00C9798E" w:rsidRDefault="00C9798E" w:rsidP="00B549C8">
            <w:pPr>
              <w:pStyle w:val="422ThemenseitenTabelleInhalt40AUFGABEN"/>
            </w:pPr>
            <w:r>
              <w:t>168/169</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A17BCD6" w14:textId="796D3A6A" w:rsidR="00C9798E" w:rsidRDefault="00C9798E" w:rsidP="00B549C8">
            <w:pPr>
              <w:pStyle w:val="422ThemenseitenTabelleInhalt40AUFGABEN"/>
            </w:pPr>
            <w:r>
              <w:t>Der Zusammenhang zwischen Art der Kriegführung und der Friedens</w:t>
            </w:r>
            <w:r w:rsidR="00387815">
              <w:t>-</w:t>
            </w:r>
            <w:r>
              <w:t>regelung werden thematisiert.</w:t>
            </w:r>
          </w:p>
          <w:p w14:paraId="0BB44539" w14:textId="77777777" w:rsidR="00C9798E" w:rsidRDefault="00C9798E" w:rsidP="00B549C8">
            <w:pPr>
              <w:pStyle w:val="422ThemenseitenTabelleInhalt40AUFGABEN"/>
            </w:pPr>
            <w:r>
              <w:rPr>
                <w:rStyle w:val="112ThemenseitenQuellenverweisimText10TEXTAUSZEICHNUNGEN"/>
              </w:rPr>
              <w:lastRenderedPageBreak/>
              <w:t>Q</w:t>
            </w:r>
            <w:r>
              <w:rPr>
                <w:rStyle w:val="112ThemenseitenQuellenverweisimText10TEXTAUSZEICHNUNGEN"/>
                <w:rFonts w:ascii="Calibri" w:eastAsia="Calibri" w:hAnsi="Calibri" w:cs="Calibri"/>
              </w:rPr>
              <w:t> </w:t>
            </w:r>
            <w:r>
              <w:rPr>
                <w:rStyle w:val="112ThemenseitenQuellenverweisimText10TEXTAUSZEICHNUNGEN"/>
              </w:rPr>
              <w:t>1</w:t>
            </w:r>
            <w:r>
              <w:t>: Darstellung und Problematisierung einer Bildikone zum Dreißigjährigen Krieg  Beispiel, wie sich (fälschliche) Deutungen weiterverbreiten können.</w:t>
            </w:r>
          </w:p>
          <w:p w14:paraId="1DD04944" w14:textId="77777777" w:rsidR="00C9798E" w:rsidRDefault="00C9798E" w:rsidP="00B549C8">
            <w:pPr>
              <w:pStyle w:val="422ThemenseitenTabelleInhalt40AUFGABEN"/>
            </w:pPr>
            <w:r>
              <w:t>Einige Bestimmungen zum Westfälischen Frieden bieten einen Rückgriff auf Kapitel 2 an (z.</w:t>
            </w:r>
            <w:r>
              <w:rPr>
                <w:rFonts w:ascii="Calibri" w:eastAsia="Calibri" w:hAnsi="Calibri" w:cs="Calibri"/>
              </w:rPr>
              <w:t> </w:t>
            </w:r>
            <w:r>
              <w:t>B. Kurfürstentum Bayern, HRR als „Flickenteppich“).</w:t>
            </w:r>
          </w:p>
        </w:tc>
      </w:tr>
      <w:tr w:rsidR="00C9798E" w14:paraId="67D640AC"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002EBE6B"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C4BBF81" w14:textId="77777777" w:rsidR="00C9798E" w:rsidRDefault="00C9798E" w:rsidP="00B549C8">
            <w:pPr>
              <w:pStyle w:val="422ThemenseitenTabelleInhalt40AUFGABEN"/>
            </w:pPr>
            <w:r>
              <w:t>wie S. 166/167</w:t>
            </w:r>
          </w:p>
          <w:p w14:paraId="20FE66EC" w14:textId="77777777" w:rsidR="00C9798E" w:rsidRDefault="00C9798E" w:rsidP="00B549C8">
            <w:pPr>
              <w:pStyle w:val="422ThemenseitenTabelleInhalt40AUFGABEN"/>
            </w:pPr>
            <w:r>
              <w:t xml:space="preserve">Grundlegender Begriff: </w:t>
            </w:r>
            <w:r>
              <w:rPr>
                <w:rStyle w:val="202regularitalic"/>
                <w:spacing w:val="2"/>
              </w:rPr>
              <w:t>Napoleon</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ABF304B" w14:textId="77777777" w:rsidR="00C9798E" w:rsidRDefault="00C9798E" w:rsidP="00B549C8">
            <w:pPr>
              <w:pStyle w:val="422ThemenseitenTabelleInhalt40AUFGABEN"/>
              <w:rPr>
                <w:rStyle w:val="202regularitalic"/>
                <w:spacing w:val="2"/>
              </w:rPr>
            </w:pPr>
            <w:r>
              <w:t xml:space="preserve">Kaisertum </w:t>
            </w:r>
            <w:r>
              <w:rPr>
                <w:rStyle w:val="202regularitalic"/>
                <w:spacing w:val="2"/>
              </w:rPr>
              <w:t>Napoleons</w:t>
            </w:r>
          </w:p>
          <w:p w14:paraId="73AC8ECD" w14:textId="77777777" w:rsidR="00C9798E" w:rsidRDefault="00C9798E" w:rsidP="00B549C8">
            <w:pPr>
              <w:pStyle w:val="422ThemenseitenTabelleInhalt40AUFGABEN"/>
            </w:pPr>
            <w:r>
              <w:t>Nationalidee und Befreiungskriege</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3DEF3B58" w14:textId="77777777" w:rsidR="00C9798E" w:rsidRDefault="00C9798E" w:rsidP="00B549C8">
            <w:pPr>
              <w:pStyle w:val="422ThemenseitenTabelleInhalt40AUFGABEN"/>
            </w:pPr>
            <w:r>
              <w:t>Die Befreiungskriege – Napoleons Herrschaft wankt</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DC475F7" w14:textId="77777777" w:rsidR="00C9798E" w:rsidRDefault="00C9798E" w:rsidP="00B549C8">
            <w:pPr>
              <w:pStyle w:val="422ThemenseitenTabelleInhalt40AUFGABEN"/>
            </w:pPr>
            <w:r>
              <w:t>170/171</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4EE33CA" w14:textId="77777777" w:rsidR="00C9798E" w:rsidRDefault="00C9798E" w:rsidP="00B549C8">
            <w:pPr>
              <w:pStyle w:val="422ThemenseitenTabelleInhalt40AUFGABEN"/>
              <w:rPr>
                <w:w w:val="99"/>
              </w:rPr>
            </w:pPr>
            <w:r>
              <w:rPr>
                <w:w w:val="99"/>
              </w:rPr>
              <w:t xml:space="preserve">Perspektivübernahme „besetzte Völker“ </w:t>
            </w:r>
          </w:p>
          <w:p w14:paraId="1145828F" w14:textId="77777777" w:rsidR="00C9798E" w:rsidRDefault="00C9798E" w:rsidP="00B549C8">
            <w:pPr>
              <w:pStyle w:val="422ThemenseitenTabelleInhalt40AUFGABEN"/>
            </w:pPr>
            <w:r>
              <w:t>Im Vergleich zu den Seiten 56/57, wo in Anknüpfung an die Seiten 54/55 zum Königreich Bayern der Akzent auf dem Erstarken des Widerstandes bzw. des Nationalimus‘ in Deutschland liegt, hat hier die europäische Dimension größeres Gewicht.</w:t>
            </w:r>
          </w:p>
          <w:p w14:paraId="32AE67F0" w14:textId="77777777" w:rsidR="00C9798E" w:rsidRDefault="00C9798E" w:rsidP="00B549C8">
            <w:pPr>
              <w:pStyle w:val="422ThemenseitenTabelleInhalt40AUFGABEN"/>
            </w:pPr>
            <w:r>
              <w:t xml:space="preserve">Bei </w:t>
            </w:r>
            <w:r>
              <w:rPr>
                <w:rStyle w:val="112ThemenseitenQuellenverweisimText10TEXTAUSZEICHNUNGEN"/>
              </w:rPr>
              <w:t>Q</w:t>
            </w:r>
            <w:r>
              <w:rPr>
                <w:rStyle w:val="112ThemenseitenQuellenverweisimText10TEXTAUSZEICHNUNGEN"/>
                <w:rFonts w:ascii="Calibri" w:eastAsia="Calibri" w:hAnsi="Calibri" w:cs="Calibri"/>
              </w:rPr>
              <w:t> </w:t>
            </w:r>
            <w:r>
              <w:rPr>
                <w:rStyle w:val="112ThemenseitenQuellenverweisimText10TEXTAUSZEICHNUNGEN"/>
              </w:rPr>
              <w:t>2</w:t>
            </w:r>
            <w:r>
              <w:t xml:space="preserve"> bietet sich ein Vergleich mit </w:t>
            </w:r>
            <w:r>
              <w:rPr>
                <w:rStyle w:val="112ThemenseitenQuellenverweisimText10TEXTAUSZEICHNUNGEN"/>
              </w:rPr>
              <w:t>M</w:t>
            </w:r>
            <w:r>
              <w:rPr>
                <w:rStyle w:val="112ThemenseitenQuellenverweisimText10TEXTAUSZEICHNUNGEN"/>
                <w:rFonts w:ascii="Calibri" w:eastAsia="Calibri" w:hAnsi="Calibri" w:cs="Calibri"/>
              </w:rPr>
              <w:t> </w:t>
            </w:r>
            <w:r>
              <w:rPr>
                <w:rStyle w:val="112ThemenseitenQuellenverweisimText10TEXTAUSZEICHNUNGEN"/>
              </w:rPr>
              <w:t>1</w:t>
            </w:r>
            <w:r>
              <w:t xml:space="preserve"> auf Seite 56 an.</w:t>
            </w:r>
          </w:p>
        </w:tc>
      </w:tr>
      <w:tr w:rsidR="00C9798E" w14:paraId="5B6F9B54"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17BE233"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8A17E98" w14:textId="77777777" w:rsidR="00C9798E" w:rsidRDefault="00C9798E" w:rsidP="00B549C8">
            <w:pPr>
              <w:pStyle w:val="422ThemenseitenTabelleInhalt40AUFGABEN"/>
            </w:pPr>
            <w:r>
              <w:t xml:space="preserve">wie S. 166/167 </w:t>
            </w:r>
          </w:p>
          <w:p w14:paraId="56824C4F" w14:textId="77777777" w:rsidR="00C9798E" w:rsidRDefault="00C9798E" w:rsidP="00B549C8">
            <w:pPr>
              <w:pStyle w:val="422ThemenseitenTabelleInhalt40AUFGABEN"/>
            </w:pPr>
            <w:r>
              <w:t xml:space="preserve">Grundlegende Begriffe: </w:t>
            </w:r>
            <w:r>
              <w:rPr>
                <w:rStyle w:val="202regularitalic"/>
                <w:spacing w:val="2"/>
              </w:rPr>
              <w:t>Nationalismus</w:t>
            </w:r>
            <w:r>
              <w:t xml:space="preserve">, </w:t>
            </w:r>
            <w:r>
              <w:rPr>
                <w:rStyle w:val="202regularitalic"/>
                <w:spacing w:val="2"/>
              </w:rPr>
              <w:t>Deutscher Bund</w:t>
            </w:r>
            <w:r>
              <w:t xml:space="preserve">, </w:t>
            </w:r>
            <w:r>
              <w:rPr>
                <w:rStyle w:val="202regularitalic"/>
                <w:spacing w:val="2"/>
              </w:rPr>
              <w:t>Deutsches Kaiserreich</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5FB64A4A" w14:textId="77777777" w:rsidR="00C9798E" w:rsidRDefault="00C9798E" w:rsidP="00B549C8">
            <w:pPr>
              <w:pStyle w:val="422ThemenseitenTabelleInhalt40AUFGABEN"/>
            </w:pPr>
            <w:r>
              <w:t xml:space="preserve">Technisierung des Kriegs in der </w:t>
            </w:r>
            <w:r>
              <w:rPr>
                <w:rStyle w:val="202regularitalic"/>
                <w:spacing w:val="2"/>
              </w:rPr>
              <w:t>Neuzeit:</w:t>
            </w:r>
            <w:r>
              <w:t xml:space="preserve"> Folgen für Mensch und Umwelt </w:t>
            </w:r>
          </w:p>
          <w:p w14:paraId="6F4CDFAF" w14:textId="77777777" w:rsidR="00C9798E" w:rsidRDefault="00C9798E" w:rsidP="00B549C8">
            <w:pPr>
              <w:pStyle w:val="422ThemenseitenTabelleInhalt40AUFGABEN"/>
            </w:pPr>
            <w:r>
              <w:t xml:space="preserve">Heutige Kriege (aktuelle Beispiele) </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732E1E81" w14:textId="77777777" w:rsidR="00C9798E" w:rsidRDefault="00C9798E" w:rsidP="00B549C8">
            <w:pPr>
              <w:pStyle w:val="422ThemenseitenTabelleInhalt40AUFGABEN"/>
            </w:pPr>
            <w:r>
              <w:t>Krieg gegen Frankreich – … und für Deutschland?</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4B552449" w14:textId="77777777" w:rsidR="00C9798E" w:rsidRDefault="00C9798E" w:rsidP="00B549C8">
            <w:pPr>
              <w:pStyle w:val="422ThemenseitenTabelleInhalt40AUFGABEN"/>
            </w:pPr>
            <w:r>
              <w:t>172/173</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C5DF43D" w14:textId="77777777" w:rsidR="00C9798E" w:rsidRDefault="00C9798E" w:rsidP="00B549C8">
            <w:pPr>
              <w:pStyle w:val="422ThemenseitenTabelleInhalt40AUFGABEN"/>
            </w:pPr>
            <w:r>
              <w:t>Krieg 1870/71 wird eingebettet in das Thema „deutsch-französische Beziehungen im 19. und 20. Jh.“</w:t>
            </w:r>
          </w:p>
        </w:tc>
      </w:tr>
      <w:tr w:rsidR="00C9798E" w14:paraId="79A3C26A" w14:textId="77777777" w:rsidTr="00D4018E">
        <w:trPr>
          <w:trHeight w:val="60"/>
          <w:jc w:val="center"/>
        </w:trPr>
        <w:tc>
          <w:tcPr>
            <w:tcW w:w="850"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63A6D72E" w14:textId="77777777" w:rsidR="00C9798E" w:rsidRDefault="00C9798E" w:rsidP="00B549C8">
            <w:pPr>
              <w:pStyle w:val="KeinAbsatzformat"/>
              <w:spacing w:line="240" w:lineRule="auto"/>
              <w:textAlignment w:val="auto"/>
              <w:rPr>
                <w:rFonts w:ascii="MyriadPro-Light" w:hAnsi="MyriadPro-Light" w:cs="Times New Roman"/>
                <w:color w:val="auto"/>
              </w:rPr>
            </w:pPr>
          </w:p>
        </w:tc>
        <w:tc>
          <w:tcPr>
            <w:tcW w:w="4026"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1299EE9C" w14:textId="77777777" w:rsidR="00C9798E" w:rsidRDefault="00C9798E" w:rsidP="00B549C8">
            <w:pPr>
              <w:pStyle w:val="422ThemenseitenTabelleInhalt40AUFGABEN"/>
            </w:pPr>
            <w:r>
              <w:t>Die SuS treten u.</w:t>
            </w:r>
            <w:r>
              <w:rPr>
                <w:rFonts w:ascii="Calibri" w:eastAsia="Calibri" w:hAnsi="Calibri" w:cs="Calibri"/>
              </w:rPr>
              <w:t> </w:t>
            </w:r>
            <w:r>
              <w:t>a. vor dem Hintergrund von Menschenrechtsverletzungen in Kriegen für die friedliche Lösung heutiger Konflikte ein.</w:t>
            </w:r>
          </w:p>
        </w:tc>
        <w:tc>
          <w:tcPr>
            <w:tcW w:w="283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663838E" w14:textId="77777777" w:rsidR="00C9798E" w:rsidRDefault="00C9798E" w:rsidP="00B549C8">
            <w:pPr>
              <w:pStyle w:val="422ThemenseitenTabelleInhalt40AUFGABEN"/>
            </w:pPr>
            <w:r>
              <w:t xml:space="preserve">Technisierung des Kriegs in der </w:t>
            </w:r>
            <w:r>
              <w:rPr>
                <w:rStyle w:val="202regularitalic"/>
                <w:spacing w:val="2"/>
              </w:rPr>
              <w:t>Neuzeit:</w:t>
            </w:r>
            <w:r>
              <w:t xml:space="preserve"> Folgen für Mensch und Umwelt </w:t>
            </w:r>
          </w:p>
          <w:p w14:paraId="22BAB0DC" w14:textId="77777777" w:rsidR="00C9798E" w:rsidRDefault="00C9798E" w:rsidP="00B549C8">
            <w:pPr>
              <w:pStyle w:val="422ThemenseitenTabelleInhalt40AUFGABEN"/>
            </w:pPr>
            <w:r>
              <w:t>Heutige Kriege (aktuelle Beispiele)</w:t>
            </w:r>
          </w:p>
        </w:tc>
        <w:tc>
          <w:tcPr>
            <w:tcW w:w="2551" w:type="dxa"/>
            <w:tcBorders>
              <w:top w:val="single" w:sz="3" w:space="0" w:color="A70A96"/>
              <w:left w:val="single" w:sz="3" w:space="0" w:color="A70A96"/>
              <w:bottom w:val="single" w:sz="3" w:space="0" w:color="A70A96"/>
              <w:right w:val="single" w:sz="3" w:space="0" w:color="A70A96"/>
            </w:tcBorders>
            <w:shd w:val="clear" w:color="A70A96" w:fill="DE90D6"/>
            <w:tcMar>
              <w:top w:w="113" w:type="dxa"/>
              <w:left w:w="113" w:type="dxa"/>
              <w:bottom w:w="113" w:type="dxa"/>
              <w:right w:w="85" w:type="dxa"/>
            </w:tcMar>
          </w:tcPr>
          <w:p w14:paraId="6F1FAC54" w14:textId="77777777" w:rsidR="00C9798E" w:rsidRDefault="00C9798E" w:rsidP="00B549C8">
            <w:pPr>
              <w:pStyle w:val="422ThemenseitenTabelleInhalt40AUFGABEN"/>
            </w:pPr>
            <w:r>
              <w:t>Die UNO-Blauhelme – Einsätze für den Frieden</w:t>
            </w:r>
          </w:p>
        </w:tc>
        <w:tc>
          <w:tcPr>
            <w:tcW w:w="964"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2D230C80" w14:textId="77777777" w:rsidR="00C9798E" w:rsidRDefault="00C9798E" w:rsidP="00B549C8">
            <w:pPr>
              <w:pStyle w:val="422ThemenseitenTabelleInhalt40AUFGABEN"/>
            </w:pPr>
            <w:r>
              <w:t>174/175</w:t>
            </w:r>
          </w:p>
        </w:tc>
        <w:tc>
          <w:tcPr>
            <w:tcW w:w="3118" w:type="dxa"/>
            <w:tcBorders>
              <w:top w:val="single" w:sz="3" w:space="0" w:color="A70A96"/>
              <w:left w:val="single" w:sz="3" w:space="0" w:color="A70A96"/>
              <w:bottom w:val="single" w:sz="3" w:space="0" w:color="A70A96"/>
              <w:right w:val="single" w:sz="3" w:space="0" w:color="A70A96"/>
            </w:tcBorders>
            <w:tcMar>
              <w:top w:w="113" w:type="dxa"/>
              <w:left w:w="113" w:type="dxa"/>
              <w:bottom w:w="113" w:type="dxa"/>
              <w:right w:w="85" w:type="dxa"/>
            </w:tcMar>
          </w:tcPr>
          <w:p w14:paraId="34A35940" w14:textId="36E200C2" w:rsidR="00C9798E" w:rsidRDefault="00C9798E" w:rsidP="002C6A55">
            <w:pPr>
              <w:pStyle w:val="422ThemenseitenTabelleInhalt40AUFGABEN"/>
            </w:pPr>
            <w:r>
              <w:t>Sachurteils- und Werturteilskompetenz: Ansätze, Möglichkeiten und Grenzen der UNO-Blauhelmeinsätze sowie von Peacebuil</w:t>
            </w:r>
            <w:r w:rsidR="002C6A55">
              <w:t>ding und Sicherung des Friedens.</w:t>
            </w:r>
          </w:p>
        </w:tc>
      </w:tr>
    </w:tbl>
    <w:p w14:paraId="1DD72E0C" w14:textId="12F8EBD5" w:rsidR="002C6A55" w:rsidRPr="002C6A55" w:rsidRDefault="002C6A55">
      <w:pPr>
        <w:widowControl/>
        <w:autoSpaceDE/>
        <w:autoSpaceDN/>
        <w:adjustRightInd/>
        <w:rPr>
          <w:sz w:val="2"/>
          <w:szCs w:val="2"/>
        </w:rPr>
      </w:pPr>
      <w:bookmarkStart w:id="0" w:name="_GoBack"/>
      <w:bookmarkEnd w:id="0"/>
    </w:p>
    <w:sectPr w:rsidR="002C6A55" w:rsidRPr="002C6A55" w:rsidSect="00A74DF3">
      <w:headerReference w:type="default" r:id="rId20"/>
      <w:footerReference w:type="default" r:id="rId21"/>
      <w:pgSz w:w="16838" w:h="11906" w:orient="landscape"/>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1569E" w14:textId="77777777" w:rsidR="001E7EC4" w:rsidRDefault="001E7EC4">
      <w:r>
        <w:separator/>
      </w:r>
    </w:p>
  </w:endnote>
  <w:endnote w:type="continuationSeparator" w:id="0">
    <w:p w14:paraId="76551B0F" w14:textId="77777777" w:rsidR="001E7EC4" w:rsidRDefault="001E7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yriad Pro Light">
    <w:panose1 w:val="020B0403030403020204"/>
    <w:charset w:val="00"/>
    <w:family w:val="swiss"/>
    <w:notTrueType/>
    <w:pitch w:val="variable"/>
    <w:sig w:usb0="A00002AF" w:usb1="5000204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Pro-Light">
    <w:panose1 w:val="020B0403030403020204"/>
    <w:charset w:val="00"/>
    <w:family w:val="auto"/>
    <w:pitch w:val="variable"/>
    <w:sig w:usb0="20000287" w:usb1="00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yriadPro-Semibold">
    <w:panose1 w:val="020B0603030403020204"/>
    <w:charset w:val="00"/>
    <w:family w:val="auto"/>
    <w:pitch w:val="variable"/>
    <w:sig w:usb0="20000287" w:usb1="00000001" w:usb2="00000000" w:usb3="00000000" w:csb0="0000019F" w:csb1="00000000"/>
  </w:font>
  <w:font w:name="EurostileLTStd-Demi">
    <w:altName w:val="Calibri"/>
    <w:panose1 w:val="00000000000000000000"/>
    <w:charset w:val="4D"/>
    <w:family w:val="auto"/>
    <w:notTrueType/>
    <w:pitch w:val="default"/>
    <w:sig w:usb0="00000003" w:usb1="00000000" w:usb2="00000000" w:usb3="00000000" w:csb0="00000001" w:csb1="00000000"/>
  </w:font>
  <w:font w:name="MyriadPro-It">
    <w:panose1 w:val="020B0503030403090204"/>
    <w:charset w:val="00"/>
    <w:family w:val="auto"/>
    <w:pitch w:val="variable"/>
    <w:sig w:usb0="20000287" w:usb1="00000001" w:usb2="00000000" w:usb3="00000000" w:csb0="0000019F" w:csb1="00000000"/>
  </w:font>
  <w:font w:name="MyriadPro-LightIt">
    <w:panose1 w:val="020B0403030403090204"/>
    <w:charset w:val="00"/>
    <w:family w:val="auto"/>
    <w:pitch w:val="variable"/>
    <w:sig w:usb0="A00002AF" w:usb1="5000204B" w:usb2="00000000" w:usb3="00000000" w:csb0="0000009F" w:csb1="00000000"/>
  </w:font>
  <w:font w:name="MyriadPro-Regular">
    <w:panose1 w:val="020B0503030403020204"/>
    <w:charset w:val="00"/>
    <w:family w:val="auto"/>
    <w:pitch w:val="variable"/>
    <w:sig w:usb0="20000287" w:usb1="00000001" w:usb2="00000000" w:usb3="00000000" w:csb0="0000019F" w:csb1="00000000"/>
  </w:font>
  <w:font w:name="EurostileLTPro-Demi">
    <w:altName w:val="Times New Roman"/>
    <w:charset w:val="00"/>
    <w:family w:val="auto"/>
    <w:pitch w:val="variable"/>
    <w:sig w:usb0="00000001" w:usb1="5000204A" w:usb2="00000000" w:usb3="00000000" w:csb0="0000009B" w:csb1="00000000"/>
  </w:font>
  <w:font w:name="EurostileLTPro">
    <w:altName w:val="Times New Roman"/>
    <w:charset w:val="00"/>
    <w:family w:val="auto"/>
    <w:pitch w:val="variable"/>
    <w:sig w:usb0="00000001" w:usb1="5000204A" w:usb2="00000000" w:usb3="00000000" w:csb0="0000009B" w:csb1="00000000"/>
  </w:font>
  <w:font w:name="Tisa Offc">
    <w:charset w:val="00"/>
    <w:family w:val="auto"/>
    <w:pitch w:val="variable"/>
    <w:sig w:usb0="800000EF" w:usb1="4000205B" w:usb2="00000000" w:usb3="00000000" w:csb0="00000001" w:csb1="00000000"/>
  </w:font>
  <w:font w:name="Eurostile LT Pro">
    <w:altName w:val="Arial"/>
    <w:charset w:val="00"/>
    <w:family w:val="auto"/>
    <w:pitch w:val="variable"/>
    <w:sig w:usb0="00000001" w:usb1="5000204A" w:usb2="00000000" w:usb3="00000000" w:csb0="0000009B"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9AC2C" w14:textId="77777777" w:rsidR="00D4018E" w:rsidRDefault="00D4018E" w:rsidP="00D4018E">
    <w:pPr>
      <w:pStyle w:val="Textkrper"/>
      <w:kinsoku w:val="0"/>
      <w:overflowPunct w:val="0"/>
      <w:spacing w:line="14" w:lineRule="auto"/>
      <w:rPr>
        <w:rFonts w:ascii="Times New Roman" w:hAnsi="Times New Roman" w:cs="Times New Roman"/>
        <w:sz w:val="20"/>
        <w:szCs w:val="20"/>
      </w:rPr>
    </w:pPr>
    <w:r w:rsidRPr="00CF0584">
      <w:rPr>
        <w:rFonts w:ascii="Times New Roman" w:hAnsi="Times New Roman" w:cs="Times New Roman"/>
        <w:noProof/>
        <w:sz w:val="20"/>
        <w:szCs w:val="20"/>
      </w:rPr>
      <mc:AlternateContent>
        <mc:Choice Requires="wps">
          <w:drawing>
            <wp:anchor distT="0" distB="0" distL="114300" distR="114300" simplePos="0" relativeHeight="251663360" behindDoc="1" locked="0" layoutInCell="1" allowOverlap="1" wp14:anchorId="22C1777D" wp14:editId="7311B6D8">
              <wp:simplePos x="0" y="0"/>
              <wp:positionH relativeFrom="page">
                <wp:posOffset>1270</wp:posOffset>
              </wp:positionH>
              <wp:positionV relativeFrom="page">
                <wp:posOffset>7186295</wp:posOffset>
              </wp:positionV>
              <wp:extent cx="8639810" cy="38100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9810" cy="38100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626BA435" id="Rectangle 6" o:spid="_x0000_s1026" style="position:absolute;margin-left:.1pt;margin-top:565.85pt;width:680.3pt;height:3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" fillcolor="#d1d3d4" stroked="f">
              <v:path arrowok="t"/>
              <w10:wrap anchorx="page" anchory="page"/>
            </v:rect>
          </w:pict>
        </mc:Fallback>
      </mc:AlternateContent>
    </w:r>
    <w:r w:rsidRPr="00CF0584">
      <w:rPr>
        <w:rFonts w:ascii="Times New Roman" w:hAnsi="Times New Roman" w:cs="Times New Roman"/>
        <w:noProof/>
        <w:sz w:val="20"/>
        <w:szCs w:val="20"/>
      </w:rPr>
      <mc:AlternateContent>
        <mc:Choice Requires="wps">
          <w:drawing>
            <wp:anchor distT="0" distB="0" distL="114300" distR="114300" simplePos="0" relativeHeight="251664384" behindDoc="1" locked="0" layoutInCell="1" allowOverlap="1" wp14:anchorId="09A084C4" wp14:editId="6E121643">
              <wp:simplePos x="0" y="0"/>
              <wp:positionH relativeFrom="page">
                <wp:posOffset>780415</wp:posOffset>
              </wp:positionH>
              <wp:positionV relativeFrom="page">
                <wp:posOffset>7287260</wp:posOffset>
              </wp:positionV>
              <wp:extent cx="6783705" cy="19240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8370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C5E61" w14:textId="77777777" w:rsidR="00D4018E" w:rsidRPr="00352AEE" w:rsidRDefault="00D4018E" w:rsidP="00D4018E">
                          <w:pPr>
                            <w:tabs>
                              <w:tab w:val="left" w:pos="4940"/>
                            </w:tabs>
                            <w:spacing w:line="293" w:lineRule="exact"/>
                            <w:ind w:left="20"/>
                            <w:rPr>
                              <w:rFonts w:ascii="Arial" w:hAnsi="Arial" w:cs="Arial"/>
                            </w:rPr>
                          </w:pPr>
                          <w:r w:rsidRPr="00352AEE">
                            <w:rPr>
                              <w:rFonts w:ascii="Arial" w:hAnsi="Arial" w:cs="Arial"/>
                              <w:b/>
                              <w:color w:val="636466"/>
                              <w:spacing w:val="11"/>
                            </w:rPr>
                            <w:t xml:space="preserve">GESCHICHTE  </w:t>
                          </w:r>
                          <w:r w:rsidRPr="00352AEE">
                            <w:rPr>
                              <w:rFonts w:ascii="Arial" w:hAnsi="Arial" w:cs="Arial"/>
                              <w:b/>
                              <w:color w:val="636466"/>
                              <w:spacing w:val="13"/>
                            </w:rPr>
                            <w:t>ENTDECKEN</w:t>
                          </w:r>
                          <w:r w:rsidRPr="00352AEE">
                            <w:rPr>
                              <w:rFonts w:ascii="Arial" w:hAnsi="Arial" w:cs="Arial"/>
                              <w:b/>
                              <w:color w:val="636466"/>
                              <w:spacing w:val="21"/>
                            </w:rPr>
                            <w:t xml:space="preserve"> </w:t>
                          </w:r>
                          <w:r w:rsidRPr="00352AEE">
                            <w:rPr>
                              <w:rFonts w:ascii="Arial" w:hAnsi="Arial" w:cs="Arial"/>
                              <w:b/>
                              <w:color w:val="636466"/>
                            </w:rPr>
                            <w:t>–</w:t>
                          </w:r>
                          <w:r w:rsidRPr="00352AEE">
                            <w:rPr>
                              <w:rFonts w:ascii="Arial" w:hAnsi="Arial" w:cs="Arial"/>
                              <w:b/>
                              <w:color w:val="636466"/>
                              <w:spacing w:val="40"/>
                            </w:rPr>
                            <w:t xml:space="preserve"> </w:t>
                          </w:r>
                          <w:r w:rsidRPr="00352AEE">
                            <w:rPr>
                              <w:rFonts w:ascii="Arial" w:hAnsi="Arial" w:cs="Arial"/>
                              <w:b/>
                              <w:color w:val="636466"/>
                              <w:spacing w:val="10"/>
                            </w:rPr>
                            <w:t>BAYERN</w:t>
                          </w:r>
                          <w:r w:rsidRPr="00352AEE">
                            <w:rPr>
                              <w:rFonts w:ascii="Arial" w:hAnsi="Arial" w:cs="Arial"/>
                              <w:color w:val="636466"/>
                              <w:spacing w:val="10"/>
                            </w:rPr>
                            <w:tab/>
                          </w:r>
                          <w:r w:rsidRPr="00352AEE">
                            <w:rPr>
                              <w:rFonts w:ascii="Arial" w:hAnsi="Arial" w:cs="Arial"/>
                              <w:color w:val="636466"/>
                              <w:spacing w:val="13"/>
                            </w:rPr>
                            <w:t xml:space="preserve">Unterrichtswerk </w:t>
                          </w:r>
                          <w:r w:rsidRPr="00352AEE">
                            <w:rPr>
                              <w:rFonts w:ascii="Arial" w:hAnsi="Arial" w:cs="Arial"/>
                              <w:color w:val="636466"/>
                              <w:spacing w:val="10"/>
                            </w:rPr>
                            <w:t xml:space="preserve">für </w:t>
                          </w:r>
                          <w:r w:rsidRPr="00352AEE">
                            <w:rPr>
                              <w:rFonts w:ascii="Arial" w:hAnsi="Arial" w:cs="Arial"/>
                              <w:color w:val="636466"/>
                              <w:spacing w:val="13"/>
                            </w:rPr>
                            <w:t xml:space="preserve">Geschichte </w:t>
                          </w:r>
                          <w:r w:rsidRPr="00352AEE">
                            <w:rPr>
                              <w:rFonts w:ascii="Arial" w:hAnsi="Arial" w:cs="Arial"/>
                              <w:color w:val="636466"/>
                              <w:spacing w:val="7"/>
                            </w:rPr>
                            <w:t>an</w:t>
                          </w:r>
                          <w:r w:rsidRPr="00352AEE">
                            <w:rPr>
                              <w:rFonts w:ascii="Arial" w:hAnsi="Arial" w:cs="Arial"/>
                              <w:color w:val="636466"/>
                              <w:spacing w:val="68"/>
                            </w:rPr>
                            <w:t xml:space="preserve"> </w:t>
                          </w:r>
                          <w:r w:rsidRPr="00352AEE">
                            <w:rPr>
                              <w:rFonts w:ascii="Arial" w:hAnsi="Arial" w:cs="Arial"/>
                              <w:color w:val="636466"/>
                              <w:spacing w:val="15"/>
                            </w:rPr>
                            <w:t>Realschulen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09A084C4" id="_x0000_t202" coordsize="21600,21600" o:spt="202" path="m0,0l0,21600,21600,21600,21600,0xe">
              <v:stroke joinstyle="miter"/>
              <v:path gradientshapeok="t" o:connecttype="rect"/>
            </v:shapetype>
            <v:shape id="Text Box 4" o:spid="_x0000_s1032" type="#_x0000_t202" style="position:absolute;margin-left:61.45pt;margin-top:573.8pt;width:534.15pt;height:15.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" filled="f" stroked="f">
              <v:path arrowok="t"/>
              <v:textbox inset="0,0,0,0">
                <w:txbxContent>
                  <w:p w14:paraId="196C5E61" w14:textId="77777777" w:rsidR="00D4018E" w:rsidRPr="00352AEE" w:rsidRDefault="00D4018E" w:rsidP="00D4018E">
                    <w:pPr>
                      <w:tabs>
                        <w:tab w:val="left" w:pos="4940"/>
                      </w:tabs>
                      <w:spacing w:line="293" w:lineRule="exact"/>
                      <w:ind w:left="20"/>
                      <w:rPr>
                        <w:rFonts w:ascii="Arial" w:hAnsi="Arial" w:cs="Arial"/>
                      </w:rPr>
                    </w:pPr>
                    <w:proofErr w:type="gramStart"/>
                    <w:r w:rsidRPr="00352AEE">
                      <w:rPr>
                        <w:rFonts w:ascii="Arial" w:hAnsi="Arial" w:cs="Arial"/>
                        <w:b/>
                        <w:color w:val="636466"/>
                        <w:spacing w:val="11"/>
                      </w:rPr>
                      <w:t xml:space="preserve">GESCHICHTE  </w:t>
                    </w:r>
                    <w:r w:rsidRPr="00352AEE">
                      <w:rPr>
                        <w:rFonts w:ascii="Arial" w:hAnsi="Arial" w:cs="Arial"/>
                        <w:b/>
                        <w:color w:val="636466"/>
                        <w:spacing w:val="13"/>
                      </w:rPr>
                      <w:t>ENTDECKEN</w:t>
                    </w:r>
                    <w:proofErr w:type="gramEnd"/>
                    <w:r w:rsidRPr="00352AEE">
                      <w:rPr>
                        <w:rFonts w:ascii="Arial" w:hAnsi="Arial" w:cs="Arial"/>
                        <w:b/>
                        <w:color w:val="636466"/>
                        <w:spacing w:val="21"/>
                      </w:rPr>
                      <w:t xml:space="preserve"> </w:t>
                    </w:r>
                    <w:r w:rsidRPr="00352AEE">
                      <w:rPr>
                        <w:rFonts w:ascii="Arial" w:hAnsi="Arial" w:cs="Arial"/>
                        <w:b/>
                        <w:color w:val="636466"/>
                      </w:rPr>
                      <w:t>–</w:t>
                    </w:r>
                    <w:r w:rsidRPr="00352AEE">
                      <w:rPr>
                        <w:rFonts w:ascii="Arial" w:hAnsi="Arial" w:cs="Arial"/>
                        <w:b/>
                        <w:color w:val="636466"/>
                        <w:spacing w:val="40"/>
                      </w:rPr>
                      <w:t xml:space="preserve"> </w:t>
                    </w:r>
                    <w:r w:rsidRPr="00352AEE">
                      <w:rPr>
                        <w:rFonts w:ascii="Arial" w:hAnsi="Arial" w:cs="Arial"/>
                        <w:b/>
                        <w:color w:val="636466"/>
                        <w:spacing w:val="10"/>
                      </w:rPr>
                      <w:t>BAYERN</w:t>
                    </w:r>
                    <w:r w:rsidRPr="00352AEE">
                      <w:rPr>
                        <w:rFonts w:ascii="Arial" w:hAnsi="Arial" w:cs="Arial"/>
                        <w:color w:val="636466"/>
                        <w:spacing w:val="10"/>
                      </w:rPr>
                      <w:tab/>
                    </w:r>
                    <w:r w:rsidRPr="00352AEE">
                      <w:rPr>
                        <w:rFonts w:ascii="Arial" w:hAnsi="Arial" w:cs="Arial"/>
                        <w:color w:val="636466"/>
                        <w:spacing w:val="13"/>
                      </w:rPr>
                      <w:t xml:space="preserve">Unterrichtswerk </w:t>
                    </w:r>
                    <w:r w:rsidRPr="00352AEE">
                      <w:rPr>
                        <w:rFonts w:ascii="Arial" w:hAnsi="Arial" w:cs="Arial"/>
                        <w:color w:val="636466"/>
                        <w:spacing w:val="10"/>
                      </w:rPr>
                      <w:t xml:space="preserve">für </w:t>
                    </w:r>
                    <w:r w:rsidRPr="00352AEE">
                      <w:rPr>
                        <w:rFonts w:ascii="Arial" w:hAnsi="Arial" w:cs="Arial"/>
                        <w:color w:val="636466"/>
                        <w:spacing w:val="13"/>
                      </w:rPr>
                      <w:t xml:space="preserve">Geschichte </w:t>
                    </w:r>
                    <w:r w:rsidRPr="00352AEE">
                      <w:rPr>
                        <w:rFonts w:ascii="Arial" w:hAnsi="Arial" w:cs="Arial"/>
                        <w:color w:val="636466"/>
                        <w:spacing w:val="7"/>
                      </w:rPr>
                      <w:t>an</w:t>
                    </w:r>
                    <w:r w:rsidRPr="00352AEE">
                      <w:rPr>
                        <w:rFonts w:ascii="Arial" w:hAnsi="Arial" w:cs="Arial"/>
                        <w:color w:val="636466"/>
                        <w:spacing w:val="68"/>
                      </w:rPr>
                      <w:t xml:space="preserve"> </w:t>
                    </w:r>
                    <w:r w:rsidRPr="00352AEE">
                      <w:rPr>
                        <w:rFonts w:ascii="Arial" w:hAnsi="Arial" w:cs="Arial"/>
                        <w:color w:val="636466"/>
                        <w:spacing w:val="15"/>
                      </w:rPr>
                      <w:t>Realschulen</w:t>
                    </w:r>
                  </w:p>
                </w:txbxContent>
              </v:textbox>
              <w10:wrap anchorx="page" anchory="page"/>
            </v:shape>
          </w:pict>
        </mc:Fallback>
      </mc:AlternateContent>
    </w:r>
    <w:r w:rsidRPr="00CF0584">
      <w:rPr>
        <w:rFonts w:ascii="Times New Roman" w:hAnsi="Times New Roman" w:cs="Times New Roman"/>
        <w:noProof/>
        <w:sz w:val="20"/>
        <w:szCs w:val="20"/>
      </w:rPr>
      <mc:AlternateContent>
        <mc:Choice Requires="wps">
          <w:drawing>
            <wp:anchor distT="0" distB="0" distL="114300" distR="114300" simplePos="0" relativeHeight="251665408" behindDoc="1" locked="0" layoutInCell="1" allowOverlap="1" wp14:anchorId="46ECF7FC" wp14:editId="0BF24AE7">
              <wp:simplePos x="0" y="0"/>
              <wp:positionH relativeFrom="page">
                <wp:posOffset>8740775</wp:posOffset>
              </wp:positionH>
              <wp:positionV relativeFrom="page">
                <wp:posOffset>7186295</wp:posOffset>
              </wp:positionV>
              <wp:extent cx="1953895" cy="381000"/>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3895" cy="381000"/>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1A3F6F87" id="Rectangle 9" o:spid="_x0000_s1026" style="position:absolute;margin-left:688.25pt;margin-top:565.85pt;width:153.85pt;height:3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" fillcolor="#a5a5a5 [2092]" stroked="f">
              <v:path arrowok="t"/>
              <w10:wrap anchorx="page" anchory="page"/>
            </v:rect>
          </w:pict>
        </mc:Fallback>
      </mc:AlternateContent>
    </w:r>
    <w:r w:rsidRPr="00CF0584">
      <w:rPr>
        <w:rFonts w:ascii="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693036EA" wp14:editId="79B79548">
              <wp:simplePos x="0" y="0"/>
              <wp:positionH relativeFrom="page">
                <wp:posOffset>8754999</wp:posOffset>
              </wp:positionH>
              <wp:positionV relativeFrom="page">
                <wp:posOffset>7287514</wp:posOffset>
              </wp:positionV>
              <wp:extent cx="1908810" cy="230505"/>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881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FC8B1" w14:textId="77777777" w:rsidR="00D4018E" w:rsidRPr="00352AEE" w:rsidRDefault="00D4018E" w:rsidP="00D4018E">
                          <w:pPr>
                            <w:tabs>
                              <w:tab w:val="left" w:pos="4940"/>
                            </w:tabs>
                            <w:spacing w:line="293" w:lineRule="exact"/>
                            <w:ind w:left="20"/>
                            <w:jc w:val="center"/>
                            <w:rPr>
                              <w:rFonts w:ascii="Arial" w:hAnsi="Arial" w:cs="Arial"/>
                              <w:color w:val="000000" w:themeColor="text1"/>
                            </w:rPr>
                          </w:pPr>
                          <w:r w:rsidRPr="00352AEE">
                            <w:rPr>
                              <w:rFonts w:ascii="Arial" w:hAnsi="Arial" w:cs="Arial"/>
                              <w:color w:val="000000" w:themeColor="text1"/>
                              <w:spacing w:val="11"/>
                            </w:rPr>
                            <w:t>www.ccbuchner.de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93036EA" id="Text Box 10" o:spid="_x0000_s1033" type="#_x0000_t202" style="position:absolute;margin-left:689.35pt;margin-top:573.8pt;width:150.3pt;height:18.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" filled="f" stroked="f">
              <v:path arrowok="t"/>
              <v:textbox inset="0,0,0,0">
                <w:txbxContent>
                  <w:p w14:paraId="1C8FC8B1" w14:textId="77777777" w:rsidR="00D4018E" w:rsidRPr="00352AEE" w:rsidRDefault="00D4018E" w:rsidP="00D4018E">
                    <w:pPr>
                      <w:tabs>
                        <w:tab w:val="left" w:pos="4940"/>
                      </w:tabs>
                      <w:spacing w:line="293" w:lineRule="exact"/>
                      <w:ind w:left="20"/>
                      <w:jc w:val="center"/>
                      <w:rPr>
                        <w:rFonts w:ascii="Arial" w:hAnsi="Arial" w:cs="Arial"/>
                        <w:color w:val="000000" w:themeColor="text1"/>
                      </w:rPr>
                    </w:pPr>
                    <w:r w:rsidRPr="00352AEE">
                      <w:rPr>
                        <w:rFonts w:ascii="Arial" w:hAnsi="Arial" w:cs="Arial"/>
                        <w:color w:val="000000" w:themeColor="text1"/>
                        <w:spacing w:val="11"/>
                      </w:rPr>
                      <w:t>www.ccbuchner.de</w:t>
                    </w:r>
                  </w:p>
                </w:txbxContent>
              </v:textbox>
              <w10:wrap anchorx="page" anchory="page"/>
            </v:shape>
          </w:pict>
        </mc:Fallback>
      </mc:AlternateContent>
    </w:r>
  </w:p>
  <w:p w14:paraId="23BEE91B" w14:textId="77777777" w:rsidR="00D4018E" w:rsidRDefault="00D401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2B7D0" w14:textId="77777777" w:rsidR="001E7EC4" w:rsidRDefault="001E7EC4">
      <w:r>
        <w:separator/>
      </w:r>
    </w:p>
  </w:footnote>
  <w:footnote w:type="continuationSeparator" w:id="0">
    <w:p w14:paraId="147C726D" w14:textId="77777777" w:rsidR="001E7EC4" w:rsidRDefault="001E7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DFB77" w14:textId="77777777" w:rsidR="00D4018E" w:rsidRDefault="00D4018E" w:rsidP="00D4018E">
    <w:pPr>
      <w:pStyle w:val="Textkrper"/>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178843DA" wp14:editId="619FD344">
              <wp:simplePos x="0" y="0"/>
              <wp:positionH relativeFrom="page">
                <wp:posOffset>791845</wp:posOffset>
              </wp:positionH>
              <wp:positionV relativeFrom="page">
                <wp:posOffset>560705</wp:posOffset>
              </wp:positionV>
              <wp:extent cx="9108440" cy="12700"/>
              <wp:effectExtent l="0" t="0" r="0" b="0"/>
              <wp:wrapNone/>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08440" cy="12700"/>
                      </a:xfrm>
                      <a:custGeom>
                        <a:avLst/>
                        <a:gdLst>
                          <a:gd name="T0" fmla="*/ 0 w 14344"/>
                          <a:gd name="T1" fmla="*/ 0 h 20"/>
                          <a:gd name="T2" fmla="*/ 14343 w 14344"/>
                          <a:gd name="T3" fmla="*/ 0 h 20"/>
                        </a:gdLst>
                        <a:ahLst/>
                        <a:cxnLst>
                          <a:cxn ang="0">
                            <a:pos x="T0" y="T1"/>
                          </a:cxn>
                          <a:cxn ang="0">
                            <a:pos x="T2" y="T3"/>
                          </a:cxn>
                        </a:cxnLst>
                        <a:rect l="0" t="0" r="r" b="b"/>
                        <a:pathLst>
                          <a:path w="14344" h="20">
                            <a:moveTo>
                              <a:pt x="0" y="0"/>
                            </a:moveTo>
                            <a:lnTo>
                              <a:pt x="14343" y="0"/>
                            </a:lnTo>
                          </a:path>
                        </a:pathLst>
                      </a:custGeom>
                      <a:noFill/>
                      <a:ln w="6350">
                        <a:solidFill>
                          <a:srgbClr val="196B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polyline w14:anchorId="5B020BAD" id="Freeform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2.35pt,44.15pt,779.5pt,44.15pt" coordsize="1434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" o:allowincell="f" filled="f" strokecolor="#196bac" strokeweight=".5pt">
              <v:path arrowok="t" o:connecttype="custom" o:connectlocs="0,0;9107805,0" o:connectangles="0,0"/>
              <w10:wrap anchorx="page" anchory="page"/>
            </v:polyline>
          </w:pict>
        </mc:Fallback>
      </mc:AlternateContent>
    </w:r>
    <w:r>
      <w:rPr>
        <w:noProof/>
      </w:rPr>
      <mc:AlternateContent>
        <mc:Choice Requires="wps">
          <w:drawing>
            <wp:anchor distT="0" distB="0" distL="114300" distR="114300" simplePos="0" relativeHeight="251660288" behindDoc="1" locked="0" layoutInCell="0" allowOverlap="1" wp14:anchorId="4B78C612" wp14:editId="73538FBB">
              <wp:simplePos x="0" y="0"/>
              <wp:positionH relativeFrom="page">
                <wp:posOffset>779145</wp:posOffset>
              </wp:positionH>
              <wp:positionV relativeFrom="page">
                <wp:posOffset>327025</wp:posOffset>
              </wp:positionV>
              <wp:extent cx="7043420" cy="170180"/>
              <wp:effectExtent l="0" t="0" r="0" b="0"/>
              <wp:wrapNone/>
              <wp:docPr id="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342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F50A6" w14:textId="77777777" w:rsidR="00D4018E" w:rsidRDefault="00D4018E" w:rsidP="00D4018E">
                          <w:pPr>
                            <w:spacing w:line="256" w:lineRule="exact"/>
                            <w:ind w:left="20"/>
                            <w:rPr>
                              <w:rFonts w:ascii="Eurostile LT Pro" w:hAnsi="Eurostile LT Pro" w:cs="Eurostile LT Pro"/>
                              <w:color w:val="636466"/>
                              <w:sz w:val="19"/>
                              <w:szCs w:val="19"/>
                            </w:rPr>
                          </w:pPr>
                          <w:r w:rsidRPr="009D1C5A">
                            <w:rPr>
                              <w:rFonts w:ascii="Arial" w:hAnsi="Arial" w:cs="Arial"/>
                              <w:color w:val="636466"/>
                              <w:sz w:val="19"/>
                            </w:rPr>
                            <w:t xml:space="preserve">Stoffverteilungsplan: So passt </w:t>
                          </w:r>
                          <w:r w:rsidRPr="009D1C5A">
                            <w:rPr>
                              <w:rFonts w:ascii="Arial" w:hAnsi="Arial" w:cs="Arial"/>
                              <w:b/>
                              <w:color w:val="636466"/>
                              <w:sz w:val="19"/>
                            </w:rPr>
                            <w:t>GESCHICHTE ENTDECKEN – BAYERN</w:t>
                          </w:r>
                          <w:r w:rsidRPr="009D1C5A">
                            <w:rPr>
                              <w:rFonts w:ascii="Arial" w:hAnsi="Arial" w:cs="Arial"/>
                              <w:color w:val="636466"/>
                              <w:sz w:val="19"/>
                            </w:rPr>
                            <w:t xml:space="preserve"> auf den bayerischen LehrplanPLUS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4B78C612" id="_x0000_t202" coordsize="21600,21600" o:spt="202" path="m0,0l0,21600,21600,21600,21600,0xe">
              <v:stroke joinstyle="miter"/>
              <v:path gradientshapeok="t" o:connecttype="rect"/>
            </v:shapetype>
            <v:shape id="Text Box 5" o:spid="_x0000_s1030" type="#_x0000_t202" style="position:absolute;margin-left:61.35pt;margin-top:25.75pt;width:554.6pt;height:1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" o:allowincell="f" filled="f" stroked="f">
              <v:path arrowok="t"/>
              <v:textbox inset="0,0,0,0">
                <w:txbxContent>
                  <w:p w14:paraId="1BAF50A6" w14:textId="77777777" w:rsidR="00D4018E" w:rsidRDefault="00D4018E" w:rsidP="00D4018E">
                    <w:pPr>
                      <w:spacing w:line="256" w:lineRule="exact"/>
                      <w:ind w:left="20"/>
                      <w:rPr>
                        <w:rFonts w:ascii="Eurostile LT Pro" w:hAnsi="Eurostile LT Pro" w:cs="Eurostile LT Pro"/>
                        <w:color w:val="636466"/>
                        <w:sz w:val="19"/>
                        <w:szCs w:val="19"/>
                      </w:rPr>
                    </w:pPr>
                    <w:r w:rsidRPr="009D1C5A">
                      <w:rPr>
                        <w:rFonts w:ascii="Arial" w:hAnsi="Arial" w:cs="Arial"/>
                        <w:color w:val="636466"/>
                        <w:sz w:val="19"/>
                      </w:rPr>
                      <w:t xml:space="preserve">Stoffverteilungsplan: So passt </w:t>
                    </w:r>
                    <w:r w:rsidRPr="009D1C5A">
                      <w:rPr>
                        <w:rFonts w:ascii="Arial" w:hAnsi="Arial" w:cs="Arial"/>
                        <w:b/>
                        <w:color w:val="636466"/>
                        <w:sz w:val="19"/>
                      </w:rPr>
                      <w:t>GESCHICHTE ENTDECKEN – BAYERN</w:t>
                    </w:r>
                    <w:r w:rsidRPr="009D1C5A">
                      <w:rPr>
                        <w:rFonts w:ascii="Arial" w:hAnsi="Arial" w:cs="Arial"/>
                        <w:color w:val="636466"/>
                        <w:sz w:val="19"/>
                      </w:rPr>
                      <w:t xml:space="preserve"> auf den bayerischen </w:t>
                    </w:r>
                    <w:proofErr w:type="spellStart"/>
                    <w:r w:rsidRPr="009D1C5A">
                      <w:rPr>
                        <w:rFonts w:ascii="Arial" w:hAnsi="Arial" w:cs="Arial"/>
                        <w:color w:val="636466"/>
                        <w:sz w:val="19"/>
                      </w:rPr>
                      <w:t>LehrplanPLUS</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67BDE80D" wp14:editId="7B7C22F2">
              <wp:simplePos x="0" y="0"/>
              <wp:positionH relativeFrom="page">
                <wp:posOffset>9716770</wp:posOffset>
              </wp:positionH>
              <wp:positionV relativeFrom="page">
                <wp:posOffset>324485</wp:posOffset>
              </wp:positionV>
              <wp:extent cx="208915" cy="172085"/>
              <wp:effectExtent l="0" t="0" r="0" b="0"/>
              <wp:wrapNone/>
              <wp:docPr id="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91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27897" w14:textId="670B5C7B" w:rsidR="00D4018E" w:rsidRPr="008C30B3" w:rsidRDefault="00D4018E" w:rsidP="00D4018E">
                          <w:pPr>
                            <w:spacing w:line="258" w:lineRule="exact"/>
                            <w:ind w:left="40"/>
                            <w:rPr>
                              <w:rFonts w:ascii="Arial" w:hAnsi="Arial" w:cs="Arial"/>
                              <w:b/>
                              <w:sz w:val="19"/>
                            </w:rPr>
                          </w:pPr>
                          <w:r w:rsidRPr="009D1C5A">
                            <w:rPr>
                              <w:rFonts w:ascii="Arial" w:hAnsi="Arial" w:cs="Arial"/>
                              <w:b/>
                            </w:rPr>
                            <w:fldChar w:fldCharType="begin"/>
                          </w:r>
                          <w:r w:rsidRPr="009D1C5A">
                            <w:rPr>
                              <w:rFonts w:ascii="Arial" w:hAnsi="Arial" w:cs="Arial"/>
                              <w:b/>
                              <w:color w:val="196BAC"/>
                              <w:sz w:val="19"/>
                            </w:rPr>
                            <w:instrText xml:space="preserve"> PAGE </w:instrText>
                          </w:r>
                          <w:r w:rsidRPr="009D1C5A">
                            <w:rPr>
                              <w:rFonts w:ascii="Arial" w:hAnsi="Arial" w:cs="Arial"/>
                              <w:b/>
                            </w:rPr>
                            <w:fldChar w:fldCharType="separate"/>
                          </w:r>
                          <w:r w:rsidR="002C6A55">
                            <w:rPr>
                              <w:rFonts w:ascii="Arial" w:hAnsi="Arial" w:cs="Arial"/>
                              <w:b/>
                              <w:noProof/>
                              <w:color w:val="196BAC"/>
                              <w:sz w:val="19"/>
                            </w:rPr>
                            <w:t>32</w:t>
                          </w:r>
                          <w:r w:rsidRPr="009D1C5A">
                            <w:rPr>
                              <w:rFonts w:ascii="Arial" w:hAnsi="Arial" w:cs="Arial"/>
                              <w: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DE80D" id="_x0000_t202" coordsize="21600,21600" o:spt="202" path="m,l,21600r21600,l21600,xe">
              <v:stroke joinstyle="miter"/>
              <v:path gradientshapeok="t" o:connecttype="rect"/>
            </v:shapetype>
            <v:shape id="Text Box 6" o:spid="_x0000_s1030" type="#_x0000_t202" style="position:absolute;margin-left:765.1pt;margin-top:25.55pt;width:16.45pt;height:1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" o:allowincell="f" filled="f" stroked="f">
              <v:path arrowok="t"/>
              <v:textbox inset="0,0,0,0">
                <w:txbxContent>
                  <w:p w14:paraId="69E27897" w14:textId="670B5C7B" w:rsidR="00D4018E" w:rsidRPr="008C30B3" w:rsidRDefault="00D4018E" w:rsidP="00D4018E">
                    <w:pPr>
                      <w:spacing w:line="258" w:lineRule="exact"/>
                      <w:ind w:left="40"/>
                      <w:rPr>
                        <w:rFonts w:ascii="Arial" w:hAnsi="Arial" w:cs="Arial"/>
                        <w:b/>
                        <w:sz w:val="19"/>
                      </w:rPr>
                    </w:pPr>
                    <w:r w:rsidRPr="009D1C5A">
                      <w:rPr>
                        <w:rFonts w:ascii="Arial" w:hAnsi="Arial" w:cs="Arial"/>
                        <w:b/>
                      </w:rPr>
                      <w:fldChar w:fldCharType="begin"/>
                    </w:r>
                    <w:r w:rsidRPr="009D1C5A">
                      <w:rPr>
                        <w:rFonts w:ascii="Arial" w:hAnsi="Arial" w:cs="Arial"/>
                        <w:b/>
                        <w:color w:val="196BAC"/>
                        <w:sz w:val="19"/>
                      </w:rPr>
                      <w:instrText xml:space="preserve"> PAGE </w:instrText>
                    </w:r>
                    <w:r w:rsidRPr="009D1C5A">
                      <w:rPr>
                        <w:rFonts w:ascii="Arial" w:hAnsi="Arial" w:cs="Arial"/>
                        <w:b/>
                      </w:rPr>
                      <w:fldChar w:fldCharType="separate"/>
                    </w:r>
                    <w:r w:rsidR="002C6A55">
                      <w:rPr>
                        <w:rFonts w:ascii="Arial" w:hAnsi="Arial" w:cs="Arial"/>
                        <w:b/>
                        <w:noProof/>
                        <w:color w:val="196BAC"/>
                        <w:sz w:val="19"/>
                      </w:rPr>
                      <w:t>32</w:t>
                    </w:r>
                    <w:r w:rsidRPr="009D1C5A">
                      <w:rPr>
                        <w:rFonts w:ascii="Arial" w:hAnsi="Arial" w:cs="Arial"/>
                        <w:b/>
                      </w:rPr>
                      <w:fldChar w:fldCharType="end"/>
                    </w:r>
                  </w:p>
                </w:txbxContent>
              </v:textbox>
              <w10:wrap anchorx="page" anchory="page"/>
            </v:shape>
          </w:pict>
        </mc:Fallback>
      </mc:AlternateContent>
    </w:r>
  </w:p>
  <w:p w14:paraId="4294B16A" w14:textId="77777777" w:rsidR="00D4018E" w:rsidRDefault="00D401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ñ"/>
      <w:lvlJc w:val="left"/>
      <w:pPr>
        <w:ind w:left="282" w:hanging="171"/>
      </w:pPr>
      <w:rPr>
        <w:rFonts w:ascii="Myriad Pro Light" w:hAnsi="Myriad Pro Light" w:cs="Myriad Pro Light"/>
        <w:b w:val="0"/>
        <w:bCs w:val="0"/>
        <w:color w:val="231F20"/>
        <w:spacing w:val="-9"/>
        <w:w w:val="100"/>
        <w:sz w:val="19"/>
        <w:szCs w:val="19"/>
      </w:rPr>
    </w:lvl>
    <w:lvl w:ilvl="1">
      <w:numFmt w:val="bullet"/>
      <w:lvlText w:val="ï"/>
      <w:lvlJc w:val="left"/>
      <w:pPr>
        <w:ind w:left="653" w:hanging="171"/>
      </w:pPr>
    </w:lvl>
    <w:lvl w:ilvl="2">
      <w:numFmt w:val="bullet"/>
      <w:lvlText w:val="ï"/>
      <w:lvlJc w:val="left"/>
      <w:pPr>
        <w:ind w:left="1027" w:hanging="171"/>
      </w:pPr>
    </w:lvl>
    <w:lvl w:ilvl="3">
      <w:numFmt w:val="bullet"/>
      <w:lvlText w:val="ï"/>
      <w:lvlJc w:val="left"/>
      <w:pPr>
        <w:ind w:left="1400" w:hanging="171"/>
      </w:pPr>
    </w:lvl>
    <w:lvl w:ilvl="4">
      <w:numFmt w:val="bullet"/>
      <w:lvlText w:val="ï"/>
      <w:lvlJc w:val="left"/>
      <w:pPr>
        <w:ind w:left="1774" w:hanging="171"/>
      </w:pPr>
    </w:lvl>
    <w:lvl w:ilvl="5">
      <w:numFmt w:val="bullet"/>
      <w:lvlText w:val="ï"/>
      <w:lvlJc w:val="left"/>
      <w:pPr>
        <w:ind w:left="2147" w:hanging="171"/>
      </w:pPr>
    </w:lvl>
    <w:lvl w:ilvl="6">
      <w:numFmt w:val="bullet"/>
      <w:lvlText w:val="ï"/>
      <w:lvlJc w:val="left"/>
      <w:pPr>
        <w:ind w:left="2521" w:hanging="171"/>
      </w:pPr>
    </w:lvl>
    <w:lvl w:ilvl="7">
      <w:numFmt w:val="bullet"/>
      <w:lvlText w:val="ï"/>
      <w:lvlJc w:val="left"/>
      <w:pPr>
        <w:ind w:left="2894" w:hanging="171"/>
      </w:pPr>
    </w:lvl>
    <w:lvl w:ilvl="8">
      <w:numFmt w:val="bullet"/>
      <w:lvlText w:val="ï"/>
      <w:lvlJc w:val="left"/>
      <w:pPr>
        <w:ind w:left="3268" w:hanging="171"/>
      </w:pPr>
    </w:lvl>
  </w:abstractNum>
  <w:abstractNum w:abstractNumId="1" w15:restartNumberingAfterBreak="0">
    <w:nsid w:val="00000403"/>
    <w:multiLevelType w:val="multilevel"/>
    <w:tmpl w:val="00000886"/>
    <w:lvl w:ilvl="0">
      <w:numFmt w:val="bullet"/>
      <w:lvlText w:val="ñ"/>
      <w:lvlJc w:val="left"/>
      <w:pPr>
        <w:ind w:left="283" w:hanging="171"/>
      </w:pPr>
      <w:rPr>
        <w:rFonts w:ascii="Myriad Pro Light" w:hAnsi="Myriad Pro Light" w:cs="Myriad Pro Light"/>
        <w:b w:val="0"/>
        <w:bCs w:val="0"/>
        <w:color w:val="231F20"/>
        <w:spacing w:val="-9"/>
        <w:w w:val="100"/>
        <w:sz w:val="19"/>
        <w:szCs w:val="19"/>
      </w:rPr>
    </w:lvl>
    <w:lvl w:ilvl="1">
      <w:numFmt w:val="bullet"/>
      <w:lvlText w:val="ï"/>
      <w:lvlJc w:val="left"/>
      <w:pPr>
        <w:ind w:left="562" w:hanging="171"/>
      </w:pPr>
    </w:lvl>
    <w:lvl w:ilvl="2">
      <w:numFmt w:val="bullet"/>
      <w:lvlText w:val="ï"/>
      <w:lvlJc w:val="left"/>
      <w:pPr>
        <w:ind w:left="845" w:hanging="171"/>
      </w:pPr>
    </w:lvl>
    <w:lvl w:ilvl="3">
      <w:numFmt w:val="bullet"/>
      <w:lvlText w:val="ï"/>
      <w:lvlJc w:val="left"/>
      <w:pPr>
        <w:ind w:left="1128" w:hanging="171"/>
      </w:pPr>
    </w:lvl>
    <w:lvl w:ilvl="4">
      <w:numFmt w:val="bullet"/>
      <w:lvlText w:val="ï"/>
      <w:lvlJc w:val="left"/>
      <w:pPr>
        <w:ind w:left="1411" w:hanging="171"/>
      </w:pPr>
    </w:lvl>
    <w:lvl w:ilvl="5">
      <w:numFmt w:val="bullet"/>
      <w:lvlText w:val="ï"/>
      <w:lvlJc w:val="left"/>
      <w:pPr>
        <w:ind w:left="1694" w:hanging="171"/>
      </w:pPr>
    </w:lvl>
    <w:lvl w:ilvl="6">
      <w:numFmt w:val="bullet"/>
      <w:lvlText w:val="ï"/>
      <w:lvlJc w:val="left"/>
      <w:pPr>
        <w:ind w:left="1976" w:hanging="171"/>
      </w:pPr>
    </w:lvl>
    <w:lvl w:ilvl="7">
      <w:numFmt w:val="bullet"/>
      <w:lvlText w:val="ï"/>
      <w:lvlJc w:val="left"/>
      <w:pPr>
        <w:ind w:left="2259" w:hanging="171"/>
      </w:pPr>
    </w:lvl>
    <w:lvl w:ilvl="8">
      <w:numFmt w:val="bullet"/>
      <w:lvlText w:val="ï"/>
      <w:lvlJc w:val="left"/>
      <w:pPr>
        <w:ind w:left="2542" w:hanging="171"/>
      </w:pPr>
    </w:lvl>
  </w:abstractNum>
  <w:abstractNum w:abstractNumId="2" w15:restartNumberingAfterBreak="0">
    <w:nsid w:val="71814195"/>
    <w:multiLevelType w:val="hybridMultilevel"/>
    <w:tmpl w:val="54CA37A4"/>
    <w:lvl w:ilvl="0" w:tplc="A9EA21D2">
      <w:start w:val="1"/>
      <w:numFmt w:val="bullet"/>
      <w:pStyle w:val="Aufzhlung"/>
      <w:lvlText w:val="–"/>
      <w:lvlJc w:val="left"/>
      <w:pPr>
        <w:ind w:left="833" w:hanging="833"/>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9D"/>
    <w:rsid w:val="00011935"/>
    <w:rsid w:val="00013122"/>
    <w:rsid w:val="0001403C"/>
    <w:rsid w:val="0002244B"/>
    <w:rsid w:val="00022495"/>
    <w:rsid w:val="00037D83"/>
    <w:rsid w:val="00043424"/>
    <w:rsid w:val="00051DFC"/>
    <w:rsid w:val="00094BB1"/>
    <w:rsid w:val="000955B5"/>
    <w:rsid w:val="000A5022"/>
    <w:rsid w:val="00105A5B"/>
    <w:rsid w:val="001471C5"/>
    <w:rsid w:val="00167960"/>
    <w:rsid w:val="00175C04"/>
    <w:rsid w:val="00181F1B"/>
    <w:rsid w:val="0019661A"/>
    <w:rsid w:val="001B74E8"/>
    <w:rsid w:val="001E7EC4"/>
    <w:rsid w:val="0020100D"/>
    <w:rsid w:val="00202354"/>
    <w:rsid w:val="00214DC1"/>
    <w:rsid w:val="00230DD3"/>
    <w:rsid w:val="00285797"/>
    <w:rsid w:val="002A42D3"/>
    <w:rsid w:val="002B2945"/>
    <w:rsid w:val="002B7886"/>
    <w:rsid w:val="002B7EB8"/>
    <w:rsid w:val="002C6A55"/>
    <w:rsid w:val="002C6BCE"/>
    <w:rsid w:val="00307A9D"/>
    <w:rsid w:val="00325727"/>
    <w:rsid w:val="00333027"/>
    <w:rsid w:val="00384AF6"/>
    <w:rsid w:val="00387815"/>
    <w:rsid w:val="003F22FC"/>
    <w:rsid w:val="00401285"/>
    <w:rsid w:val="004311F2"/>
    <w:rsid w:val="004350DC"/>
    <w:rsid w:val="00457A74"/>
    <w:rsid w:val="00494D86"/>
    <w:rsid w:val="00495654"/>
    <w:rsid w:val="004A56F7"/>
    <w:rsid w:val="004E6060"/>
    <w:rsid w:val="005372FC"/>
    <w:rsid w:val="00542EE5"/>
    <w:rsid w:val="005808E9"/>
    <w:rsid w:val="005D5E56"/>
    <w:rsid w:val="005F53C9"/>
    <w:rsid w:val="00652B8E"/>
    <w:rsid w:val="00684FB9"/>
    <w:rsid w:val="006C4A15"/>
    <w:rsid w:val="006D1359"/>
    <w:rsid w:val="00705669"/>
    <w:rsid w:val="00770575"/>
    <w:rsid w:val="007933E1"/>
    <w:rsid w:val="007B5BF4"/>
    <w:rsid w:val="0081330D"/>
    <w:rsid w:val="00890B46"/>
    <w:rsid w:val="008C30B3"/>
    <w:rsid w:val="008D4879"/>
    <w:rsid w:val="008F4748"/>
    <w:rsid w:val="009028E6"/>
    <w:rsid w:val="00925D05"/>
    <w:rsid w:val="009549B2"/>
    <w:rsid w:val="00977B30"/>
    <w:rsid w:val="009D33E7"/>
    <w:rsid w:val="00A02162"/>
    <w:rsid w:val="00A658E5"/>
    <w:rsid w:val="00A765CC"/>
    <w:rsid w:val="00A81B45"/>
    <w:rsid w:val="00AB4F61"/>
    <w:rsid w:val="00AC0865"/>
    <w:rsid w:val="00B07C81"/>
    <w:rsid w:val="00B121B3"/>
    <w:rsid w:val="00B20610"/>
    <w:rsid w:val="00B60428"/>
    <w:rsid w:val="00B608C3"/>
    <w:rsid w:val="00BB4256"/>
    <w:rsid w:val="00BC709F"/>
    <w:rsid w:val="00BD0A4B"/>
    <w:rsid w:val="00BD0A8D"/>
    <w:rsid w:val="00BF60F1"/>
    <w:rsid w:val="00C40D56"/>
    <w:rsid w:val="00C6266F"/>
    <w:rsid w:val="00C73458"/>
    <w:rsid w:val="00C9798E"/>
    <w:rsid w:val="00CC78B6"/>
    <w:rsid w:val="00CF0584"/>
    <w:rsid w:val="00CF7768"/>
    <w:rsid w:val="00D4018E"/>
    <w:rsid w:val="00D77050"/>
    <w:rsid w:val="00D92A35"/>
    <w:rsid w:val="00DA1511"/>
    <w:rsid w:val="00DA2D37"/>
    <w:rsid w:val="00DD7D72"/>
    <w:rsid w:val="00DF2D55"/>
    <w:rsid w:val="00E12DC1"/>
    <w:rsid w:val="00E3483C"/>
    <w:rsid w:val="00E50F41"/>
    <w:rsid w:val="00E94567"/>
    <w:rsid w:val="00EC3538"/>
    <w:rsid w:val="00F52E94"/>
    <w:rsid w:val="00F57255"/>
    <w:rsid w:val="00F7287E"/>
    <w:rsid w:val="00F83552"/>
    <w:rsid w:val="00FC74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943E472"/>
  <w14:defaultImageDpi w14:val="0"/>
  <w15:docId w15:val="{E2010C0A-E398-E743-835F-9A50D711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pPr>
      <w:widowControl w:val="0"/>
      <w:autoSpaceDE w:val="0"/>
      <w:autoSpaceDN w:val="0"/>
      <w:adjustRightInd w:val="0"/>
    </w:pPr>
    <w:rPr>
      <w:rFonts w:ascii="Myriad Pro Light" w:hAnsi="Myriad Pro Light" w:cs="Myriad Pro Light"/>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Pr>
      <w:sz w:val="36"/>
      <w:szCs w:val="36"/>
    </w:rPr>
  </w:style>
  <w:style w:type="character" w:customStyle="1" w:styleId="TextkrperZchn">
    <w:name w:val="Textkörper Zchn"/>
    <w:basedOn w:val="Absatz-Standardschriftart"/>
    <w:link w:val="Textkrper"/>
    <w:uiPriority w:val="1"/>
    <w:rPr>
      <w:rFonts w:ascii="Myriad Pro Light" w:hAnsi="Myriad Pro Light" w:cs="Myriad Pro Light"/>
      <w:sz w:val="22"/>
      <w:szCs w:val="22"/>
    </w:rPr>
  </w:style>
  <w:style w:type="paragraph" w:styleId="Listenabsatz">
    <w:name w:val="List Paragraph"/>
    <w:basedOn w:val="Standard"/>
    <w:uiPriority w:val="1"/>
    <w:qFormat/>
    <w:rPr>
      <w:rFonts w:ascii="Times New Roman" w:hAnsi="Times New Roman" w:cs="Times New Roman"/>
      <w:sz w:val="24"/>
      <w:szCs w:val="24"/>
    </w:rPr>
  </w:style>
  <w:style w:type="paragraph" w:customStyle="1" w:styleId="TableParagraph">
    <w:name w:val="Table Paragraph"/>
    <w:basedOn w:val="Standard"/>
    <w:uiPriority w:val="1"/>
    <w:qFormat/>
    <w:pPr>
      <w:ind w:left="113"/>
    </w:pPr>
    <w:rPr>
      <w:sz w:val="24"/>
      <w:szCs w:val="24"/>
    </w:rPr>
  </w:style>
  <w:style w:type="paragraph" w:styleId="Kopfzeile">
    <w:name w:val="header"/>
    <w:basedOn w:val="Standard"/>
    <w:link w:val="KopfzeileZchn"/>
    <w:uiPriority w:val="99"/>
    <w:unhideWhenUsed/>
    <w:rsid w:val="00CF0584"/>
    <w:pPr>
      <w:tabs>
        <w:tab w:val="center" w:pos="4536"/>
        <w:tab w:val="right" w:pos="9072"/>
      </w:tabs>
    </w:pPr>
  </w:style>
  <w:style w:type="character" w:customStyle="1" w:styleId="KopfzeileZchn">
    <w:name w:val="Kopfzeile Zchn"/>
    <w:basedOn w:val="Absatz-Standardschriftart"/>
    <w:link w:val="Kopfzeile"/>
    <w:uiPriority w:val="99"/>
    <w:rsid w:val="00CF0584"/>
    <w:rPr>
      <w:rFonts w:ascii="Myriad Pro Light" w:hAnsi="Myriad Pro Light" w:cs="Myriad Pro Light"/>
      <w:sz w:val="22"/>
      <w:szCs w:val="22"/>
    </w:rPr>
  </w:style>
  <w:style w:type="paragraph" w:styleId="Fuzeile">
    <w:name w:val="footer"/>
    <w:basedOn w:val="Standard"/>
    <w:link w:val="FuzeileZchn"/>
    <w:uiPriority w:val="99"/>
    <w:unhideWhenUsed/>
    <w:rsid w:val="00CF0584"/>
    <w:pPr>
      <w:tabs>
        <w:tab w:val="center" w:pos="4536"/>
        <w:tab w:val="right" w:pos="9072"/>
      </w:tabs>
    </w:pPr>
  </w:style>
  <w:style w:type="character" w:customStyle="1" w:styleId="FuzeileZchn">
    <w:name w:val="Fußzeile Zchn"/>
    <w:basedOn w:val="Absatz-Standardschriftart"/>
    <w:link w:val="Fuzeile"/>
    <w:uiPriority w:val="99"/>
    <w:rsid w:val="00CF0584"/>
    <w:rPr>
      <w:rFonts w:ascii="Myriad Pro Light" w:hAnsi="Myriad Pro Light" w:cs="Myriad Pro Light"/>
      <w:sz w:val="22"/>
      <w:szCs w:val="22"/>
    </w:rPr>
  </w:style>
  <w:style w:type="table" w:customStyle="1" w:styleId="TableNormal">
    <w:name w:val="Table Normal"/>
    <w:uiPriority w:val="2"/>
    <w:semiHidden/>
    <w:unhideWhenUsed/>
    <w:qFormat/>
    <w:rsid w:val="008C30B3"/>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ellentext">
    <w:name w:val="*Tabellentext"/>
    <w:uiPriority w:val="1"/>
    <w:qFormat/>
    <w:rsid w:val="008C30B3"/>
    <w:pPr>
      <w:widowControl w:val="0"/>
      <w:autoSpaceDE w:val="0"/>
      <w:autoSpaceDN w:val="0"/>
      <w:spacing w:line="220" w:lineRule="exact"/>
      <w:ind w:left="113" w:right="113"/>
    </w:pPr>
    <w:rPr>
      <w:rFonts w:ascii="Arial" w:eastAsia="MyriadPro-Light" w:hAnsi="Arial" w:cs="MyriadPro-Light"/>
      <w:sz w:val="18"/>
      <w:szCs w:val="22"/>
      <w:lang w:bidi="de-DE"/>
    </w:rPr>
  </w:style>
  <w:style w:type="character" w:customStyle="1" w:styleId="Zeichenblaufettkursiv">
    <w:name w:val="*Zeichen blau fett kursiv"/>
    <w:uiPriority w:val="1"/>
    <w:qFormat/>
    <w:rsid w:val="008C30B3"/>
    <w:rPr>
      <w:rFonts w:ascii="Arial" w:hAnsi="Arial"/>
      <w:b/>
      <w:i/>
      <w:color w:val="196BAC"/>
    </w:rPr>
  </w:style>
  <w:style w:type="character" w:customStyle="1" w:styleId="Zeichenfettkursiv">
    <w:name w:val="*Zeichen fett kursiv"/>
    <w:uiPriority w:val="1"/>
    <w:qFormat/>
    <w:rsid w:val="008C30B3"/>
    <w:rPr>
      <w:rFonts w:ascii="Arial" w:hAnsi="Arial"/>
      <w:b/>
      <w:i/>
      <w:color w:val="231F20"/>
    </w:rPr>
  </w:style>
  <w:style w:type="paragraph" w:customStyle="1" w:styleId="Tabellenkopf">
    <w:name w:val="*Tabellenkopf"/>
    <w:basedOn w:val="Tabellentext"/>
    <w:uiPriority w:val="1"/>
    <w:qFormat/>
    <w:rsid w:val="008C30B3"/>
    <w:rPr>
      <w:b/>
      <w:color w:val="231F20"/>
    </w:rPr>
  </w:style>
  <w:style w:type="paragraph" w:customStyle="1" w:styleId="TabellentextAbstandvor">
    <w:name w:val="*Tabellentext Abstand vor"/>
    <w:basedOn w:val="Tabellentext"/>
    <w:uiPriority w:val="1"/>
    <w:qFormat/>
    <w:rsid w:val="008C30B3"/>
    <w:pPr>
      <w:spacing w:before="60"/>
    </w:pPr>
  </w:style>
  <w:style w:type="paragraph" w:customStyle="1" w:styleId="TabellentextAbstandnach">
    <w:name w:val="*Tabellentext Abstand nach"/>
    <w:basedOn w:val="Tabellentext"/>
    <w:uiPriority w:val="1"/>
    <w:qFormat/>
    <w:rsid w:val="008C30B3"/>
    <w:pPr>
      <w:spacing w:after="60"/>
    </w:pPr>
  </w:style>
  <w:style w:type="paragraph" w:styleId="Sprechblasentext">
    <w:name w:val="Balloon Text"/>
    <w:basedOn w:val="Standard"/>
    <w:link w:val="SprechblasentextZchn"/>
    <w:uiPriority w:val="99"/>
    <w:semiHidden/>
    <w:unhideWhenUsed/>
    <w:rsid w:val="008C30B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30B3"/>
    <w:rPr>
      <w:rFonts w:ascii="Times New Roman" w:hAnsi="Times New Roman" w:cs="Times New Roman"/>
      <w:sz w:val="18"/>
      <w:szCs w:val="18"/>
    </w:rPr>
  </w:style>
  <w:style w:type="character" w:customStyle="1" w:styleId="kursiv">
    <w:name w:val="*kursiv"/>
    <w:uiPriority w:val="1"/>
    <w:qFormat/>
    <w:rsid w:val="002B7886"/>
    <w:rPr>
      <w:i/>
    </w:rPr>
  </w:style>
  <w:style w:type="paragraph" w:customStyle="1" w:styleId="Aufzhlung">
    <w:name w:val="*Aufzählung"/>
    <w:basedOn w:val="Tabellentext"/>
    <w:uiPriority w:val="1"/>
    <w:qFormat/>
    <w:rsid w:val="00202354"/>
    <w:pPr>
      <w:numPr>
        <w:numId w:val="3"/>
      </w:numPr>
      <w:ind w:left="340" w:hanging="227"/>
    </w:pPr>
  </w:style>
  <w:style w:type="character" w:customStyle="1" w:styleId="Zeichenorgangefett">
    <w:name w:val="*Zeichen organge fett"/>
    <w:uiPriority w:val="1"/>
    <w:qFormat/>
    <w:rsid w:val="00181F1B"/>
    <w:rPr>
      <w:rFonts w:ascii="Arial" w:hAnsi="Arial"/>
      <w:b/>
      <w:i w:val="0"/>
      <w:color w:val="F5821F"/>
    </w:rPr>
  </w:style>
  <w:style w:type="character" w:customStyle="1" w:styleId="Zeichenfett">
    <w:name w:val="*Zeichen fett"/>
    <w:uiPriority w:val="1"/>
    <w:qFormat/>
    <w:rsid w:val="00384AF6"/>
    <w:rPr>
      <w:rFonts w:ascii="Arial" w:hAnsi="Arial"/>
      <w:b/>
      <w:i w:val="0"/>
    </w:rPr>
  </w:style>
  <w:style w:type="paragraph" w:customStyle="1" w:styleId="KeinAbsatzformat">
    <w:name w:val="[Kein Absatzformat]"/>
    <w:rsid w:val="00C9798E"/>
    <w:pPr>
      <w:widowControl w:val="0"/>
      <w:autoSpaceDE w:val="0"/>
      <w:autoSpaceDN w:val="0"/>
      <w:adjustRightInd w:val="0"/>
      <w:spacing w:line="288" w:lineRule="auto"/>
      <w:textAlignment w:val="center"/>
    </w:pPr>
    <w:rPr>
      <w:rFonts w:ascii="MinionPro-Regular" w:eastAsia="Times New Roman" w:hAnsi="MinionPro-Regular" w:cs="MinionPro-Regular"/>
      <w:color w:val="000000"/>
    </w:rPr>
  </w:style>
  <w:style w:type="paragraph" w:customStyle="1" w:styleId="211Grundtext20GRUNDTEXTE">
    <w:name w:val="21.1 Grundtext (20_GRUNDTEXTE)"/>
    <w:basedOn w:val="KeinAbsatzformat"/>
    <w:uiPriority w:val="99"/>
    <w:rsid w:val="00C9798E"/>
    <w:pPr>
      <w:suppressAutoHyphens/>
      <w:spacing w:line="240" w:lineRule="atLeast"/>
      <w:jc w:val="both"/>
    </w:pPr>
    <w:rPr>
      <w:rFonts w:ascii="MyriadPro-Light" w:hAnsi="MyriadPro-Light" w:cs="MyriadPro-Light"/>
      <w:sz w:val="19"/>
      <w:szCs w:val="19"/>
    </w:rPr>
  </w:style>
  <w:style w:type="paragraph" w:customStyle="1" w:styleId="421ThemenseitenTabelleKopf40AUFGABEN">
    <w:name w:val="42.1 Themenseiten – Tabelle Kopf (40_AUFGABEN)"/>
    <w:basedOn w:val="KeinAbsatzformat"/>
    <w:uiPriority w:val="99"/>
    <w:rsid w:val="00C9798E"/>
    <w:pPr>
      <w:suppressAutoHyphens/>
      <w:spacing w:line="240" w:lineRule="atLeast"/>
    </w:pPr>
    <w:rPr>
      <w:rFonts w:ascii="MyriadPro-Semibold" w:hAnsi="MyriadPro-Semibold" w:cs="MyriadPro-Semibold"/>
      <w:color w:val="FFFFFF"/>
      <w:sz w:val="19"/>
      <w:szCs w:val="19"/>
    </w:rPr>
  </w:style>
  <w:style w:type="paragraph" w:customStyle="1" w:styleId="422ThemenseitenTabelleInhalt40AUFGABEN">
    <w:name w:val="42.2 Themenseiten – Tabelle Inhalt (40_AUFGABEN)"/>
    <w:basedOn w:val="KeinAbsatzformat"/>
    <w:uiPriority w:val="99"/>
    <w:rsid w:val="00C9798E"/>
    <w:pPr>
      <w:suppressAutoHyphens/>
      <w:spacing w:line="240" w:lineRule="atLeast"/>
    </w:pPr>
    <w:rPr>
      <w:rFonts w:ascii="MyriadPro-Light" w:hAnsi="MyriadPro-Light" w:cs="MyriadPro-Light"/>
      <w:sz w:val="19"/>
      <w:szCs w:val="19"/>
    </w:rPr>
  </w:style>
  <w:style w:type="paragraph" w:customStyle="1" w:styleId="1002IHVGrundtext90SONSTIGES">
    <w:name w:val="100.2 IHV Grundtext (90_SONSTIGES)"/>
    <w:basedOn w:val="211Grundtext20GRUNDTEXTE"/>
    <w:uiPriority w:val="99"/>
    <w:rsid w:val="00C9798E"/>
    <w:pPr>
      <w:tabs>
        <w:tab w:val="right" w:pos="6973"/>
        <w:tab w:val="right" w:pos="7427"/>
      </w:tabs>
      <w:ind w:left="283"/>
    </w:pPr>
  </w:style>
  <w:style w:type="paragraph" w:customStyle="1" w:styleId="971Bildnummerwei90SONSTIGES">
    <w:name w:val="97.1 Bildnummer weiß (90_SONSTIGES)"/>
    <w:basedOn w:val="KeinAbsatzformat"/>
    <w:uiPriority w:val="99"/>
    <w:rsid w:val="00C9798E"/>
    <w:pPr>
      <w:suppressAutoHyphens/>
      <w:spacing w:line="180" w:lineRule="atLeast"/>
      <w:ind w:left="23"/>
    </w:pPr>
    <w:rPr>
      <w:rFonts w:ascii="EurostileLTStd-Demi" w:hAnsi="EurostileLTStd-Demi" w:cs="EurostileLTStd-Demi"/>
      <w:color w:val="FFFFFF"/>
      <w:sz w:val="16"/>
      <w:szCs w:val="16"/>
    </w:rPr>
  </w:style>
  <w:style w:type="character" w:customStyle="1" w:styleId="201kursivblau">
    <w:name w:val="20.1 kursiv blau"/>
    <w:uiPriority w:val="99"/>
    <w:rsid w:val="00C9798E"/>
    <w:rPr>
      <w:rFonts w:ascii="MyriadPro-It" w:hAnsi="MyriadPro-It" w:cs="MyriadPro-It"/>
      <w:i/>
      <w:iCs/>
      <w:color w:val="5873B3"/>
    </w:rPr>
  </w:style>
  <w:style w:type="character" w:customStyle="1" w:styleId="202regularitalic">
    <w:name w:val="20.2 regular italic"/>
    <w:uiPriority w:val="99"/>
    <w:rsid w:val="00C9798E"/>
    <w:rPr>
      <w:rFonts w:ascii="MyriadPro-It" w:hAnsi="MyriadPro-It" w:cs="MyriadPro-It"/>
      <w:i/>
      <w:iCs/>
    </w:rPr>
  </w:style>
  <w:style w:type="character" w:customStyle="1" w:styleId="204kursiv">
    <w:name w:val="20.4 kursiv"/>
    <w:basedOn w:val="201kursivblau"/>
    <w:uiPriority w:val="99"/>
    <w:rsid w:val="00C9798E"/>
    <w:rPr>
      <w:rFonts w:ascii="MyriadPro-LightIt" w:hAnsi="MyriadPro-LightIt" w:cs="MyriadPro-LightIt"/>
      <w:i/>
      <w:iCs/>
      <w:color w:val="000000"/>
    </w:rPr>
  </w:style>
  <w:style w:type="character" w:customStyle="1" w:styleId="112ThemenseitenQuellenverweisimText10TEXTAUSZEICHNUNGEN">
    <w:name w:val="11.2 Themenseiten – Quellenverweis im Text (10_TEXTAUSZEICHNUNGEN)"/>
    <w:uiPriority w:val="99"/>
    <w:rsid w:val="00C9798E"/>
    <w:rPr>
      <w:rFonts w:ascii="MyriadPro-It" w:hAnsi="MyriadPro-It" w:cs="MyriadPro-It"/>
      <w:i/>
      <w:iCs/>
      <w:color w:val="5873B3"/>
    </w:rPr>
  </w:style>
  <w:style w:type="character" w:customStyle="1" w:styleId="203regular">
    <w:name w:val="20.3 regular"/>
    <w:basedOn w:val="202regularitalic"/>
    <w:uiPriority w:val="99"/>
    <w:rsid w:val="00C9798E"/>
    <w:rPr>
      <w:rFonts w:ascii="MyriadPro-Regular" w:hAnsi="MyriadPro-Regular" w:cs="MyriadPro-Regular"/>
      <w:i/>
      <w:iCs/>
    </w:rPr>
  </w:style>
  <w:style w:type="paragraph" w:customStyle="1" w:styleId="p1">
    <w:name w:val="p1"/>
    <w:basedOn w:val="Standard"/>
    <w:rsid w:val="00BC709F"/>
    <w:pPr>
      <w:widowControl/>
      <w:autoSpaceDE/>
      <w:autoSpaceDN/>
      <w:adjustRightInd/>
      <w:spacing w:line="180" w:lineRule="atLeast"/>
      <w:jc w:val="both"/>
    </w:pPr>
    <w:rPr>
      <w:rFonts w:cs="Times New Roman"/>
      <w:sz w:val="14"/>
      <w:szCs w:val="14"/>
    </w:rPr>
  </w:style>
  <w:style w:type="character" w:customStyle="1" w:styleId="apple-converted-space">
    <w:name w:val="apple-converted-space"/>
    <w:basedOn w:val="Absatz-Standardschriftart"/>
    <w:rsid w:val="00BC7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6788">
      <w:bodyDiv w:val="1"/>
      <w:marLeft w:val="0"/>
      <w:marRight w:val="0"/>
      <w:marTop w:val="0"/>
      <w:marBottom w:val="0"/>
      <w:divBdr>
        <w:top w:val="none" w:sz="0" w:space="0" w:color="auto"/>
        <w:left w:val="none" w:sz="0" w:space="0" w:color="auto"/>
        <w:bottom w:val="none" w:sz="0" w:space="0" w:color="auto"/>
        <w:right w:val="none" w:sz="0" w:space="0" w:color="auto"/>
      </w:divBdr>
    </w:div>
    <w:div w:id="293103697">
      <w:bodyDiv w:val="1"/>
      <w:marLeft w:val="0"/>
      <w:marRight w:val="0"/>
      <w:marTop w:val="0"/>
      <w:marBottom w:val="0"/>
      <w:divBdr>
        <w:top w:val="none" w:sz="0" w:space="0" w:color="auto"/>
        <w:left w:val="none" w:sz="0" w:space="0" w:color="auto"/>
        <w:bottom w:val="none" w:sz="0" w:space="0" w:color="auto"/>
        <w:right w:val="none" w:sz="0" w:space="0" w:color="auto"/>
      </w:divBdr>
    </w:div>
    <w:div w:id="16537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7499</Words>
  <Characters>54490</Characters>
  <Application>Microsoft Office Word</Application>
  <DocSecurity>0</DocSecurity>
  <Lines>454</Lines>
  <Paragraphs>123</Paragraphs>
  <ScaleCrop>false</ScaleCrop>
  <HeadingPairs>
    <vt:vector size="2" baseType="variant">
      <vt:variant>
        <vt:lpstr>Titel</vt:lpstr>
      </vt:variant>
      <vt:variant>
        <vt:i4>1</vt:i4>
      </vt:variant>
    </vt:vector>
  </HeadingPairs>
  <TitlesOfParts>
    <vt:vector size="1" baseType="lpstr">
      <vt:lpstr>30022_1_1_2018_Stoffverteilungsplan.indd</vt:lpstr>
    </vt:vector>
  </TitlesOfParts>
  <Company/>
  <LinksUpToDate>false</LinksUpToDate>
  <CharactersWithSpaces>61866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30022_1_1_2018_Stoffverteilungsplan.indd</dc:title>
  <dc:subject/>
  <dc:creator>Microsoft Office-Anwender</dc:creator>
  <cp:keywords/>
  <dc:description/>
  <cp:lastModifiedBy>Zinsmeister - C.C.Buchner Verlag</cp:lastModifiedBy>
  <cp:revision>7</cp:revision>
  <dcterms:created xsi:type="dcterms:W3CDTF">2020-04-06T07:16:00Z</dcterms:created>
  <dcterms:modified xsi:type="dcterms:W3CDTF">2020-04-06T12:28:00Z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13.1 (Macintosh)</vt:lpwstr>
  </property>
</Properties>
</file>