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7C3D" w:rsidRPr="00A67C3D" w:rsidRDefault="00A67C3D" w:rsidP="00A67C3D">
      <w:pPr>
        <w:suppressLineNumbers/>
        <w:spacing w:after="120"/>
        <w:jc w:val="both"/>
        <w:rPr>
          <w:rFonts w:ascii="Calibri" w:hAnsi="Calibri"/>
          <w:b/>
          <w:color w:val="25408F"/>
          <w:sz w:val="28"/>
        </w:rPr>
      </w:pPr>
      <w:r w:rsidRPr="00A67C3D">
        <w:rPr>
          <w:rFonts w:ascii="Calibri" w:hAnsi="Calibri"/>
          <w:b/>
          <w:color w:val="25408F"/>
          <w:sz w:val="28"/>
        </w:rPr>
        <w:t xml:space="preserve">Bogen zur Selbsteinschätzung: </w:t>
      </w:r>
    </w:p>
    <w:p w:rsidR="00ED23F3" w:rsidRPr="001454F5" w:rsidRDefault="0081000A" w:rsidP="00A67C3D">
      <w:pPr>
        <w:suppressLineNumbers/>
        <w:spacing w:after="120"/>
        <w:jc w:val="both"/>
        <w:rPr>
          <w:rFonts w:ascii="Calibri" w:hAnsi="Calibri"/>
          <w:b/>
          <w:color w:val="25408F"/>
          <w:sz w:val="28"/>
        </w:rPr>
      </w:pPr>
      <w:r w:rsidRPr="0081000A">
        <w:rPr>
          <w:rFonts w:ascii="Calibri" w:hAnsi="Calibri"/>
          <w:b/>
          <w:color w:val="25408F"/>
          <w:sz w:val="28"/>
        </w:rPr>
        <w:t>Studium</w:t>
      </w:r>
      <w:r w:rsidR="00315891">
        <w:rPr>
          <w:rFonts w:ascii="Calibri" w:hAnsi="Calibri"/>
          <w:b/>
          <w:color w:val="25408F"/>
          <w:sz w:val="28"/>
        </w:rPr>
        <w:t xml:space="preserve"> oder (vorher)</w:t>
      </w:r>
      <w:r w:rsidRPr="0081000A">
        <w:rPr>
          <w:rFonts w:ascii="Calibri" w:hAnsi="Calibri"/>
          <w:b/>
          <w:color w:val="25408F"/>
          <w:sz w:val="28"/>
        </w:rPr>
        <w:t xml:space="preserve"> Ausbildung</w:t>
      </w:r>
      <w:r w:rsidR="00315891">
        <w:rPr>
          <w:rFonts w:ascii="Calibri" w:hAnsi="Calibri"/>
          <w:b/>
          <w:color w:val="25408F"/>
          <w:sz w:val="28"/>
        </w:rPr>
        <w:t xml:space="preserve"> – was unterscheidet k</w:t>
      </w:r>
      <w:r w:rsidRPr="0081000A">
        <w:rPr>
          <w:rFonts w:ascii="Calibri" w:hAnsi="Calibri"/>
          <w:b/>
          <w:color w:val="25408F"/>
          <w:sz w:val="28"/>
        </w:rPr>
        <w:t>lassische Wege nach der Schule</w:t>
      </w:r>
      <w:r w:rsidR="00315891">
        <w:rPr>
          <w:rFonts w:ascii="Calibri" w:hAnsi="Calibri"/>
          <w:b/>
          <w:color w:val="25408F"/>
          <w:sz w:val="28"/>
        </w:rPr>
        <w:t xml:space="preserve">? </w:t>
      </w:r>
      <w:bookmarkStart w:id="0" w:name="_GoBack"/>
      <w:bookmarkEnd w:id="0"/>
    </w:p>
    <w:p w:rsidR="00DE0345" w:rsidRDefault="00A67C3D" w:rsidP="00A67C3D">
      <w:pPr>
        <w:numPr>
          <w:ilvl w:val="0"/>
          <w:numId w:val="39"/>
        </w:numPr>
        <w:spacing w:after="120"/>
        <w:jc w:val="both"/>
        <w:rPr>
          <w:rFonts w:ascii="Calibri" w:hAnsi="Calibri"/>
          <w:sz w:val="24"/>
        </w:rPr>
      </w:pPr>
      <w:r w:rsidRPr="00A67C3D">
        <w:rPr>
          <w:rFonts w:ascii="Calibri" w:hAnsi="Calibri"/>
          <w:sz w:val="24"/>
        </w:rPr>
        <w:t xml:space="preserve">Lesen Sie die folgenden Sätze und entscheiden Sie jeweils für sich, welche der Spalten </w:t>
      </w:r>
      <w:r w:rsidR="00A3335F">
        <w:rPr>
          <w:rFonts w:ascii="Calibri" w:hAnsi="Calibri"/>
          <w:sz w:val="24"/>
        </w:rPr>
        <w:t>S</w:t>
      </w:r>
      <w:r w:rsidRPr="00A67C3D">
        <w:rPr>
          <w:rFonts w:ascii="Calibri" w:hAnsi="Calibri"/>
          <w:sz w:val="24"/>
        </w:rPr>
        <w:t>ie ankreuzen können</w:t>
      </w:r>
      <w:r>
        <w:rPr>
          <w:rFonts w:ascii="Calibri" w:hAnsi="Calibri"/>
          <w:sz w:val="24"/>
        </w:rPr>
        <w:t>.</w:t>
      </w:r>
    </w:p>
    <w:tbl>
      <w:tblPr>
        <w:tblW w:w="9640" w:type="dxa"/>
        <w:tblInd w:w="-2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112"/>
        <w:gridCol w:w="2551"/>
        <w:gridCol w:w="992"/>
        <w:gridCol w:w="992"/>
        <w:gridCol w:w="993"/>
      </w:tblGrid>
      <w:tr w:rsidR="00CD318A" w:rsidRPr="00E366A5" w:rsidTr="00315891">
        <w:trPr>
          <w:trHeight w:val="983"/>
        </w:trPr>
        <w:tc>
          <w:tcPr>
            <w:tcW w:w="41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shd w:val="clear" w:color="auto" w:fill="E6E6E6"/>
          </w:tcPr>
          <w:p w:rsidR="00CD318A" w:rsidRPr="00CD318A" w:rsidRDefault="00CD318A" w:rsidP="001F04AB">
            <w:pPr>
              <w:spacing w:after="0"/>
              <w:rPr>
                <w:rFonts w:ascii="Calibri" w:hAnsi="Calibri"/>
                <w:b/>
                <w:sz w:val="24"/>
              </w:rPr>
            </w:pPr>
            <w:r w:rsidRPr="00CD318A">
              <w:rPr>
                <w:rFonts w:ascii="Calibri" w:hAnsi="Calibri"/>
                <w:b/>
                <w:sz w:val="24"/>
              </w:rPr>
              <w:t xml:space="preserve">Kompetenzen: </w:t>
            </w:r>
          </w:p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  <w:r w:rsidRPr="00CD318A">
              <w:rPr>
                <w:rFonts w:ascii="Calibri" w:hAnsi="Calibri"/>
                <w:sz w:val="24"/>
              </w:rPr>
              <w:t>Ich kenne …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  <w:r w:rsidRPr="00CD318A">
              <w:rPr>
                <w:rFonts w:ascii="Calibri" w:hAnsi="Calibri"/>
                <w:sz w:val="24"/>
              </w:rPr>
              <w:t xml:space="preserve">Dazu kann ich folgende </w:t>
            </w:r>
            <w:r w:rsidRPr="00CD318A">
              <w:rPr>
                <w:rFonts w:ascii="Calibri" w:hAnsi="Calibri"/>
                <w:b/>
                <w:sz w:val="24"/>
              </w:rPr>
              <w:t xml:space="preserve">Begriffe </w:t>
            </w:r>
            <w:r w:rsidRPr="00CD318A">
              <w:rPr>
                <w:rFonts w:ascii="Calibri" w:hAnsi="Calibri"/>
                <w:sz w:val="24"/>
              </w:rPr>
              <w:t>erklären und nutzen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shd w:val="clear" w:color="auto" w:fill="E6E6E6"/>
          </w:tcPr>
          <w:p w:rsidR="00CD318A" w:rsidRPr="00E366A5" w:rsidRDefault="00B41142" w:rsidP="001F04AB">
            <w:pPr>
              <w:spacing w:after="0"/>
              <w:rPr>
                <w:rFonts w:ascii="Calibri" w:hAnsi="Calibri"/>
                <w:sz w:val="24"/>
              </w:rPr>
            </w:pPr>
            <w:r w:rsidRPr="00E366A5">
              <w:rPr>
                <w:rFonts w:ascii="Calibri" w:hAnsi="Calibri"/>
                <w:sz w:val="24"/>
              </w:rPr>
              <w:t>V</w:t>
            </w:r>
            <w:r w:rsidR="00CD318A" w:rsidRPr="00E366A5">
              <w:rPr>
                <w:rFonts w:ascii="Calibri" w:hAnsi="Calibri"/>
                <w:sz w:val="24"/>
              </w:rPr>
              <w:t>oll</w:t>
            </w:r>
            <w:r>
              <w:rPr>
                <w:rFonts w:ascii="Calibri" w:hAnsi="Calibri"/>
                <w:sz w:val="24"/>
              </w:rPr>
              <w:t>-</w:t>
            </w:r>
            <w:r w:rsidR="00CD318A" w:rsidRPr="00E366A5">
              <w:rPr>
                <w:rFonts w:ascii="Calibri" w:hAnsi="Calibri"/>
                <w:sz w:val="24"/>
              </w:rPr>
              <w:t>ständig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shd w:val="clear" w:color="auto" w:fill="E6E6E6"/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  <w:r w:rsidRPr="00E366A5">
              <w:rPr>
                <w:rFonts w:ascii="Calibri" w:hAnsi="Calibri"/>
                <w:sz w:val="24"/>
              </w:rPr>
              <w:t>teilweise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  <w:r w:rsidRPr="00E366A5">
              <w:rPr>
                <w:rFonts w:ascii="Calibri" w:hAnsi="Calibri"/>
                <w:sz w:val="24"/>
              </w:rPr>
              <w:t>(noch) nicht</w:t>
            </w:r>
          </w:p>
        </w:tc>
      </w:tr>
      <w:tr w:rsidR="00CD318A" w:rsidRPr="00E366A5" w:rsidTr="00315891">
        <w:tc>
          <w:tcPr>
            <w:tcW w:w="4112" w:type="dxa"/>
            <w:tcBorders>
              <w:left w:val="single" w:sz="2" w:space="0" w:color="000000"/>
              <w:bottom w:val="single" w:sz="2" w:space="0" w:color="000000"/>
            </w:tcBorders>
          </w:tcPr>
          <w:p w:rsidR="00CD318A" w:rsidRPr="00CD318A" w:rsidRDefault="00315891" w:rsidP="004A157E">
            <w:pPr>
              <w:rPr>
                <w:rFonts w:ascii="Calibri" w:hAnsi="Calibri"/>
                <w:sz w:val="24"/>
              </w:rPr>
            </w:pPr>
            <w:r w:rsidRPr="00315891">
              <w:rPr>
                <w:rFonts w:ascii="Calibri" w:hAnsi="Calibri"/>
                <w:sz w:val="24"/>
              </w:rPr>
              <w:t>… den Charakter und den Aufbau einer dual</w:t>
            </w:r>
            <w:r>
              <w:rPr>
                <w:rFonts w:ascii="Calibri" w:hAnsi="Calibri"/>
                <w:sz w:val="24"/>
              </w:rPr>
              <w:t>en Berufsausbildung.</w:t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318A" w:rsidRPr="00E366A5" w:rsidRDefault="00315891" w:rsidP="00340AD4">
            <w:pPr>
              <w:spacing w:after="0"/>
              <w:rPr>
                <w:rFonts w:ascii="Calibri" w:hAnsi="Calibri"/>
                <w:sz w:val="24"/>
              </w:rPr>
            </w:pPr>
            <w:r w:rsidRPr="00315891">
              <w:rPr>
                <w:rFonts w:ascii="Calibri" w:hAnsi="Calibri"/>
                <w:sz w:val="24"/>
              </w:rPr>
              <w:t>Ausbildungsplan, Lernfeld, Berufsschule, Zwischen-/Abschlussprüfung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</w:tr>
      <w:tr w:rsidR="00340AD4" w:rsidRPr="00E366A5" w:rsidTr="00315891">
        <w:tc>
          <w:tcPr>
            <w:tcW w:w="4112" w:type="dxa"/>
            <w:tcBorders>
              <w:left w:val="single" w:sz="2" w:space="0" w:color="000000"/>
              <w:bottom w:val="single" w:sz="2" w:space="0" w:color="000000"/>
            </w:tcBorders>
          </w:tcPr>
          <w:p w:rsidR="00340AD4" w:rsidRPr="00CD318A" w:rsidRDefault="00315891" w:rsidP="001F04AB">
            <w:pPr>
              <w:spacing w:after="0"/>
              <w:rPr>
                <w:rFonts w:ascii="Calibri" w:hAnsi="Calibri"/>
                <w:sz w:val="24"/>
              </w:rPr>
            </w:pPr>
            <w:r w:rsidRPr="00315891">
              <w:rPr>
                <w:rFonts w:ascii="Calibri" w:hAnsi="Calibri"/>
                <w:sz w:val="24"/>
              </w:rPr>
              <w:t>… den Charakter und den Aufbau eines Hochschulstudiengangs.</w:t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5891" w:rsidRPr="00315891" w:rsidRDefault="00315891" w:rsidP="00315891">
            <w:pPr>
              <w:spacing w:after="0"/>
              <w:rPr>
                <w:rFonts w:ascii="Calibri" w:hAnsi="Calibri"/>
                <w:sz w:val="24"/>
                <w:lang w:val="en-US"/>
              </w:rPr>
            </w:pPr>
            <w:r w:rsidRPr="00315891">
              <w:rPr>
                <w:rFonts w:ascii="Calibri" w:hAnsi="Calibri"/>
                <w:sz w:val="24"/>
                <w:lang w:val="en-US"/>
              </w:rPr>
              <w:t>Bachelor, Master,</w:t>
            </w:r>
          </w:p>
          <w:p w:rsidR="00315891" w:rsidRPr="00315891" w:rsidRDefault="00315891" w:rsidP="00315891">
            <w:pPr>
              <w:spacing w:after="0"/>
              <w:rPr>
                <w:rFonts w:ascii="Calibri" w:hAnsi="Calibri"/>
                <w:sz w:val="24"/>
                <w:lang w:val="en-US"/>
              </w:rPr>
            </w:pPr>
            <w:proofErr w:type="spellStart"/>
            <w:r w:rsidRPr="00315891">
              <w:rPr>
                <w:rFonts w:ascii="Calibri" w:hAnsi="Calibri"/>
                <w:sz w:val="24"/>
                <w:lang w:val="en-US"/>
              </w:rPr>
              <w:t>Modul</w:t>
            </w:r>
            <w:proofErr w:type="spellEnd"/>
            <w:r w:rsidRPr="00315891">
              <w:rPr>
                <w:rFonts w:ascii="Calibri" w:hAnsi="Calibri"/>
                <w:sz w:val="24"/>
                <w:lang w:val="en-US"/>
              </w:rPr>
              <w:t>, Credit Points,</w:t>
            </w:r>
          </w:p>
          <w:p w:rsidR="00340AD4" w:rsidRPr="00CD318A" w:rsidRDefault="00315891" w:rsidP="00315891">
            <w:pPr>
              <w:spacing w:after="0"/>
              <w:rPr>
                <w:rFonts w:ascii="Calibri" w:hAnsi="Calibri"/>
                <w:sz w:val="24"/>
              </w:rPr>
            </w:pPr>
            <w:r w:rsidRPr="00315891">
              <w:rPr>
                <w:rFonts w:ascii="Calibri" w:hAnsi="Calibri"/>
                <w:sz w:val="24"/>
              </w:rPr>
              <w:t>Vorlesung, Seminar, Übung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340AD4" w:rsidRPr="00E366A5" w:rsidRDefault="00340AD4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340AD4" w:rsidRPr="00E366A5" w:rsidRDefault="00340AD4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0AD4" w:rsidRPr="00E366A5" w:rsidRDefault="00340AD4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</w:tr>
      <w:tr w:rsidR="00315891" w:rsidRPr="00E366A5" w:rsidTr="00315891">
        <w:tc>
          <w:tcPr>
            <w:tcW w:w="4112" w:type="dxa"/>
            <w:tcBorders>
              <w:left w:val="single" w:sz="2" w:space="0" w:color="000000"/>
              <w:bottom w:val="single" w:sz="2" w:space="0" w:color="000000"/>
            </w:tcBorders>
          </w:tcPr>
          <w:p w:rsidR="00315891" w:rsidRPr="00315891" w:rsidRDefault="00315891" w:rsidP="00315891">
            <w:pPr>
              <w:rPr>
                <w:rFonts w:ascii="Calibri" w:hAnsi="Calibri"/>
                <w:sz w:val="24"/>
              </w:rPr>
            </w:pPr>
            <w:r w:rsidRPr="00315891">
              <w:rPr>
                <w:rFonts w:ascii="Calibri" w:hAnsi="Calibri"/>
                <w:sz w:val="24"/>
              </w:rPr>
              <w:t>… den C</w:t>
            </w:r>
            <w:r>
              <w:rPr>
                <w:rFonts w:ascii="Calibri" w:hAnsi="Calibri"/>
                <w:sz w:val="24"/>
              </w:rPr>
              <w:t>harakter eines dualen Studiums.</w:t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5891" w:rsidRPr="00315891" w:rsidRDefault="00315891" w:rsidP="00315891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315891" w:rsidRPr="00E366A5" w:rsidRDefault="00315891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315891" w:rsidRPr="00E366A5" w:rsidRDefault="00315891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5891" w:rsidRPr="00E366A5" w:rsidRDefault="00315891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</w:tr>
      <w:tr w:rsidR="00315891" w:rsidRPr="00E366A5" w:rsidTr="00315891">
        <w:tc>
          <w:tcPr>
            <w:tcW w:w="4112" w:type="dxa"/>
            <w:tcBorders>
              <w:left w:val="single" w:sz="2" w:space="0" w:color="000000"/>
              <w:bottom w:val="single" w:sz="2" w:space="0" w:color="000000"/>
            </w:tcBorders>
          </w:tcPr>
          <w:p w:rsidR="00315891" w:rsidRPr="00315891" w:rsidRDefault="00315891" w:rsidP="00315891">
            <w:pPr>
              <w:rPr>
                <w:rFonts w:ascii="Calibri" w:hAnsi="Calibri"/>
                <w:sz w:val="24"/>
              </w:rPr>
            </w:pPr>
            <w:r w:rsidRPr="00315891">
              <w:rPr>
                <w:rFonts w:ascii="Calibri" w:hAnsi="Calibri"/>
                <w:sz w:val="24"/>
              </w:rPr>
              <w:t>… die Anforderungen und Möglichkeiten von Freiwilligendiensten.</w:t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5891" w:rsidRPr="00315891" w:rsidRDefault="00315891" w:rsidP="00315891">
            <w:pPr>
              <w:spacing w:after="0"/>
              <w:rPr>
                <w:rFonts w:ascii="Calibri" w:hAnsi="Calibri"/>
                <w:sz w:val="24"/>
              </w:rPr>
            </w:pPr>
            <w:r w:rsidRPr="00315891">
              <w:rPr>
                <w:rFonts w:ascii="Calibri" w:hAnsi="Calibri"/>
                <w:sz w:val="24"/>
              </w:rPr>
              <w:t>Bundesfreiwilligendienst (BFD), Freiwilliges Soziales Jahr (FSJ), Freiwilliges Ökologisches Jahr (FÖJ)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315891" w:rsidRPr="00E366A5" w:rsidRDefault="00315891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315891" w:rsidRPr="00E366A5" w:rsidRDefault="00315891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5891" w:rsidRPr="00E366A5" w:rsidRDefault="00315891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</w:tr>
      <w:tr w:rsidR="00CD318A" w:rsidRPr="00E366A5" w:rsidTr="00315891">
        <w:trPr>
          <w:trHeight w:val="660"/>
        </w:trPr>
        <w:tc>
          <w:tcPr>
            <w:tcW w:w="41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E6"/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  <w:r w:rsidRPr="00CD318A">
              <w:rPr>
                <w:rFonts w:ascii="Calibri" w:hAnsi="Calibri"/>
                <w:sz w:val="24"/>
              </w:rPr>
              <w:t>Ich kann (Analyse) ...</w:t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E6"/>
          </w:tcPr>
          <w:p w:rsidR="00CD318A" w:rsidRPr="00E366A5" w:rsidRDefault="00B41142" w:rsidP="001F04AB">
            <w:pPr>
              <w:spacing w:after="0"/>
              <w:rPr>
                <w:rFonts w:ascii="Calibri" w:hAnsi="Calibri"/>
                <w:sz w:val="24"/>
              </w:rPr>
            </w:pPr>
            <w:r w:rsidRPr="00E366A5">
              <w:rPr>
                <w:rFonts w:ascii="Calibri" w:hAnsi="Calibri"/>
                <w:sz w:val="24"/>
              </w:rPr>
              <w:t>V</w:t>
            </w:r>
            <w:r w:rsidR="00CD318A" w:rsidRPr="00E366A5">
              <w:rPr>
                <w:rFonts w:ascii="Calibri" w:hAnsi="Calibri"/>
                <w:sz w:val="24"/>
              </w:rPr>
              <w:t>oll</w:t>
            </w:r>
            <w:r>
              <w:rPr>
                <w:rFonts w:ascii="Calibri" w:hAnsi="Calibri"/>
                <w:sz w:val="24"/>
              </w:rPr>
              <w:t>-</w:t>
            </w:r>
            <w:r w:rsidR="00CD318A" w:rsidRPr="00E366A5">
              <w:rPr>
                <w:rFonts w:ascii="Calibri" w:hAnsi="Calibri"/>
                <w:sz w:val="24"/>
              </w:rPr>
              <w:t>ständig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E6"/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  <w:r w:rsidRPr="00E366A5">
              <w:rPr>
                <w:rFonts w:ascii="Calibri" w:hAnsi="Calibri"/>
                <w:sz w:val="24"/>
              </w:rPr>
              <w:t>teilweise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  <w:r w:rsidRPr="00E366A5">
              <w:rPr>
                <w:rFonts w:ascii="Calibri" w:hAnsi="Calibri"/>
                <w:sz w:val="24"/>
              </w:rPr>
              <w:t>(noch) nicht</w:t>
            </w:r>
          </w:p>
        </w:tc>
      </w:tr>
      <w:tr w:rsidR="00CD318A" w:rsidRPr="00E366A5" w:rsidTr="00315891">
        <w:tc>
          <w:tcPr>
            <w:tcW w:w="4112" w:type="dxa"/>
            <w:tcBorders>
              <w:left w:val="single" w:sz="2" w:space="0" w:color="000000"/>
              <w:bottom w:val="single" w:sz="2" w:space="0" w:color="000000"/>
            </w:tcBorders>
          </w:tcPr>
          <w:p w:rsidR="00CD318A" w:rsidRPr="00E366A5" w:rsidRDefault="00315891" w:rsidP="001F04AB">
            <w:pPr>
              <w:spacing w:after="0"/>
              <w:rPr>
                <w:rFonts w:ascii="Calibri" w:hAnsi="Calibri"/>
                <w:sz w:val="24"/>
              </w:rPr>
            </w:pPr>
            <w:r w:rsidRPr="00315891">
              <w:rPr>
                <w:rFonts w:ascii="Calibri" w:hAnsi="Calibri"/>
                <w:sz w:val="24"/>
              </w:rPr>
              <w:t>… ermitteln, welche Fähigkeiten und Interessen für einen bestimmten Ausbildungsweg förderlich sind.</w:t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0AD4" w:rsidRPr="00E366A5" w:rsidRDefault="00340AD4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</w:tr>
      <w:tr w:rsidR="004A157E" w:rsidRPr="00E366A5" w:rsidTr="00315891">
        <w:tc>
          <w:tcPr>
            <w:tcW w:w="4112" w:type="dxa"/>
            <w:tcBorders>
              <w:left w:val="single" w:sz="2" w:space="0" w:color="000000"/>
              <w:bottom w:val="single" w:sz="2" w:space="0" w:color="000000"/>
            </w:tcBorders>
          </w:tcPr>
          <w:p w:rsidR="004A157E" w:rsidRPr="004A157E" w:rsidRDefault="00315891" w:rsidP="001F04AB">
            <w:pPr>
              <w:spacing w:after="0"/>
              <w:rPr>
                <w:rFonts w:ascii="Calibri" w:hAnsi="Calibri"/>
                <w:sz w:val="24"/>
              </w:rPr>
            </w:pPr>
            <w:r w:rsidRPr="00315891">
              <w:rPr>
                <w:rFonts w:ascii="Calibri" w:hAnsi="Calibri"/>
                <w:sz w:val="24"/>
              </w:rPr>
              <w:t>… eigenständig für mich u. U. relevante Ausbildungs- bzw. Studiengänge recherchieren und systematisch darstellen.</w:t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57E" w:rsidRPr="00E366A5" w:rsidRDefault="004A157E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4A157E" w:rsidRPr="00E366A5" w:rsidRDefault="004A157E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4A157E" w:rsidRPr="00E366A5" w:rsidRDefault="004A157E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57E" w:rsidRPr="00E366A5" w:rsidRDefault="004A157E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</w:tr>
      <w:tr w:rsidR="004A157E" w:rsidRPr="00E366A5" w:rsidTr="00315891">
        <w:tc>
          <w:tcPr>
            <w:tcW w:w="4112" w:type="dxa"/>
            <w:tcBorders>
              <w:left w:val="single" w:sz="2" w:space="0" w:color="000000"/>
              <w:bottom w:val="single" w:sz="2" w:space="0" w:color="000000"/>
            </w:tcBorders>
          </w:tcPr>
          <w:p w:rsidR="004A157E" w:rsidRPr="004A157E" w:rsidRDefault="00315891" w:rsidP="00315891">
            <w:pPr>
              <w:spacing w:after="0"/>
              <w:rPr>
                <w:rFonts w:ascii="Calibri" w:hAnsi="Calibri"/>
                <w:sz w:val="24"/>
              </w:rPr>
            </w:pPr>
            <w:r w:rsidRPr="00315891">
              <w:rPr>
                <w:rFonts w:ascii="Calibri" w:hAnsi="Calibri"/>
                <w:sz w:val="24"/>
              </w:rPr>
              <w:t>… eigenständig für mich geeignete und interessante Freiwilligendienste recherchieren und darstellen.</w:t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57E" w:rsidRPr="00E366A5" w:rsidRDefault="004A157E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4A157E" w:rsidRPr="00E366A5" w:rsidRDefault="004A157E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4A157E" w:rsidRPr="00E366A5" w:rsidRDefault="004A157E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57E" w:rsidRPr="00E366A5" w:rsidRDefault="004A157E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</w:tr>
      <w:tr w:rsidR="00CD318A" w:rsidRPr="00E366A5" w:rsidTr="00315891">
        <w:tc>
          <w:tcPr>
            <w:tcW w:w="41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E6"/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  <w:r w:rsidRPr="00E366A5">
              <w:rPr>
                <w:rFonts w:ascii="Calibri" w:hAnsi="Calibri"/>
                <w:sz w:val="24"/>
              </w:rPr>
              <w:lastRenderedPageBreak/>
              <w:t>Ich kann (Beurteilung) …</w:t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E6"/>
          </w:tcPr>
          <w:p w:rsidR="00CD318A" w:rsidRPr="00E366A5" w:rsidRDefault="00B41142" w:rsidP="001F04AB">
            <w:pPr>
              <w:spacing w:after="0"/>
              <w:rPr>
                <w:rFonts w:ascii="Calibri" w:hAnsi="Calibri"/>
                <w:sz w:val="24"/>
              </w:rPr>
            </w:pPr>
            <w:r w:rsidRPr="00E366A5">
              <w:rPr>
                <w:rFonts w:ascii="Calibri" w:hAnsi="Calibri"/>
                <w:sz w:val="24"/>
              </w:rPr>
              <w:t>V</w:t>
            </w:r>
            <w:r w:rsidR="00CD318A" w:rsidRPr="00E366A5">
              <w:rPr>
                <w:rFonts w:ascii="Calibri" w:hAnsi="Calibri"/>
                <w:sz w:val="24"/>
              </w:rPr>
              <w:t>oll</w:t>
            </w:r>
            <w:r>
              <w:rPr>
                <w:rFonts w:ascii="Calibri" w:hAnsi="Calibri"/>
                <w:sz w:val="24"/>
              </w:rPr>
              <w:t>-</w:t>
            </w:r>
            <w:r w:rsidR="00CD318A" w:rsidRPr="00E366A5">
              <w:rPr>
                <w:rFonts w:ascii="Calibri" w:hAnsi="Calibri"/>
                <w:sz w:val="24"/>
              </w:rPr>
              <w:t>ständig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E6"/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  <w:r w:rsidRPr="00E366A5">
              <w:rPr>
                <w:rFonts w:ascii="Calibri" w:hAnsi="Calibri"/>
                <w:sz w:val="24"/>
              </w:rPr>
              <w:t>teilweise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  <w:r w:rsidRPr="00E366A5">
              <w:rPr>
                <w:rFonts w:ascii="Calibri" w:hAnsi="Calibri"/>
                <w:sz w:val="24"/>
              </w:rPr>
              <w:t>(noch) nicht</w:t>
            </w:r>
          </w:p>
        </w:tc>
      </w:tr>
      <w:tr w:rsidR="00CD318A" w:rsidRPr="00E366A5" w:rsidTr="00315891">
        <w:tc>
          <w:tcPr>
            <w:tcW w:w="4112" w:type="dxa"/>
            <w:tcBorders>
              <w:left w:val="single" w:sz="2" w:space="0" w:color="000000"/>
              <w:bottom w:val="single" w:sz="2" w:space="0" w:color="000000"/>
            </w:tcBorders>
          </w:tcPr>
          <w:p w:rsidR="00CD318A" w:rsidRPr="00E366A5" w:rsidRDefault="00315891" w:rsidP="001F04AB">
            <w:pPr>
              <w:spacing w:after="0"/>
              <w:rPr>
                <w:rFonts w:ascii="Calibri" w:hAnsi="Calibri"/>
                <w:sz w:val="24"/>
              </w:rPr>
            </w:pPr>
            <w:r w:rsidRPr="00315891">
              <w:rPr>
                <w:rFonts w:ascii="Calibri" w:hAnsi="Calibri"/>
                <w:sz w:val="24"/>
              </w:rPr>
              <w:t>… Chancen und Grenzen bzw. Vor- und Nachteile von Ausbildungswegen (duale Ausbildung, duales Studium, Hochschulstudium) einander gegenüberstellen</w:t>
            </w:r>
            <w:r>
              <w:rPr>
                <w:rFonts w:ascii="Calibri" w:hAnsi="Calibri"/>
                <w:sz w:val="24"/>
              </w:rPr>
              <w:t>.</w:t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</w:tr>
      <w:tr w:rsidR="00315891" w:rsidRPr="00E366A5" w:rsidTr="00315891">
        <w:tc>
          <w:tcPr>
            <w:tcW w:w="4112" w:type="dxa"/>
            <w:tcBorders>
              <w:left w:val="single" w:sz="2" w:space="0" w:color="000000"/>
              <w:bottom w:val="single" w:sz="2" w:space="0" w:color="000000"/>
            </w:tcBorders>
          </w:tcPr>
          <w:p w:rsidR="00315891" w:rsidRPr="00315891" w:rsidRDefault="00315891" w:rsidP="001F04AB">
            <w:pPr>
              <w:spacing w:after="0"/>
              <w:rPr>
                <w:rFonts w:ascii="Calibri" w:hAnsi="Calibri"/>
                <w:sz w:val="24"/>
              </w:rPr>
            </w:pPr>
            <w:r w:rsidRPr="00315891">
              <w:rPr>
                <w:rFonts w:ascii="Calibri" w:hAnsi="Calibri"/>
                <w:sz w:val="24"/>
              </w:rPr>
              <w:t>… reflektieren, ob ich über die Fähigkeiten und Interessen verfüge, die für einen bestimmten Ausbildungsweg förderlich sind, oder ob sie mir in angemessener Zeit aneignen kann.</w:t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5891" w:rsidRPr="00E366A5" w:rsidRDefault="00315891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315891" w:rsidRPr="00E366A5" w:rsidRDefault="00315891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315891" w:rsidRPr="00E366A5" w:rsidRDefault="00315891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5891" w:rsidRPr="00E366A5" w:rsidRDefault="00315891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</w:tr>
      <w:tr w:rsidR="00CD318A" w:rsidRPr="00E366A5" w:rsidTr="00315891">
        <w:tc>
          <w:tcPr>
            <w:tcW w:w="4112" w:type="dxa"/>
            <w:tcBorders>
              <w:left w:val="single" w:sz="2" w:space="0" w:color="000000"/>
              <w:bottom w:val="single" w:sz="2" w:space="0" w:color="000000"/>
            </w:tcBorders>
          </w:tcPr>
          <w:p w:rsidR="00CD318A" w:rsidRPr="00E366A5" w:rsidRDefault="00315891" w:rsidP="001F04AB">
            <w:pPr>
              <w:spacing w:after="0"/>
              <w:rPr>
                <w:rFonts w:ascii="Calibri" w:hAnsi="Calibri"/>
                <w:sz w:val="24"/>
              </w:rPr>
            </w:pPr>
            <w:r w:rsidRPr="00315891">
              <w:rPr>
                <w:rFonts w:ascii="Calibri" w:hAnsi="Calibri"/>
                <w:sz w:val="24"/>
              </w:rPr>
              <w:t>… mich begründet für oder gegen das Absolvieren eines Freiwilligendienstes im In- oder Ausland entscheiden.</w:t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</w:tr>
    </w:tbl>
    <w:p w:rsidR="004A157E" w:rsidRPr="004A157E" w:rsidRDefault="004A157E" w:rsidP="004A157E">
      <w:pPr>
        <w:spacing w:after="120"/>
        <w:jc w:val="both"/>
        <w:rPr>
          <w:rFonts w:ascii="Calibri" w:hAnsi="Calibri"/>
          <w:sz w:val="24"/>
        </w:rPr>
      </w:pPr>
    </w:p>
    <w:p w:rsidR="004A157E" w:rsidRPr="004A157E" w:rsidRDefault="004A157E" w:rsidP="004A157E">
      <w:pPr>
        <w:pStyle w:val="Listenabsatz"/>
        <w:numPr>
          <w:ilvl w:val="0"/>
          <w:numId w:val="39"/>
        </w:numPr>
        <w:jc w:val="both"/>
        <w:rPr>
          <w:rFonts w:ascii="Calibri" w:hAnsi="Calibri"/>
          <w:sz w:val="24"/>
        </w:rPr>
      </w:pPr>
      <w:r w:rsidRPr="004A157E">
        <w:rPr>
          <w:rFonts w:ascii="Calibri" w:hAnsi="Calibri"/>
          <w:sz w:val="24"/>
        </w:rPr>
        <w:t xml:space="preserve">Nach dem Unterricht beantworten: </w:t>
      </w:r>
    </w:p>
    <w:p w:rsidR="004A157E" w:rsidRPr="004A157E" w:rsidRDefault="004A157E" w:rsidP="004A157E">
      <w:pPr>
        <w:spacing w:after="120"/>
        <w:jc w:val="both"/>
        <w:rPr>
          <w:rFonts w:ascii="Calibri" w:hAnsi="Calibri"/>
          <w:sz w:val="24"/>
        </w:rPr>
      </w:pPr>
      <w:r w:rsidRPr="004A157E">
        <w:rPr>
          <w:rFonts w:ascii="Calibri" w:hAnsi="Calibri"/>
          <w:sz w:val="24"/>
        </w:rPr>
        <w:t xml:space="preserve">a) Kennzeichnen Sie (mit einer anderen Farbe oder einem anderen Symbol), wie Sie Ihr Wissen und Ihre Fähigkeiten nun einschätzen. </w:t>
      </w:r>
    </w:p>
    <w:p w:rsidR="004A157E" w:rsidRDefault="004A157E" w:rsidP="004A157E">
      <w:pPr>
        <w:spacing w:after="120"/>
        <w:jc w:val="both"/>
        <w:rPr>
          <w:rFonts w:ascii="Calibri" w:hAnsi="Calibri"/>
          <w:sz w:val="24"/>
        </w:rPr>
      </w:pPr>
      <w:proofErr w:type="gramStart"/>
      <w:r w:rsidRPr="004A157E">
        <w:rPr>
          <w:rFonts w:ascii="Calibri" w:hAnsi="Calibri"/>
          <w:sz w:val="24"/>
        </w:rPr>
        <w:t>b</w:t>
      </w:r>
      <w:proofErr w:type="gramEnd"/>
      <w:r w:rsidRPr="004A157E">
        <w:rPr>
          <w:rFonts w:ascii="Calibri" w:hAnsi="Calibri"/>
          <w:sz w:val="24"/>
        </w:rPr>
        <w:t>) Überprüfen Sie Ihre anfänglichen Einschätzungen und korrigieren diese wenn nötig (mit einer dritten Farbe oder einem neuen Symbol).</w:t>
      </w:r>
    </w:p>
    <w:p w:rsidR="00B41142" w:rsidRDefault="00B41142">
      <w:pPr>
        <w:spacing w:after="0" w:line="240" w:lineRule="auto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br w:type="page"/>
      </w:r>
    </w:p>
    <w:p w:rsidR="00E366A5" w:rsidRPr="00B41142" w:rsidRDefault="00E366A5" w:rsidP="00B41142">
      <w:pPr>
        <w:pStyle w:val="Listenabsatz"/>
        <w:numPr>
          <w:ilvl w:val="0"/>
          <w:numId w:val="39"/>
        </w:numPr>
        <w:jc w:val="both"/>
        <w:rPr>
          <w:rFonts w:ascii="Calibri" w:hAnsi="Calibri"/>
          <w:sz w:val="24"/>
        </w:rPr>
      </w:pPr>
      <w:r w:rsidRPr="00B41142">
        <w:rPr>
          <w:rFonts w:ascii="Calibri" w:hAnsi="Calibri"/>
          <w:sz w:val="24"/>
        </w:rPr>
        <w:lastRenderedPageBreak/>
        <w:t xml:space="preserve">Nach dem Unterricht beantworten: </w:t>
      </w:r>
    </w:p>
    <w:p w:rsidR="00E366A5" w:rsidRPr="00E366A5" w:rsidRDefault="00E366A5" w:rsidP="00E366A5">
      <w:pPr>
        <w:numPr>
          <w:ilvl w:val="0"/>
          <w:numId w:val="44"/>
        </w:numPr>
        <w:spacing w:after="120"/>
        <w:jc w:val="both"/>
        <w:rPr>
          <w:rFonts w:ascii="Calibri" w:hAnsi="Calibri"/>
          <w:sz w:val="24"/>
        </w:rPr>
      </w:pPr>
      <w:r w:rsidRPr="00E366A5">
        <w:rPr>
          <w:rFonts w:ascii="Calibri" w:hAnsi="Calibri"/>
          <w:sz w:val="24"/>
        </w:rPr>
        <w:t xml:space="preserve">Kennzeichnen Sie (mit einer anderen Farbe oder </w:t>
      </w:r>
      <w:r w:rsidR="0012248C">
        <w:rPr>
          <w:rFonts w:ascii="Calibri" w:hAnsi="Calibri"/>
          <w:sz w:val="24"/>
        </w:rPr>
        <w:t xml:space="preserve">einem anderen Symbol), </w:t>
      </w:r>
      <w:proofErr w:type="gramStart"/>
      <w:r w:rsidR="0012248C">
        <w:rPr>
          <w:rFonts w:ascii="Calibri" w:hAnsi="Calibri"/>
          <w:sz w:val="24"/>
        </w:rPr>
        <w:t>wie</w:t>
      </w:r>
      <w:proofErr w:type="gramEnd"/>
      <w:r w:rsidR="0012248C">
        <w:rPr>
          <w:rFonts w:ascii="Calibri" w:hAnsi="Calibri"/>
          <w:sz w:val="24"/>
        </w:rPr>
        <w:t xml:space="preserve"> Sie I</w:t>
      </w:r>
      <w:r w:rsidRPr="00E366A5">
        <w:rPr>
          <w:rFonts w:ascii="Calibri" w:hAnsi="Calibri"/>
          <w:sz w:val="24"/>
        </w:rPr>
        <w:t>hr Wissen und Ihre Fähigkeiten nun einschätzen.</w:t>
      </w:r>
    </w:p>
    <w:p w:rsidR="00E366A5" w:rsidRPr="00E366A5" w:rsidRDefault="00E366A5" w:rsidP="00E366A5">
      <w:pPr>
        <w:numPr>
          <w:ilvl w:val="0"/>
          <w:numId w:val="44"/>
        </w:numPr>
        <w:spacing w:after="120"/>
        <w:jc w:val="both"/>
        <w:rPr>
          <w:rFonts w:ascii="Calibri" w:hAnsi="Calibri"/>
          <w:sz w:val="24"/>
        </w:rPr>
      </w:pPr>
      <w:r w:rsidRPr="00E366A5">
        <w:rPr>
          <w:rFonts w:ascii="Calibri" w:hAnsi="Calibri"/>
          <w:sz w:val="24"/>
        </w:rPr>
        <w:t xml:space="preserve">Überprüfen Sie Ihre anfänglichen Einschätzungen und korrigieren diese wenn nötig (mit einer dritten Farbe oder einem neuen Symbol). </w:t>
      </w:r>
    </w:p>
    <w:sectPr w:rsidR="00E366A5" w:rsidRPr="00E366A5" w:rsidSect="004964C9">
      <w:headerReference w:type="default" r:id="rId8"/>
      <w:footerReference w:type="default" r:id="rId9"/>
      <w:pgSz w:w="11906" w:h="16838" w:code="9"/>
      <w:pgMar w:top="1667" w:right="2125" w:bottom="1843" w:left="1418" w:header="680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6444" w:rsidRDefault="001A6444" w:rsidP="00C910D4">
      <w:pPr>
        <w:spacing w:after="0" w:line="240" w:lineRule="auto"/>
      </w:pPr>
      <w:r>
        <w:separator/>
      </w:r>
    </w:p>
  </w:endnote>
  <w:endnote w:type="continuationSeparator" w:id="0">
    <w:p w:rsidR="001A6444" w:rsidRDefault="001A6444" w:rsidP="00C91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1D49" w:rsidRPr="00C84732" w:rsidRDefault="00683889" w:rsidP="00D03440">
    <w:pPr>
      <w:pStyle w:val="Fuzeile"/>
      <w:tabs>
        <w:tab w:val="clear" w:pos="9072"/>
        <w:tab w:val="left" w:pos="4536"/>
        <w:tab w:val="right" w:pos="9070"/>
      </w:tabs>
      <w:spacing w:before="640" w:after="340"/>
      <w:rPr>
        <w:color w:val="auto"/>
        <w:sz w:val="18"/>
      </w:rPr>
    </w:pPr>
    <w:r>
      <w:rPr>
        <w:noProof/>
        <w:lang w:val="de-DE" w:eastAsia="de-DE"/>
      </w:rPr>
      <w:drawing>
        <wp:anchor distT="0" distB="0" distL="114300" distR="114300" simplePos="0" relativeHeight="251658752" behindDoc="1" locked="1" layoutInCell="1" allowOverlap="1">
          <wp:simplePos x="0" y="0"/>
          <wp:positionH relativeFrom="column">
            <wp:posOffset>4761865</wp:posOffset>
          </wp:positionH>
          <wp:positionV relativeFrom="margin">
            <wp:posOffset>8752840</wp:posOffset>
          </wp:positionV>
          <wp:extent cx="536575" cy="536575"/>
          <wp:effectExtent l="0" t="0" r="0" b="0"/>
          <wp:wrapTight wrapText="bothSides">
            <wp:wrapPolygon edited="0">
              <wp:start x="0" y="0"/>
              <wp:lineTo x="0" y="20705"/>
              <wp:lineTo x="20705" y="20705"/>
              <wp:lineTo x="20705" y="0"/>
              <wp:lineTo x="0" y="0"/>
            </wp:wrapPolygon>
          </wp:wrapTight>
          <wp:docPr id="8" name="Bild 8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65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0</wp:posOffset>
              </wp:positionH>
              <wp:positionV relativeFrom="paragraph">
                <wp:posOffset>22225</wp:posOffset>
              </wp:positionV>
              <wp:extent cx="7560310" cy="0"/>
              <wp:effectExtent l="9525" t="12700" r="12065" b="6350"/>
              <wp:wrapNone/>
              <wp:docPr id="1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1533B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0;margin-top:1.75pt;width:595.3pt;height:0;flip:x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" strokecolor="#7f7f7f" strokeweight=".5pt">
              <w10:wrap anchorx="page"/>
            </v:shape>
          </w:pict>
        </mc:Fallback>
      </mc:AlternateContent>
    </w:r>
    <w:r w:rsidR="00631D49" w:rsidRPr="00C84732">
      <w:rPr>
        <w:color w:val="auto"/>
        <w:sz w:val="18"/>
      </w:rPr>
      <w:t xml:space="preserve">Seite </w:t>
    </w:r>
    <w:r w:rsidR="00631D49" w:rsidRPr="00C84732">
      <w:rPr>
        <w:color w:val="auto"/>
        <w:sz w:val="18"/>
      </w:rPr>
      <w:fldChar w:fldCharType="begin"/>
    </w:r>
    <w:r w:rsidR="00631D49" w:rsidRPr="00C84732">
      <w:rPr>
        <w:color w:val="auto"/>
        <w:sz w:val="18"/>
      </w:rPr>
      <w:instrText>PAGE   \* MERGEFORMAT</w:instrText>
    </w:r>
    <w:r w:rsidR="00631D49" w:rsidRPr="00C84732">
      <w:rPr>
        <w:color w:val="auto"/>
        <w:sz w:val="18"/>
      </w:rPr>
      <w:fldChar w:fldCharType="separate"/>
    </w:r>
    <w:r w:rsidR="00315891">
      <w:rPr>
        <w:noProof/>
        <w:color w:val="auto"/>
        <w:sz w:val="18"/>
      </w:rPr>
      <w:t>3</w:t>
    </w:r>
    <w:r w:rsidR="00631D49" w:rsidRPr="00C84732">
      <w:rPr>
        <w:color w:val="auto"/>
        <w:sz w:val="18"/>
      </w:rPr>
      <w:fldChar w:fldCharType="end"/>
    </w:r>
    <w:r w:rsidR="00D03440">
      <w:rPr>
        <w:color w:val="auto"/>
        <w:sz w:val="18"/>
        <w:lang w:val="de-DE"/>
      </w:rPr>
      <w:tab/>
    </w:r>
    <w:r w:rsidR="00631D49" w:rsidRPr="00C84732">
      <w:rPr>
        <w:color w:val="auto"/>
        <w:sz w:val="18"/>
      </w:rPr>
      <w:t>© C.C.Buchner Verlag, Bamberg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6444" w:rsidRDefault="001A6444" w:rsidP="00C910D4">
      <w:pPr>
        <w:spacing w:after="0" w:line="240" w:lineRule="auto"/>
      </w:pPr>
      <w:r>
        <w:separator/>
      </w:r>
    </w:p>
  </w:footnote>
  <w:footnote w:type="continuationSeparator" w:id="0">
    <w:p w:rsidR="001A6444" w:rsidRDefault="001A6444" w:rsidP="00C91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1D49" w:rsidRPr="00ED23F3" w:rsidRDefault="00683889" w:rsidP="00956BA1">
    <w:pPr>
      <w:suppressLineNumbers/>
      <w:spacing w:after="120"/>
      <w:rPr>
        <w:rFonts w:ascii="Calibri" w:hAnsi="Calibri"/>
        <w:szCs w:val="28"/>
        <w:lang w:eastAsia="de-DE"/>
      </w:rPr>
    </w:pPr>
    <w:r>
      <w:rPr>
        <w:rFonts w:cs="Arial"/>
        <w:noProof/>
        <w:sz w:val="18"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2D29BDC" wp14:editId="24B22B41">
              <wp:simplePos x="0" y="0"/>
              <wp:positionH relativeFrom="page">
                <wp:posOffset>0</wp:posOffset>
              </wp:positionH>
              <wp:positionV relativeFrom="paragraph">
                <wp:posOffset>252095</wp:posOffset>
              </wp:positionV>
              <wp:extent cx="7560310" cy="0"/>
              <wp:effectExtent l="9525" t="13970" r="12065" b="5080"/>
              <wp:wrapNone/>
              <wp:docPr id="2" name="AutoShap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4AE26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0;margin-top:19.85pt;width:595.3pt;height:0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" strokecolor="#7f7f7f" strokeweight=".5pt">
              <w10:wrap anchorx="page"/>
            </v:shape>
          </w:pict>
        </mc:Fallback>
      </mc:AlternateContent>
    </w:r>
    <w:r w:rsidR="00CD318A" w:rsidRPr="00CD318A">
      <w:rPr>
        <w:rFonts w:ascii="Calibri" w:hAnsi="Calibri"/>
        <w:szCs w:val="28"/>
      </w:rPr>
      <w:t xml:space="preserve"> </w:t>
    </w:r>
    <w:r w:rsidR="00CD318A">
      <w:rPr>
        <w:rFonts w:ascii="Calibri" w:hAnsi="Calibri"/>
        <w:szCs w:val="28"/>
      </w:rPr>
      <w:t>Kolleg Politik und Wirtschaft - Einführungsphase / Niedersachsen (BN 72051)</w:t>
    </w:r>
    <w:r w:rsidR="00631D49" w:rsidRPr="00ED23F3">
      <w:rPr>
        <w:rFonts w:cs="Arial"/>
        <w:sz w:val="18"/>
      </w:rPr>
      <w:tab/>
    </w:r>
    <w:r w:rsidR="00D86822" w:rsidRPr="00ED23F3">
      <w:rPr>
        <w:rFonts w:cs="Arial"/>
        <w:sz w:val="18"/>
      </w:rPr>
      <w:t xml:space="preserve">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4D8B9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D275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D685FB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AECEF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AD221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A42ED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B8F2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6A055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54FB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736BC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032E32"/>
    <w:multiLevelType w:val="multilevel"/>
    <w:tmpl w:val="D7B82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0DC0B13"/>
    <w:multiLevelType w:val="hybridMultilevel"/>
    <w:tmpl w:val="1DD26B3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AE454E"/>
    <w:multiLevelType w:val="hybridMultilevel"/>
    <w:tmpl w:val="60FADFB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AA6652"/>
    <w:multiLevelType w:val="hybridMultilevel"/>
    <w:tmpl w:val="2D92870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0735FB"/>
    <w:multiLevelType w:val="hybridMultilevel"/>
    <w:tmpl w:val="088A088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43035F"/>
    <w:multiLevelType w:val="hybridMultilevel"/>
    <w:tmpl w:val="5EBAA3C2"/>
    <w:lvl w:ilvl="0" w:tplc="5596CDA2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8C07B34"/>
    <w:multiLevelType w:val="hybridMultilevel"/>
    <w:tmpl w:val="B94E63B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13BD4"/>
    <w:multiLevelType w:val="hybridMultilevel"/>
    <w:tmpl w:val="D468275A"/>
    <w:lvl w:ilvl="0" w:tplc="9C38887A">
      <w:numFmt w:val="bullet"/>
      <w:pStyle w:val="Listenabsatz"/>
      <w:lvlText w:val="̶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827947"/>
    <w:multiLevelType w:val="hybridMultilevel"/>
    <w:tmpl w:val="BB682CEE"/>
    <w:lvl w:ilvl="0" w:tplc="593A6A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1DA3F2F"/>
    <w:multiLevelType w:val="hybridMultilevel"/>
    <w:tmpl w:val="2008464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C3129"/>
    <w:multiLevelType w:val="hybridMultilevel"/>
    <w:tmpl w:val="6A60494C"/>
    <w:lvl w:ilvl="0" w:tplc="88E099D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53854BF"/>
    <w:multiLevelType w:val="hybridMultilevel"/>
    <w:tmpl w:val="9C46ABE2"/>
    <w:lvl w:ilvl="0" w:tplc="0407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CF42A7D"/>
    <w:multiLevelType w:val="hybridMultilevel"/>
    <w:tmpl w:val="8E3290F4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4C17594"/>
    <w:multiLevelType w:val="hybridMultilevel"/>
    <w:tmpl w:val="B2B6750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80058D"/>
    <w:multiLevelType w:val="hybridMultilevel"/>
    <w:tmpl w:val="55CE58D6"/>
    <w:lvl w:ilvl="0" w:tplc="06B6C516">
      <w:start w:val="2011"/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8151B26"/>
    <w:multiLevelType w:val="hybridMultilevel"/>
    <w:tmpl w:val="B94E7AE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F632B7"/>
    <w:multiLevelType w:val="hybridMultilevel"/>
    <w:tmpl w:val="D250CA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D82D64"/>
    <w:multiLevelType w:val="hybridMultilevel"/>
    <w:tmpl w:val="13F882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24292B"/>
    <w:multiLevelType w:val="hybridMultilevel"/>
    <w:tmpl w:val="313AE8E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5E4D55"/>
    <w:multiLevelType w:val="hybridMultilevel"/>
    <w:tmpl w:val="383A5A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981699"/>
    <w:multiLevelType w:val="hybridMultilevel"/>
    <w:tmpl w:val="3AFE98D6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ED5172"/>
    <w:multiLevelType w:val="hybridMultilevel"/>
    <w:tmpl w:val="AB3EFE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CC5F14"/>
    <w:multiLevelType w:val="hybridMultilevel"/>
    <w:tmpl w:val="80EC4D2C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B61A5B"/>
    <w:multiLevelType w:val="hybridMultilevel"/>
    <w:tmpl w:val="736EADC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950901"/>
    <w:multiLevelType w:val="hybridMultilevel"/>
    <w:tmpl w:val="597EBA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4864E9"/>
    <w:multiLevelType w:val="hybridMultilevel"/>
    <w:tmpl w:val="1186C078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C96566"/>
    <w:multiLevelType w:val="hybridMultilevel"/>
    <w:tmpl w:val="8586C5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AF5608"/>
    <w:multiLevelType w:val="hybridMultilevel"/>
    <w:tmpl w:val="89481C56"/>
    <w:lvl w:ilvl="0" w:tplc="5AE6B0E8">
      <w:start w:val="1"/>
      <w:numFmt w:val="decimal"/>
      <w:pStyle w:val="NummerierteListe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790BD5"/>
    <w:multiLevelType w:val="hybridMultilevel"/>
    <w:tmpl w:val="30F6A30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0B37C3"/>
    <w:multiLevelType w:val="hybridMultilevel"/>
    <w:tmpl w:val="82CC4FA2"/>
    <w:lvl w:ilvl="0" w:tplc="C660F1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7"/>
  </w:num>
  <w:num w:numId="2">
    <w:abstractNumId w:val="37"/>
  </w:num>
  <w:num w:numId="3">
    <w:abstractNumId w:val="15"/>
  </w:num>
  <w:num w:numId="4">
    <w:abstractNumId w:val="24"/>
  </w:num>
  <w:num w:numId="5">
    <w:abstractNumId w:val="31"/>
  </w:num>
  <w:num w:numId="6">
    <w:abstractNumId w:val="17"/>
  </w:num>
  <w:num w:numId="7">
    <w:abstractNumId w:val="20"/>
  </w:num>
  <w:num w:numId="8">
    <w:abstractNumId w:val="17"/>
  </w:num>
  <w:num w:numId="9">
    <w:abstractNumId w:val="17"/>
  </w:num>
  <w:num w:numId="10">
    <w:abstractNumId w:val="36"/>
  </w:num>
  <w:num w:numId="11">
    <w:abstractNumId w:val="17"/>
  </w:num>
  <w:num w:numId="12">
    <w:abstractNumId w:val="33"/>
  </w:num>
  <w:num w:numId="13">
    <w:abstractNumId w:val="12"/>
  </w:num>
  <w:num w:numId="14">
    <w:abstractNumId w:val="30"/>
  </w:num>
  <w:num w:numId="15">
    <w:abstractNumId w:val="11"/>
  </w:num>
  <w:num w:numId="16">
    <w:abstractNumId w:val="13"/>
  </w:num>
  <w:num w:numId="17">
    <w:abstractNumId w:val="25"/>
  </w:num>
  <w:num w:numId="18">
    <w:abstractNumId w:val="35"/>
  </w:num>
  <w:num w:numId="19">
    <w:abstractNumId w:val="14"/>
  </w:num>
  <w:num w:numId="20">
    <w:abstractNumId w:val="28"/>
  </w:num>
  <w:num w:numId="21">
    <w:abstractNumId w:val="16"/>
  </w:num>
  <w:num w:numId="22">
    <w:abstractNumId w:val="32"/>
  </w:num>
  <w:num w:numId="23">
    <w:abstractNumId w:val="23"/>
  </w:num>
  <w:num w:numId="24">
    <w:abstractNumId w:val="38"/>
  </w:num>
  <w:num w:numId="25">
    <w:abstractNumId w:val="10"/>
  </w:num>
  <w:num w:numId="26">
    <w:abstractNumId w:val="27"/>
  </w:num>
  <w:num w:numId="27">
    <w:abstractNumId w:val="22"/>
  </w:num>
  <w:num w:numId="28">
    <w:abstractNumId w:val="39"/>
  </w:num>
  <w:num w:numId="29">
    <w:abstractNumId w:val="9"/>
  </w:num>
  <w:num w:numId="30">
    <w:abstractNumId w:val="7"/>
  </w:num>
  <w:num w:numId="31">
    <w:abstractNumId w:val="6"/>
  </w:num>
  <w:num w:numId="32">
    <w:abstractNumId w:val="5"/>
  </w:num>
  <w:num w:numId="33">
    <w:abstractNumId w:val="4"/>
  </w:num>
  <w:num w:numId="34">
    <w:abstractNumId w:val="8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19"/>
  </w:num>
  <w:num w:numId="40">
    <w:abstractNumId w:val="21"/>
  </w:num>
  <w:num w:numId="41">
    <w:abstractNumId w:val="26"/>
  </w:num>
  <w:num w:numId="42">
    <w:abstractNumId w:val="29"/>
  </w:num>
  <w:num w:numId="43">
    <w:abstractNumId w:val="34"/>
  </w:num>
  <w:num w:numId="44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4097" style="mso-position-horizontal:right;mso-width-relative:margin;mso-height-relative:margin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954"/>
    <w:rsid w:val="000120E4"/>
    <w:rsid w:val="00035FE2"/>
    <w:rsid w:val="00041328"/>
    <w:rsid w:val="0007519E"/>
    <w:rsid w:val="000826A5"/>
    <w:rsid w:val="000831A3"/>
    <w:rsid w:val="000B3368"/>
    <w:rsid w:val="00100DD3"/>
    <w:rsid w:val="0012248C"/>
    <w:rsid w:val="001355FD"/>
    <w:rsid w:val="001454F5"/>
    <w:rsid w:val="00145EA9"/>
    <w:rsid w:val="001519BE"/>
    <w:rsid w:val="001566C6"/>
    <w:rsid w:val="00156916"/>
    <w:rsid w:val="00165885"/>
    <w:rsid w:val="00171C87"/>
    <w:rsid w:val="00185A41"/>
    <w:rsid w:val="00187347"/>
    <w:rsid w:val="001A000C"/>
    <w:rsid w:val="001A3B2F"/>
    <w:rsid w:val="001A6444"/>
    <w:rsid w:val="001C47DA"/>
    <w:rsid w:val="001D5E9E"/>
    <w:rsid w:val="001E06A3"/>
    <w:rsid w:val="001E2418"/>
    <w:rsid w:val="001E577A"/>
    <w:rsid w:val="001E6D82"/>
    <w:rsid w:val="001F04AB"/>
    <w:rsid w:val="001F37AC"/>
    <w:rsid w:val="00203902"/>
    <w:rsid w:val="00220BDF"/>
    <w:rsid w:val="00242ECD"/>
    <w:rsid w:val="00245313"/>
    <w:rsid w:val="0024596C"/>
    <w:rsid w:val="00250BFA"/>
    <w:rsid w:val="00256F0E"/>
    <w:rsid w:val="002600ED"/>
    <w:rsid w:val="00267BE4"/>
    <w:rsid w:val="00276E32"/>
    <w:rsid w:val="002832AD"/>
    <w:rsid w:val="002A5319"/>
    <w:rsid w:val="002B237C"/>
    <w:rsid w:val="002B7178"/>
    <w:rsid w:val="002C543A"/>
    <w:rsid w:val="002C586A"/>
    <w:rsid w:val="002C5D9C"/>
    <w:rsid w:val="002E003D"/>
    <w:rsid w:val="002F084A"/>
    <w:rsid w:val="002F5952"/>
    <w:rsid w:val="002F5DD2"/>
    <w:rsid w:val="002F6F50"/>
    <w:rsid w:val="00315891"/>
    <w:rsid w:val="0033008B"/>
    <w:rsid w:val="00332972"/>
    <w:rsid w:val="00333C35"/>
    <w:rsid w:val="003374C7"/>
    <w:rsid w:val="00340AD4"/>
    <w:rsid w:val="00347A0B"/>
    <w:rsid w:val="0035413D"/>
    <w:rsid w:val="003547AF"/>
    <w:rsid w:val="00375989"/>
    <w:rsid w:val="003854D4"/>
    <w:rsid w:val="00390C19"/>
    <w:rsid w:val="0039248B"/>
    <w:rsid w:val="00393BDA"/>
    <w:rsid w:val="003A049D"/>
    <w:rsid w:val="003A5E0A"/>
    <w:rsid w:val="003B52F7"/>
    <w:rsid w:val="003D0641"/>
    <w:rsid w:val="003D0F7D"/>
    <w:rsid w:val="003D367A"/>
    <w:rsid w:val="003E5BD0"/>
    <w:rsid w:val="003F4E1C"/>
    <w:rsid w:val="00407488"/>
    <w:rsid w:val="004079F2"/>
    <w:rsid w:val="00410492"/>
    <w:rsid w:val="00420B8E"/>
    <w:rsid w:val="00456815"/>
    <w:rsid w:val="004964C9"/>
    <w:rsid w:val="004A157E"/>
    <w:rsid w:val="004B782C"/>
    <w:rsid w:val="004C3C05"/>
    <w:rsid w:val="00501AAA"/>
    <w:rsid w:val="00506088"/>
    <w:rsid w:val="005118F7"/>
    <w:rsid w:val="0051734F"/>
    <w:rsid w:val="00521B95"/>
    <w:rsid w:val="005408B2"/>
    <w:rsid w:val="00552B21"/>
    <w:rsid w:val="00553B5B"/>
    <w:rsid w:val="00562AE4"/>
    <w:rsid w:val="00570C58"/>
    <w:rsid w:val="005746B4"/>
    <w:rsid w:val="00580200"/>
    <w:rsid w:val="0058043B"/>
    <w:rsid w:val="00583538"/>
    <w:rsid w:val="00584297"/>
    <w:rsid w:val="00593E97"/>
    <w:rsid w:val="00595EC0"/>
    <w:rsid w:val="005B07CD"/>
    <w:rsid w:val="005C14E0"/>
    <w:rsid w:val="005C1AD9"/>
    <w:rsid w:val="005C7F91"/>
    <w:rsid w:val="005D7352"/>
    <w:rsid w:val="005D7893"/>
    <w:rsid w:val="005E61B4"/>
    <w:rsid w:val="00600924"/>
    <w:rsid w:val="006042A8"/>
    <w:rsid w:val="00610C10"/>
    <w:rsid w:val="006141B1"/>
    <w:rsid w:val="00616C0A"/>
    <w:rsid w:val="00624CF4"/>
    <w:rsid w:val="00631D49"/>
    <w:rsid w:val="00633689"/>
    <w:rsid w:val="006376C3"/>
    <w:rsid w:val="006414FF"/>
    <w:rsid w:val="0064774D"/>
    <w:rsid w:val="00651D63"/>
    <w:rsid w:val="006619A4"/>
    <w:rsid w:val="00680588"/>
    <w:rsid w:val="00683889"/>
    <w:rsid w:val="006843B7"/>
    <w:rsid w:val="0068538A"/>
    <w:rsid w:val="00694491"/>
    <w:rsid w:val="006A6EB8"/>
    <w:rsid w:val="006D75BA"/>
    <w:rsid w:val="006F45B5"/>
    <w:rsid w:val="00704BBE"/>
    <w:rsid w:val="00725FEC"/>
    <w:rsid w:val="00731FA1"/>
    <w:rsid w:val="00737E14"/>
    <w:rsid w:val="007446A0"/>
    <w:rsid w:val="00750E97"/>
    <w:rsid w:val="00772A24"/>
    <w:rsid w:val="007914D5"/>
    <w:rsid w:val="00791ECA"/>
    <w:rsid w:val="007975A5"/>
    <w:rsid w:val="007B2DCB"/>
    <w:rsid w:val="007B4882"/>
    <w:rsid w:val="007B692F"/>
    <w:rsid w:val="007C3D12"/>
    <w:rsid w:val="007C7DA6"/>
    <w:rsid w:val="007D688D"/>
    <w:rsid w:val="007D7C2E"/>
    <w:rsid w:val="007E00B5"/>
    <w:rsid w:val="007E3B1D"/>
    <w:rsid w:val="008032A8"/>
    <w:rsid w:val="00803FF7"/>
    <w:rsid w:val="0081000A"/>
    <w:rsid w:val="00824427"/>
    <w:rsid w:val="008306B3"/>
    <w:rsid w:val="00832F0E"/>
    <w:rsid w:val="0085105B"/>
    <w:rsid w:val="0085532E"/>
    <w:rsid w:val="00874634"/>
    <w:rsid w:val="0087683C"/>
    <w:rsid w:val="008A094F"/>
    <w:rsid w:val="008B4376"/>
    <w:rsid w:val="008B6068"/>
    <w:rsid w:val="008D13A3"/>
    <w:rsid w:val="008E6958"/>
    <w:rsid w:val="008F5379"/>
    <w:rsid w:val="009026C9"/>
    <w:rsid w:val="00905C18"/>
    <w:rsid w:val="00925AD3"/>
    <w:rsid w:val="0094691A"/>
    <w:rsid w:val="009502D7"/>
    <w:rsid w:val="00956BA1"/>
    <w:rsid w:val="009618E5"/>
    <w:rsid w:val="00965F92"/>
    <w:rsid w:val="00973ED1"/>
    <w:rsid w:val="00975036"/>
    <w:rsid w:val="009B2508"/>
    <w:rsid w:val="009B3B04"/>
    <w:rsid w:val="009B5E80"/>
    <w:rsid w:val="009B6A6C"/>
    <w:rsid w:val="009E10BC"/>
    <w:rsid w:val="009E1D5A"/>
    <w:rsid w:val="009E2D62"/>
    <w:rsid w:val="009E3F57"/>
    <w:rsid w:val="009F0EF9"/>
    <w:rsid w:val="009F2DFE"/>
    <w:rsid w:val="009F6970"/>
    <w:rsid w:val="00A14442"/>
    <w:rsid w:val="00A1595B"/>
    <w:rsid w:val="00A3335F"/>
    <w:rsid w:val="00A36C61"/>
    <w:rsid w:val="00A37680"/>
    <w:rsid w:val="00A47A6D"/>
    <w:rsid w:val="00A5566D"/>
    <w:rsid w:val="00A630F8"/>
    <w:rsid w:val="00A66811"/>
    <w:rsid w:val="00A67C3D"/>
    <w:rsid w:val="00A72886"/>
    <w:rsid w:val="00A72D42"/>
    <w:rsid w:val="00A73F4D"/>
    <w:rsid w:val="00A77767"/>
    <w:rsid w:val="00A828A6"/>
    <w:rsid w:val="00A9578D"/>
    <w:rsid w:val="00A97A6B"/>
    <w:rsid w:val="00AA77FD"/>
    <w:rsid w:val="00AA7C70"/>
    <w:rsid w:val="00AC1954"/>
    <w:rsid w:val="00AD021D"/>
    <w:rsid w:val="00AD37E8"/>
    <w:rsid w:val="00AD4C6D"/>
    <w:rsid w:val="00AD733D"/>
    <w:rsid w:val="00AE05B7"/>
    <w:rsid w:val="00AE0690"/>
    <w:rsid w:val="00AE62FE"/>
    <w:rsid w:val="00AE6418"/>
    <w:rsid w:val="00B01CDF"/>
    <w:rsid w:val="00B02CF8"/>
    <w:rsid w:val="00B055BA"/>
    <w:rsid w:val="00B06DCA"/>
    <w:rsid w:val="00B212F0"/>
    <w:rsid w:val="00B41142"/>
    <w:rsid w:val="00B464A3"/>
    <w:rsid w:val="00B51532"/>
    <w:rsid w:val="00B54C17"/>
    <w:rsid w:val="00B74504"/>
    <w:rsid w:val="00B85418"/>
    <w:rsid w:val="00B94C80"/>
    <w:rsid w:val="00B95F07"/>
    <w:rsid w:val="00B974FE"/>
    <w:rsid w:val="00BB1D56"/>
    <w:rsid w:val="00BB737C"/>
    <w:rsid w:val="00BE6E99"/>
    <w:rsid w:val="00BE73F8"/>
    <w:rsid w:val="00C1188A"/>
    <w:rsid w:val="00C45869"/>
    <w:rsid w:val="00C5712C"/>
    <w:rsid w:val="00C66E49"/>
    <w:rsid w:val="00C7446D"/>
    <w:rsid w:val="00C76CD6"/>
    <w:rsid w:val="00C80CC6"/>
    <w:rsid w:val="00C82374"/>
    <w:rsid w:val="00C84732"/>
    <w:rsid w:val="00C87870"/>
    <w:rsid w:val="00C910D4"/>
    <w:rsid w:val="00C92ED7"/>
    <w:rsid w:val="00CB0950"/>
    <w:rsid w:val="00CB541D"/>
    <w:rsid w:val="00CC1F53"/>
    <w:rsid w:val="00CC5CF4"/>
    <w:rsid w:val="00CD1E40"/>
    <w:rsid w:val="00CD318A"/>
    <w:rsid w:val="00CE7C5A"/>
    <w:rsid w:val="00CF4D7C"/>
    <w:rsid w:val="00D03440"/>
    <w:rsid w:val="00D0524E"/>
    <w:rsid w:val="00D168F0"/>
    <w:rsid w:val="00D22AE1"/>
    <w:rsid w:val="00D40AA5"/>
    <w:rsid w:val="00D5407C"/>
    <w:rsid w:val="00D547BA"/>
    <w:rsid w:val="00D54EF5"/>
    <w:rsid w:val="00D65040"/>
    <w:rsid w:val="00D85DAB"/>
    <w:rsid w:val="00D86822"/>
    <w:rsid w:val="00D87BA5"/>
    <w:rsid w:val="00D940D2"/>
    <w:rsid w:val="00D9703F"/>
    <w:rsid w:val="00DA04ED"/>
    <w:rsid w:val="00DB4014"/>
    <w:rsid w:val="00DC12F8"/>
    <w:rsid w:val="00DE0345"/>
    <w:rsid w:val="00E066AF"/>
    <w:rsid w:val="00E14B16"/>
    <w:rsid w:val="00E235BB"/>
    <w:rsid w:val="00E2402C"/>
    <w:rsid w:val="00E33D28"/>
    <w:rsid w:val="00E366A5"/>
    <w:rsid w:val="00E37F69"/>
    <w:rsid w:val="00E41846"/>
    <w:rsid w:val="00E450FF"/>
    <w:rsid w:val="00E54782"/>
    <w:rsid w:val="00E57CAC"/>
    <w:rsid w:val="00E62A23"/>
    <w:rsid w:val="00E64B02"/>
    <w:rsid w:val="00E75EBB"/>
    <w:rsid w:val="00E8201A"/>
    <w:rsid w:val="00E83136"/>
    <w:rsid w:val="00E95E40"/>
    <w:rsid w:val="00EA6D71"/>
    <w:rsid w:val="00EB3AD9"/>
    <w:rsid w:val="00EB5FA1"/>
    <w:rsid w:val="00EB742D"/>
    <w:rsid w:val="00EB762F"/>
    <w:rsid w:val="00EC604C"/>
    <w:rsid w:val="00ED23F3"/>
    <w:rsid w:val="00ED5C83"/>
    <w:rsid w:val="00ED6379"/>
    <w:rsid w:val="00EE3192"/>
    <w:rsid w:val="00EF1D6F"/>
    <w:rsid w:val="00EF73B4"/>
    <w:rsid w:val="00F031D3"/>
    <w:rsid w:val="00F20892"/>
    <w:rsid w:val="00F3542E"/>
    <w:rsid w:val="00F44325"/>
    <w:rsid w:val="00F502E9"/>
    <w:rsid w:val="00F52407"/>
    <w:rsid w:val="00F52753"/>
    <w:rsid w:val="00F61387"/>
    <w:rsid w:val="00FA3C80"/>
    <w:rsid w:val="00FB3BCF"/>
    <w:rsid w:val="00FE3B02"/>
    <w:rsid w:val="00FF1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style="mso-position-horizontal:right;mso-width-relative:margin;mso-height-relative:margin" fill="f" fillcolor="white" stroke="f">
      <v:fill color="white" on="f"/>
      <v:stroke on="f"/>
      <v:textbox inset="0,0,0,0"/>
    </o:shapedefaults>
    <o:shapelayout v:ext="edit">
      <o:idmap v:ext="edit" data="1"/>
    </o:shapelayout>
  </w:shapeDefaults>
  <w:decimalSymbol w:val=","/>
  <w:listSeparator w:val=";"/>
  <w15:docId w15:val="{317B244E-FBFD-4455-AF0D-233691AC0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C3D12"/>
    <w:pPr>
      <w:spacing w:after="240" w:line="276" w:lineRule="auto"/>
    </w:pPr>
    <w:rPr>
      <w:rFonts w:ascii="Arial" w:hAnsi="Arial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44325"/>
    <w:pPr>
      <w:keepNext/>
      <w:outlineLvl w:val="0"/>
    </w:pPr>
    <w:rPr>
      <w:rFonts w:eastAsia="Times New Roman"/>
      <w:b/>
      <w:bCs/>
      <w:kern w:val="32"/>
      <w:sz w:val="40"/>
      <w:szCs w:val="32"/>
      <w:lang w:val="x-none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44325"/>
    <w:pPr>
      <w:keepNext/>
      <w:spacing w:before="480"/>
      <w:outlineLvl w:val="1"/>
    </w:pPr>
    <w:rPr>
      <w:rFonts w:eastAsia="Times New Roman"/>
      <w:bCs/>
      <w:iCs/>
      <w:sz w:val="32"/>
      <w:szCs w:val="28"/>
      <w:lang w:val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910D4"/>
    <w:pPr>
      <w:tabs>
        <w:tab w:val="center" w:pos="4536"/>
        <w:tab w:val="right" w:pos="9072"/>
      </w:tabs>
    </w:pPr>
    <w:rPr>
      <w:rFonts w:ascii="Calibri" w:hAnsi="Calibri"/>
      <w:lang w:val="x-none"/>
    </w:rPr>
  </w:style>
  <w:style w:type="character" w:customStyle="1" w:styleId="KopfzeileZchn">
    <w:name w:val="Kopfzeile Zchn"/>
    <w:link w:val="Kopfzeile"/>
    <w:uiPriority w:val="99"/>
    <w:rsid w:val="00C910D4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C45869"/>
    <w:pPr>
      <w:tabs>
        <w:tab w:val="center" w:pos="4536"/>
        <w:tab w:val="right" w:pos="9072"/>
      </w:tabs>
    </w:pPr>
    <w:rPr>
      <w:color w:val="FFFFFF"/>
      <w:sz w:val="16"/>
      <w:lang w:val="x-none"/>
    </w:rPr>
  </w:style>
  <w:style w:type="character" w:customStyle="1" w:styleId="FuzeileZchn">
    <w:name w:val="Fußzeile Zchn"/>
    <w:link w:val="Fuzeile"/>
    <w:uiPriority w:val="99"/>
    <w:rsid w:val="00C45869"/>
    <w:rPr>
      <w:rFonts w:ascii="Arial" w:hAnsi="Arial"/>
      <w:color w:val="FFFFFF"/>
      <w:sz w:val="16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043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SprechblasentextZchn">
    <w:name w:val="Sprechblasentext Zchn"/>
    <w:link w:val="Sprechblasentext"/>
    <w:uiPriority w:val="99"/>
    <w:semiHidden/>
    <w:rsid w:val="0058043B"/>
    <w:rPr>
      <w:rFonts w:ascii="Tahoma" w:hAnsi="Tahoma" w:cs="Tahoma"/>
      <w:sz w:val="16"/>
      <w:szCs w:val="16"/>
      <w:lang w:eastAsia="en-US"/>
    </w:rPr>
  </w:style>
  <w:style w:type="character" w:styleId="Zeilennummer">
    <w:name w:val="line number"/>
    <w:uiPriority w:val="99"/>
    <w:unhideWhenUsed/>
    <w:rsid w:val="0035413D"/>
    <w:rPr>
      <w:rFonts w:ascii="Arial" w:hAnsi="Arial"/>
      <w:color w:val="808080"/>
      <w:sz w:val="16"/>
    </w:rPr>
  </w:style>
  <w:style w:type="paragraph" w:styleId="Titel">
    <w:name w:val="Title"/>
    <w:basedOn w:val="Standard"/>
    <w:next w:val="Standard"/>
    <w:link w:val="TitelZchn"/>
    <w:uiPriority w:val="10"/>
    <w:rsid w:val="007C3D12"/>
    <w:pPr>
      <w:outlineLvl w:val="0"/>
    </w:pPr>
    <w:rPr>
      <w:rFonts w:eastAsia="Times New Roman"/>
      <w:b/>
      <w:bCs/>
      <w:kern w:val="28"/>
      <w:sz w:val="36"/>
      <w:szCs w:val="32"/>
      <w:lang w:val="x-none"/>
    </w:rPr>
  </w:style>
  <w:style w:type="character" w:customStyle="1" w:styleId="TitelZchn">
    <w:name w:val="Titel Zchn"/>
    <w:link w:val="Titel"/>
    <w:uiPriority w:val="10"/>
    <w:rsid w:val="007C3D12"/>
    <w:rPr>
      <w:rFonts w:ascii="Arial" w:eastAsia="Times New Roman" w:hAnsi="Arial" w:cs="Times New Roman"/>
      <w:b/>
      <w:bCs/>
      <w:kern w:val="28"/>
      <w:sz w:val="36"/>
      <w:szCs w:val="32"/>
      <w:lang w:eastAsia="en-US"/>
    </w:rPr>
  </w:style>
  <w:style w:type="character" w:customStyle="1" w:styleId="berschrift1Zchn">
    <w:name w:val="Überschrift 1 Zchn"/>
    <w:link w:val="berschrift1"/>
    <w:uiPriority w:val="9"/>
    <w:rsid w:val="00F44325"/>
    <w:rPr>
      <w:rFonts w:ascii="Arial" w:eastAsia="Times New Roman" w:hAnsi="Arial" w:cs="Times New Roman"/>
      <w:b/>
      <w:bCs/>
      <w:kern w:val="32"/>
      <w:sz w:val="40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F44325"/>
    <w:rPr>
      <w:rFonts w:ascii="Arial" w:eastAsia="Times New Roman" w:hAnsi="Arial" w:cs="Times New Roman"/>
      <w:bCs/>
      <w:iCs/>
      <w:sz w:val="32"/>
      <w:szCs w:val="28"/>
      <w:lang w:eastAsia="en-US"/>
    </w:rPr>
  </w:style>
  <w:style w:type="paragraph" w:styleId="Listenabsatz">
    <w:name w:val="List Paragraph"/>
    <w:basedOn w:val="Standard"/>
    <w:uiPriority w:val="34"/>
    <w:qFormat/>
    <w:rsid w:val="00F44325"/>
    <w:pPr>
      <w:numPr>
        <w:numId w:val="1"/>
      </w:numPr>
      <w:spacing w:after="120"/>
    </w:pPr>
  </w:style>
  <w:style w:type="paragraph" w:styleId="Zitat">
    <w:name w:val="Quote"/>
    <w:basedOn w:val="Standard"/>
    <w:next w:val="Standard"/>
    <w:link w:val="ZitatZchn"/>
    <w:uiPriority w:val="29"/>
    <w:rsid w:val="008B4376"/>
    <w:rPr>
      <w:i/>
      <w:iCs/>
      <w:color w:val="000000"/>
      <w:lang w:val="x-none"/>
    </w:rPr>
  </w:style>
  <w:style w:type="character" w:customStyle="1" w:styleId="ZitatZchn">
    <w:name w:val="Zitat Zchn"/>
    <w:link w:val="Zitat"/>
    <w:uiPriority w:val="29"/>
    <w:rsid w:val="008B4376"/>
    <w:rPr>
      <w:rFonts w:ascii="Arial" w:hAnsi="Arial"/>
      <w:i/>
      <w:iCs/>
      <w:color w:val="000000"/>
      <w:sz w:val="22"/>
      <w:szCs w:val="22"/>
      <w:lang w:eastAsia="en-US"/>
    </w:rPr>
  </w:style>
  <w:style w:type="paragraph" w:customStyle="1" w:styleId="NummerierteListe">
    <w:name w:val="Nummerierte Liste"/>
    <w:basedOn w:val="Standard"/>
    <w:qFormat/>
    <w:rsid w:val="008B4376"/>
    <w:pPr>
      <w:numPr>
        <w:numId w:val="2"/>
      </w:numPr>
      <w:spacing w:after="120"/>
      <w:ind w:left="568" w:hanging="284"/>
    </w:pPr>
  </w:style>
  <w:style w:type="paragraph" w:customStyle="1" w:styleId="Quellenangabe">
    <w:name w:val="Quellenangabe"/>
    <w:basedOn w:val="Standard"/>
    <w:qFormat/>
    <w:rsid w:val="00874634"/>
    <w:pPr>
      <w:pBdr>
        <w:top w:val="single" w:sz="4" w:space="1" w:color="808080"/>
      </w:pBdr>
      <w:spacing w:before="120" w:after="480" w:line="360" w:lineRule="auto"/>
    </w:pPr>
    <w:rPr>
      <w:rFonts w:cs="Arial"/>
      <w:i/>
      <w:sz w:val="18"/>
    </w:rPr>
  </w:style>
  <w:style w:type="paragraph" w:customStyle="1" w:styleId="Aufgaben">
    <w:name w:val="Aufgaben"/>
    <w:basedOn w:val="Standard"/>
    <w:rsid w:val="00874634"/>
    <w:pPr>
      <w:pBdr>
        <w:top w:val="single" w:sz="4" w:space="10" w:color="808080"/>
        <w:left w:val="single" w:sz="4" w:space="10" w:color="808080"/>
        <w:bottom w:val="single" w:sz="4" w:space="10" w:color="808080"/>
        <w:right w:val="single" w:sz="4" w:space="10" w:color="808080"/>
      </w:pBdr>
      <w:spacing w:after="0"/>
    </w:pPr>
  </w:style>
  <w:style w:type="table" w:styleId="Tabellenraster">
    <w:name w:val="Table Grid"/>
    <w:basedOn w:val="NormaleTabelle"/>
    <w:uiPriority w:val="59"/>
    <w:rsid w:val="001569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ett">
    <w:name w:val="Strong"/>
    <w:qFormat/>
    <w:rsid w:val="00E37F69"/>
    <w:rPr>
      <w:b/>
      <w:bCs/>
    </w:rPr>
  </w:style>
  <w:style w:type="paragraph" w:customStyle="1" w:styleId="weiterebeitraege">
    <w:name w:val="weiterebeitraege"/>
    <w:basedOn w:val="Standard"/>
    <w:rsid w:val="00E57CA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character" w:styleId="Hyperlink">
    <w:name w:val="Hyperlink"/>
    <w:unhideWhenUsed/>
    <w:rsid w:val="00FF1C1A"/>
    <w:rPr>
      <w:color w:val="0000FF"/>
      <w:u w:val="single"/>
    </w:rPr>
  </w:style>
  <w:style w:type="paragraph" w:styleId="StandardWeb">
    <w:name w:val="Normal (Web)"/>
    <w:basedOn w:val="Standard"/>
    <w:unhideWhenUsed/>
    <w:rsid w:val="00FF1C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character" w:styleId="BesuchterHyperlink">
    <w:name w:val="FollowedHyperlink"/>
    <w:uiPriority w:val="99"/>
    <w:semiHidden/>
    <w:unhideWhenUsed/>
    <w:rsid w:val="00FF1C1A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5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B08AC-2B1E-4DAF-BC2B-239715484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317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Überschrift erste Zeile</vt:lpstr>
    </vt:vector>
  </TitlesOfParts>
  <Company>Wildner+Designer</Company>
  <LinksUpToDate>false</LinksUpToDate>
  <CharactersWithSpaces>2315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Überschrift erste Zeile</dc:title>
  <dc:creator>Johannes Müller</dc:creator>
  <cp:lastModifiedBy>Rademacher - C.C.Buchner Verlag</cp:lastModifiedBy>
  <cp:revision>3</cp:revision>
  <cp:lastPrinted>2017-02-06T07:21:00Z</cp:lastPrinted>
  <dcterms:created xsi:type="dcterms:W3CDTF">2018-06-05T09:08:00Z</dcterms:created>
  <dcterms:modified xsi:type="dcterms:W3CDTF">2018-06-05T09:11:00Z</dcterms:modified>
</cp:coreProperties>
</file>