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3B29C5" w14:textId="7BD69A9F" w:rsidR="00B23521" w:rsidRPr="00B2654E" w:rsidRDefault="00B23521" w:rsidP="00CA1DA1">
      <w:pPr>
        <w:rPr>
          <w:rFonts w:asciiTheme="majorHAnsi" w:hAnsiTheme="majorHAnsi" w:cstheme="majorHAnsi"/>
        </w:rPr>
      </w:pPr>
      <w:bookmarkStart w:id="0" w:name="_GoBack"/>
      <w:bookmarkEnd w:id="0"/>
    </w:p>
    <w:sdt>
      <w:sdtPr>
        <w:rPr>
          <w:rFonts w:asciiTheme="majorHAnsi" w:hAnsiTheme="majorHAnsi" w:cstheme="majorHAnsi"/>
        </w:rPr>
        <w:id w:val="-668870003"/>
        <w:docPartObj>
          <w:docPartGallery w:val="Cover Pages"/>
          <w:docPartUnique/>
        </w:docPartObj>
      </w:sdtPr>
      <w:sdtEndPr>
        <w:rPr>
          <w:vertAlign w:val="subscript"/>
        </w:rPr>
      </w:sdtEndPr>
      <w:sdtContent>
        <w:p w14:paraId="03EDC008" w14:textId="3C7DCF2D" w:rsidR="00D232DB" w:rsidRPr="00B2654E" w:rsidRDefault="006D0771" w:rsidP="00CA1DA1">
          <w:pPr>
            <w:rPr>
              <w:rFonts w:asciiTheme="majorHAnsi" w:hAnsiTheme="majorHAnsi" w:cstheme="majorHAnsi"/>
            </w:rPr>
          </w:pPr>
          <w:r w:rsidRPr="00B2654E">
            <w:rPr>
              <w:rFonts w:asciiTheme="majorHAnsi" w:hAnsiTheme="majorHAnsi" w:cstheme="majorHAnsi"/>
              <w:noProof/>
            </w:rPr>
            <mc:AlternateContent>
              <mc:Choice Requires="wps">
                <w:drawing>
                  <wp:anchor distT="0" distB="0" distL="114300" distR="114300" simplePos="0" relativeHeight="251670528" behindDoc="0" locked="1" layoutInCell="0" allowOverlap="1" wp14:anchorId="656D241A" wp14:editId="270EDD67">
                    <wp:simplePos x="0" y="0"/>
                    <wp:positionH relativeFrom="page">
                      <wp:posOffset>428625</wp:posOffset>
                    </wp:positionH>
                    <wp:positionV relativeFrom="page">
                      <wp:posOffset>9734550</wp:posOffset>
                    </wp:positionV>
                    <wp:extent cx="6675120" cy="393065"/>
                    <wp:effectExtent l="0" t="0" r="0" b="6985"/>
                    <wp:wrapNone/>
                    <wp:docPr id="96" name="Rectangl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675120" cy="3930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Fonts w:asciiTheme="majorHAnsi" w:hAnsiTheme="majorHAnsi"/>
                                    <w:b/>
                                    <w:bCs/>
                                    <w:color w:val="548DD4" w:themeColor="text2" w:themeTint="99"/>
                                    <w:spacing w:val="60"/>
                                    <w:sz w:val="20"/>
                                    <w:szCs w:val="20"/>
                                  </w:rPr>
                                  <w:alias w:val="Firmenadresse"/>
                                  <w:id w:val="-1248728923"/>
                                  <w:showingPlcHdr/>
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<w:text/>
                                </w:sdtPr>
                                <w:sdtEndPr/>
                                <w:sdtContent>
                                  <w:p w14:paraId="2BC38C9A" w14:textId="77777777" w:rsidR="00A43EC1" w:rsidRDefault="00A43EC1">
                                    <w:pPr>
                                      <w:contextualSpacing/>
                                      <w:rPr>
                                        <w:rFonts w:asciiTheme="majorHAnsi" w:hAnsiTheme="majorHAnsi"/>
                                        <w:b/>
                                        <w:bCs/>
                                        <w:color w:val="548DD4" w:themeColor="text2" w:themeTint="99"/>
                                        <w:spacing w:val="6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Theme="majorHAnsi" w:hAnsiTheme="majorHAnsi"/>
                                        <w:b/>
                                        <w:bCs/>
                                        <w:color w:val="548DD4" w:themeColor="text2" w:themeTint="99"/>
                                        <w:spacing w:val="60"/>
                                        <w:sz w:val="20"/>
                                        <w:szCs w:val="20"/>
                                      </w:rPr>
                                      <w:t>[Geben Sie die Firmenadresse ein]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656D241A" id="Rectangle 2" o:spid="_x0000_s1026" style="position:absolute;margin-left:33.75pt;margin-top:766.5pt;width:525.6pt;height:30.9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" o:allowincell="f" filled="f" stroked="f">
                    <v:textbox>
                      <w:txbxContent>
                        <w:sdt>
                          <w:sdtPr>
                            <w:rPr>
                              <w:rFonts w:asciiTheme="majorHAnsi" w:hAnsiTheme="majorHAnsi"/>
                              <w:b/>
                              <w:bCs/>
                              <w:color w:val="548DD4" w:themeColor="text2" w:themeTint="99"/>
                              <w:spacing w:val="60"/>
                              <w:sz w:val="20"/>
                              <w:szCs w:val="20"/>
                            </w:rPr>
                            <w:alias w:val="Firmenadresse"/>
                            <w:id w:val="-1248728923"/>
                            <w:showingPlcHdr/>
                            <w:dataBinding w:prefixMappings="xmlns:ns0='http://schemas.microsoft.com/office/2006/coverPageProps' " w:xpath="/ns0:CoverPageProperties[1]/ns0:CompanyAddress[1]" w:storeItemID="{55AF091B-3C7A-41E3-B477-F2FDAA23CFDA}"/>
                            <w:text/>
                          </w:sdtPr>
                          <w:sdtContent>
                            <w:p w14:paraId="2BC38C9A" w14:textId="77777777" w:rsidR="00A43EC1" w:rsidRDefault="00A43EC1">
                              <w:pPr>
                                <w:contextualSpacing/>
                                <w:rPr>
                                  <w:rFonts w:asciiTheme="majorHAnsi" w:hAnsiTheme="majorHAnsi"/>
                                  <w:b/>
                                  <w:bCs/>
                                  <w:color w:val="548DD4" w:themeColor="text2" w:themeTint="99"/>
                                  <w:spacing w:val="6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bCs/>
                                  <w:color w:val="548DD4" w:themeColor="text2" w:themeTint="99"/>
                                  <w:spacing w:val="60"/>
                                  <w:sz w:val="20"/>
                                  <w:szCs w:val="20"/>
                                </w:rPr>
                                <w:t>[Geben Sie die Firmenadresse ein]</w:t>
                              </w:r>
                            </w:p>
                          </w:sdtContent>
                        </w:sdt>
                      </w:txbxContent>
                    </v:textbox>
                    <w10:wrap anchorx="page" anchory="page"/>
                    <w10:anchorlock/>
                  </v:rect>
                </w:pict>
              </mc:Fallback>
            </mc:AlternateContent>
          </w:r>
          <w:r w:rsidRPr="00B2654E">
            <w:rPr>
              <w:rFonts w:asciiTheme="majorHAnsi" w:hAnsiTheme="majorHAnsi" w:cstheme="majorHAnsi"/>
              <w:noProof/>
            </w:rPr>
            <mc:AlternateContent>
              <mc:Choice Requires="wpg">
                <w:drawing>
                  <wp:anchor distT="0" distB="0" distL="114300" distR="114300" simplePos="0" relativeHeight="251669504" behindDoc="1" locked="1" layoutInCell="0" allowOverlap="1" wp14:anchorId="005077BD" wp14:editId="2A0E2D6E">
                    <wp:simplePos x="0" y="0"/>
                    <wp:positionH relativeFrom="page">
                      <wp:posOffset>276225</wp:posOffset>
                    </wp:positionH>
                    <wp:positionV relativeFrom="page">
                      <wp:posOffset>9544050</wp:posOffset>
                    </wp:positionV>
                    <wp:extent cx="7013575" cy="685800"/>
                    <wp:effectExtent l="0" t="0" r="15875" b="19050"/>
                    <wp:wrapNone/>
                    <wp:docPr id="87" name="Group 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7013575" cy="685800"/>
                              <a:chOff x="432" y="13608"/>
                              <a:chExt cx="11376" cy="1081"/>
                            </a:xfrm>
                          </wpg:grpSpPr>
                          <wps:wsp>
                            <wps:cNvPr id="88" name="AutoShape 1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32" y="13608"/>
                                <a:ext cx="11376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9" name="AutoShape 1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32" y="14689"/>
                                <a:ext cx="11376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<w:pict>
                  <v:group w14:anchorId="35DED372" id="Group 9" o:spid="_x0000_s1026" style="position:absolute;margin-left:21.75pt;margin-top:751.5pt;width:552.25pt;height:54pt;z-index:-251646976;mso-position-horizontal-relative:page;mso-position-vertical-relative:page" coordorigin="432,13608" coordsize="11376,1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" o:allowincell="f"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0" o:spid="_x0000_s1027" type="#_x0000_t32" style="position:absolute;left:432;top:13608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" strokecolor="gray"/>
                    <v:shape id="AutoShape 11" o:spid="_x0000_s1028" type="#_x0000_t32" style="position:absolute;left:432;top:14689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" strokecolor="gray"/>
                    <w10:wrap anchorx="page" anchory="page"/>
                    <w10:anchorlock/>
                  </v:group>
                </w:pict>
              </mc:Fallback>
            </mc:AlternateContent>
          </w:r>
        </w:p>
        <w:p w14:paraId="5D95C0C8" w14:textId="223FB74B" w:rsidR="00F07E22" w:rsidRPr="00B2654E" w:rsidRDefault="00DD79F6" w:rsidP="00CA1DA1">
          <w:pPr>
            <w:rPr>
              <w:rFonts w:asciiTheme="majorHAnsi" w:hAnsiTheme="majorHAnsi" w:cstheme="majorHAnsi"/>
              <w:vertAlign w:val="subscript"/>
            </w:rPr>
          </w:pPr>
          <w:r>
            <w:rPr>
              <w:noProof/>
            </w:rPr>
            <w:drawing>
              <wp:anchor distT="0" distB="0" distL="114300" distR="114300" simplePos="0" relativeHeight="251826176" behindDoc="0" locked="0" layoutInCell="1" allowOverlap="1" wp14:anchorId="39FB9C73" wp14:editId="384411B6">
                <wp:simplePos x="0" y="0"/>
                <wp:positionH relativeFrom="column">
                  <wp:posOffset>6001385</wp:posOffset>
                </wp:positionH>
                <wp:positionV relativeFrom="paragraph">
                  <wp:posOffset>763270</wp:posOffset>
                </wp:positionV>
                <wp:extent cx="2993390" cy="4048760"/>
                <wp:effectExtent l="0" t="0" r="0" b="8890"/>
                <wp:wrapThrough wrapText="bothSides">
                  <wp:wrapPolygon edited="0">
                    <wp:start x="0" y="0"/>
                    <wp:lineTo x="0" y="21546"/>
                    <wp:lineTo x="21444" y="21546"/>
                    <wp:lineTo x="21444" y="0"/>
                    <wp:lineTo x="0" y="0"/>
                  </wp:wrapPolygon>
                </wp:wrapThrough>
                <wp:docPr id="1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93390" cy="40487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EE5A6E" w:rsidRPr="00B2654E">
            <w:rPr>
              <w:rFonts w:asciiTheme="majorHAnsi" w:hAnsiTheme="majorHAnsi" w:cstheme="majorHAnsi"/>
              <w:noProof/>
            </w:rPr>
            <mc:AlternateContent>
              <mc:Choice Requires="wps">
                <w:drawing>
                  <wp:anchor distT="0" distB="0" distL="114300" distR="114300" simplePos="0" relativeHeight="251806720" behindDoc="0" locked="0" layoutInCell="1" allowOverlap="1" wp14:anchorId="0A9E0B48" wp14:editId="01678919">
                    <wp:simplePos x="0" y="0"/>
                    <wp:positionH relativeFrom="column">
                      <wp:posOffset>8053705</wp:posOffset>
                    </wp:positionH>
                    <wp:positionV relativeFrom="paragraph">
                      <wp:posOffset>5905501</wp:posOffset>
                    </wp:positionV>
                    <wp:extent cx="1743075" cy="398780"/>
                    <wp:effectExtent l="0" t="0" r="0" b="1270"/>
                    <wp:wrapNone/>
                    <wp:docPr id="62" name="Text Box 14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43075" cy="3987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B7826DE" w14:textId="77777777" w:rsidR="00A43EC1" w:rsidRPr="00394C7F" w:rsidRDefault="00A43EC1" w:rsidP="00EE5A6E">
                                <w:pPr>
                                  <w:jc w:val="center"/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</w:pPr>
                                <w:r w:rsidRPr="00394C7F"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  <w:t>www.ccbuchner.de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A9E0B48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44" o:spid="_x0000_s1027" type="#_x0000_t202" style="position:absolute;margin-left:634.15pt;margin-top:465pt;width:137.25pt;height:31.4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" filled="f" stroked="f">
                    <v:textbox>
                      <w:txbxContent>
                        <w:p w14:paraId="5B7826DE" w14:textId="77777777" w:rsidR="00A43EC1" w:rsidRPr="00394C7F" w:rsidRDefault="00A43EC1" w:rsidP="00EE5A6E">
                          <w:pPr>
                            <w:jc w:val="center"/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  <w:r w:rsidRPr="00394C7F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www.ccbuchner.de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EE5A6E" w:rsidRPr="00B2654E">
            <w:rPr>
              <w:rFonts w:asciiTheme="majorHAnsi" w:hAnsiTheme="majorHAnsi" w:cstheme="majorHAnsi"/>
              <w:noProof/>
            </w:rPr>
            <mc:AlternateContent>
              <mc:Choice Requires="wps">
                <w:drawing>
                  <wp:anchor distT="0" distB="0" distL="114300" distR="114300" simplePos="0" relativeHeight="251808768" behindDoc="0" locked="0" layoutInCell="1" allowOverlap="1" wp14:anchorId="1C8E8847" wp14:editId="456D9215">
                    <wp:simplePos x="0" y="0"/>
                    <wp:positionH relativeFrom="column">
                      <wp:posOffset>-61595</wp:posOffset>
                    </wp:positionH>
                    <wp:positionV relativeFrom="paragraph">
                      <wp:posOffset>5905500</wp:posOffset>
                    </wp:positionV>
                    <wp:extent cx="3131820" cy="377825"/>
                    <wp:effectExtent l="0" t="0" r="0" b="3175"/>
                    <wp:wrapNone/>
                    <wp:docPr id="64" name="Text Box 14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131820" cy="3778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9A468B3" w14:textId="5D421370" w:rsidR="00A43EC1" w:rsidRPr="00394C7F" w:rsidRDefault="00A43EC1" w:rsidP="00402958">
                                <w:pPr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</w:pPr>
                                <w:r w:rsidRPr="001F407B"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  <w:t>Politik &amp; Co. Niedersachsen</w:t>
                                </w:r>
                                <w:r w:rsidRPr="002A5BD7">
                                  <w:t xml:space="preserve"> </w:t>
                                </w:r>
                                <w:r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  <w:t>Band 2 (BN 71071</w:t>
                                </w:r>
                                <w:r w:rsidRPr="001F407B">
                                  <w:rPr>
                                    <w:rFonts w:ascii="Calibri" w:hAnsi="Calibri"/>
                                    <w:sz w:val="22"/>
                                    <w:szCs w:val="22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1C8E8847" id="Text Box 146" o:spid="_x0000_s1028" type="#_x0000_t202" style="position:absolute;margin-left:-4.85pt;margin-top:465pt;width:246.6pt;height:29.7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" filled="f" stroked="f">
                    <v:textbox>
                      <w:txbxContent>
                        <w:p w14:paraId="79A468B3" w14:textId="5D421370" w:rsidR="00A43EC1" w:rsidRPr="00394C7F" w:rsidRDefault="00A43EC1" w:rsidP="00402958">
                          <w:pP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  <w:r w:rsidRPr="001F407B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Politik &amp; Co. Niedersachsen</w:t>
                          </w:r>
                          <w:r w:rsidRPr="002A5BD7"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Band 2 (BN 71071</w:t>
                          </w:r>
                          <w:r w:rsidRPr="001F407B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)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EE5A6E" w:rsidRPr="00B2654E">
            <w:rPr>
              <w:rFonts w:asciiTheme="majorHAnsi" w:hAnsiTheme="majorHAnsi" w:cstheme="majorHAnsi"/>
              <w:noProof/>
            </w:rPr>
            <mc:AlternateContent>
              <mc:Choice Requires="wps">
                <w:drawing>
                  <wp:anchor distT="0" distB="0" distL="114300" distR="114300" simplePos="0" relativeHeight="251807744" behindDoc="0" locked="0" layoutInCell="1" allowOverlap="1" wp14:anchorId="28A62D46" wp14:editId="7826CB76">
                    <wp:simplePos x="0" y="0"/>
                    <wp:positionH relativeFrom="column">
                      <wp:posOffset>-899795</wp:posOffset>
                    </wp:positionH>
                    <wp:positionV relativeFrom="paragraph">
                      <wp:posOffset>5905500</wp:posOffset>
                    </wp:positionV>
                    <wp:extent cx="8824595" cy="377825"/>
                    <wp:effectExtent l="0" t="0" r="14605" b="12700"/>
                    <wp:wrapNone/>
                    <wp:docPr id="63" name="Rectangle 14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824595" cy="37782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bg1">
                                  <a:lumMod val="8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337E807B" id="Rectangle 145" o:spid="_x0000_s1026" style="position:absolute;margin-left:-70.85pt;margin-top:465pt;width:694.85pt;height:29.7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" fillcolor="#d8d8d8 [2732]" strokecolor="#d8d8d8 [2732]"/>
                </w:pict>
              </mc:Fallback>
            </mc:AlternateContent>
          </w:r>
          <w:r w:rsidR="00EE5A6E" w:rsidRPr="00B2654E">
            <w:rPr>
              <w:rFonts w:asciiTheme="majorHAnsi" w:hAnsiTheme="majorHAnsi" w:cstheme="majorHAnsi"/>
              <w:noProof/>
            </w:rPr>
            <mc:AlternateContent>
              <mc:Choice Requires="wps">
                <w:drawing>
                  <wp:anchor distT="0" distB="0" distL="114300" distR="114300" simplePos="0" relativeHeight="251805696" behindDoc="0" locked="0" layoutInCell="1" allowOverlap="1" wp14:anchorId="289682D8" wp14:editId="331D532A">
                    <wp:simplePos x="0" y="0"/>
                    <wp:positionH relativeFrom="column">
                      <wp:posOffset>8055610</wp:posOffset>
                    </wp:positionH>
                    <wp:positionV relativeFrom="paragraph">
                      <wp:posOffset>5909945</wp:posOffset>
                    </wp:positionV>
                    <wp:extent cx="2066290" cy="377825"/>
                    <wp:effectExtent l="0" t="0" r="16510" b="28575"/>
                    <wp:wrapNone/>
                    <wp:docPr id="65" name="Rectangle 14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066290" cy="37782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9525"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5EA7E758" id="Rectangle 143" o:spid="_x0000_s1026" style="position:absolute;margin-left:634.3pt;margin-top:465.35pt;width:162.7pt;height:29.7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" fillcolor="#d8d8d8 [2732]" strokecolor="#d8d8d8 [2732]"/>
                </w:pict>
              </mc:Fallback>
            </mc:AlternateContent>
          </w:r>
          <w:r w:rsidR="002A5BD7" w:rsidRPr="00B2654E">
            <w:rPr>
              <w:rFonts w:asciiTheme="majorHAnsi" w:hAnsiTheme="majorHAnsi" w:cstheme="majorHAnsi"/>
              <w:noProof/>
            </w:rPr>
            <mc:AlternateContent>
              <mc:Choice Requires="wps">
                <w:drawing>
                  <wp:anchor distT="0" distB="0" distL="114300" distR="114300" simplePos="0" relativeHeight="251676672" behindDoc="0" locked="0" layoutInCell="1" allowOverlap="1" wp14:anchorId="7CF1AF66" wp14:editId="4477A54E">
                    <wp:simplePos x="0" y="0"/>
                    <wp:positionH relativeFrom="column">
                      <wp:posOffset>240030</wp:posOffset>
                    </wp:positionH>
                    <wp:positionV relativeFrom="paragraph">
                      <wp:posOffset>1066800</wp:posOffset>
                    </wp:positionV>
                    <wp:extent cx="5768340" cy="3771900"/>
                    <wp:effectExtent l="0" t="0" r="0" b="0"/>
                    <wp:wrapSquare wrapText="bothSides"/>
                    <wp:docPr id="69" name="Textfeld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5768340" cy="3771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C572A759-6A51-4108-AA02-DFA0A04FC94B}">
                                <ma14:wrappingTextBox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  </a:ext>
                            </a:extLst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9C8C7A4" w14:textId="77777777" w:rsidR="00A43EC1" w:rsidRDefault="00A43EC1" w:rsidP="007309C9">
                                <w:pPr>
                                  <w:jc w:val="both"/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</w:pPr>
                                <w:r w:rsidRPr="00983F5A"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  <w:t xml:space="preserve">Synopse zum Kerncurriculum </w:t>
                                </w:r>
                              </w:p>
                              <w:p w14:paraId="738A4E3A" w14:textId="301FA9FB" w:rsidR="00A43EC1" w:rsidRPr="00983F5A" w:rsidRDefault="00A43EC1" w:rsidP="007309C9">
                                <w:pPr>
                                  <w:jc w:val="both"/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</w:pPr>
                                <w:r w:rsidRPr="00983F5A"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  <w:t>Politik-Wirtschaft</w:t>
                                </w:r>
                              </w:p>
                              <w:p w14:paraId="786EC92A" w14:textId="42BE0B26" w:rsidR="00A43EC1" w:rsidRDefault="00A43EC1" w:rsidP="007309C9">
                                <w:pPr>
                                  <w:jc w:val="both"/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</w:pPr>
                              </w:p>
                              <w:p w14:paraId="0FBE7E82" w14:textId="1A080291" w:rsidR="00A43EC1" w:rsidRDefault="00A43EC1" w:rsidP="007309C9">
                                <w:pPr>
                                  <w:jc w:val="both"/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</w:pPr>
                              </w:p>
                              <w:p w14:paraId="120398A1" w14:textId="5381DFE3" w:rsidR="00A43EC1" w:rsidRDefault="00A43EC1" w:rsidP="007309C9">
                                <w:pPr>
                                  <w:jc w:val="both"/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</w:pPr>
                              </w:p>
                              <w:p w14:paraId="782F5EB4" w14:textId="25624B57" w:rsidR="00A43EC1" w:rsidRPr="00983F5A" w:rsidRDefault="00A43EC1" w:rsidP="007309C9">
                                <w:pPr>
                                  <w:jc w:val="both"/>
                                  <w:rPr>
                                    <w:rFonts w:ascii="Calibri" w:hAnsi="Calibri"/>
                                    <w:sz w:val="40"/>
                                    <w:szCs w:val="40"/>
                                  </w:rPr>
                                </w:pPr>
                                <w:r w:rsidRPr="00983F5A">
                                  <w:rPr>
                                    <w:rFonts w:ascii="Calibri" w:hAnsi="Calibri"/>
                                    <w:sz w:val="40"/>
                                    <w:szCs w:val="40"/>
                                  </w:rPr>
                                  <w:t>Politik &amp; Co. – Niedersachsen</w:t>
                                </w:r>
                                <w:r>
                                  <w:rPr>
                                    <w:rFonts w:ascii="Calibri" w:hAnsi="Calibri"/>
                                    <w:sz w:val="40"/>
                                    <w:szCs w:val="40"/>
                                  </w:rPr>
                                  <w:t xml:space="preserve"> 2 - neu</w:t>
                                </w:r>
                              </w:p>
                              <w:p w14:paraId="4830198B" w14:textId="3E05B90C" w:rsidR="00A43EC1" w:rsidRPr="00983F5A" w:rsidRDefault="00A43EC1" w:rsidP="007309C9">
                                <w:pPr>
                                  <w:jc w:val="both"/>
                                  <w:rPr>
                                    <w:rFonts w:ascii="Calibri" w:hAnsi="Calibri"/>
                                    <w:b/>
                                    <w:sz w:val="36"/>
                                    <w:szCs w:val="36"/>
                                  </w:rPr>
                                </w:pPr>
                                <w:r w:rsidRPr="00983F5A">
                                  <w:rPr>
                                    <w:rFonts w:ascii="Calibri" w:hAnsi="Calibri"/>
                                    <w:b/>
                                    <w:sz w:val="36"/>
                                    <w:szCs w:val="36"/>
                                  </w:rPr>
                                  <w:t>Politik-Wirtschaft für das Gymnasium</w:t>
                                </w:r>
                              </w:p>
                              <w:p w14:paraId="6D9536DD" w14:textId="1C2E9F81" w:rsidR="00A43EC1" w:rsidRDefault="00A43EC1" w:rsidP="007309C9">
                                <w:pPr>
                                  <w:jc w:val="both"/>
                                  <w:rPr>
                                    <w:rFonts w:ascii="Calibri" w:hAnsi="Calibri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sz w:val="36"/>
                                    <w:szCs w:val="36"/>
                                  </w:rPr>
                                  <w:t>Band 2</w:t>
                                </w:r>
                                <w:r w:rsidRPr="00983F5A">
                                  <w:rPr>
                                    <w:rFonts w:ascii="Calibri" w:hAnsi="Calibri"/>
                                    <w:sz w:val="36"/>
                                    <w:szCs w:val="36"/>
                                  </w:rPr>
                                  <w:t xml:space="preserve"> </w:t>
                                </w:r>
                              </w:p>
                              <w:p w14:paraId="7E4B9587" w14:textId="79C97CFF" w:rsidR="00A43EC1" w:rsidRPr="00983F5A" w:rsidRDefault="00A43EC1" w:rsidP="007309C9">
                                <w:pPr>
                                  <w:jc w:val="both"/>
                                  <w:rPr>
                                    <w:rFonts w:ascii="Calibri" w:hAnsi="Calibri"/>
                                    <w:sz w:val="36"/>
                                    <w:szCs w:val="36"/>
                                  </w:rPr>
                                </w:pPr>
                                <w:r w:rsidRPr="00983F5A">
                                  <w:rPr>
                                    <w:rFonts w:ascii="Calibri" w:hAnsi="Calibri"/>
                                    <w:sz w:val="36"/>
                                    <w:szCs w:val="36"/>
                                  </w:rPr>
                                  <w:t>für die Jahrgangsstufe</w:t>
                                </w:r>
                                <w:r>
                                  <w:rPr>
                                    <w:rFonts w:ascii="Calibri" w:hAnsi="Calibri"/>
                                    <w:sz w:val="36"/>
                                    <w:szCs w:val="36"/>
                                  </w:rPr>
                                  <w:t>n 9/10</w:t>
                                </w:r>
                              </w:p>
                              <w:p w14:paraId="66BFFD5E" w14:textId="5CB3B0DD" w:rsidR="00A43EC1" w:rsidRPr="00983F5A" w:rsidRDefault="00A43EC1" w:rsidP="007309C9">
                                <w:pPr>
                                  <w:jc w:val="both"/>
                                  <w:rPr>
                                    <w:rFonts w:ascii="Calibri" w:hAnsi="Calibri"/>
                                    <w:sz w:val="32"/>
                                    <w:szCs w:val="32"/>
                                  </w:rPr>
                                </w:pPr>
                                <w:r w:rsidRPr="00983F5A">
                                  <w:rPr>
                                    <w:rFonts w:ascii="Calibri" w:hAnsi="Calibri"/>
                                    <w:sz w:val="32"/>
                                    <w:szCs w:val="32"/>
                                  </w:rPr>
                                  <w:t>ISBN: 978-3-661-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sz w:val="32"/>
                                    <w:szCs w:val="32"/>
                                  </w:rPr>
                                  <w:t>71071</w:t>
                                </w:r>
                                <w:r>
                                  <w:rPr>
                                    <w:rFonts w:ascii="Calibri" w:hAnsi="Calibri"/>
                                    <w:sz w:val="32"/>
                                    <w:szCs w:val="32"/>
                                  </w:rPr>
                                  <w:t>-6</w:t>
                                </w:r>
                              </w:p>
                              <w:p w14:paraId="2F00A778" w14:textId="046DC187" w:rsidR="00A43EC1" w:rsidRDefault="00A43EC1" w:rsidP="007309C9">
                                <w:pPr>
                                  <w:jc w:val="both"/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</w:pPr>
                              </w:p>
                              <w:p w14:paraId="01A5FF76" w14:textId="52A4FA1E" w:rsidR="00A43EC1" w:rsidRDefault="00A43EC1" w:rsidP="007309C9">
                                <w:pPr>
                                  <w:jc w:val="both"/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</w:pPr>
                              </w:p>
                              <w:p w14:paraId="1E1C2D4A" w14:textId="0D95668F" w:rsidR="00A43EC1" w:rsidRDefault="00A43EC1" w:rsidP="007309C9">
                                <w:pPr>
                                  <w:jc w:val="both"/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</w:pPr>
                              </w:p>
                              <w:p w14:paraId="378C23E3" w14:textId="27E61181" w:rsidR="00A43EC1" w:rsidRDefault="00A43EC1" w:rsidP="007309C9">
                                <w:pPr>
                                  <w:jc w:val="both"/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</w:pPr>
                              </w:p>
                              <w:p w14:paraId="403A52DC" w14:textId="77777777" w:rsidR="00A43EC1" w:rsidRPr="00644372" w:rsidRDefault="00A43EC1" w:rsidP="007309C9">
                                <w:pPr>
                                  <w:jc w:val="both"/>
                                  <w:rPr>
                                    <w:rFonts w:ascii="Calibri" w:hAnsi="Calibri"/>
                                    <w:sz w:val="44"/>
                                    <w:szCs w:val="4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7CF1AF66" id="Textfeld 12" o:spid="_x0000_s1029" type="#_x0000_t202" style="position:absolute;margin-left:18.9pt;margin-top:84pt;width:454.2pt;height:29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" filled="f" stroked="f">
                    <v:path arrowok="t"/>
                    <v:textbox>
                      <w:txbxContent>
                        <w:p w14:paraId="49C8C7A4" w14:textId="77777777" w:rsidR="00A43EC1" w:rsidRDefault="00A43EC1" w:rsidP="007309C9">
                          <w:pPr>
                            <w:jc w:val="both"/>
                            <w:rPr>
                              <w:rFonts w:ascii="Calibri" w:hAnsi="Calibri"/>
                              <w:sz w:val="44"/>
                              <w:szCs w:val="44"/>
                            </w:rPr>
                          </w:pPr>
                          <w:r w:rsidRPr="00983F5A">
                            <w:rPr>
                              <w:rFonts w:ascii="Calibri" w:hAnsi="Calibri"/>
                              <w:sz w:val="44"/>
                              <w:szCs w:val="44"/>
                            </w:rPr>
                            <w:t xml:space="preserve">Synopse zum Kerncurriculum </w:t>
                          </w:r>
                        </w:p>
                        <w:p w14:paraId="738A4E3A" w14:textId="301FA9FB" w:rsidR="00A43EC1" w:rsidRPr="00983F5A" w:rsidRDefault="00A43EC1" w:rsidP="007309C9">
                          <w:pPr>
                            <w:jc w:val="both"/>
                            <w:rPr>
                              <w:rFonts w:ascii="Calibri" w:hAnsi="Calibri"/>
                              <w:sz w:val="44"/>
                              <w:szCs w:val="44"/>
                            </w:rPr>
                          </w:pPr>
                          <w:r w:rsidRPr="00983F5A">
                            <w:rPr>
                              <w:rFonts w:ascii="Calibri" w:hAnsi="Calibri"/>
                              <w:sz w:val="44"/>
                              <w:szCs w:val="44"/>
                            </w:rPr>
                            <w:t>Politik-Wirtschaft</w:t>
                          </w:r>
                        </w:p>
                        <w:p w14:paraId="786EC92A" w14:textId="42BE0B26" w:rsidR="00A43EC1" w:rsidRDefault="00A43EC1" w:rsidP="007309C9">
                          <w:pPr>
                            <w:jc w:val="both"/>
                            <w:rPr>
                              <w:rFonts w:ascii="Calibri" w:hAnsi="Calibri"/>
                              <w:sz w:val="44"/>
                              <w:szCs w:val="44"/>
                            </w:rPr>
                          </w:pPr>
                        </w:p>
                        <w:p w14:paraId="0FBE7E82" w14:textId="1A080291" w:rsidR="00A43EC1" w:rsidRDefault="00A43EC1" w:rsidP="007309C9">
                          <w:pPr>
                            <w:jc w:val="both"/>
                            <w:rPr>
                              <w:rFonts w:ascii="Calibri" w:hAnsi="Calibri"/>
                              <w:sz w:val="44"/>
                              <w:szCs w:val="44"/>
                            </w:rPr>
                          </w:pPr>
                        </w:p>
                        <w:p w14:paraId="120398A1" w14:textId="5381DFE3" w:rsidR="00A43EC1" w:rsidRDefault="00A43EC1" w:rsidP="007309C9">
                          <w:pPr>
                            <w:jc w:val="both"/>
                            <w:rPr>
                              <w:rFonts w:ascii="Calibri" w:hAnsi="Calibri"/>
                              <w:sz w:val="44"/>
                              <w:szCs w:val="44"/>
                            </w:rPr>
                          </w:pPr>
                        </w:p>
                        <w:p w14:paraId="782F5EB4" w14:textId="25624B57" w:rsidR="00A43EC1" w:rsidRPr="00983F5A" w:rsidRDefault="00A43EC1" w:rsidP="007309C9">
                          <w:pPr>
                            <w:jc w:val="both"/>
                            <w:rPr>
                              <w:rFonts w:ascii="Calibri" w:hAnsi="Calibri"/>
                              <w:sz w:val="40"/>
                              <w:szCs w:val="40"/>
                            </w:rPr>
                          </w:pPr>
                          <w:r w:rsidRPr="00983F5A">
                            <w:rPr>
                              <w:rFonts w:ascii="Calibri" w:hAnsi="Calibri"/>
                              <w:sz w:val="40"/>
                              <w:szCs w:val="40"/>
                            </w:rPr>
                            <w:t>Politik &amp; Co. – Niedersachsen</w:t>
                          </w:r>
                          <w:r>
                            <w:rPr>
                              <w:rFonts w:ascii="Calibri" w:hAnsi="Calibri"/>
                              <w:sz w:val="40"/>
                              <w:szCs w:val="40"/>
                            </w:rPr>
                            <w:t xml:space="preserve"> 2 - neu</w:t>
                          </w:r>
                        </w:p>
                        <w:p w14:paraId="4830198B" w14:textId="3E05B90C" w:rsidR="00A43EC1" w:rsidRPr="00983F5A" w:rsidRDefault="00A43EC1" w:rsidP="007309C9">
                          <w:pPr>
                            <w:jc w:val="both"/>
                            <w:rPr>
                              <w:rFonts w:ascii="Calibri" w:hAnsi="Calibri"/>
                              <w:b/>
                              <w:sz w:val="36"/>
                              <w:szCs w:val="36"/>
                            </w:rPr>
                          </w:pPr>
                          <w:r w:rsidRPr="00983F5A">
                            <w:rPr>
                              <w:rFonts w:ascii="Calibri" w:hAnsi="Calibri"/>
                              <w:b/>
                              <w:sz w:val="36"/>
                              <w:szCs w:val="36"/>
                            </w:rPr>
                            <w:t>Politik-Wirtschaft für das Gymnasium</w:t>
                          </w:r>
                        </w:p>
                        <w:p w14:paraId="6D9536DD" w14:textId="1C2E9F81" w:rsidR="00A43EC1" w:rsidRDefault="00A43EC1" w:rsidP="007309C9">
                          <w:pPr>
                            <w:jc w:val="both"/>
                            <w:rPr>
                              <w:rFonts w:ascii="Calibri" w:hAnsi="Calibri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Calibri" w:hAnsi="Calibri"/>
                              <w:sz w:val="36"/>
                              <w:szCs w:val="36"/>
                            </w:rPr>
                            <w:t>Band 2</w:t>
                          </w:r>
                          <w:r w:rsidRPr="00983F5A">
                            <w:rPr>
                              <w:rFonts w:ascii="Calibri" w:hAnsi="Calibri"/>
                              <w:sz w:val="36"/>
                              <w:szCs w:val="36"/>
                            </w:rPr>
                            <w:t xml:space="preserve"> </w:t>
                          </w:r>
                        </w:p>
                        <w:p w14:paraId="7E4B9587" w14:textId="79C97CFF" w:rsidR="00A43EC1" w:rsidRPr="00983F5A" w:rsidRDefault="00A43EC1" w:rsidP="007309C9">
                          <w:pPr>
                            <w:jc w:val="both"/>
                            <w:rPr>
                              <w:rFonts w:ascii="Calibri" w:hAnsi="Calibri"/>
                              <w:sz w:val="36"/>
                              <w:szCs w:val="36"/>
                            </w:rPr>
                          </w:pPr>
                          <w:r w:rsidRPr="00983F5A">
                            <w:rPr>
                              <w:rFonts w:ascii="Calibri" w:hAnsi="Calibri"/>
                              <w:sz w:val="36"/>
                              <w:szCs w:val="36"/>
                            </w:rPr>
                            <w:t>für die Jahrgangsstufe</w:t>
                          </w:r>
                          <w:r>
                            <w:rPr>
                              <w:rFonts w:ascii="Calibri" w:hAnsi="Calibri"/>
                              <w:sz w:val="36"/>
                              <w:szCs w:val="36"/>
                            </w:rPr>
                            <w:t>n 9/10</w:t>
                          </w:r>
                        </w:p>
                        <w:p w14:paraId="66BFFD5E" w14:textId="5CB3B0DD" w:rsidR="00A43EC1" w:rsidRPr="00983F5A" w:rsidRDefault="00A43EC1" w:rsidP="007309C9">
                          <w:pPr>
                            <w:jc w:val="both"/>
                            <w:rPr>
                              <w:rFonts w:ascii="Calibri" w:hAnsi="Calibri"/>
                              <w:sz w:val="32"/>
                              <w:szCs w:val="32"/>
                            </w:rPr>
                          </w:pPr>
                          <w:r w:rsidRPr="00983F5A">
                            <w:rPr>
                              <w:rFonts w:ascii="Calibri" w:hAnsi="Calibri"/>
                              <w:sz w:val="32"/>
                              <w:szCs w:val="32"/>
                            </w:rPr>
                            <w:t>ISBN: 978-3-661-</w:t>
                          </w:r>
                          <w:r>
                            <w:rPr>
                              <w:rFonts w:ascii="Calibri" w:hAnsi="Calibri"/>
                              <w:b/>
                              <w:sz w:val="32"/>
                              <w:szCs w:val="32"/>
                            </w:rPr>
                            <w:t>71071</w:t>
                          </w:r>
                          <w:r>
                            <w:rPr>
                              <w:rFonts w:ascii="Calibri" w:hAnsi="Calibri"/>
                              <w:sz w:val="32"/>
                              <w:szCs w:val="32"/>
                            </w:rPr>
                            <w:t>-6</w:t>
                          </w:r>
                        </w:p>
                        <w:p w14:paraId="2F00A778" w14:textId="046DC187" w:rsidR="00A43EC1" w:rsidRDefault="00A43EC1" w:rsidP="007309C9">
                          <w:pPr>
                            <w:jc w:val="both"/>
                            <w:rPr>
                              <w:rFonts w:ascii="Calibri" w:hAnsi="Calibri"/>
                              <w:sz w:val="44"/>
                              <w:szCs w:val="44"/>
                            </w:rPr>
                          </w:pPr>
                        </w:p>
                        <w:p w14:paraId="01A5FF76" w14:textId="52A4FA1E" w:rsidR="00A43EC1" w:rsidRDefault="00A43EC1" w:rsidP="007309C9">
                          <w:pPr>
                            <w:jc w:val="both"/>
                            <w:rPr>
                              <w:rFonts w:ascii="Calibri" w:hAnsi="Calibri"/>
                              <w:sz w:val="44"/>
                              <w:szCs w:val="44"/>
                            </w:rPr>
                          </w:pPr>
                        </w:p>
                        <w:p w14:paraId="1E1C2D4A" w14:textId="0D95668F" w:rsidR="00A43EC1" w:rsidRDefault="00A43EC1" w:rsidP="007309C9">
                          <w:pPr>
                            <w:jc w:val="both"/>
                            <w:rPr>
                              <w:rFonts w:ascii="Calibri" w:hAnsi="Calibri"/>
                              <w:sz w:val="44"/>
                              <w:szCs w:val="44"/>
                            </w:rPr>
                          </w:pPr>
                        </w:p>
                        <w:p w14:paraId="378C23E3" w14:textId="27E61181" w:rsidR="00A43EC1" w:rsidRDefault="00A43EC1" w:rsidP="007309C9">
                          <w:pPr>
                            <w:jc w:val="both"/>
                            <w:rPr>
                              <w:rFonts w:ascii="Calibri" w:hAnsi="Calibri"/>
                              <w:sz w:val="44"/>
                              <w:szCs w:val="44"/>
                            </w:rPr>
                          </w:pPr>
                        </w:p>
                        <w:p w14:paraId="403A52DC" w14:textId="77777777" w:rsidR="00A43EC1" w:rsidRPr="00644372" w:rsidRDefault="00A43EC1" w:rsidP="007309C9">
                          <w:pPr>
                            <w:jc w:val="both"/>
                            <w:rPr>
                              <w:rFonts w:ascii="Calibri" w:hAnsi="Calibri"/>
                              <w:sz w:val="44"/>
                              <w:szCs w:val="44"/>
                            </w:rPr>
                          </w:pP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D232DB" w:rsidRPr="00B2654E">
            <w:rPr>
              <w:rFonts w:asciiTheme="majorHAnsi" w:hAnsiTheme="majorHAnsi" w:cstheme="majorHAnsi"/>
              <w:vertAlign w:val="subscript"/>
            </w:rPr>
            <w:br w:type="page"/>
          </w:r>
        </w:p>
      </w:sdtContent>
    </w:sdt>
    <w:p w14:paraId="6053D986" w14:textId="2E47F7FB" w:rsidR="007468FA" w:rsidRPr="00B2654E" w:rsidRDefault="007468FA" w:rsidP="00CA1DA1">
      <w:pPr>
        <w:rPr>
          <w:rFonts w:asciiTheme="majorHAnsi" w:hAnsiTheme="majorHAnsi" w:cstheme="majorHAnsi"/>
          <w:vertAlign w:val="subscript"/>
        </w:rPr>
      </w:pPr>
      <w:r w:rsidRPr="00B2654E">
        <w:rPr>
          <w:rFonts w:asciiTheme="majorHAnsi" w:hAnsiTheme="majorHAnsi" w:cstheme="majorHAnsi"/>
          <w:b/>
          <w:sz w:val="28"/>
          <w:szCs w:val="28"/>
        </w:rPr>
        <w:lastRenderedPageBreak/>
        <w:t xml:space="preserve">Kapitel 1: </w:t>
      </w:r>
      <w:r w:rsidR="00A06DD9">
        <w:rPr>
          <w:rFonts w:asciiTheme="majorHAnsi" w:hAnsiTheme="majorHAnsi" w:cstheme="majorHAnsi"/>
          <w:b/>
          <w:sz w:val="28"/>
          <w:szCs w:val="28"/>
        </w:rPr>
        <w:t>Der politische Willensbildungs- und Entscheidungsprozess auf Bundesebene</w:t>
      </w:r>
    </w:p>
    <w:p w14:paraId="0BCCD940" w14:textId="77777777" w:rsidR="007468FA" w:rsidRPr="00B2654E" w:rsidRDefault="007468FA" w:rsidP="00CA1DA1">
      <w:pPr>
        <w:rPr>
          <w:rFonts w:asciiTheme="majorHAnsi" w:hAnsiTheme="majorHAnsi" w:cstheme="majorHAnsi"/>
          <w:sz w:val="20"/>
          <w:szCs w:val="20"/>
        </w:rPr>
      </w:pPr>
    </w:p>
    <w:p w14:paraId="4CB7317C" w14:textId="77777777" w:rsidR="007468FA" w:rsidRPr="00B2654E" w:rsidRDefault="007468FA" w:rsidP="00CA1DA1">
      <w:pPr>
        <w:rPr>
          <w:rFonts w:asciiTheme="majorHAnsi" w:hAnsiTheme="majorHAnsi" w:cstheme="majorHAnsi"/>
          <w:b/>
        </w:rPr>
      </w:pPr>
      <w:r w:rsidRPr="00B2654E">
        <w:rPr>
          <w:rFonts w:asciiTheme="majorHAnsi" w:hAnsiTheme="majorHAnsi" w:cstheme="majorHAnsi"/>
          <w:b/>
        </w:rPr>
        <w:t>Tabelle 1: Übergeordnete Kompetenzerwartungen zu Kapitel 1</w:t>
      </w:r>
    </w:p>
    <w:p w14:paraId="2AF23598" w14:textId="77777777" w:rsidR="007468FA" w:rsidRPr="00B2654E" w:rsidRDefault="007468FA" w:rsidP="00CA1DA1">
      <w:pPr>
        <w:rPr>
          <w:rFonts w:asciiTheme="majorHAnsi" w:hAnsiTheme="majorHAnsi" w:cstheme="majorHAnsi"/>
          <w:sz w:val="20"/>
          <w:szCs w:val="20"/>
        </w:rPr>
      </w:pPr>
    </w:p>
    <w:p w14:paraId="28FED000" w14:textId="77777777" w:rsidR="007468FA" w:rsidRPr="00B2654E" w:rsidRDefault="007468FA" w:rsidP="00CA1DA1">
      <w:pPr>
        <w:rPr>
          <w:rFonts w:asciiTheme="majorHAnsi" w:hAnsiTheme="majorHAnsi" w:cstheme="majorHAnsi"/>
          <w:b/>
          <w:sz w:val="22"/>
          <w:szCs w:val="22"/>
        </w:rPr>
      </w:pPr>
      <w:r w:rsidRPr="00B2654E">
        <w:rPr>
          <w:rFonts w:asciiTheme="majorHAnsi" w:hAnsiTheme="majorHAnsi" w:cstheme="majorHAnsi"/>
          <w:b/>
        </w:rPr>
        <w:t xml:space="preserve">Schwerpunktmäßig können mithilfe von Kapitel 1 nachfolgende </w:t>
      </w:r>
      <w:r w:rsidRPr="00B2654E">
        <w:rPr>
          <w:rFonts w:asciiTheme="majorHAnsi" w:hAnsiTheme="majorHAnsi" w:cstheme="majorHAnsi"/>
          <w:b/>
          <w:i/>
        </w:rPr>
        <w:t>übergeordnete Kompetenzen</w:t>
      </w:r>
      <w:r w:rsidRPr="00B2654E">
        <w:rPr>
          <w:rFonts w:asciiTheme="majorHAnsi" w:hAnsiTheme="majorHAnsi" w:cstheme="majorHAnsi"/>
          <w:b/>
        </w:rPr>
        <w:t xml:space="preserve"> angebahnt bzw. vertieft werden:</w:t>
      </w:r>
    </w:p>
    <w:p w14:paraId="527E6A4A" w14:textId="77777777" w:rsidR="007468FA" w:rsidRPr="00B2654E" w:rsidRDefault="007468FA" w:rsidP="00CA1DA1">
      <w:pPr>
        <w:rPr>
          <w:rFonts w:asciiTheme="majorHAnsi" w:hAnsiTheme="majorHAnsi" w:cstheme="majorHAnsi"/>
          <w:sz w:val="20"/>
          <w:szCs w:val="20"/>
        </w:rPr>
      </w:pPr>
    </w:p>
    <w:tbl>
      <w:tblPr>
        <w:tblStyle w:val="Tabellenraster"/>
        <w:tblW w:w="14029" w:type="dxa"/>
        <w:tblLook w:val="04A0" w:firstRow="1" w:lastRow="0" w:firstColumn="1" w:lastColumn="0" w:noHBand="0" w:noVBand="1"/>
      </w:tblPr>
      <w:tblGrid>
        <w:gridCol w:w="4581"/>
        <w:gridCol w:w="4608"/>
        <w:gridCol w:w="4840"/>
      </w:tblGrid>
      <w:tr w:rsidR="007468FA" w:rsidRPr="00B2654E" w14:paraId="3DD64295" w14:textId="77777777" w:rsidTr="00EE5A6E"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6C06E00" w14:textId="77777777" w:rsidR="007468FA" w:rsidRPr="00B2654E" w:rsidRDefault="007468FA" w:rsidP="00CA1DA1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B2654E">
              <w:rPr>
                <w:rFonts w:asciiTheme="majorHAnsi" w:hAnsiTheme="majorHAnsi" w:cstheme="majorHAnsi"/>
                <w:b/>
              </w:rPr>
              <w:t>Sachkompetenz</w:t>
            </w:r>
          </w:p>
          <w:p w14:paraId="2F48DD07" w14:textId="289B4E8F" w:rsidR="007468FA" w:rsidRPr="00B2654E" w:rsidRDefault="00443C6D" w:rsidP="00CA1DA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Kerncurriculum S. 16</w:t>
            </w:r>
            <w:r w:rsidR="007468FA" w:rsidRPr="00B2654E">
              <w:rPr>
                <w:rFonts w:asciiTheme="majorHAnsi" w:hAnsiTheme="majorHAnsi" w:cstheme="majorHAnsi"/>
                <w:sz w:val="18"/>
                <w:szCs w:val="18"/>
              </w:rPr>
              <w:t xml:space="preserve"> f.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9542605" w14:textId="77777777" w:rsidR="007468FA" w:rsidRPr="00B2654E" w:rsidRDefault="007468FA" w:rsidP="00CA1DA1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B2654E">
              <w:rPr>
                <w:rFonts w:asciiTheme="majorHAnsi" w:hAnsiTheme="majorHAnsi" w:cstheme="majorHAnsi"/>
                <w:b/>
              </w:rPr>
              <w:t>Methodenkompetenz</w:t>
            </w:r>
          </w:p>
          <w:p w14:paraId="4C434470" w14:textId="3DE37502" w:rsidR="007468FA" w:rsidRPr="00B2654E" w:rsidRDefault="00443C6D" w:rsidP="00CA1DA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Kerncurriculum S. 16</w:t>
            </w:r>
            <w:r w:rsidR="007468FA" w:rsidRPr="00B2654E">
              <w:rPr>
                <w:rFonts w:asciiTheme="majorHAnsi" w:hAnsiTheme="majorHAnsi" w:cstheme="majorHAnsi"/>
                <w:sz w:val="18"/>
                <w:szCs w:val="18"/>
              </w:rPr>
              <w:t xml:space="preserve"> f.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BA5667C" w14:textId="77777777" w:rsidR="007468FA" w:rsidRPr="00B2654E" w:rsidRDefault="007468FA" w:rsidP="00CA1DA1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B2654E">
              <w:rPr>
                <w:rFonts w:asciiTheme="majorHAnsi" w:hAnsiTheme="majorHAnsi" w:cstheme="majorHAnsi"/>
                <w:b/>
              </w:rPr>
              <w:t>Urteilskompetenz</w:t>
            </w:r>
          </w:p>
          <w:p w14:paraId="23598F2C" w14:textId="714319A4" w:rsidR="007468FA" w:rsidRPr="00B2654E" w:rsidRDefault="00443C6D" w:rsidP="00CA1DA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Kerncurriculum S. 16</w:t>
            </w:r>
            <w:r w:rsidR="007468FA" w:rsidRPr="00B2654E">
              <w:rPr>
                <w:rFonts w:asciiTheme="majorHAnsi" w:hAnsiTheme="majorHAnsi" w:cstheme="majorHAnsi"/>
                <w:sz w:val="18"/>
                <w:szCs w:val="18"/>
              </w:rPr>
              <w:t xml:space="preserve"> f.</w:t>
            </w:r>
          </w:p>
        </w:tc>
      </w:tr>
      <w:tr w:rsidR="007468FA" w:rsidRPr="00B2654E" w14:paraId="39FFC478" w14:textId="77777777" w:rsidTr="00EE5A6E"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51F6D" w14:textId="2F60CB4A" w:rsidR="007468FA" w:rsidRPr="00B2654E" w:rsidRDefault="007468FA" w:rsidP="00CA1DA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bookmarkStart w:id="1" w:name="OLE_LINK14"/>
            <w:bookmarkStart w:id="2" w:name="OLE_LINK15"/>
            <w:r w:rsidRPr="00B2654E">
              <w:rPr>
                <w:rFonts w:asciiTheme="majorHAnsi" w:hAnsiTheme="majorHAnsi" w:cstheme="majorHAnsi"/>
              </w:rPr>
              <w:t>Die Schülerinnen und Schüler…</w:t>
            </w:r>
            <w:bookmarkEnd w:id="1"/>
            <w:bookmarkEnd w:id="2"/>
          </w:p>
          <w:p w14:paraId="28537583" w14:textId="77777777" w:rsidR="007468FA" w:rsidRPr="00B2654E" w:rsidRDefault="007468FA" w:rsidP="00CA1DA1">
            <w:pPr>
              <w:rPr>
                <w:rFonts w:asciiTheme="majorHAnsi" w:hAnsiTheme="majorHAnsi" w:cstheme="majorHAnsi"/>
              </w:rPr>
            </w:pPr>
          </w:p>
          <w:p w14:paraId="24CFDF0F" w14:textId="030BD86E" w:rsidR="007468FA" w:rsidRPr="00B2654E" w:rsidRDefault="007468FA" w:rsidP="00CA1DA1">
            <w:pPr>
              <w:rPr>
                <w:rFonts w:asciiTheme="majorHAnsi" w:hAnsiTheme="majorHAnsi" w:cstheme="majorHAnsi"/>
              </w:rPr>
            </w:pPr>
            <w:r w:rsidRPr="00B2654E">
              <w:rPr>
                <w:rFonts w:asciiTheme="majorHAnsi" w:hAnsiTheme="majorHAnsi" w:cstheme="majorHAnsi"/>
              </w:rPr>
              <w:t xml:space="preserve">• beschreiben </w:t>
            </w:r>
            <w:r w:rsidR="00814194">
              <w:rPr>
                <w:rFonts w:asciiTheme="majorHAnsi" w:hAnsiTheme="majorHAnsi" w:cstheme="majorHAnsi"/>
              </w:rPr>
              <w:t>das Wahlsystem bei Bundestagswahlen und dessen Funktionen.</w:t>
            </w:r>
          </w:p>
          <w:p w14:paraId="55AD0C54" w14:textId="77777777" w:rsidR="007468FA" w:rsidRPr="00B2654E" w:rsidRDefault="007468FA" w:rsidP="00CA1DA1">
            <w:pPr>
              <w:rPr>
                <w:rFonts w:asciiTheme="majorHAnsi" w:hAnsiTheme="majorHAnsi" w:cstheme="majorHAnsi"/>
              </w:rPr>
            </w:pPr>
          </w:p>
          <w:p w14:paraId="6ABED019" w14:textId="7FBEA22B" w:rsidR="007468FA" w:rsidRPr="00B2654E" w:rsidRDefault="007468FA" w:rsidP="00CA1DA1">
            <w:pPr>
              <w:rPr>
                <w:rFonts w:asciiTheme="majorHAnsi" w:hAnsiTheme="majorHAnsi" w:cstheme="majorHAnsi"/>
              </w:rPr>
            </w:pPr>
            <w:r w:rsidRPr="00B2654E">
              <w:rPr>
                <w:rFonts w:asciiTheme="majorHAnsi" w:hAnsiTheme="majorHAnsi" w:cstheme="majorHAnsi"/>
              </w:rPr>
              <w:t xml:space="preserve">• </w:t>
            </w:r>
            <w:r w:rsidR="00814194">
              <w:rPr>
                <w:rFonts w:asciiTheme="majorHAnsi" w:hAnsiTheme="majorHAnsi" w:cstheme="majorHAnsi"/>
              </w:rPr>
              <w:t>vergleichen die Verfassungsorgane hinsichtlich ihrer Funktionen im Prozess der Gesetzgebung</w:t>
            </w:r>
            <w:r w:rsidRPr="00B2654E">
              <w:rPr>
                <w:rFonts w:asciiTheme="majorHAnsi" w:hAnsiTheme="majorHAnsi" w:cstheme="majorHAnsi"/>
              </w:rPr>
              <w:t>.</w:t>
            </w:r>
          </w:p>
          <w:p w14:paraId="35424A44" w14:textId="77777777" w:rsidR="007468FA" w:rsidRPr="00B2654E" w:rsidRDefault="007468FA" w:rsidP="00CA1DA1">
            <w:pPr>
              <w:rPr>
                <w:rFonts w:asciiTheme="majorHAnsi" w:hAnsiTheme="majorHAnsi" w:cstheme="majorHAnsi"/>
              </w:rPr>
            </w:pPr>
          </w:p>
          <w:p w14:paraId="4B27DDDB" w14:textId="0173C729" w:rsidR="007468FA" w:rsidRPr="00B2654E" w:rsidRDefault="007468FA" w:rsidP="00CA1DA1">
            <w:pPr>
              <w:rPr>
                <w:rFonts w:asciiTheme="majorHAnsi" w:hAnsiTheme="majorHAnsi" w:cstheme="majorHAnsi"/>
              </w:rPr>
            </w:pPr>
            <w:r w:rsidRPr="00B2654E">
              <w:rPr>
                <w:rFonts w:asciiTheme="majorHAnsi" w:hAnsiTheme="majorHAnsi" w:cstheme="majorHAnsi"/>
              </w:rPr>
              <w:t xml:space="preserve">• beschreiben </w:t>
            </w:r>
            <w:r w:rsidR="00814194">
              <w:rPr>
                <w:rFonts w:asciiTheme="majorHAnsi" w:hAnsiTheme="majorHAnsi" w:cstheme="majorHAnsi"/>
              </w:rPr>
              <w:t>Aufgaben und Funktionen der Parteien sowie die Rollen von Verbänden und Medien im politischen Prozess</w:t>
            </w:r>
            <w:r w:rsidRPr="00B2654E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6FB84" w14:textId="77777777" w:rsidR="007468FA" w:rsidRPr="00B2654E" w:rsidRDefault="007468FA" w:rsidP="00CA1DA1">
            <w:pPr>
              <w:rPr>
                <w:rFonts w:asciiTheme="majorHAnsi" w:hAnsiTheme="majorHAnsi" w:cstheme="majorHAnsi"/>
              </w:rPr>
            </w:pPr>
            <w:bookmarkStart w:id="3" w:name="OLE_LINK16"/>
            <w:bookmarkStart w:id="4" w:name="OLE_LINK17"/>
            <w:r w:rsidRPr="00B2654E">
              <w:rPr>
                <w:rFonts w:asciiTheme="majorHAnsi" w:hAnsiTheme="majorHAnsi" w:cstheme="majorHAnsi"/>
              </w:rPr>
              <w:t>Die Schülerinnen und Schüler…</w:t>
            </w:r>
            <w:bookmarkEnd w:id="3"/>
            <w:bookmarkEnd w:id="4"/>
          </w:p>
          <w:p w14:paraId="169BD272" w14:textId="77777777" w:rsidR="007468FA" w:rsidRPr="00B2654E" w:rsidRDefault="007468FA" w:rsidP="00CA1DA1">
            <w:pPr>
              <w:rPr>
                <w:rFonts w:asciiTheme="majorHAnsi" w:hAnsiTheme="majorHAnsi" w:cstheme="majorHAnsi"/>
              </w:rPr>
            </w:pPr>
          </w:p>
          <w:p w14:paraId="72E50A92" w14:textId="77777777" w:rsidR="007468FA" w:rsidRPr="00B2654E" w:rsidRDefault="007468FA" w:rsidP="00CA1DA1">
            <w:pPr>
              <w:rPr>
                <w:rFonts w:asciiTheme="majorHAnsi" w:hAnsiTheme="majorHAnsi" w:cstheme="majorHAnsi"/>
              </w:rPr>
            </w:pPr>
          </w:p>
          <w:p w14:paraId="57D374DB" w14:textId="77777777" w:rsidR="007468FA" w:rsidRPr="00B2654E" w:rsidRDefault="007468FA" w:rsidP="00CA1DA1">
            <w:pPr>
              <w:rPr>
                <w:rFonts w:asciiTheme="majorHAnsi" w:hAnsiTheme="majorHAnsi" w:cstheme="majorHAnsi"/>
              </w:rPr>
            </w:pPr>
          </w:p>
          <w:p w14:paraId="6636CC19" w14:textId="5F336D72" w:rsidR="007468FA" w:rsidRPr="00B2654E" w:rsidRDefault="007468FA" w:rsidP="00CA1DA1">
            <w:pPr>
              <w:rPr>
                <w:rFonts w:asciiTheme="majorHAnsi" w:hAnsiTheme="majorHAnsi" w:cstheme="majorHAnsi"/>
              </w:rPr>
            </w:pPr>
            <w:r w:rsidRPr="00B2654E">
              <w:rPr>
                <w:rFonts w:asciiTheme="majorHAnsi" w:hAnsiTheme="majorHAnsi" w:cstheme="majorHAnsi"/>
              </w:rPr>
              <w:t xml:space="preserve">• </w:t>
            </w:r>
            <w:r w:rsidR="00814194">
              <w:rPr>
                <w:rFonts w:asciiTheme="majorHAnsi" w:hAnsiTheme="majorHAnsi" w:cstheme="majorHAnsi"/>
              </w:rPr>
              <w:t>erklären mithilfe des Politikzyklus ökonomische und politische Zusammenhänge, Interessen, Lösungsmöglichkeiten und Auswirkungen eines aktuellen Entscheidungsprozesses</w:t>
            </w:r>
            <w:r w:rsidRPr="00B2654E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0D36A" w14:textId="77777777" w:rsidR="007468FA" w:rsidRPr="00B2654E" w:rsidRDefault="007468FA" w:rsidP="00CA1DA1">
            <w:pPr>
              <w:rPr>
                <w:rFonts w:asciiTheme="majorHAnsi" w:hAnsiTheme="majorHAnsi" w:cstheme="majorHAnsi"/>
              </w:rPr>
            </w:pPr>
            <w:r w:rsidRPr="00B2654E">
              <w:rPr>
                <w:rFonts w:asciiTheme="majorHAnsi" w:hAnsiTheme="majorHAnsi" w:cstheme="majorHAnsi"/>
              </w:rPr>
              <w:t>Die Schülerinnen und Schüler…</w:t>
            </w:r>
          </w:p>
          <w:p w14:paraId="54FB7EC5" w14:textId="77777777" w:rsidR="007468FA" w:rsidRPr="00B2654E" w:rsidRDefault="007468FA" w:rsidP="00CA1DA1">
            <w:pPr>
              <w:rPr>
                <w:rFonts w:asciiTheme="majorHAnsi" w:hAnsiTheme="majorHAnsi" w:cstheme="majorHAnsi"/>
              </w:rPr>
            </w:pPr>
          </w:p>
          <w:p w14:paraId="48BDF228" w14:textId="171F14FF" w:rsidR="007468FA" w:rsidRPr="00B2654E" w:rsidRDefault="007468FA" w:rsidP="00CA1DA1">
            <w:pPr>
              <w:rPr>
                <w:rFonts w:asciiTheme="majorHAnsi" w:hAnsiTheme="majorHAnsi" w:cstheme="majorHAnsi"/>
              </w:rPr>
            </w:pPr>
            <w:r w:rsidRPr="00B2654E">
              <w:rPr>
                <w:rFonts w:asciiTheme="majorHAnsi" w:hAnsiTheme="majorHAnsi" w:cstheme="majorHAnsi"/>
              </w:rPr>
              <w:t xml:space="preserve">• erörtern </w:t>
            </w:r>
            <w:r w:rsidR="00814194">
              <w:rPr>
                <w:rFonts w:asciiTheme="majorHAnsi" w:hAnsiTheme="majorHAnsi" w:cstheme="majorHAnsi"/>
              </w:rPr>
              <w:t>Lösungsmöglichkeiten eines aktuellen</w:t>
            </w:r>
            <w:r w:rsidRPr="00B2654E">
              <w:rPr>
                <w:rFonts w:asciiTheme="majorHAnsi" w:hAnsiTheme="majorHAnsi" w:cstheme="majorHAnsi"/>
              </w:rPr>
              <w:t xml:space="preserve"> Entscheidungsprozess</w:t>
            </w:r>
            <w:r w:rsidR="00814194">
              <w:rPr>
                <w:rFonts w:asciiTheme="majorHAnsi" w:hAnsiTheme="majorHAnsi" w:cstheme="majorHAnsi"/>
              </w:rPr>
              <w:t>.</w:t>
            </w:r>
          </w:p>
        </w:tc>
      </w:tr>
      <w:tr w:rsidR="007468FA" w:rsidRPr="00B2654E" w14:paraId="21B8E168" w14:textId="77777777" w:rsidTr="00EE5A6E">
        <w:tc>
          <w:tcPr>
            <w:tcW w:w="140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10491" w14:textId="11823C14" w:rsidR="007468FA" w:rsidRPr="00B2654E" w:rsidRDefault="007468FA" w:rsidP="00CA1DA1">
            <w:pPr>
              <w:rPr>
                <w:rFonts w:asciiTheme="majorHAnsi" w:hAnsiTheme="majorHAnsi" w:cstheme="majorHAnsi"/>
              </w:rPr>
            </w:pPr>
            <w:bookmarkStart w:id="5" w:name="_Hlk20390523"/>
            <w:r w:rsidRPr="00B2654E">
              <w:rPr>
                <w:rFonts w:asciiTheme="majorHAnsi" w:hAnsiTheme="majorHAnsi" w:cstheme="majorHAnsi"/>
                <w:b/>
              </w:rPr>
              <w:t>Gegenstandsbereich</w:t>
            </w:r>
            <w:r w:rsidRPr="00B2654E">
              <w:rPr>
                <w:rFonts w:asciiTheme="majorHAnsi" w:hAnsiTheme="majorHAnsi" w:cstheme="majorHAnsi"/>
              </w:rPr>
              <w:t xml:space="preserve">: Politische </w:t>
            </w:r>
            <w:r w:rsidR="00A06DD9">
              <w:rPr>
                <w:rFonts w:asciiTheme="majorHAnsi" w:hAnsiTheme="majorHAnsi" w:cstheme="majorHAnsi"/>
              </w:rPr>
              <w:t xml:space="preserve">Willensbildung- und </w:t>
            </w:r>
            <w:r w:rsidRPr="00B2654E">
              <w:rPr>
                <w:rFonts w:asciiTheme="majorHAnsi" w:hAnsiTheme="majorHAnsi" w:cstheme="majorHAnsi"/>
              </w:rPr>
              <w:t xml:space="preserve">Entscheidungsprozesse </w:t>
            </w:r>
            <w:r w:rsidR="00A06DD9">
              <w:rPr>
                <w:rFonts w:asciiTheme="majorHAnsi" w:hAnsiTheme="majorHAnsi" w:cstheme="majorHAnsi"/>
              </w:rPr>
              <w:t>auf Bundesebene</w:t>
            </w:r>
            <w:r w:rsidRPr="00B2654E">
              <w:rPr>
                <w:rFonts w:asciiTheme="majorHAnsi" w:hAnsiTheme="majorHAnsi" w:cstheme="majorHAnsi"/>
              </w:rPr>
              <w:t xml:space="preserve"> (</w:t>
            </w:r>
            <w:r w:rsidRPr="00B2654E">
              <w:rPr>
                <w:rFonts w:asciiTheme="majorHAnsi" w:hAnsiTheme="majorHAnsi" w:cstheme="majorHAnsi"/>
                <w:sz w:val="18"/>
                <w:szCs w:val="18"/>
              </w:rPr>
              <w:t xml:space="preserve">Kerncurriculum S. </w:t>
            </w:r>
            <w:r w:rsidR="00814194">
              <w:rPr>
                <w:rFonts w:asciiTheme="majorHAnsi" w:hAnsiTheme="majorHAnsi" w:cstheme="majorHAnsi"/>
                <w:sz w:val="18"/>
                <w:szCs w:val="18"/>
              </w:rPr>
              <w:t>16 f.</w:t>
            </w:r>
            <w:r w:rsidRPr="00B2654E">
              <w:rPr>
                <w:rFonts w:asciiTheme="majorHAnsi" w:hAnsiTheme="majorHAnsi" w:cstheme="majorHAnsi"/>
              </w:rPr>
              <w:t xml:space="preserve"> – Schulbuch S. </w:t>
            </w:r>
            <w:r w:rsidR="00A06DD9">
              <w:rPr>
                <w:rFonts w:asciiTheme="majorHAnsi" w:hAnsiTheme="majorHAnsi" w:cstheme="majorHAnsi"/>
              </w:rPr>
              <w:t>14</w:t>
            </w:r>
            <w:r w:rsidRPr="00B2654E">
              <w:rPr>
                <w:rFonts w:asciiTheme="majorHAnsi" w:hAnsiTheme="majorHAnsi" w:cstheme="majorHAnsi"/>
              </w:rPr>
              <w:t>-</w:t>
            </w:r>
            <w:r w:rsidR="00A06DD9">
              <w:rPr>
                <w:rFonts w:asciiTheme="majorHAnsi" w:hAnsiTheme="majorHAnsi" w:cstheme="majorHAnsi"/>
              </w:rPr>
              <w:t>112</w:t>
            </w:r>
            <w:r w:rsidRPr="00B2654E">
              <w:rPr>
                <w:rFonts w:asciiTheme="majorHAnsi" w:hAnsiTheme="majorHAnsi" w:cstheme="majorHAnsi"/>
              </w:rPr>
              <w:t>)</w:t>
            </w:r>
          </w:p>
        </w:tc>
        <w:bookmarkEnd w:id="5"/>
      </w:tr>
      <w:tr w:rsidR="007468FA" w:rsidRPr="00B2654E" w14:paraId="7E4DC596" w14:textId="77777777" w:rsidTr="00EE5A6E">
        <w:tc>
          <w:tcPr>
            <w:tcW w:w="140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C0522" w14:textId="30CE2209" w:rsidR="007468FA" w:rsidRPr="00B2654E" w:rsidRDefault="007468FA" w:rsidP="00CA1DA1">
            <w:pPr>
              <w:rPr>
                <w:rFonts w:asciiTheme="majorHAnsi" w:hAnsiTheme="majorHAnsi" w:cstheme="majorHAnsi"/>
              </w:rPr>
            </w:pPr>
            <w:bookmarkStart w:id="6" w:name="OLE_LINK24"/>
            <w:bookmarkStart w:id="7" w:name="OLE_LINK25"/>
            <w:r w:rsidRPr="00B2654E">
              <w:rPr>
                <w:rFonts w:asciiTheme="majorHAnsi" w:hAnsiTheme="majorHAnsi" w:cstheme="majorHAnsi"/>
                <w:b/>
              </w:rPr>
              <w:t>Zeitbedarf</w:t>
            </w:r>
            <w:r w:rsidRPr="00B2654E">
              <w:rPr>
                <w:rFonts w:asciiTheme="majorHAnsi" w:hAnsiTheme="majorHAnsi" w:cstheme="majorHAnsi"/>
              </w:rPr>
              <w:t>: ein Schulhalbjahr</w:t>
            </w:r>
            <w:bookmarkEnd w:id="6"/>
            <w:bookmarkEnd w:id="7"/>
          </w:p>
        </w:tc>
      </w:tr>
    </w:tbl>
    <w:p w14:paraId="08A1FC57" w14:textId="77777777" w:rsidR="007468FA" w:rsidRPr="00B2654E" w:rsidRDefault="007468FA" w:rsidP="00CA1DA1">
      <w:pPr>
        <w:rPr>
          <w:rFonts w:asciiTheme="majorHAnsi" w:hAnsiTheme="majorHAnsi" w:cstheme="majorHAnsi"/>
          <w:sz w:val="22"/>
          <w:szCs w:val="22"/>
          <w:lang w:eastAsia="en-US"/>
        </w:rPr>
      </w:pPr>
    </w:p>
    <w:p w14:paraId="495A37FF" w14:textId="77777777" w:rsidR="007468FA" w:rsidRPr="00B2654E" w:rsidRDefault="007468FA" w:rsidP="00CA1DA1">
      <w:pPr>
        <w:rPr>
          <w:rFonts w:asciiTheme="majorHAnsi" w:hAnsiTheme="majorHAnsi" w:cstheme="majorHAnsi"/>
        </w:rPr>
      </w:pPr>
    </w:p>
    <w:p w14:paraId="252319CA" w14:textId="77777777" w:rsidR="007468FA" w:rsidRPr="00B2654E" w:rsidRDefault="007468FA" w:rsidP="00CA1DA1">
      <w:pPr>
        <w:rPr>
          <w:rFonts w:asciiTheme="majorHAnsi" w:hAnsiTheme="majorHAnsi" w:cstheme="majorHAnsi"/>
        </w:rPr>
      </w:pPr>
    </w:p>
    <w:p w14:paraId="4EA1204A" w14:textId="77777777" w:rsidR="007468FA" w:rsidRPr="00B2654E" w:rsidRDefault="007468FA" w:rsidP="00CA1DA1">
      <w:pPr>
        <w:rPr>
          <w:rFonts w:asciiTheme="majorHAnsi" w:hAnsiTheme="majorHAnsi" w:cstheme="majorHAnsi"/>
        </w:rPr>
      </w:pPr>
    </w:p>
    <w:p w14:paraId="1660A2C8" w14:textId="77777777" w:rsidR="007468FA" w:rsidRPr="00B2654E" w:rsidRDefault="007468FA" w:rsidP="00CA1DA1">
      <w:pPr>
        <w:rPr>
          <w:rFonts w:asciiTheme="majorHAnsi" w:hAnsiTheme="majorHAnsi" w:cstheme="majorHAnsi"/>
        </w:rPr>
      </w:pPr>
    </w:p>
    <w:p w14:paraId="14519BB7" w14:textId="77777777" w:rsidR="007468FA" w:rsidRPr="00B2654E" w:rsidRDefault="007468FA" w:rsidP="00CA1DA1">
      <w:pPr>
        <w:rPr>
          <w:rFonts w:asciiTheme="majorHAnsi" w:hAnsiTheme="majorHAnsi" w:cstheme="majorHAnsi"/>
        </w:rPr>
      </w:pPr>
    </w:p>
    <w:p w14:paraId="19CF72C8" w14:textId="0C018682" w:rsidR="007468FA" w:rsidRPr="00B2654E" w:rsidRDefault="007468FA" w:rsidP="00CA1DA1">
      <w:pPr>
        <w:rPr>
          <w:rFonts w:asciiTheme="majorHAnsi" w:hAnsiTheme="majorHAnsi" w:cstheme="majorHAnsi"/>
        </w:rPr>
      </w:pPr>
    </w:p>
    <w:p w14:paraId="3191EF49" w14:textId="77777777" w:rsidR="00EE5A6E" w:rsidRPr="00B2654E" w:rsidRDefault="00EE5A6E" w:rsidP="00CA1DA1">
      <w:pPr>
        <w:rPr>
          <w:rFonts w:asciiTheme="majorHAnsi" w:hAnsiTheme="majorHAnsi" w:cstheme="majorHAnsi"/>
        </w:rPr>
      </w:pPr>
    </w:p>
    <w:p w14:paraId="4ACC5291" w14:textId="77777777" w:rsidR="00C87981" w:rsidRDefault="00C87981" w:rsidP="00CA1DA1">
      <w:pPr>
        <w:rPr>
          <w:rFonts w:asciiTheme="majorHAnsi" w:hAnsiTheme="majorHAnsi" w:cstheme="majorHAnsi"/>
          <w:b/>
        </w:rPr>
      </w:pPr>
    </w:p>
    <w:p w14:paraId="413C7CE2" w14:textId="65961C66" w:rsidR="003D48D0" w:rsidRPr="00B2654E" w:rsidRDefault="003D48D0" w:rsidP="00CA1DA1">
      <w:pPr>
        <w:rPr>
          <w:rFonts w:asciiTheme="majorHAnsi" w:hAnsiTheme="majorHAnsi" w:cstheme="majorHAnsi"/>
          <w:b/>
        </w:rPr>
      </w:pPr>
      <w:r w:rsidRPr="00B2654E">
        <w:rPr>
          <w:rFonts w:asciiTheme="majorHAnsi" w:hAnsiTheme="majorHAnsi" w:cstheme="majorHAnsi"/>
          <w:b/>
        </w:rPr>
        <w:lastRenderedPageBreak/>
        <w:t>Tabelle 2: Konkretisierung des oben genannten Themas/der Unterrichtssequenzen in Kapitel 1</w:t>
      </w:r>
    </w:p>
    <w:p w14:paraId="488FB8C7" w14:textId="77777777" w:rsidR="003D48D0" w:rsidRPr="00B2654E" w:rsidRDefault="003D48D0" w:rsidP="00CA1DA1">
      <w:pPr>
        <w:rPr>
          <w:rFonts w:asciiTheme="majorHAnsi" w:hAnsiTheme="majorHAnsi" w:cstheme="majorHAnsi"/>
          <w:sz w:val="22"/>
          <w:szCs w:val="22"/>
        </w:rPr>
      </w:pPr>
    </w:p>
    <w:p w14:paraId="4CB0797E" w14:textId="77777777" w:rsidR="003D48D0" w:rsidRPr="00B2654E" w:rsidRDefault="003D48D0" w:rsidP="00CA1DA1">
      <w:pPr>
        <w:rPr>
          <w:rFonts w:asciiTheme="majorHAnsi" w:hAnsiTheme="majorHAnsi" w:cstheme="majorHAnsi"/>
          <w:b/>
        </w:rPr>
      </w:pPr>
      <w:r w:rsidRPr="00B2654E">
        <w:rPr>
          <w:rFonts w:asciiTheme="majorHAnsi" w:hAnsiTheme="majorHAnsi" w:cstheme="majorHAnsi"/>
          <w:b/>
        </w:rPr>
        <w:t xml:space="preserve">Schwerpunktmäßig können mithilfe von Kapitel 1 nachfolgende </w:t>
      </w:r>
      <w:r w:rsidRPr="00B2654E">
        <w:rPr>
          <w:rFonts w:asciiTheme="majorHAnsi" w:hAnsiTheme="majorHAnsi" w:cstheme="majorHAnsi"/>
          <w:b/>
          <w:i/>
        </w:rPr>
        <w:t>konkretisierte Kompetenzen</w:t>
      </w:r>
      <w:r w:rsidRPr="00B2654E">
        <w:rPr>
          <w:rFonts w:asciiTheme="majorHAnsi" w:hAnsiTheme="majorHAnsi" w:cstheme="majorHAnsi"/>
          <w:b/>
        </w:rPr>
        <w:t xml:space="preserve"> angebahnt bzw. vertieft werden:</w:t>
      </w:r>
    </w:p>
    <w:p w14:paraId="45707620" w14:textId="77777777" w:rsidR="003D4C78" w:rsidRDefault="003D4C78" w:rsidP="00CA1DA1">
      <w:pPr>
        <w:rPr>
          <w:rFonts w:asciiTheme="majorHAnsi" w:hAnsiTheme="majorHAnsi" w:cstheme="majorHAnsi"/>
          <w:b/>
          <w:sz w:val="28"/>
          <w:szCs w:val="28"/>
        </w:rPr>
      </w:pPr>
    </w:p>
    <w:tbl>
      <w:tblPr>
        <w:tblStyle w:val="Tabellenraster"/>
        <w:tblW w:w="14029" w:type="dxa"/>
        <w:tblLook w:val="04A0" w:firstRow="1" w:lastRow="0" w:firstColumn="1" w:lastColumn="0" w:noHBand="0" w:noVBand="1"/>
      </w:tblPr>
      <w:tblGrid>
        <w:gridCol w:w="2692"/>
        <w:gridCol w:w="2834"/>
        <w:gridCol w:w="2834"/>
        <w:gridCol w:w="2834"/>
        <w:gridCol w:w="2835"/>
      </w:tblGrid>
      <w:tr w:rsidR="00A43EC1" w:rsidRPr="00B2654E" w14:paraId="2FE8FC29" w14:textId="77777777" w:rsidTr="00CA1DA1">
        <w:trPr>
          <w:tblHeader/>
        </w:trPr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C052FBF" w14:textId="77777777" w:rsidR="00A43EC1" w:rsidRPr="00B2654E" w:rsidRDefault="00A43EC1" w:rsidP="00CA1DA1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Unterkapitel</w:t>
            </w:r>
          </w:p>
          <w:p w14:paraId="0E058184" w14:textId="77777777" w:rsidR="00A43EC1" w:rsidRPr="00B2654E" w:rsidRDefault="00A43EC1" w:rsidP="00CA1DA1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(Seiten im Schulbuch)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8A7520D" w14:textId="77777777" w:rsidR="00A43EC1" w:rsidRPr="00B2654E" w:rsidRDefault="00A43EC1" w:rsidP="00CA1DA1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Sachkompetenz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6037BBC" w14:textId="77777777" w:rsidR="00A43EC1" w:rsidRPr="00B2654E" w:rsidRDefault="00A43EC1" w:rsidP="00CA1DA1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Methodenkompetenz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EAED249" w14:textId="77777777" w:rsidR="00A43EC1" w:rsidRPr="00B2654E" w:rsidRDefault="00A43EC1" w:rsidP="00CA1DA1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Urteilskompetenz</w:t>
            </w:r>
          </w:p>
          <w:p w14:paraId="03C5FF15" w14:textId="77777777" w:rsidR="00A43EC1" w:rsidRPr="00B2654E" w:rsidRDefault="00A43EC1" w:rsidP="00CA1DA1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DD783D2" w14:textId="77777777" w:rsidR="00A43EC1" w:rsidRPr="00B2654E" w:rsidRDefault="00A43EC1" w:rsidP="00CA1DA1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Basis- und Fachkonzepte</w:t>
            </w:r>
          </w:p>
        </w:tc>
      </w:tr>
      <w:tr w:rsidR="00A43EC1" w:rsidRPr="00B2654E" w14:paraId="285DD83B" w14:textId="77777777" w:rsidTr="00CA1DA1">
        <w:trPr>
          <w:trHeight w:val="244"/>
        </w:trPr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0D7B14" w14:textId="1717CFFA" w:rsidR="00A43EC1" w:rsidRDefault="00A43EC1" w:rsidP="00CA1DA1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1.1 Brauchen wir mehr Videoüberwachung?</w:t>
            </w:r>
          </w:p>
          <w:p w14:paraId="4F4B1067" w14:textId="5CB36FCD" w:rsidR="00A43EC1" w:rsidRDefault="00A43EC1" w:rsidP="00CA1DA1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(S. 16-35)</w:t>
            </w:r>
          </w:p>
          <w:p w14:paraId="546C26C0" w14:textId="77777777" w:rsidR="00A43EC1" w:rsidRDefault="00A43EC1" w:rsidP="00CA1DA1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7561CA84" w14:textId="77777777" w:rsidR="00A43EC1" w:rsidRDefault="00A43EC1" w:rsidP="00CA1DA1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1.2 Welche Funktionen haben die Verfassungsorgane im Gesetzgebungsprozess?</w:t>
            </w:r>
          </w:p>
          <w:p w14:paraId="65EC80E5" w14:textId="77777777" w:rsidR="00A43EC1" w:rsidRDefault="00A43EC1" w:rsidP="00CA1DA1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(S. 36-74)</w:t>
            </w:r>
          </w:p>
          <w:p w14:paraId="159F0020" w14:textId="52105775" w:rsidR="00A43EC1" w:rsidRDefault="00A43EC1" w:rsidP="00CA1DA1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77A72E40" w14:textId="77777777" w:rsidR="00A43EC1" w:rsidRDefault="00A43EC1" w:rsidP="00CA1DA1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  <w:t>.3 Wurde die Diskussion rund um mehr Videoüberwachung durch das Inkrafttreten des „Videoüberwachungsver-</w:t>
            </w:r>
          </w:p>
          <w:p w14:paraId="63A6437C" w14:textId="77777777" w:rsidR="00A43EC1" w:rsidRDefault="00A43EC1" w:rsidP="00CA1DA1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  <w:t>besserungsgesetz“ beendet?</w:t>
            </w:r>
          </w:p>
          <w:p w14:paraId="57F8177E" w14:textId="7EBB90AF" w:rsidR="00A43EC1" w:rsidRDefault="00A43EC1" w:rsidP="00CA1DA1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  <w:t>(S. 76-82</w:t>
            </w:r>
          </w:p>
          <w:p w14:paraId="7CAA8CEC" w14:textId="5D342093" w:rsidR="00A43EC1" w:rsidRDefault="00A43EC1" w:rsidP="00CA1DA1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</w:p>
          <w:p w14:paraId="6B3099FD" w14:textId="77777777" w:rsidR="00A43EC1" w:rsidRDefault="00A43EC1" w:rsidP="00CA1DA1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  <w:t>1.4 Die Rolle der Medien im politischen Prozess</w:t>
            </w:r>
          </w:p>
          <w:p w14:paraId="33D28164" w14:textId="4290761F" w:rsidR="00A43EC1" w:rsidRDefault="00A43EC1" w:rsidP="00CA1DA1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  <w:t>(S. 83-103)</w:t>
            </w:r>
          </w:p>
          <w:p w14:paraId="7AA63081" w14:textId="54D399D8" w:rsidR="00A43EC1" w:rsidRDefault="00A43EC1" w:rsidP="00CA1DA1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54C1E6A2" w14:textId="2BF881AE" w:rsidR="00A43EC1" w:rsidRDefault="00A43EC1" w:rsidP="00CA1DA1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311C5A3D" w14:textId="77777777" w:rsidR="00A43EC1" w:rsidRDefault="00A43EC1" w:rsidP="00CA1DA1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  <w:t>1.5 Welche Rolle spielen Verbände im politischen Prozess?</w:t>
            </w:r>
          </w:p>
          <w:p w14:paraId="7793C2A1" w14:textId="45A6A058" w:rsidR="00A43EC1" w:rsidRDefault="00A43EC1" w:rsidP="00CA1DA1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  <w:t>(S. 104-112)</w:t>
            </w:r>
          </w:p>
          <w:p w14:paraId="246228B0" w14:textId="78DFBBE9" w:rsidR="00097514" w:rsidRDefault="00097514" w:rsidP="00CA1DA1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</w:p>
          <w:p w14:paraId="3A38C94A" w14:textId="77C74B2F" w:rsidR="00097514" w:rsidRDefault="00097514" w:rsidP="00CA1DA1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</w:p>
          <w:p w14:paraId="339C32C0" w14:textId="77777777" w:rsidR="00097514" w:rsidRDefault="00097514" w:rsidP="00CA1DA1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14:paraId="33C624C0" w14:textId="0F6AF754" w:rsidR="00A43EC1" w:rsidRPr="00B2654E" w:rsidRDefault="00A43EC1" w:rsidP="00CA1DA1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D3AA43" w14:textId="77777777" w:rsidR="00A43EC1" w:rsidRDefault="00A43EC1" w:rsidP="00CA1DA1">
            <w:pPr>
              <w:pStyle w:val="Listenabsatz"/>
              <w:numPr>
                <w:ilvl w:val="0"/>
                <w:numId w:val="3"/>
              </w:numPr>
              <w:ind w:left="136" w:hanging="142"/>
              <w:contextualSpacing w:val="0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Lösungsmöglichkeiten eines aktuellen politischen Willensbildung- und Entscheidungsprozesses erörtern</w:t>
            </w:r>
          </w:p>
          <w:p w14:paraId="5537C439" w14:textId="77777777" w:rsidR="00A43EC1" w:rsidRDefault="00A43EC1" w:rsidP="00CA1DA1">
            <w:pPr>
              <w:pStyle w:val="Listenabsatz"/>
              <w:numPr>
                <w:ilvl w:val="0"/>
                <w:numId w:val="3"/>
              </w:numPr>
              <w:ind w:left="136" w:hanging="142"/>
              <w:contextualSpacing w:val="0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die Aufgaben und Funktionen vorn Parteien beschreiben</w:t>
            </w:r>
          </w:p>
          <w:p w14:paraId="190B8E87" w14:textId="77777777" w:rsidR="00A43EC1" w:rsidRDefault="00A43EC1" w:rsidP="00CA1DA1">
            <w:pPr>
              <w:pStyle w:val="Listenabsatz"/>
              <w:numPr>
                <w:ilvl w:val="0"/>
                <w:numId w:val="3"/>
              </w:numPr>
              <w:ind w:left="136" w:hanging="142"/>
              <w:contextualSpacing w:val="0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die Rollen von Verbänden und Medien im politischen Prozess erläutern</w:t>
            </w:r>
          </w:p>
          <w:p w14:paraId="4BE11AB2" w14:textId="2FBDA263" w:rsidR="00A43EC1" w:rsidRPr="003D4C78" w:rsidRDefault="00A43EC1" w:rsidP="00CA1DA1">
            <w:pPr>
              <w:pStyle w:val="Listenabsatz"/>
              <w:numPr>
                <w:ilvl w:val="0"/>
                <w:numId w:val="3"/>
              </w:numPr>
              <w:ind w:left="136" w:hanging="142"/>
              <w:contextualSpacing w:val="0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das Wahlsystem der Bundestagswahlen und dessen Funktionen beschreiben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050F2A" w14:textId="77777777" w:rsidR="00A43EC1" w:rsidRPr="00EB53C5" w:rsidRDefault="00A43EC1" w:rsidP="00CA1DA1">
            <w:pPr>
              <w:pStyle w:val="Listenabsatz"/>
              <w:numPr>
                <w:ilvl w:val="0"/>
                <w:numId w:val="2"/>
              </w:numPr>
              <w:ind w:left="227" w:hanging="227"/>
              <w:contextualSpacing w:val="0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einen Rechercheauftrag durchführen</w:t>
            </w:r>
          </w:p>
          <w:p w14:paraId="27239327" w14:textId="57881AF7" w:rsidR="00A43EC1" w:rsidRDefault="00A43EC1" w:rsidP="00CA1DA1">
            <w:pPr>
              <w:pStyle w:val="Listenabsatz"/>
              <w:numPr>
                <w:ilvl w:val="0"/>
                <w:numId w:val="3"/>
              </w:numPr>
              <w:ind w:left="181" w:hanging="181"/>
              <w:contextualSpacing w:val="0"/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  <w:r w:rsidRPr="009A2AF5">
              <w:rPr>
                <w:rFonts w:asciiTheme="majorHAnsi" w:hAnsiTheme="majorHAnsi" w:cstheme="majorHAnsi"/>
                <w:sz w:val="20"/>
                <w:szCs w:val="20"/>
              </w:rPr>
              <w:t>Karikatur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-A</w:t>
            </w:r>
            <w:r w:rsidRPr="009A2AF5">
              <w:rPr>
                <w:rFonts w:asciiTheme="majorHAnsi" w:hAnsiTheme="majorHAnsi" w:cstheme="majorHAnsi"/>
                <w:sz w:val="20"/>
                <w:szCs w:val="20"/>
              </w:rPr>
              <w:t>nalyse</w:t>
            </w:r>
          </w:p>
          <w:p w14:paraId="1AD1114B" w14:textId="77777777" w:rsidR="00A43EC1" w:rsidRDefault="00A43EC1" w:rsidP="00CA1DA1">
            <w:pPr>
              <w:pStyle w:val="Listenabsatz"/>
              <w:numPr>
                <w:ilvl w:val="0"/>
                <w:numId w:val="3"/>
              </w:numPr>
              <w:ind w:left="181" w:hanging="181"/>
              <w:contextualSpacing w:val="0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ein Meinungsbild in der Klasse erheben</w:t>
            </w:r>
          </w:p>
          <w:p w14:paraId="619120B8" w14:textId="77777777" w:rsidR="00A43EC1" w:rsidRDefault="00A43EC1" w:rsidP="00CA1DA1">
            <w:pPr>
              <w:pStyle w:val="Listenabsatz"/>
              <w:numPr>
                <w:ilvl w:val="0"/>
                <w:numId w:val="3"/>
              </w:numPr>
              <w:ind w:left="181" w:hanging="181"/>
              <w:contextualSpacing w:val="0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einen Infokanal für Messenger herausgeben</w:t>
            </w:r>
          </w:p>
          <w:p w14:paraId="3D5A1B14" w14:textId="77777777" w:rsidR="00A43EC1" w:rsidRDefault="00A43EC1" w:rsidP="00CA1DA1">
            <w:pPr>
              <w:pStyle w:val="Listenabsatz"/>
              <w:numPr>
                <w:ilvl w:val="0"/>
                <w:numId w:val="3"/>
              </w:numPr>
              <w:ind w:left="181" w:hanging="181"/>
              <w:contextualSpacing w:val="0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einen Steckbrief erstellen</w:t>
            </w:r>
          </w:p>
          <w:p w14:paraId="5F7AD476" w14:textId="4D151882" w:rsidR="00A43EC1" w:rsidRPr="003D4C78" w:rsidRDefault="00A43EC1" w:rsidP="00CA1DA1">
            <w:pPr>
              <w:pStyle w:val="Listenabsatz"/>
              <w:numPr>
                <w:ilvl w:val="0"/>
                <w:numId w:val="3"/>
              </w:numPr>
              <w:ind w:left="181" w:hanging="181"/>
              <w:contextualSpacing w:val="0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ein Simulationsspiel durchführen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D6EA95" w14:textId="77777777" w:rsidR="00A43EC1" w:rsidRDefault="00A43EC1" w:rsidP="00CA1DA1">
            <w:pPr>
              <w:pStyle w:val="Listenabsatz"/>
              <w:numPr>
                <w:ilvl w:val="0"/>
                <w:numId w:val="2"/>
              </w:numPr>
              <w:ind w:left="176" w:hanging="142"/>
              <w:contextualSpacing w:val="0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mithilfe des Politikzyklus wirtschaftliche und politische Zusammenhänge, Interessen und Auswirkungen eines Willensbildungs- und Entscheidungsprozesses erklären</w:t>
            </w:r>
          </w:p>
          <w:p w14:paraId="47936162" w14:textId="77777777" w:rsidR="00A43EC1" w:rsidRDefault="00A43EC1" w:rsidP="00CA1DA1">
            <w:pPr>
              <w:pStyle w:val="Listenabsatz"/>
              <w:numPr>
                <w:ilvl w:val="0"/>
                <w:numId w:val="2"/>
              </w:numPr>
              <w:ind w:left="176" w:hanging="142"/>
              <w:contextualSpacing w:val="0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die Verfassungsorgane hinsichtlich ihrer Funktionen im Gesetzgebungsprozess vergleichen</w:t>
            </w:r>
          </w:p>
          <w:p w14:paraId="6CEAE4D4" w14:textId="71D65BF9" w:rsidR="00A43EC1" w:rsidRPr="003D4C78" w:rsidRDefault="00A43EC1" w:rsidP="00CA1DA1">
            <w:pPr>
              <w:pStyle w:val="Listenabsatz"/>
              <w:numPr>
                <w:ilvl w:val="0"/>
                <w:numId w:val="2"/>
              </w:numPr>
              <w:ind w:left="176" w:hanging="142"/>
              <w:contextualSpacing w:val="0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bei einem überzeugenden Urteil das Verhältnis wichtiger Werte reflektieren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60CAEB" w14:textId="77777777" w:rsidR="00A43EC1" w:rsidRPr="00B2654E" w:rsidRDefault="00A43EC1" w:rsidP="00CA1DA1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i/>
                <w:sz w:val="20"/>
                <w:szCs w:val="20"/>
              </w:rPr>
              <w:t>Problemstellungen aus dem Gegenstandsbereich „Politische Willensbildungs- und Entscheidungsprozesse auf Bundesebene“ sind vorrangig auf das Basiskonzept „Interaktionen und Entscheidungen“ bezogen und werden primär durch die Fachkonzepte „Anreize/Restriktionen“, „Legitimation“ und „Macht“ erschlossen.</w:t>
            </w:r>
          </w:p>
          <w:p w14:paraId="6C554D12" w14:textId="77777777" w:rsidR="00A43EC1" w:rsidRPr="00B2654E" w:rsidRDefault="00A43EC1" w:rsidP="00CA1DA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65AFE7D6" w14:textId="1F7A921E" w:rsidR="00A43EC1" w:rsidRPr="00B2654E" w:rsidRDefault="00A43EC1" w:rsidP="00CA1DA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B2654E">
              <w:rPr>
                <w:rFonts w:asciiTheme="majorHAnsi" w:hAnsiTheme="majorHAnsi" w:cstheme="majorHAnsi"/>
                <w:sz w:val="18"/>
                <w:szCs w:val="18"/>
              </w:rPr>
              <w:t>→ Kerncurriculum</w:t>
            </w:r>
          </w:p>
        </w:tc>
      </w:tr>
      <w:tr w:rsidR="00A43EC1" w:rsidRPr="00B2654E" w14:paraId="3AE52FAF" w14:textId="77777777" w:rsidTr="00CA1DA1">
        <w:trPr>
          <w:trHeight w:val="24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3D20F5" w14:textId="77777777" w:rsidR="00A43EC1" w:rsidRPr="00B2654E" w:rsidRDefault="00A43EC1" w:rsidP="00CA1DA1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38F375" w14:textId="77777777" w:rsidR="00A43EC1" w:rsidRPr="00B2654E" w:rsidRDefault="00A43EC1" w:rsidP="00CA1DA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CE0C8E4" w14:textId="77777777" w:rsidR="00A43EC1" w:rsidRPr="00B2654E" w:rsidRDefault="00A43EC1" w:rsidP="00CA1DA1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879032" w14:textId="77777777" w:rsidR="00A43EC1" w:rsidRPr="00B2654E" w:rsidRDefault="00A43EC1" w:rsidP="00CA1DA1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9B39EF0" w14:textId="77777777" w:rsidR="00A43EC1" w:rsidRPr="00B2654E" w:rsidRDefault="00A43EC1" w:rsidP="00CA1DA1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</w:p>
        </w:tc>
      </w:tr>
      <w:tr w:rsidR="00A43EC1" w:rsidRPr="00B2654E" w14:paraId="771209BB" w14:textId="77777777" w:rsidTr="00CA1DA1">
        <w:trPr>
          <w:trHeight w:val="24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6325E5" w14:textId="77777777" w:rsidR="00A43EC1" w:rsidRPr="00B2654E" w:rsidRDefault="00A43EC1" w:rsidP="00CA1DA1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679A40" w14:textId="77777777" w:rsidR="00A43EC1" w:rsidRPr="00B2654E" w:rsidRDefault="00A43EC1" w:rsidP="00CA1DA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E956DBB" w14:textId="77777777" w:rsidR="00A43EC1" w:rsidRPr="00B2654E" w:rsidRDefault="00A43EC1" w:rsidP="00CA1DA1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59F68BD" w14:textId="77777777" w:rsidR="00A43EC1" w:rsidRPr="00B2654E" w:rsidRDefault="00A43EC1" w:rsidP="00CA1DA1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F81F147" w14:textId="77777777" w:rsidR="00A43EC1" w:rsidRPr="00B2654E" w:rsidRDefault="00A43EC1" w:rsidP="00CA1DA1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</w:p>
        </w:tc>
      </w:tr>
      <w:tr w:rsidR="00A43EC1" w:rsidRPr="00B2654E" w14:paraId="1D0F9923" w14:textId="77777777" w:rsidTr="00CA1DA1">
        <w:trPr>
          <w:trHeight w:val="24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0C3C14" w14:textId="77777777" w:rsidR="00A43EC1" w:rsidRPr="00B2654E" w:rsidRDefault="00A43EC1" w:rsidP="00CA1DA1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98E64E" w14:textId="77777777" w:rsidR="00A43EC1" w:rsidRPr="00B2654E" w:rsidRDefault="00A43EC1" w:rsidP="00CA1DA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C84295" w14:textId="77777777" w:rsidR="00A43EC1" w:rsidRPr="00B2654E" w:rsidRDefault="00A43EC1" w:rsidP="00CA1DA1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AF3EE5" w14:textId="77777777" w:rsidR="00A43EC1" w:rsidRPr="00B2654E" w:rsidRDefault="00A43EC1" w:rsidP="00CA1DA1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0CBF30" w14:textId="77777777" w:rsidR="00A43EC1" w:rsidRPr="00B2654E" w:rsidRDefault="00A43EC1" w:rsidP="00CA1DA1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</w:p>
        </w:tc>
      </w:tr>
      <w:tr w:rsidR="00A43EC1" w:rsidRPr="00B2654E" w14:paraId="69C6B877" w14:textId="77777777" w:rsidTr="00CA1DA1">
        <w:trPr>
          <w:trHeight w:val="244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2A190" w14:textId="77777777" w:rsidR="00A43EC1" w:rsidRPr="00B2654E" w:rsidRDefault="00A43EC1" w:rsidP="00CA1DA1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5F2EAB" w14:textId="77777777" w:rsidR="00A43EC1" w:rsidRPr="00B2654E" w:rsidRDefault="00A43EC1" w:rsidP="00CA1DA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8E5A85" w14:textId="77777777" w:rsidR="00A43EC1" w:rsidRPr="00B2654E" w:rsidRDefault="00A43EC1" w:rsidP="00CA1DA1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3378A8" w14:textId="77777777" w:rsidR="00A43EC1" w:rsidRPr="00B2654E" w:rsidRDefault="00A43EC1" w:rsidP="00CA1DA1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A8A4CB" w14:textId="77777777" w:rsidR="00A43EC1" w:rsidRPr="00B2654E" w:rsidRDefault="00A43EC1" w:rsidP="00CA1DA1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</w:p>
        </w:tc>
      </w:tr>
      <w:tr w:rsidR="00A43EC1" w:rsidRPr="00B2654E" w14:paraId="452CC18A" w14:textId="77777777" w:rsidTr="00CA1DA1">
        <w:trPr>
          <w:trHeight w:val="24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9BC1E6" w14:textId="77777777" w:rsidR="00A43EC1" w:rsidRPr="00B2654E" w:rsidRDefault="00A43EC1" w:rsidP="00CA1DA1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6C7640" w14:textId="77777777" w:rsidR="00A43EC1" w:rsidRPr="00B2654E" w:rsidRDefault="00A43EC1" w:rsidP="00CA1DA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00161BF" w14:textId="77777777" w:rsidR="00A43EC1" w:rsidRPr="00B2654E" w:rsidRDefault="00A43EC1" w:rsidP="00CA1DA1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00FB6D3" w14:textId="77777777" w:rsidR="00A43EC1" w:rsidRPr="00B2654E" w:rsidRDefault="00A43EC1" w:rsidP="00CA1DA1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5E59FB5" w14:textId="77777777" w:rsidR="00A43EC1" w:rsidRPr="00B2654E" w:rsidRDefault="00A43EC1" w:rsidP="00CA1DA1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</w:p>
        </w:tc>
      </w:tr>
      <w:tr w:rsidR="00A43EC1" w:rsidRPr="00B2654E" w14:paraId="6F18DEAC" w14:textId="77777777" w:rsidTr="00CA1DA1">
        <w:trPr>
          <w:trHeight w:val="28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1099C5A" w14:textId="77777777" w:rsidR="00A43EC1" w:rsidRPr="00B2654E" w:rsidRDefault="00A43EC1" w:rsidP="00CA1DA1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E32F525" w14:textId="77777777" w:rsidR="00A43EC1" w:rsidRPr="00B2654E" w:rsidRDefault="00A43EC1" w:rsidP="00CA1DA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3F36D8D" w14:textId="77777777" w:rsidR="00A43EC1" w:rsidRPr="00B2654E" w:rsidRDefault="00A43EC1" w:rsidP="00CA1DA1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CBE7D49" w14:textId="77777777" w:rsidR="00A43EC1" w:rsidRPr="00B2654E" w:rsidRDefault="00A43EC1" w:rsidP="00CA1DA1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2D922CC" w14:textId="77777777" w:rsidR="00A43EC1" w:rsidRPr="00B2654E" w:rsidRDefault="00A43EC1" w:rsidP="00CA1DA1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</w:p>
        </w:tc>
      </w:tr>
      <w:tr w:rsidR="00A43EC1" w:rsidRPr="00B2654E" w14:paraId="495BF072" w14:textId="77777777" w:rsidTr="00CA1DA1">
        <w:trPr>
          <w:trHeight w:val="28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8236246" w14:textId="77777777" w:rsidR="00A43EC1" w:rsidRPr="00B2654E" w:rsidRDefault="00A43EC1" w:rsidP="00CA1DA1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F75443" w14:textId="77777777" w:rsidR="00A43EC1" w:rsidRPr="00B2654E" w:rsidRDefault="00A43EC1" w:rsidP="00CA1DA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6684F00" w14:textId="77777777" w:rsidR="00A43EC1" w:rsidRPr="00B2654E" w:rsidRDefault="00A43EC1" w:rsidP="00CA1DA1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AABA9D5" w14:textId="77777777" w:rsidR="00A43EC1" w:rsidRPr="00B2654E" w:rsidRDefault="00A43EC1" w:rsidP="00CA1DA1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9F53BB" w14:textId="77777777" w:rsidR="00A43EC1" w:rsidRPr="00B2654E" w:rsidRDefault="00A43EC1" w:rsidP="00CA1DA1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</w:p>
        </w:tc>
      </w:tr>
      <w:tr w:rsidR="00A43EC1" w:rsidRPr="00B2654E" w14:paraId="03ED2B0C" w14:textId="77777777" w:rsidTr="00CA1DA1">
        <w:trPr>
          <w:trHeight w:val="28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241223" w14:textId="77777777" w:rsidR="00A43EC1" w:rsidRPr="00B2654E" w:rsidRDefault="00A43EC1" w:rsidP="00CA1DA1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0A0B10B" w14:textId="77777777" w:rsidR="00A43EC1" w:rsidRPr="00B2654E" w:rsidRDefault="00A43EC1" w:rsidP="00CA1DA1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B4CC8A" w14:textId="77777777" w:rsidR="00A43EC1" w:rsidRPr="00B2654E" w:rsidRDefault="00A43EC1" w:rsidP="00CA1DA1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6177FEE" w14:textId="77777777" w:rsidR="00A43EC1" w:rsidRPr="00B2654E" w:rsidRDefault="00A43EC1" w:rsidP="00CA1DA1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E93B755" w14:textId="77777777" w:rsidR="00A43EC1" w:rsidRPr="00B2654E" w:rsidRDefault="00A43EC1" w:rsidP="00CA1DA1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</w:p>
        </w:tc>
      </w:tr>
      <w:tr w:rsidR="00A43EC1" w:rsidRPr="00B2654E" w14:paraId="3EA179AA" w14:textId="77777777" w:rsidTr="00CA1DA1">
        <w:trPr>
          <w:trHeight w:val="39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C9925E1" w14:textId="77777777" w:rsidR="00A43EC1" w:rsidRPr="00B2654E" w:rsidRDefault="00A43EC1" w:rsidP="00CA1DA1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356A29F" w14:textId="77777777" w:rsidR="00A43EC1" w:rsidRPr="00B2654E" w:rsidRDefault="00A43EC1" w:rsidP="00CA1DA1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DA978D7" w14:textId="77777777" w:rsidR="00A43EC1" w:rsidRPr="00B2654E" w:rsidRDefault="00A43EC1" w:rsidP="00CA1DA1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98DAA17" w14:textId="77777777" w:rsidR="00A43EC1" w:rsidRPr="00B2654E" w:rsidRDefault="00A43EC1" w:rsidP="00CA1DA1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AC33A54" w14:textId="77777777" w:rsidR="00A43EC1" w:rsidRPr="00B2654E" w:rsidRDefault="00A43EC1" w:rsidP="00CA1DA1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</w:p>
        </w:tc>
      </w:tr>
      <w:tr w:rsidR="00A43EC1" w:rsidRPr="00B2654E" w14:paraId="34AB2869" w14:textId="77777777" w:rsidTr="00CA1DA1">
        <w:trPr>
          <w:trHeight w:val="24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885B44" w14:textId="77777777" w:rsidR="00A43EC1" w:rsidRPr="00B2654E" w:rsidRDefault="00A43EC1" w:rsidP="00CA1DA1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2EE4AB" w14:textId="77777777" w:rsidR="00A43EC1" w:rsidRPr="00B2654E" w:rsidRDefault="00A43EC1" w:rsidP="00CA1DA1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0732FC" w14:textId="77777777" w:rsidR="00A43EC1" w:rsidRPr="00B2654E" w:rsidRDefault="00A43EC1" w:rsidP="00CA1DA1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3BD699" w14:textId="77777777" w:rsidR="00A43EC1" w:rsidRPr="00B2654E" w:rsidRDefault="00A43EC1" w:rsidP="00CA1DA1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A47863" w14:textId="77777777" w:rsidR="00A43EC1" w:rsidRPr="00B2654E" w:rsidRDefault="00A43EC1" w:rsidP="00CA1DA1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</w:p>
        </w:tc>
      </w:tr>
      <w:tr w:rsidR="00A43EC1" w:rsidRPr="00B2654E" w14:paraId="250F43B4" w14:textId="77777777" w:rsidTr="00CA1DA1">
        <w:trPr>
          <w:trHeight w:val="24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BB2B6B" w14:textId="77777777" w:rsidR="00A43EC1" w:rsidRPr="00B2654E" w:rsidRDefault="00A43EC1" w:rsidP="00CA1DA1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F428A2" w14:textId="77777777" w:rsidR="00A43EC1" w:rsidRPr="00B2654E" w:rsidRDefault="00A43EC1" w:rsidP="00CA1DA1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C7A480" w14:textId="77777777" w:rsidR="00A43EC1" w:rsidRPr="00B2654E" w:rsidRDefault="00A43EC1" w:rsidP="00CA1DA1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FE6737" w14:textId="77777777" w:rsidR="00A43EC1" w:rsidRPr="00B2654E" w:rsidRDefault="00A43EC1" w:rsidP="00CA1DA1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CA82F8" w14:textId="77777777" w:rsidR="00A43EC1" w:rsidRPr="00B2654E" w:rsidRDefault="00A43EC1" w:rsidP="00CA1DA1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</w:p>
        </w:tc>
      </w:tr>
      <w:tr w:rsidR="00A43EC1" w:rsidRPr="00B2654E" w14:paraId="6A84063D" w14:textId="77777777" w:rsidTr="00CA1DA1">
        <w:trPr>
          <w:trHeight w:val="24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A52189" w14:textId="77777777" w:rsidR="00A43EC1" w:rsidRPr="00B2654E" w:rsidRDefault="00A43EC1" w:rsidP="00CA1DA1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CD48E2" w14:textId="77777777" w:rsidR="00A43EC1" w:rsidRPr="00B2654E" w:rsidRDefault="00A43EC1" w:rsidP="00CA1DA1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71CF3C" w14:textId="77777777" w:rsidR="00A43EC1" w:rsidRPr="00B2654E" w:rsidRDefault="00A43EC1" w:rsidP="00CA1DA1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27EF0F" w14:textId="77777777" w:rsidR="00A43EC1" w:rsidRPr="00B2654E" w:rsidRDefault="00A43EC1" w:rsidP="00CA1DA1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0B107A" w14:textId="77777777" w:rsidR="00A43EC1" w:rsidRPr="00B2654E" w:rsidRDefault="00A43EC1" w:rsidP="00CA1DA1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</w:p>
        </w:tc>
      </w:tr>
      <w:tr w:rsidR="00A43EC1" w:rsidRPr="00B2654E" w14:paraId="117D9C87" w14:textId="77777777" w:rsidTr="00CA1DA1">
        <w:trPr>
          <w:trHeight w:val="244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A11B3" w14:textId="77777777" w:rsidR="00A43EC1" w:rsidRPr="00B2654E" w:rsidRDefault="00A43EC1" w:rsidP="00CA1DA1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814DAB" w14:textId="77777777" w:rsidR="00A43EC1" w:rsidRPr="00B2654E" w:rsidRDefault="00A43EC1" w:rsidP="00CA1DA1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8D5044" w14:textId="77777777" w:rsidR="00A43EC1" w:rsidRPr="00B2654E" w:rsidRDefault="00A43EC1" w:rsidP="00CA1DA1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4D34EC" w14:textId="77777777" w:rsidR="00A43EC1" w:rsidRPr="00B2654E" w:rsidRDefault="00A43EC1" w:rsidP="00CA1DA1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F3EAA4" w14:textId="77777777" w:rsidR="00A43EC1" w:rsidRPr="00B2654E" w:rsidRDefault="00A43EC1" w:rsidP="00CA1DA1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</w:p>
        </w:tc>
      </w:tr>
      <w:tr w:rsidR="00A43EC1" w:rsidRPr="00B2654E" w14:paraId="14141A9F" w14:textId="77777777" w:rsidTr="00CA1DA1">
        <w:trPr>
          <w:trHeight w:val="594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06FF2" w14:textId="77777777" w:rsidR="00A43EC1" w:rsidRDefault="00A43EC1" w:rsidP="00CA1DA1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CE0BE" w14:textId="77777777" w:rsidR="00A43EC1" w:rsidRPr="00B2654E" w:rsidRDefault="00A43EC1" w:rsidP="00CA1DA1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6987D" w14:textId="77777777" w:rsidR="00A43EC1" w:rsidRPr="00B2654E" w:rsidRDefault="00A43EC1" w:rsidP="00CA1DA1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4C77A" w14:textId="77777777" w:rsidR="00A43EC1" w:rsidRPr="00B2654E" w:rsidRDefault="00A43EC1" w:rsidP="00CA1DA1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58BE1" w14:textId="77777777" w:rsidR="00A43EC1" w:rsidRPr="00B2654E" w:rsidRDefault="00A43EC1" w:rsidP="00CA1DA1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</w:p>
        </w:tc>
      </w:tr>
    </w:tbl>
    <w:p w14:paraId="5184F150" w14:textId="05B91F42" w:rsidR="007468FA" w:rsidRPr="00B2654E" w:rsidRDefault="006338B6" w:rsidP="00CA1DA1">
      <w:pPr>
        <w:rPr>
          <w:rFonts w:asciiTheme="majorHAnsi" w:hAnsiTheme="majorHAnsi" w:cstheme="majorHAnsi"/>
          <w:b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lastRenderedPageBreak/>
        <w:t>Kapitel 2: Unternehmen und Arbeitsbeziehungen</w:t>
      </w:r>
    </w:p>
    <w:p w14:paraId="742A6506" w14:textId="77777777" w:rsidR="007468FA" w:rsidRPr="00B2654E" w:rsidRDefault="007468FA" w:rsidP="00CA1DA1">
      <w:pPr>
        <w:rPr>
          <w:rFonts w:asciiTheme="majorHAnsi" w:hAnsiTheme="majorHAnsi" w:cstheme="majorHAnsi"/>
          <w:b/>
          <w:sz w:val="22"/>
          <w:szCs w:val="22"/>
        </w:rPr>
      </w:pPr>
    </w:p>
    <w:p w14:paraId="197284A7" w14:textId="77777777" w:rsidR="007468FA" w:rsidRPr="00B2654E" w:rsidRDefault="007468FA" w:rsidP="00CA1DA1">
      <w:pPr>
        <w:rPr>
          <w:rFonts w:asciiTheme="majorHAnsi" w:hAnsiTheme="majorHAnsi" w:cstheme="majorHAnsi"/>
          <w:b/>
        </w:rPr>
      </w:pPr>
      <w:r w:rsidRPr="00B2654E">
        <w:rPr>
          <w:rFonts w:asciiTheme="majorHAnsi" w:hAnsiTheme="majorHAnsi" w:cstheme="majorHAnsi"/>
          <w:b/>
        </w:rPr>
        <w:t>Tabelle 1: Übergeordnete Kompetenzerwartungen zu Kapitel 2</w:t>
      </w:r>
    </w:p>
    <w:p w14:paraId="5957BCAE" w14:textId="77777777" w:rsidR="007468FA" w:rsidRPr="00B2654E" w:rsidRDefault="007468FA" w:rsidP="00CA1DA1">
      <w:pPr>
        <w:rPr>
          <w:rFonts w:asciiTheme="majorHAnsi" w:hAnsiTheme="majorHAnsi" w:cstheme="majorHAnsi"/>
          <w:b/>
          <w:sz w:val="22"/>
          <w:szCs w:val="22"/>
        </w:rPr>
      </w:pPr>
    </w:p>
    <w:p w14:paraId="15EE3A07" w14:textId="77777777" w:rsidR="007468FA" w:rsidRPr="00B2654E" w:rsidRDefault="007468FA" w:rsidP="00CA1DA1">
      <w:pPr>
        <w:rPr>
          <w:rFonts w:asciiTheme="majorHAnsi" w:hAnsiTheme="majorHAnsi" w:cstheme="majorHAnsi"/>
          <w:b/>
        </w:rPr>
      </w:pPr>
      <w:r w:rsidRPr="00B2654E">
        <w:rPr>
          <w:rFonts w:asciiTheme="majorHAnsi" w:hAnsiTheme="majorHAnsi" w:cstheme="majorHAnsi"/>
          <w:b/>
        </w:rPr>
        <w:t xml:space="preserve">Schwerpunktmäßig können mithilfe von Kapitel 2 nachfolgende </w:t>
      </w:r>
      <w:r w:rsidRPr="00B2654E">
        <w:rPr>
          <w:rFonts w:asciiTheme="majorHAnsi" w:hAnsiTheme="majorHAnsi" w:cstheme="majorHAnsi"/>
          <w:b/>
          <w:i/>
        </w:rPr>
        <w:t>übergeordnete Kompetenzen</w:t>
      </w:r>
      <w:r w:rsidRPr="00B2654E">
        <w:rPr>
          <w:rFonts w:asciiTheme="majorHAnsi" w:hAnsiTheme="majorHAnsi" w:cstheme="majorHAnsi"/>
          <w:b/>
        </w:rPr>
        <w:t xml:space="preserve"> angebahnt bzw. vertieft werden:</w:t>
      </w:r>
    </w:p>
    <w:p w14:paraId="6F34D7B6" w14:textId="77777777" w:rsidR="007468FA" w:rsidRPr="00B2654E" w:rsidRDefault="007468FA" w:rsidP="00CA1DA1">
      <w:pPr>
        <w:rPr>
          <w:rFonts w:asciiTheme="majorHAnsi" w:hAnsiTheme="majorHAnsi" w:cstheme="majorHAnsi"/>
          <w:b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54"/>
        <w:gridCol w:w="4672"/>
        <w:gridCol w:w="4670"/>
      </w:tblGrid>
      <w:tr w:rsidR="002D7156" w:rsidRPr="00B2654E" w14:paraId="6F08CEC8" w14:textId="77777777" w:rsidTr="003E3BFC"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94451A9" w14:textId="77777777" w:rsidR="007468FA" w:rsidRPr="00B2654E" w:rsidRDefault="007468FA" w:rsidP="00CA1DA1">
            <w:pPr>
              <w:rPr>
                <w:rFonts w:asciiTheme="majorHAnsi" w:hAnsiTheme="majorHAnsi" w:cstheme="majorHAnsi"/>
                <w:b/>
              </w:rPr>
            </w:pPr>
            <w:r w:rsidRPr="00B2654E">
              <w:rPr>
                <w:rFonts w:asciiTheme="majorHAnsi" w:hAnsiTheme="majorHAnsi" w:cstheme="majorHAnsi"/>
                <w:b/>
              </w:rPr>
              <w:t>Sachkompetenz</w:t>
            </w:r>
          </w:p>
          <w:p w14:paraId="2CFD93A4" w14:textId="59FF2EC1" w:rsidR="007468FA" w:rsidRPr="00B2654E" w:rsidRDefault="00624911" w:rsidP="00CA1DA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bookmarkStart w:id="8" w:name="OLE_LINK20"/>
            <w:bookmarkStart w:id="9" w:name="OLE_LINK21"/>
            <w:r>
              <w:rPr>
                <w:rFonts w:asciiTheme="majorHAnsi" w:hAnsiTheme="majorHAnsi" w:cstheme="majorHAnsi"/>
                <w:sz w:val="18"/>
                <w:szCs w:val="18"/>
              </w:rPr>
              <w:t>Kerncurriculum S. 16</w:t>
            </w:r>
            <w:r w:rsidR="007468FA" w:rsidRPr="00B2654E">
              <w:rPr>
                <w:rFonts w:asciiTheme="majorHAnsi" w:hAnsiTheme="majorHAnsi" w:cstheme="majorHAnsi"/>
                <w:sz w:val="18"/>
                <w:szCs w:val="18"/>
              </w:rPr>
              <w:t xml:space="preserve"> f.</w:t>
            </w:r>
            <w:bookmarkEnd w:id="8"/>
            <w:bookmarkEnd w:id="9"/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715CCDA" w14:textId="77777777" w:rsidR="007468FA" w:rsidRPr="00B2654E" w:rsidRDefault="007468FA" w:rsidP="00CA1DA1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B2654E">
              <w:rPr>
                <w:rFonts w:asciiTheme="majorHAnsi" w:hAnsiTheme="majorHAnsi" w:cstheme="majorHAnsi"/>
                <w:b/>
              </w:rPr>
              <w:t>Methodenkompetenz</w:t>
            </w:r>
          </w:p>
          <w:p w14:paraId="3A608B9B" w14:textId="3701CFA1" w:rsidR="007468FA" w:rsidRPr="00B2654E" w:rsidRDefault="007468FA" w:rsidP="00CA1DA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B2654E">
              <w:rPr>
                <w:rFonts w:asciiTheme="majorHAnsi" w:hAnsiTheme="majorHAnsi" w:cstheme="majorHAnsi"/>
                <w:sz w:val="18"/>
                <w:szCs w:val="18"/>
              </w:rPr>
              <w:t>Kerncurri</w:t>
            </w:r>
            <w:r w:rsidR="00624911">
              <w:rPr>
                <w:rFonts w:asciiTheme="majorHAnsi" w:hAnsiTheme="majorHAnsi" w:cstheme="majorHAnsi"/>
                <w:sz w:val="18"/>
                <w:szCs w:val="18"/>
              </w:rPr>
              <w:t>culum S. 16</w:t>
            </w:r>
            <w:r w:rsidRPr="00B2654E">
              <w:rPr>
                <w:rFonts w:asciiTheme="majorHAnsi" w:hAnsiTheme="majorHAnsi" w:cstheme="majorHAnsi"/>
                <w:sz w:val="18"/>
                <w:szCs w:val="18"/>
              </w:rPr>
              <w:t xml:space="preserve"> f.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4D88CEE" w14:textId="77777777" w:rsidR="007468FA" w:rsidRPr="00B2654E" w:rsidRDefault="007468FA" w:rsidP="00CA1DA1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B2654E">
              <w:rPr>
                <w:rFonts w:asciiTheme="majorHAnsi" w:hAnsiTheme="majorHAnsi" w:cstheme="majorHAnsi"/>
                <w:b/>
              </w:rPr>
              <w:t>Urteilskompetenz</w:t>
            </w:r>
          </w:p>
          <w:p w14:paraId="22A35536" w14:textId="1E6D1F07" w:rsidR="007468FA" w:rsidRPr="00B2654E" w:rsidRDefault="00624911" w:rsidP="00CA1DA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Kerncurriculum S. 16</w:t>
            </w:r>
            <w:r w:rsidR="007468FA" w:rsidRPr="00B2654E">
              <w:rPr>
                <w:rFonts w:asciiTheme="majorHAnsi" w:hAnsiTheme="majorHAnsi" w:cstheme="majorHAnsi"/>
                <w:sz w:val="18"/>
                <w:szCs w:val="18"/>
              </w:rPr>
              <w:t xml:space="preserve"> f.</w:t>
            </w:r>
          </w:p>
        </w:tc>
      </w:tr>
      <w:tr w:rsidR="002D7156" w:rsidRPr="00B2654E" w14:paraId="5B4629E3" w14:textId="77777777" w:rsidTr="007468FA"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1CA83" w14:textId="77777777" w:rsidR="007468FA" w:rsidRPr="00B2654E" w:rsidRDefault="007468FA" w:rsidP="00CA1DA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B2654E">
              <w:rPr>
                <w:rFonts w:asciiTheme="majorHAnsi" w:hAnsiTheme="majorHAnsi" w:cstheme="majorHAnsi"/>
              </w:rPr>
              <w:t>Die Schülerinnen und Schüler…</w:t>
            </w:r>
          </w:p>
          <w:p w14:paraId="39F2E72C" w14:textId="77777777" w:rsidR="007468FA" w:rsidRPr="00B2654E" w:rsidRDefault="007468FA" w:rsidP="00CA1DA1">
            <w:pPr>
              <w:rPr>
                <w:rFonts w:asciiTheme="majorHAnsi" w:hAnsiTheme="majorHAnsi" w:cstheme="majorHAnsi"/>
              </w:rPr>
            </w:pPr>
          </w:p>
          <w:p w14:paraId="369B45D2" w14:textId="17A04A52" w:rsidR="007468FA" w:rsidRPr="00B2654E" w:rsidRDefault="007468FA" w:rsidP="00CA1DA1">
            <w:pPr>
              <w:rPr>
                <w:rFonts w:asciiTheme="majorHAnsi" w:hAnsiTheme="majorHAnsi" w:cstheme="majorHAnsi"/>
              </w:rPr>
            </w:pPr>
            <w:r w:rsidRPr="00B2654E">
              <w:rPr>
                <w:rFonts w:asciiTheme="majorHAnsi" w:hAnsiTheme="majorHAnsi" w:cstheme="majorHAnsi"/>
              </w:rPr>
              <w:t xml:space="preserve">• beschreiben </w:t>
            </w:r>
            <w:r w:rsidR="000B637A">
              <w:rPr>
                <w:rFonts w:asciiTheme="majorHAnsi" w:hAnsiTheme="majorHAnsi" w:cstheme="majorHAnsi"/>
              </w:rPr>
              <w:t>die Bedeutung von Arbeit für das Individuum</w:t>
            </w:r>
            <w:r w:rsidRPr="00B2654E">
              <w:rPr>
                <w:rFonts w:asciiTheme="majorHAnsi" w:hAnsiTheme="majorHAnsi" w:cstheme="majorHAnsi"/>
              </w:rPr>
              <w:t>.</w:t>
            </w:r>
          </w:p>
          <w:p w14:paraId="7DD26406" w14:textId="77777777" w:rsidR="007468FA" w:rsidRPr="00B2654E" w:rsidRDefault="007468FA" w:rsidP="00CA1DA1">
            <w:pPr>
              <w:rPr>
                <w:rFonts w:asciiTheme="majorHAnsi" w:hAnsiTheme="majorHAnsi" w:cstheme="majorHAnsi"/>
              </w:rPr>
            </w:pPr>
          </w:p>
          <w:p w14:paraId="0B54391D" w14:textId="691EEB89" w:rsidR="007468FA" w:rsidRPr="00B2654E" w:rsidRDefault="007468FA" w:rsidP="00CA1DA1">
            <w:pPr>
              <w:rPr>
                <w:rFonts w:asciiTheme="majorHAnsi" w:hAnsiTheme="majorHAnsi" w:cstheme="majorHAnsi"/>
              </w:rPr>
            </w:pPr>
            <w:r w:rsidRPr="00B2654E">
              <w:rPr>
                <w:rFonts w:asciiTheme="majorHAnsi" w:hAnsiTheme="majorHAnsi" w:cstheme="majorHAnsi"/>
              </w:rPr>
              <w:t xml:space="preserve">• beschreiben </w:t>
            </w:r>
            <w:r w:rsidR="00C202A1">
              <w:rPr>
                <w:rFonts w:asciiTheme="majorHAnsi" w:hAnsiTheme="majorHAnsi" w:cstheme="majorHAnsi"/>
              </w:rPr>
              <w:t>betriebliche Grundfunktionen und Ziele (ökonomische, soziale und ökologische) von Unternehmen vor dem Hintergrund staatlicher Regelungen.</w:t>
            </w:r>
          </w:p>
          <w:p w14:paraId="391FB59F" w14:textId="77777777" w:rsidR="007468FA" w:rsidRPr="00B2654E" w:rsidRDefault="007468FA" w:rsidP="00CA1DA1">
            <w:pPr>
              <w:rPr>
                <w:rFonts w:asciiTheme="majorHAnsi" w:hAnsiTheme="majorHAnsi" w:cstheme="majorHAnsi"/>
              </w:rPr>
            </w:pPr>
          </w:p>
          <w:p w14:paraId="1087756C" w14:textId="0D15AD27" w:rsidR="007468FA" w:rsidRPr="00B2654E" w:rsidRDefault="007468FA" w:rsidP="00CA1DA1">
            <w:pPr>
              <w:rPr>
                <w:rFonts w:asciiTheme="majorHAnsi" w:hAnsiTheme="majorHAnsi" w:cstheme="majorHAnsi"/>
              </w:rPr>
            </w:pPr>
            <w:r w:rsidRPr="00B2654E">
              <w:rPr>
                <w:rFonts w:asciiTheme="majorHAnsi" w:hAnsiTheme="majorHAnsi" w:cstheme="majorHAnsi"/>
              </w:rPr>
              <w:t xml:space="preserve">• beschreiben </w:t>
            </w:r>
            <w:r w:rsidR="00C202A1">
              <w:rPr>
                <w:rFonts w:asciiTheme="majorHAnsi" w:hAnsiTheme="majorHAnsi" w:cstheme="majorHAnsi"/>
              </w:rPr>
              <w:t>Elemente</w:t>
            </w:r>
            <w:r w:rsidR="002D7156">
              <w:rPr>
                <w:rFonts w:asciiTheme="majorHAnsi" w:hAnsiTheme="majorHAnsi" w:cstheme="majorHAnsi"/>
              </w:rPr>
              <w:t xml:space="preserve"> der Regelung von Arbeitsbeziehungen (u.a. Arbeits- und Tarifrecht, Mitbestimmung).</w:t>
            </w:r>
          </w:p>
          <w:p w14:paraId="37B06FD9" w14:textId="77777777" w:rsidR="007468FA" w:rsidRPr="00B2654E" w:rsidRDefault="007468FA" w:rsidP="00CA1DA1">
            <w:pPr>
              <w:rPr>
                <w:rFonts w:asciiTheme="majorHAnsi" w:hAnsiTheme="majorHAnsi" w:cstheme="majorHAnsi"/>
              </w:rPr>
            </w:pPr>
          </w:p>
          <w:p w14:paraId="06BFB9D8" w14:textId="2A4ED797" w:rsidR="007468FA" w:rsidRPr="00B2654E" w:rsidRDefault="007468FA" w:rsidP="00CA1DA1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93710" w14:textId="77777777" w:rsidR="007468FA" w:rsidRPr="00B2654E" w:rsidRDefault="007468FA" w:rsidP="00CA1DA1">
            <w:pPr>
              <w:rPr>
                <w:rFonts w:asciiTheme="majorHAnsi" w:hAnsiTheme="majorHAnsi" w:cstheme="majorHAnsi"/>
              </w:rPr>
            </w:pPr>
            <w:r w:rsidRPr="00B2654E">
              <w:rPr>
                <w:rFonts w:asciiTheme="majorHAnsi" w:hAnsiTheme="majorHAnsi" w:cstheme="majorHAnsi"/>
              </w:rPr>
              <w:t>Die Schülerinnen und Schüler…</w:t>
            </w:r>
          </w:p>
          <w:p w14:paraId="07D21F02" w14:textId="77777777" w:rsidR="007468FA" w:rsidRPr="00B2654E" w:rsidRDefault="007468FA" w:rsidP="00CA1DA1">
            <w:pPr>
              <w:rPr>
                <w:rFonts w:asciiTheme="majorHAnsi" w:hAnsiTheme="majorHAnsi" w:cstheme="majorHAnsi"/>
              </w:rPr>
            </w:pPr>
          </w:p>
          <w:p w14:paraId="22FC3A10" w14:textId="5502E22E" w:rsidR="007468FA" w:rsidRPr="00B2654E" w:rsidRDefault="007468FA" w:rsidP="00CA1DA1">
            <w:pPr>
              <w:rPr>
                <w:rFonts w:asciiTheme="majorHAnsi" w:hAnsiTheme="majorHAnsi" w:cstheme="majorHAnsi"/>
              </w:rPr>
            </w:pPr>
            <w:r w:rsidRPr="00B2654E">
              <w:rPr>
                <w:rFonts w:asciiTheme="majorHAnsi" w:hAnsiTheme="majorHAnsi" w:cstheme="majorHAnsi"/>
              </w:rPr>
              <w:t xml:space="preserve">• </w:t>
            </w:r>
            <w:r w:rsidR="002D7156">
              <w:rPr>
                <w:rFonts w:asciiTheme="majorHAnsi" w:hAnsiTheme="majorHAnsi" w:cstheme="majorHAnsi"/>
              </w:rPr>
              <w:t>analysieren Anforderungsprofile vor dem Hintergrund der Bedürfnisse von Arbeitnehmern</w:t>
            </w:r>
            <w:r w:rsidRPr="00B2654E">
              <w:rPr>
                <w:rFonts w:asciiTheme="majorHAnsi" w:hAnsiTheme="majorHAnsi" w:cstheme="majorHAnsi"/>
              </w:rPr>
              <w:t>.</w:t>
            </w:r>
          </w:p>
          <w:p w14:paraId="414C4357" w14:textId="77777777" w:rsidR="007468FA" w:rsidRPr="00B2654E" w:rsidRDefault="007468FA" w:rsidP="00CA1DA1">
            <w:pPr>
              <w:rPr>
                <w:rFonts w:asciiTheme="majorHAnsi" w:hAnsiTheme="majorHAnsi" w:cstheme="majorHAnsi"/>
              </w:rPr>
            </w:pPr>
          </w:p>
          <w:p w14:paraId="25C03E0B" w14:textId="27893365" w:rsidR="007468FA" w:rsidRPr="00B2654E" w:rsidRDefault="007468FA" w:rsidP="00CA1DA1">
            <w:pPr>
              <w:rPr>
                <w:rFonts w:asciiTheme="majorHAnsi" w:hAnsiTheme="majorHAnsi" w:cstheme="majorHAnsi"/>
              </w:rPr>
            </w:pPr>
            <w:r w:rsidRPr="00B2654E">
              <w:rPr>
                <w:rFonts w:asciiTheme="majorHAnsi" w:hAnsiTheme="majorHAnsi" w:cstheme="majorHAnsi"/>
              </w:rPr>
              <w:t xml:space="preserve">• </w:t>
            </w:r>
            <w:r w:rsidR="002D7156">
              <w:rPr>
                <w:rFonts w:asciiTheme="majorHAnsi" w:hAnsiTheme="majorHAnsi" w:cstheme="majorHAnsi"/>
              </w:rPr>
              <w:t>erläutern Zielsetzungen von Unternehmen am Beispiel eines Unternehmensleitbildes</w:t>
            </w:r>
            <w:r w:rsidRPr="00B2654E">
              <w:rPr>
                <w:rFonts w:asciiTheme="majorHAnsi" w:hAnsiTheme="majorHAnsi" w:cstheme="majorHAnsi"/>
              </w:rPr>
              <w:t>.</w:t>
            </w:r>
          </w:p>
          <w:p w14:paraId="5B18F2E0" w14:textId="77777777" w:rsidR="007468FA" w:rsidRPr="00B2654E" w:rsidRDefault="007468FA" w:rsidP="00CA1DA1">
            <w:pPr>
              <w:rPr>
                <w:rFonts w:asciiTheme="majorHAnsi" w:hAnsiTheme="majorHAnsi" w:cstheme="majorHAnsi"/>
              </w:rPr>
            </w:pPr>
          </w:p>
          <w:p w14:paraId="3F30457B" w14:textId="640F9C6D" w:rsidR="007468FA" w:rsidRPr="00B2654E" w:rsidRDefault="007468FA" w:rsidP="00CA1DA1">
            <w:pPr>
              <w:rPr>
                <w:rFonts w:asciiTheme="majorHAnsi" w:hAnsiTheme="majorHAnsi" w:cstheme="majorHAnsi"/>
              </w:rPr>
            </w:pPr>
            <w:r w:rsidRPr="00B2654E">
              <w:rPr>
                <w:rFonts w:asciiTheme="majorHAnsi" w:hAnsiTheme="majorHAnsi" w:cstheme="majorHAnsi"/>
              </w:rPr>
              <w:t xml:space="preserve">• </w:t>
            </w:r>
            <w:r w:rsidR="002D7156">
              <w:rPr>
                <w:rFonts w:asciiTheme="majorHAnsi" w:hAnsiTheme="majorHAnsi" w:cstheme="majorHAnsi"/>
              </w:rPr>
              <w:t>arbeiten Interessen von Arbeitnehmern und Arbeitgebern anhand eines Konfliktes heraus.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6540E" w14:textId="77777777" w:rsidR="007468FA" w:rsidRPr="00B2654E" w:rsidRDefault="007468FA" w:rsidP="00CA1DA1">
            <w:pPr>
              <w:rPr>
                <w:rFonts w:asciiTheme="majorHAnsi" w:hAnsiTheme="majorHAnsi" w:cstheme="majorHAnsi"/>
              </w:rPr>
            </w:pPr>
            <w:r w:rsidRPr="00B2654E">
              <w:rPr>
                <w:rFonts w:asciiTheme="majorHAnsi" w:hAnsiTheme="majorHAnsi" w:cstheme="majorHAnsi"/>
              </w:rPr>
              <w:t>Die Schülerinnen und Schüler…</w:t>
            </w:r>
          </w:p>
          <w:p w14:paraId="543364CB" w14:textId="77777777" w:rsidR="007468FA" w:rsidRPr="00B2654E" w:rsidRDefault="007468FA" w:rsidP="00CA1DA1">
            <w:pPr>
              <w:rPr>
                <w:rFonts w:asciiTheme="majorHAnsi" w:hAnsiTheme="majorHAnsi" w:cstheme="majorHAnsi"/>
              </w:rPr>
            </w:pPr>
          </w:p>
          <w:p w14:paraId="52AE9311" w14:textId="7207DE7F" w:rsidR="007468FA" w:rsidRPr="00B2654E" w:rsidRDefault="007468FA" w:rsidP="00CA1DA1">
            <w:pPr>
              <w:rPr>
                <w:rFonts w:asciiTheme="majorHAnsi" w:hAnsiTheme="majorHAnsi" w:cstheme="majorHAnsi"/>
              </w:rPr>
            </w:pPr>
            <w:r w:rsidRPr="00B2654E">
              <w:rPr>
                <w:rFonts w:asciiTheme="majorHAnsi" w:hAnsiTheme="majorHAnsi" w:cstheme="majorHAnsi"/>
              </w:rPr>
              <w:t xml:space="preserve">• </w:t>
            </w:r>
            <w:r w:rsidR="002D7156">
              <w:rPr>
                <w:rFonts w:asciiTheme="majorHAnsi" w:hAnsiTheme="majorHAnsi" w:cstheme="majorHAnsi"/>
              </w:rPr>
              <w:t>erörtern Anforderungen der Arbeitswelt auch im Hinblick auf die eigene Berufs- und/oder Studienfachwahl.</w:t>
            </w:r>
          </w:p>
          <w:p w14:paraId="0E4CCC6B" w14:textId="77777777" w:rsidR="007468FA" w:rsidRPr="00B2654E" w:rsidRDefault="007468FA" w:rsidP="00CA1DA1">
            <w:pPr>
              <w:rPr>
                <w:rFonts w:asciiTheme="majorHAnsi" w:hAnsiTheme="majorHAnsi" w:cstheme="majorHAnsi"/>
              </w:rPr>
            </w:pPr>
          </w:p>
          <w:p w14:paraId="4D4AE5E2" w14:textId="77777777" w:rsidR="007468FA" w:rsidRDefault="007468FA" w:rsidP="00CA1DA1">
            <w:pPr>
              <w:rPr>
                <w:rFonts w:asciiTheme="majorHAnsi" w:hAnsiTheme="majorHAnsi" w:cstheme="majorHAnsi"/>
              </w:rPr>
            </w:pPr>
            <w:r w:rsidRPr="00B2654E">
              <w:rPr>
                <w:rFonts w:asciiTheme="majorHAnsi" w:hAnsiTheme="majorHAnsi" w:cstheme="majorHAnsi"/>
              </w:rPr>
              <w:t xml:space="preserve">• </w:t>
            </w:r>
            <w:r w:rsidR="002D7156">
              <w:rPr>
                <w:rFonts w:asciiTheme="majorHAnsi" w:hAnsiTheme="majorHAnsi" w:cstheme="majorHAnsi"/>
              </w:rPr>
              <w:t>erörtern Zielsetzungen von Unternehmen vor dem Hintergrund unterschiedlicher Interessen.</w:t>
            </w:r>
          </w:p>
          <w:p w14:paraId="1A20AFD9" w14:textId="77777777" w:rsidR="002D7156" w:rsidRDefault="002D7156" w:rsidP="00CA1DA1">
            <w:pPr>
              <w:rPr>
                <w:rFonts w:asciiTheme="majorHAnsi" w:hAnsiTheme="majorHAnsi" w:cstheme="majorHAnsi"/>
              </w:rPr>
            </w:pPr>
          </w:p>
          <w:p w14:paraId="334AE529" w14:textId="46E277C2" w:rsidR="002D7156" w:rsidRPr="002D7156" w:rsidRDefault="002D7156" w:rsidP="00CA1DA1">
            <w:pPr>
              <w:pStyle w:val="Listenabsatz"/>
              <w:numPr>
                <w:ilvl w:val="0"/>
                <w:numId w:val="1"/>
              </w:numPr>
              <w:ind w:left="190" w:hanging="19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Erörtern Lösungsmöglichkeiten eines Konfliktes aus der Arbeitswelt.</w:t>
            </w:r>
          </w:p>
        </w:tc>
      </w:tr>
      <w:tr w:rsidR="007468FA" w:rsidRPr="00B2654E" w14:paraId="00FD9004" w14:textId="77777777" w:rsidTr="007468FA">
        <w:tc>
          <w:tcPr>
            <w:tcW w:w="14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1DB0F" w14:textId="309EB283" w:rsidR="007468FA" w:rsidRPr="00B2654E" w:rsidRDefault="007468FA" w:rsidP="00CA1DA1">
            <w:pPr>
              <w:rPr>
                <w:rFonts w:asciiTheme="majorHAnsi" w:hAnsiTheme="majorHAnsi" w:cstheme="majorHAnsi"/>
              </w:rPr>
            </w:pPr>
            <w:r w:rsidRPr="00B2654E">
              <w:rPr>
                <w:rFonts w:asciiTheme="majorHAnsi" w:hAnsiTheme="majorHAnsi" w:cstheme="majorHAnsi"/>
                <w:b/>
              </w:rPr>
              <w:t>Gegenstandsbereich</w:t>
            </w:r>
            <w:r w:rsidRPr="00B2654E">
              <w:rPr>
                <w:rFonts w:asciiTheme="majorHAnsi" w:hAnsiTheme="majorHAnsi" w:cstheme="majorHAnsi"/>
              </w:rPr>
              <w:t xml:space="preserve">: </w:t>
            </w:r>
            <w:r w:rsidR="006338B6">
              <w:rPr>
                <w:rFonts w:asciiTheme="majorHAnsi" w:hAnsiTheme="majorHAnsi" w:cstheme="majorHAnsi"/>
              </w:rPr>
              <w:t>Unternehmen und Arbeitsbeziehungen</w:t>
            </w:r>
            <w:r w:rsidRPr="00B2654E">
              <w:rPr>
                <w:rFonts w:asciiTheme="majorHAnsi" w:hAnsiTheme="majorHAnsi" w:cstheme="majorHAnsi"/>
              </w:rPr>
              <w:t xml:space="preserve"> (</w:t>
            </w:r>
            <w:r w:rsidRPr="00B2654E">
              <w:rPr>
                <w:rFonts w:asciiTheme="majorHAnsi" w:hAnsiTheme="majorHAnsi" w:cstheme="majorHAnsi"/>
                <w:sz w:val="18"/>
                <w:szCs w:val="18"/>
              </w:rPr>
              <w:t xml:space="preserve">Kerncurriculum S. </w:t>
            </w:r>
            <w:r w:rsidR="001F1E32">
              <w:rPr>
                <w:rFonts w:asciiTheme="majorHAnsi" w:hAnsiTheme="majorHAnsi" w:cstheme="majorHAnsi"/>
                <w:sz w:val="18"/>
                <w:szCs w:val="18"/>
              </w:rPr>
              <w:t>16</w:t>
            </w:r>
            <w:r w:rsidRPr="00B2654E">
              <w:rPr>
                <w:rFonts w:asciiTheme="majorHAnsi" w:hAnsiTheme="majorHAnsi" w:cstheme="majorHAnsi"/>
              </w:rPr>
              <w:t xml:space="preserve"> – Schulbuch S. </w:t>
            </w:r>
            <w:r w:rsidR="006338B6">
              <w:rPr>
                <w:rFonts w:asciiTheme="majorHAnsi" w:hAnsiTheme="majorHAnsi" w:cstheme="majorHAnsi"/>
              </w:rPr>
              <w:t>114-155</w:t>
            </w:r>
            <w:r w:rsidRPr="00B2654E">
              <w:rPr>
                <w:rFonts w:asciiTheme="majorHAnsi" w:hAnsiTheme="majorHAnsi" w:cstheme="majorHAnsi"/>
              </w:rPr>
              <w:t>)</w:t>
            </w:r>
          </w:p>
        </w:tc>
      </w:tr>
      <w:tr w:rsidR="007468FA" w:rsidRPr="00B2654E" w14:paraId="52544C67" w14:textId="77777777" w:rsidTr="007468FA">
        <w:tc>
          <w:tcPr>
            <w:tcW w:w="14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A9A75" w14:textId="77777777" w:rsidR="007468FA" w:rsidRPr="00B2654E" w:rsidRDefault="007468FA" w:rsidP="00CA1DA1">
            <w:pPr>
              <w:rPr>
                <w:rFonts w:asciiTheme="majorHAnsi" w:hAnsiTheme="majorHAnsi" w:cstheme="majorHAnsi"/>
              </w:rPr>
            </w:pPr>
            <w:r w:rsidRPr="00B2654E">
              <w:rPr>
                <w:rFonts w:asciiTheme="majorHAnsi" w:hAnsiTheme="majorHAnsi" w:cstheme="majorHAnsi"/>
                <w:b/>
              </w:rPr>
              <w:t>Zeitbedarf</w:t>
            </w:r>
            <w:r w:rsidRPr="00B2654E">
              <w:rPr>
                <w:rFonts w:asciiTheme="majorHAnsi" w:hAnsiTheme="majorHAnsi" w:cstheme="majorHAnsi"/>
              </w:rPr>
              <w:t>: ein Schulhalbjahr</w:t>
            </w:r>
          </w:p>
        </w:tc>
      </w:tr>
    </w:tbl>
    <w:p w14:paraId="032561FC" w14:textId="77777777" w:rsidR="00FD7FE1" w:rsidRDefault="00FD7FE1" w:rsidP="00CA1DA1">
      <w:pPr>
        <w:rPr>
          <w:rFonts w:asciiTheme="majorHAnsi" w:hAnsiTheme="majorHAnsi" w:cstheme="majorHAnsi"/>
          <w:b/>
        </w:rPr>
      </w:pPr>
    </w:p>
    <w:p w14:paraId="731097AB" w14:textId="77777777" w:rsidR="00182BBC" w:rsidRDefault="00182BBC" w:rsidP="00CA1DA1">
      <w:pPr>
        <w:rPr>
          <w:rFonts w:asciiTheme="majorHAnsi" w:hAnsiTheme="majorHAnsi" w:cstheme="majorHAnsi"/>
          <w:b/>
        </w:rPr>
      </w:pPr>
    </w:p>
    <w:p w14:paraId="27672D26" w14:textId="77777777" w:rsidR="00182BBC" w:rsidRDefault="00182BBC" w:rsidP="00CA1DA1">
      <w:pPr>
        <w:rPr>
          <w:rFonts w:asciiTheme="majorHAnsi" w:hAnsiTheme="majorHAnsi" w:cstheme="majorHAnsi"/>
          <w:b/>
        </w:rPr>
      </w:pPr>
    </w:p>
    <w:p w14:paraId="1D052748" w14:textId="77777777" w:rsidR="00182BBC" w:rsidRDefault="00182BBC" w:rsidP="00CA1DA1">
      <w:pPr>
        <w:rPr>
          <w:rFonts w:asciiTheme="majorHAnsi" w:hAnsiTheme="majorHAnsi" w:cstheme="majorHAnsi"/>
          <w:b/>
        </w:rPr>
      </w:pPr>
    </w:p>
    <w:p w14:paraId="10DE599C" w14:textId="77777777" w:rsidR="00182BBC" w:rsidRDefault="00182BBC" w:rsidP="00CA1DA1">
      <w:pPr>
        <w:rPr>
          <w:rFonts w:asciiTheme="majorHAnsi" w:hAnsiTheme="majorHAnsi" w:cstheme="majorHAnsi"/>
          <w:b/>
        </w:rPr>
      </w:pPr>
    </w:p>
    <w:p w14:paraId="2CC43B41" w14:textId="594D9873" w:rsidR="007468FA" w:rsidRPr="00B2654E" w:rsidRDefault="007468FA" w:rsidP="00CA1DA1">
      <w:pPr>
        <w:rPr>
          <w:rFonts w:asciiTheme="majorHAnsi" w:hAnsiTheme="majorHAnsi" w:cstheme="majorHAnsi"/>
          <w:b/>
        </w:rPr>
      </w:pPr>
      <w:r w:rsidRPr="00B2654E">
        <w:rPr>
          <w:rFonts w:asciiTheme="majorHAnsi" w:hAnsiTheme="majorHAnsi" w:cstheme="majorHAnsi"/>
          <w:b/>
        </w:rPr>
        <w:lastRenderedPageBreak/>
        <w:t>Tabelle 2: Konkretisierung des oben genannten Themas/der Unterrichtssequenzen in Kapitel 2</w:t>
      </w:r>
    </w:p>
    <w:p w14:paraId="7F21E6C1" w14:textId="77777777" w:rsidR="007468FA" w:rsidRPr="00B2654E" w:rsidRDefault="007468FA" w:rsidP="00CA1DA1">
      <w:pPr>
        <w:rPr>
          <w:rFonts w:asciiTheme="majorHAnsi" w:hAnsiTheme="majorHAnsi" w:cstheme="majorHAnsi"/>
          <w:b/>
          <w:sz w:val="22"/>
          <w:szCs w:val="22"/>
        </w:rPr>
      </w:pPr>
    </w:p>
    <w:p w14:paraId="529E7884" w14:textId="77777777" w:rsidR="007468FA" w:rsidRPr="00B2654E" w:rsidRDefault="007468FA" w:rsidP="00CA1DA1">
      <w:pPr>
        <w:rPr>
          <w:rFonts w:asciiTheme="majorHAnsi" w:hAnsiTheme="majorHAnsi" w:cstheme="majorHAnsi"/>
          <w:b/>
        </w:rPr>
      </w:pPr>
      <w:r w:rsidRPr="00B2654E">
        <w:rPr>
          <w:rFonts w:asciiTheme="majorHAnsi" w:hAnsiTheme="majorHAnsi" w:cstheme="majorHAnsi"/>
          <w:b/>
        </w:rPr>
        <w:t xml:space="preserve">Schwerpunktmäßig können mithilfe von Kapitel 2 nachfolgende </w:t>
      </w:r>
      <w:r w:rsidRPr="00B2654E">
        <w:rPr>
          <w:rFonts w:asciiTheme="majorHAnsi" w:hAnsiTheme="majorHAnsi" w:cstheme="majorHAnsi"/>
          <w:b/>
          <w:i/>
        </w:rPr>
        <w:t>konkretisierte Kompetenzen</w:t>
      </w:r>
      <w:r w:rsidRPr="00B2654E">
        <w:rPr>
          <w:rFonts w:asciiTheme="majorHAnsi" w:hAnsiTheme="majorHAnsi" w:cstheme="majorHAnsi"/>
          <w:b/>
        </w:rPr>
        <w:t xml:space="preserve"> angebahnt bzw. vertieft werden:</w:t>
      </w:r>
    </w:p>
    <w:p w14:paraId="24824A47" w14:textId="77777777" w:rsidR="007468FA" w:rsidRPr="00B2654E" w:rsidRDefault="007468FA" w:rsidP="00CA1DA1">
      <w:pPr>
        <w:rPr>
          <w:rFonts w:asciiTheme="majorHAnsi" w:hAnsiTheme="majorHAnsi" w:cstheme="majorHAnsi"/>
          <w:b/>
        </w:rPr>
      </w:pPr>
    </w:p>
    <w:tbl>
      <w:tblPr>
        <w:tblStyle w:val="Tabellenraster"/>
        <w:tblW w:w="14170" w:type="dxa"/>
        <w:tblLook w:val="04A0" w:firstRow="1" w:lastRow="0" w:firstColumn="1" w:lastColumn="0" w:noHBand="0" w:noVBand="1"/>
      </w:tblPr>
      <w:tblGrid>
        <w:gridCol w:w="2123"/>
        <w:gridCol w:w="2359"/>
        <w:gridCol w:w="2538"/>
        <w:gridCol w:w="2470"/>
        <w:gridCol w:w="2325"/>
        <w:gridCol w:w="2355"/>
      </w:tblGrid>
      <w:tr w:rsidR="00925A59" w:rsidRPr="00B2654E" w14:paraId="2BE1CD77" w14:textId="77777777" w:rsidTr="00D3414D">
        <w:trPr>
          <w:tblHeader/>
        </w:trPr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56855F8" w14:textId="77777777" w:rsidR="00F816BE" w:rsidRPr="00B2654E" w:rsidRDefault="00F816BE" w:rsidP="00CA1DA1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Unterkapitel</w:t>
            </w:r>
          </w:p>
          <w:p w14:paraId="7EB6CC34" w14:textId="77777777" w:rsidR="00F816BE" w:rsidRPr="00B2654E" w:rsidRDefault="00F816BE" w:rsidP="00CA1DA1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(Seiten im Schulbuch)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5C4E12C" w14:textId="77777777" w:rsidR="00F816BE" w:rsidRPr="00B2654E" w:rsidRDefault="00F816BE" w:rsidP="00CA1DA1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Unterrichtssequenz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CFF3F9C" w14:textId="7D2C3365" w:rsidR="00F816BE" w:rsidRPr="00B2654E" w:rsidRDefault="00F816BE" w:rsidP="00CA1DA1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Sachkompetenz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738095B" w14:textId="0105C207" w:rsidR="00F816BE" w:rsidRPr="00B2654E" w:rsidRDefault="00F816BE" w:rsidP="00CA1DA1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Methodenkompetenz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746E810" w14:textId="2DB19B13" w:rsidR="00F816BE" w:rsidRPr="00B2654E" w:rsidRDefault="00F816BE" w:rsidP="00CA1DA1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Urteilskompetenz</w:t>
            </w:r>
          </w:p>
          <w:p w14:paraId="726D2B23" w14:textId="68CA0165" w:rsidR="00F816BE" w:rsidRPr="00B2654E" w:rsidRDefault="00F816BE" w:rsidP="00CA1DA1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11CE09D" w14:textId="77777777" w:rsidR="00F816BE" w:rsidRPr="00B2654E" w:rsidRDefault="00F816BE" w:rsidP="00CA1DA1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Basis- und Fachkonzepte</w:t>
            </w:r>
          </w:p>
        </w:tc>
      </w:tr>
      <w:tr w:rsidR="00D3414D" w:rsidRPr="00B2654E" w14:paraId="569D61FF" w14:textId="77777777" w:rsidTr="00B43DEF">
        <w:tc>
          <w:tcPr>
            <w:tcW w:w="21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0940D53" w14:textId="77777777" w:rsidR="00D3414D" w:rsidRPr="00B2654E" w:rsidRDefault="00D3414D" w:rsidP="00CA1DA1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2.1 </w:t>
            </w:r>
          </w:p>
          <w:p w14:paraId="1ACFDA62" w14:textId="57901D3A" w:rsidR="00D3414D" w:rsidRPr="00B2654E" w:rsidRDefault="00D3414D" w:rsidP="00CA1DA1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Amazon: Gefeiert und gehasst zugleich – Ziele und Interessen von Arbeitgebern und Arbeitnehmern</w:t>
            </w:r>
          </w:p>
          <w:p w14:paraId="32F9A20B" w14:textId="69B4549C" w:rsidR="00D3414D" w:rsidRPr="00B2654E" w:rsidRDefault="00D3414D" w:rsidP="00CA1DA1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(S. 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116-140</w:t>
            </w: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)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BECA9" w14:textId="656EDD85" w:rsidR="00D3414D" w:rsidRPr="00CA1DA1" w:rsidRDefault="00D3414D" w:rsidP="00CA1DA1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CA1DA1">
              <w:rPr>
                <w:rFonts w:asciiTheme="majorHAnsi" w:hAnsiTheme="majorHAnsi" w:cstheme="majorHAnsi"/>
                <w:sz w:val="16"/>
                <w:szCs w:val="16"/>
              </w:rPr>
              <w:t>2.1.1 Amazon: Betriebliche Grundfunktionen neu gedacht und zu viel Marktmacht?</w:t>
            </w:r>
          </w:p>
        </w:tc>
        <w:tc>
          <w:tcPr>
            <w:tcW w:w="25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ED6E1A" w14:textId="781D9207" w:rsidR="00D3414D" w:rsidRDefault="00D95610" w:rsidP="00CA1DA1">
            <w:pPr>
              <w:pStyle w:val="Listenabsatz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b</w:t>
            </w:r>
            <w:r w:rsidR="00D3414D">
              <w:rPr>
                <w:rFonts w:asciiTheme="majorHAnsi" w:hAnsiTheme="majorHAnsi" w:cstheme="majorHAnsi"/>
                <w:sz w:val="20"/>
                <w:szCs w:val="20"/>
              </w:rPr>
              <w:t>etriebliche Grundfunktionen und Ziele (ökonomische, soziale und ökologische) von Unternehmen vor dem Hintergrund staatlicher Regelungen beschreiben</w:t>
            </w:r>
          </w:p>
          <w:p w14:paraId="68EF0912" w14:textId="77777777" w:rsidR="00D3414D" w:rsidRDefault="00D3414D" w:rsidP="00CA1DA1">
            <w:pPr>
              <w:pStyle w:val="Listenabsatz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Elemente der Regelung von Arbeitsbeziehungen (u.a. Arbeits- und Tarifrecht, Mitbestimmung) beschreiben</w:t>
            </w:r>
          </w:p>
          <w:p w14:paraId="5C711066" w14:textId="77777777" w:rsidR="00D3414D" w:rsidRDefault="00D3414D" w:rsidP="00CA1DA1">
            <w:pPr>
              <w:pStyle w:val="Listenabsatz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Interessen von Arbeitnehmern und Arbeitgebern anhand eines Konfliktes herausarbeiten</w:t>
            </w:r>
          </w:p>
          <w:p w14:paraId="5B92F811" w14:textId="4148FA4A" w:rsidR="00D3414D" w:rsidRPr="00050508" w:rsidRDefault="00D3414D" w:rsidP="00CA1DA1">
            <w:pPr>
              <w:pStyle w:val="Listenabsatz"/>
              <w:numPr>
                <w:ilvl w:val="0"/>
                <w:numId w:val="1"/>
              </w:numPr>
              <w:ind w:left="210" w:hanging="210"/>
              <w:contextualSpacing w:val="0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Die Bedeutung von Arbeit für das Individuum bes</w:t>
            </w:r>
            <w:r w:rsidR="00242CD7">
              <w:rPr>
                <w:rFonts w:asciiTheme="majorHAnsi" w:hAnsiTheme="majorHAnsi" w:cstheme="majorHAnsi"/>
                <w:sz w:val="20"/>
                <w:szCs w:val="20"/>
              </w:rPr>
              <w:t>c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hreiben</w:t>
            </w:r>
          </w:p>
        </w:tc>
        <w:tc>
          <w:tcPr>
            <w:tcW w:w="24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D4C3BA" w14:textId="77777777" w:rsidR="00D3414D" w:rsidRPr="00B2654E" w:rsidRDefault="00D3414D" w:rsidP="00CA1DA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7536ACA6" w14:textId="77777777" w:rsidR="00D3414D" w:rsidRDefault="00D3414D" w:rsidP="00CA1DA1">
            <w:pPr>
              <w:pStyle w:val="Listenabsatz"/>
              <w:numPr>
                <w:ilvl w:val="0"/>
                <w:numId w:val="1"/>
              </w:numPr>
              <w:ind w:left="108" w:hanging="108"/>
              <w:contextualSpacing w:val="0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Anforderungsprofile vor dem Hintergrund der Bedürfnisse von Arbeitnehmern analysieren</w:t>
            </w:r>
          </w:p>
          <w:p w14:paraId="4C192334" w14:textId="77777777" w:rsidR="00D3414D" w:rsidRDefault="00D3414D" w:rsidP="00CA1DA1">
            <w:pPr>
              <w:pStyle w:val="Listenabsatz"/>
              <w:numPr>
                <w:ilvl w:val="0"/>
                <w:numId w:val="1"/>
              </w:numPr>
              <w:ind w:left="108" w:hanging="108"/>
              <w:contextualSpacing w:val="0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eine Start-up Gründung entwickeln</w:t>
            </w:r>
          </w:p>
          <w:p w14:paraId="4985B11A" w14:textId="46C17C56" w:rsidR="00AA2742" w:rsidRPr="00D3414D" w:rsidRDefault="00AA2742" w:rsidP="00CA1DA1">
            <w:pPr>
              <w:pStyle w:val="Listenabsatz"/>
              <w:numPr>
                <w:ilvl w:val="0"/>
                <w:numId w:val="1"/>
              </w:numPr>
              <w:ind w:left="108" w:hanging="108"/>
              <w:contextualSpacing w:val="0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ein Betriebspraktikum organisieren (suchen, bewerben, durchführen)</w:t>
            </w:r>
          </w:p>
        </w:tc>
        <w:tc>
          <w:tcPr>
            <w:tcW w:w="23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888032" w14:textId="77777777" w:rsidR="00D3414D" w:rsidRDefault="00D3414D" w:rsidP="00CA1DA1">
            <w:pPr>
              <w:pStyle w:val="Listenabsatz"/>
              <w:numPr>
                <w:ilvl w:val="0"/>
                <w:numId w:val="1"/>
              </w:numPr>
              <w:ind w:left="148" w:hanging="142"/>
              <w:contextualSpacing w:val="0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Zielsetzungen von Unternehmen am Beispiel eines Unternehmensleitbildes erläutern und vor dem Hintergrund unterschiedlicher Interessen erörtern</w:t>
            </w:r>
          </w:p>
          <w:p w14:paraId="0967372B" w14:textId="77777777" w:rsidR="00D3414D" w:rsidRDefault="00D3414D" w:rsidP="00CA1DA1">
            <w:pPr>
              <w:pStyle w:val="Listenabsatz"/>
              <w:numPr>
                <w:ilvl w:val="0"/>
                <w:numId w:val="1"/>
              </w:numPr>
              <w:ind w:left="149" w:hanging="142"/>
              <w:contextualSpacing w:val="0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Lösungsmöglichkeiten eines Konfliktes aus der Arbeitswelt erörtern</w:t>
            </w:r>
          </w:p>
          <w:p w14:paraId="08DDB2C0" w14:textId="77777777" w:rsidR="00D3414D" w:rsidRDefault="00D3414D" w:rsidP="00CA1DA1">
            <w:pPr>
              <w:pStyle w:val="Listenabsatz"/>
              <w:numPr>
                <w:ilvl w:val="0"/>
                <w:numId w:val="1"/>
              </w:numPr>
              <w:ind w:left="149" w:hanging="142"/>
              <w:contextualSpacing w:val="0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Anforderungen der Arbeitswelt auch im Hinblick auf die eigene Berufs- und /oder Studienfachwahl erörtern</w:t>
            </w:r>
          </w:p>
          <w:p w14:paraId="695CFBFE" w14:textId="35C3E5EC" w:rsidR="00242CD7" w:rsidRPr="00050508" w:rsidRDefault="00242CD7" w:rsidP="00CA1DA1">
            <w:pPr>
              <w:pStyle w:val="Listenabsatz"/>
              <w:numPr>
                <w:ilvl w:val="0"/>
                <w:numId w:val="1"/>
              </w:numPr>
              <w:ind w:left="149" w:hanging="142"/>
              <w:contextualSpacing w:val="0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bei einem überzeugenden Urteil Wechselwirkungen reflektieren</w:t>
            </w:r>
          </w:p>
        </w:tc>
        <w:tc>
          <w:tcPr>
            <w:tcW w:w="2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C1F55" w14:textId="16B1C1E6" w:rsidR="00D3414D" w:rsidRPr="00B2654E" w:rsidRDefault="00D3414D" w:rsidP="00CA1DA1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i/>
                <w:sz w:val="20"/>
                <w:szCs w:val="20"/>
              </w:rPr>
              <w:t>Die Problemstellungen im Gegenstandsbereich „</w:t>
            </w:r>
            <w:r>
              <w:rPr>
                <w:rFonts w:asciiTheme="majorHAnsi" w:hAnsiTheme="majorHAnsi" w:cstheme="majorHAnsi"/>
                <w:i/>
                <w:sz w:val="20"/>
                <w:szCs w:val="20"/>
              </w:rPr>
              <w:t xml:space="preserve">Unternehmen und Arbeitsbeziehungen“ sind vorrangig auf das Basiskonzept „Interaktionen und Entscheidungen“ bezogen und werden primär über die Fachkonzepte „Konflikt“, Effizienz“ und „Gerechtigkeit“ erschlossen. </w:t>
            </w:r>
            <w:r w:rsidRPr="00B2654E">
              <w:rPr>
                <w:rFonts w:asciiTheme="majorHAnsi" w:hAnsiTheme="majorHAnsi" w:cstheme="majorHAnsi"/>
                <w:i/>
                <w:sz w:val="20"/>
                <w:szCs w:val="20"/>
              </w:rPr>
              <w:t>.</w:t>
            </w:r>
          </w:p>
          <w:p w14:paraId="308AD479" w14:textId="77777777" w:rsidR="00D3414D" w:rsidRPr="00B2654E" w:rsidRDefault="00D3414D" w:rsidP="00CA1DA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9060291" w14:textId="5FAFD61A" w:rsidR="00D3414D" w:rsidRPr="00B2654E" w:rsidRDefault="00D3414D" w:rsidP="00CA1DA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B2654E">
              <w:rPr>
                <w:rFonts w:asciiTheme="majorHAnsi" w:hAnsiTheme="majorHAnsi" w:cstheme="majorHAnsi"/>
                <w:sz w:val="18"/>
                <w:szCs w:val="18"/>
              </w:rPr>
              <w:t>→ Kerncurriculum S. 1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8</w:t>
            </w:r>
          </w:p>
        </w:tc>
      </w:tr>
      <w:tr w:rsidR="00D3414D" w:rsidRPr="00B2654E" w14:paraId="388C4763" w14:textId="77777777" w:rsidTr="00B43DEF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EC54DFF" w14:textId="77777777" w:rsidR="00D3414D" w:rsidRPr="00B2654E" w:rsidRDefault="00D3414D" w:rsidP="00CA1DA1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E3217" w14:textId="77777777" w:rsidR="00D3414D" w:rsidRPr="00CA1DA1" w:rsidRDefault="00D3414D" w:rsidP="00CA1DA1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CA1DA1">
              <w:rPr>
                <w:rFonts w:asciiTheme="majorHAnsi" w:hAnsiTheme="majorHAnsi" w:cstheme="majorHAnsi"/>
                <w:sz w:val="16"/>
                <w:szCs w:val="16"/>
              </w:rPr>
              <w:t xml:space="preserve">2.1.2 </w:t>
            </w:r>
          </w:p>
          <w:p w14:paraId="4F362046" w14:textId="4EAE62AD" w:rsidR="00D3414D" w:rsidRPr="00CA1DA1" w:rsidRDefault="00D3414D" w:rsidP="00CA1DA1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CA1DA1">
              <w:rPr>
                <w:rFonts w:asciiTheme="majorHAnsi" w:hAnsiTheme="majorHAnsi" w:cstheme="majorHAnsi"/>
                <w:sz w:val="16"/>
                <w:szCs w:val="16"/>
              </w:rPr>
              <w:t>Startups wie Amazon, Facebook, Microsoft, Uber: Warum nicht in Deutschland?</w:t>
            </w:r>
          </w:p>
        </w:tc>
        <w:tc>
          <w:tcPr>
            <w:tcW w:w="2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80F2C5" w14:textId="62FA2FF6" w:rsidR="00D3414D" w:rsidRPr="00B2654E" w:rsidRDefault="00D3414D" w:rsidP="00CA1DA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4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FEE6B7F" w14:textId="77777777" w:rsidR="00D3414D" w:rsidRPr="00B2654E" w:rsidRDefault="00D3414D" w:rsidP="00CA1DA1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3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FDC2BDB" w14:textId="2DBA5172" w:rsidR="00D3414D" w:rsidRPr="00B2654E" w:rsidRDefault="00D3414D" w:rsidP="00CA1DA1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B56C2" w14:textId="77777777" w:rsidR="00D3414D" w:rsidRPr="00B2654E" w:rsidRDefault="00D3414D" w:rsidP="00CA1DA1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</w:p>
        </w:tc>
      </w:tr>
      <w:tr w:rsidR="00D3414D" w:rsidRPr="00B2654E" w14:paraId="2019897B" w14:textId="77777777" w:rsidTr="00B43DEF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89B84FE" w14:textId="77777777" w:rsidR="00D3414D" w:rsidRPr="00B2654E" w:rsidRDefault="00D3414D" w:rsidP="00CA1DA1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9F0EC" w14:textId="77777777" w:rsidR="00D3414D" w:rsidRPr="00CA1DA1" w:rsidRDefault="00D3414D" w:rsidP="00CA1DA1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CA1DA1">
              <w:rPr>
                <w:rFonts w:asciiTheme="majorHAnsi" w:hAnsiTheme="majorHAnsi" w:cstheme="majorHAnsi"/>
                <w:sz w:val="16"/>
                <w:szCs w:val="16"/>
              </w:rPr>
              <w:t xml:space="preserve">2.1.3 </w:t>
            </w:r>
          </w:p>
          <w:p w14:paraId="4981ECF1" w14:textId="72772E29" w:rsidR="00D3414D" w:rsidRPr="00CA1DA1" w:rsidRDefault="00D3414D" w:rsidP="00CA1DA1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CA1DA1">
              <w:rPr>
                <w:rFonts w:asciiTheme="majorHAnsi" w:hAnsiTheme="majorHAnsi" w:cstheme="majorHAnsi"/>
                <w:sz w:val="16"/>
                <w:szCs w:val="16"/>
              </w:rPr>
              <w:t>Wie sind die Arbeitsbeziehungen in Deutschland geregelt?</w:t>
            </w:r>
          </w:p>
        </w:tc>
        <w:tc>
          <w:tcPr>
            <w:tcW w:w="2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6BBC59" w14:textId="330EC9C2" w:rsidR="00D3414D" w:rsidRPr="00B2654E" w:rsidRDefault="00D3414D" w:rsidP="00CA1DA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4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8255594" w14:textId="77777777" w:rsidR="00D3414D" w:rsidRPr="00B2654E" w:rsidRDefault="00D3414D" w:rsidP="00CA1DA1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3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1C81CF" w14:textId="7145E9FF" w:rsidR="00D3414D" w:rsidRPr="00B2654E" w:rsidRDefault="00D3414D" w:rsidP="00CA1DA1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C8FE8" w14:textId="77777777" w:rsidR="00D3414D" w:rsidRPr="00B2654E" w:rsidRDefault="00D3414D" w:rsidP="00CA1DA1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</w:p>
        </w:tc>
      </w:tr>
      <w:tr w:rsidR="00D3414D" w:rsidRPr="00B2654E" w14:paraId="1ED67569" w14:textId="77777777" w:rsidTr="00B43DEF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EBBFC98" w14:textId="77777777" w:rsidR="00D3414D" w:rsidRPr="00B2654E" w:rsidRDefault="00D3414D" w:rsidP="00CA1DA1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5FC94" w14:textId="77777777" w:rsidR="00D3414D" w:rsidRPr="00CA1DA1" w:rsidRDefault="00D3414D" w:rsidP="00CA1DA1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CA1DA1">
              <w:rPr>
                <w:rFonts w:asciiTheme="majorHAnsi" w:hAnsiTheme="majorHAnsi" w:cstheme="majorHAnsi"/>
                <w:sz w:val="16"/>
                <w:szCs w:val="16"/>
              </w:rPr>
              <w:t xml:space="preserve">2.1.4 </w:t>
            </w:r>
          </w:p>
          <w:p w14:paraId="18479DCC" w14:textId="63E85EFF" w:rsidR="00D3414D" w:rsidRPr="00CA1DA1" w:rsidRDefault="00D3414D" w:rsidP="00CA1DA1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CA1DA1">
              <w:rPr>
                <w:rFonts w:asciiTheme="majorHAnsi" w:hAnsiTheme="majorHAnsi" w:cstheme="majorHAnsi"/>
                <w:sz w:val="16"/>
                <w:szCs w:val="16"/>
              </w:rPr>
              <w:t>Zwischen „Ausbeutung“ und „sattem Lohn“: Konflikt um die Arbeit bei Amazon</w:t>
            </w:r>
          </w:p>
        </w:tc>
        <w:tc>
          <w:tcPr>
            <w:tcW w:w="2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2FD134" w14:textId="2BBE15AB" w:rsidR="00D3414D" w:rsidRPr="00B2654E" w:rsidRDefault="00D3414D" w:rsidP="00CA1DA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4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79976D" w14:textId="77777777" w:rsidR="00D3414D" w:rsidRPr="00B2654E" w:rsidRDefault="00D3414D" w:rsidP="00CA1DA1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3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4B7763" w14:textId="0412DF7F" w:rsidR="00D3414D" w:rsidRPr="00B2654E" w:rsidRDefault="00D3414D" w:rsidP="00CA1DA1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FFBA9" w14:textId="77777777" w:rsidR="00D3414D" w:rsidRPr="00B2654E" w:rsidRDefault="00D3414D" w:rsidP="00CA1DA1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</w:p>
        </w:tc>
      </w:tr>
      <w:tr w:rsidR="00D3414D" w:rsidRPr="00B2654E" w14:paraId="57AC09FC" w14:textId="77777777" w:rsidTr="00B43DEF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CCBF2" w14:textId="77777777" w:rsidR="00D3414D" w:rsidRPr="00B2654E" w:rsidRDefault="00D3414D" w:rsidP="00CA1DA1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5FF94" w14:textId="77777777" w:rsidR="00D3414D" w:rsidRPr="00CA1DA1" w:rsidRDefault="00D3414D" w:rsidP="00CA1DA1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CA1DA1">
              <w:rPr>
                <w:rFonts w:asciiTheme="majorHAnsi" w:hAnsiTheme="majorHAnsi" w:cstheme="majorHAnsi"/>
                <w:sz w:val="16"/>
                <w:szCs w:val="16"/>
              </w:rPr>
              <w:t>2.1.5</w:t>
            </w:r>
          </w:p>
          <w:p w14:paraId="68F8D94E" w14:textId="46919C9C" w:rsidR="00D3414D" w:rsidRPr="00CA1DA1" w:rsidRDefault="00D3414D" w:rsidP="00CA1DA1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CA1DA1">
              <w:rPr>
                <w:rFonts w:asciiTheme="majorHAnsi" w:hAnsiTheme="majorHAnsi" w:cstheme="majorHAnsi"/>
                <w:sz w:val="16"/>
                <w:szCs w:val="16"/>
              </w:rPr>
              <w:t>Unternehmensziele: Ist Amazon ein erfolgreiches Unternehmen?</w:t>
            </w:r>
          </w:p>
        </w:tc>
        <w:tc>
          <w:tcPr>
            <w:tcW w:w="2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B56FBC" w14:textId="77777777" w:rsidR="00D3414D" w:rsidRPr="00B2654E" w:rsidRDefault="00D3414D" w:rsidP="00CA1DA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4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8C5671" w14:textId="77777777" w:rsidR="00D3414D" w:rsidRPr="00B2654E" w:rsidRDefault="00D3414D" w:rsidP="00CA1DA1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3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DCEA0B" w14:textId="77777777" w:rsidR="00D3414D" w:rsidRPr="00B2654E" w:rsidRDefault="00D3414D" w:rsidP="00CA1DA1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B7C4A" w14:textId="77777777" w:rsidR="00D3414D" w:rsidRPr="00B2654E" w:rsidRDefault="00D3414D" w:rsidP="00CA1DA1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</w:p>
        </w:tc>
      </w:tr>
      <w:tr w:rsidR="00D3414D" w:rsidRPr="00B2654E" w14:paraId="27592945" w14:textId="77777777" w:rsidTr="00B43DEF">
        <w:tc>
          <w:tcPr>
            <w:tcW w:w="21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31018" w14:textId="77777777" w:rsidR="00D3414D" w:rsidRPr="00B2654E" w:rsidRDefault="00D3414D" w:rsidP="00CA1DA1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2.2 </w:t>
            </w:r>
          </w:p>
          <w:p w14:paraId="004F96CC" w14:textId="15B84856" w:rsidR="00D3414D" w:rsidRPr="00B2654E" w:rsidRDefault="00D3414D" w:rsidP="00CA1DA1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Berufsorientierung</w:t>
            </w:r>
          </w:p>
          <w:p w14:paraId="0858BBDF" w14:textId="51940F1E" w:rsidR="00D3414D" w:rsidRPr="00B2654E" w:rsidRDefault="00D3414D" w:rsidP="00CA1DA1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(S. 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141-155</w:t>
            </w: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)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C107C" w14:textId="77777777" w:rsidR="00D3414D" w:rsidRPr="00CA1DA1" w:rsidRDefault="00D3414D" w:rsidP="00CA1DA1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CA1DA1">
              <w:rPr>
                <w:rFonts w:asciiTheme="majorHAnsi" w:hAnsiTheme="majorHAnsi" w:cstheme="majorHAnsi"/>
                <w:sz w:val="16"/>
                <w:szCs w:val="16"/>
              </w:rPr>
              <w:t xml:space="preserve">2.2.1 </w:t>
            </w:r>
          </w:p>
          <w:p w14:paraId="68814F49" w14:textId="2E7102C0" w:rsidR="00D3414D" w:rsidRPr="00CA1DA1" w:rsidRDefault="00D3414D" w:rsidP="00CA1DA1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CA1DA1">
              <w:rPr>
                <w:rFonts w:asciiTheme="majorHAnsi" w:hAnsiTheme="majorHAnsi" w:cstheme="majorHAnsi"/>
                <w:sz w:val="16"/>
                <w:szCs w:val="16"/>
              </w:rPr>
              <w:t>Wege nach der Schule: Welcher Beruf passt zu mir?</w:t>
            </w:r>
          </w:p>
        </w:tc>
        <w:tc>
          <w:tcPr>
            <w:tcW w:w="2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9DE3B7" w14:textId="265DC510" w:rsidR="00D3414D" w:rsidRPr="00B2654E" w:rsidRDefault="00D3414D" w:rsidP="00CA1DA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4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4E070F" w14:textId="5BE09D65" w:rsidR="00D3414D" w:rsidRPr="00B2654E" w:rsidRDefault="00D3414D" w:rsidP="00CA1DA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2AFFFF" w14:textId="3B187D71" w:rsidR="00D3414D" w:rsidRPr="00B2654E" w:rsidRDefault="00D3414D" w:rsidP="00CA1DA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BAEAD" w14:textId="77777777" w:rsidR="00D3414D" w:rsidRPr="00B2654E" w:rsidRDefault="00D3414D" w:rsidP="00CA1DA1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</w:p>
        </w:tc>
      </w:tr>
      <w:tr w:rsidR="00D3414D" w:rsidRPr="00B2654E" w14:paraId="6393EDD2" w14:textId="77777777" w:rsidTr="00B43DE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110D0" w14:textId="77777777" w:rsidR="00D3414D" w:rsidRPr="00B2654E" w:rsidRDefault="00D3414D" w:rsidP="00CA1DA1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EBFC0" w14:textId="77777777" w:rsidR="00D3414D" w:rsidRPr="00CA1DA1" w:rsidRDefault="00D3414D" w:rsidP="00CA1DA1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CA1DA1">
              <w:rPr>
                <w:rFonts w:asciiTheme="majorHAnsi" w:hAnsiTheme="majorHAnsi" w:cstheme="majorHAnsi"/>
                <w:sz w:val="16"/>
                <w:szCs w:val="16"/>
              </w:rPr>
              <w:t xml:space="preserve">2.2.2 </w:t>
            </w:r>
          </w:p>
          <w:p w14:paraId="6A129B57" w14:textId="6A5AA9F9" w:rsidR="00D3414D" w:rsidRPr="00CA1DA1" w:rsidRDefault="00D3414D" w:rsidP="00CA1DA1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CA1DA1">
              <w:rPr>
                <w:rFonts w:asciiTheme="majorHAnsi" w:hAnsiTheme="majorHAnsi" w:cstheme="majorHAnsi"/>
                <w:sz w:val="16"/>
                <w:szCs w:val="16"/>
              </w:rPr>
              <w:t>Arbeitswelt im Wandel: Vor welchen Herausforderungen stehen Berufstätige in Zukunft?</w:t>
            </w:r>
          </w:p>
        </w:tc>
        <w:tc>
          <w:tcPr>
            <w:tcW w:w="25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6FA2BE" w14:textId="765DC88E" w:rsidR="00D3414D" w:rsidRPr="00B2654E" w:rsidRDefault="00D3414D" w:rsidP="00CA1DA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4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2C32106" w14:textId="77777777" w:rsidR="00D3414D" w:rsidRPr="00B2654E" w:rsidRDefault="00D3414D" w:rsidP="00CA1DA1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3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39F94AC" w14:textId="28DA26FF" w:rsidR="00D3414D" w:rsidRPr="00B2654E" w:rsidRDefault="00D3414D" w:rsidP="00CA1DA1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743E1" w14:textId="77777777" w:rsidR="00D3414D" w:rsidRPr="00B2654E" w:rsidRDefault="00D3414D" w:rsidP="00CA1DA1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</w:p>
        </w:tc>
      </w:tr>
      <w:tr w:rsidR="00F30D08" w:rsidRPr="00B2654E" w14:paraId="4EEA6DF6" w14:textId="77777777" w:rsidTr="00F30D08">
        <w:trPr>
          <w:trHeight w:val="111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77E63" w14:textId="77777777" w:rsidR="00F30D08" w:rsidRPr="00B2654E" w:rsidRDefault="00F30D08" w:rsidP="00CA1DA1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958616C" w14:textId="77777777" w:rsidR="00F30D08" w:rsidRPr="00CA1DA1" w:rsidRDefault="00F30D08" w:rsidP="00CA1DA1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CA1DA1">
              <w:rPr>
                <w:rFonts w:asciiTheme="majorHAnsi" w:hAnsiTheme="majorHAnsi" w:cstheme="majorHAnsi"/>
                <w:sz w:val="16"/>
                <w:szCs w:val="16"/>
              </w:rPr>
              <w:t xml:space="preserve">2.2.3 </w:t>
            </w:r>
          </w:p>
          <w:p w14:paraId="5E9E54AF" w14:textId="141CC0D0" w:rsidR="00F30D08" w:rsidRPr="00CA1DA1" w:rsidRDefault="00F30D08" w:rsidP="00CA1DA1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CA1DA1">
              <w:rPr>
                <w:rFonts w:asciiTheme="majorHAnsi" w:hAnsiTheme="majorHAnsi" w:cstheme="majorHAnsi"/>
                <w:sz w:val="16"/>
                <w:szCs w:val="16"/>
              </w:rPr>
              <w:t>Berufsorientierung praktisch: Praktikum und Zukunftstage</w:t>
            </w:r>
          </w:p>
        </w:tc>
        <w:tc>
          <w:tcPr>
            <w:tcW w:w="253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B239F5A" w14:textId="5A44EDE2" w:rsidR="00F30D08" w:rsidRPr="00B2654E" w:rsidRDefault="00F30D08" w:rsidP="00CA1DA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4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0A54179" w14:textId="77777777" w:rsidR="00F30D08" w:rsidRPr="00B2654E" w:rsidRDefault="00F30D08" w:rsidP="00CA1DA1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3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E21362A" w14:textId="4F27E1B0" w:rsidR="00F30D08" w:rsidRPr="00B2654E" w:rsidRDefault="00F30D08" w:rsidP="00CA1DA1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7BF80" w14:textId="77777777" w:rsidR="00F30D08" w:rsidRPr="00B2654E" w:rsidRDefault="00F30D08" w:rsidP="00CA1DA1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</w:p>
        </w:tc>
      </w:tr>
    </w:tbl>
    <w:p w14:paraId="3569C954" w14:textId="77777777" w:rsidR="007468FA" w:rsidRPr="00B2654E" w:rsidRDefault="007468FA" w:rsidP="00CA1DA1">
      <w:pPr>
        <w:rPr>
          <w:rFonts w:asciiTheme="majorHAnsi" w:hAnsiTheme="majorHAnsi" w:cstheme="majorHAnsi"/>
          <w:b/>
          <w:sz w:val="20"/>
          <w:szCs w:val="20"/>
          <w:lang w:eastAsia="en-US"/>
        </w:rPr>
      </w:pPr>
    </w:p>
    <w:p w14:paraId="71F37292" w14:textId="77777777" w:rsidR="006338B6" w:rsidRDefault="006338B6" w:rsidP="00CA1DA1">
      <w:pPr>
        <w:rPr>
          <w:rFonts w:asciiTheme="majorHAnsi" w:hAnsiTheme="majorHAnsi" w:cstheme="majorHAnsi"/>
          <w:b/>
          <w:sz w:val="28"/>
          <w:szCs w:val="28"/>
        </w:rPr>
      </w:pPr>
    </w:p>
    <w:p w14:paraId="3F42882D" w14:textId="77777777" w:rsidR="006338B6" w:rsidRDefault="006338B6" w:rsidP="00CA1DA1">
      <w:pPr>
        <w:rPr>
          <w:rFonts w:asciiTheme="majorHAnsi" w:hAnsiTheme="majorHAnsi" w:cstheme="majorHAnsi"/>
          <w:b/>
          <w:sz w:val="28"/>
          <w:szCs w:val="28"/>
        </w:rPr>
      </w:pPr>
    </w:p>
    <w:p w14:paraId="0B6ACF92" w14:textId="77777777" w:rsidR="006338B6" w:rsidRDefault="006338B6" w:rsidP="00CA1DA1">
      <w:pPr>
        <w:rPr>
          <w:rFonts w:asciiTheme="majorHAnsi" w:hAnsiTheme="majorHAnsi" w:cstheme="majorHAnsi"/>
          <w:b/>
          <w:sz w:val="28"/>
          <w:szCs w:val="28"/>
        </w:rPr>
      </w:pPr>
    </w:p>
    <w:p w14:paraId="47F09C29" w14:textId="6C68AED0" w:rsidR="006338B6" w:rsidRPr="00B2654E" w:rsidRDefault="006338B6" w:rsidP="00CA1DA1">
      <w:pPr>
        <w:rPr>
          <w:rFonts w:asciiTheme="majorHAnsi" w:hAnsiTheme="majorHAnsi" w:cstheme="majorHAnsi"/>
          <w:b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lastRenderedPageBreak/>
        <w:t>Kapitel 3: Die Verfassungsprinzipien des Grundgesetzes</w:t>
      </w:r>
    </w:p>
    <w:p w14:paraId="74A3AFC0" w14:textId="77777777" w:rsidR="006338B6" w:rsidRPr="00B2654E" w:rsidRDefault="006338B6" w:rsidP="00CA1DA1">
      <w:pPr>
        <w:rPr>
          <w:rFonts w:asciiTheme="majorHAnsi" w:hAnsiTheme="majorHAnsi" w:cstheme="majorHAnsi"/>
          <w:b/>
          <w:sz w:val="22"/>
          <w:szCs w:val="22"/>
        </w:rPr>
      </w:pPr>
    </w:p>
    <w:p w14:paraId="469A574E" w14:textId="62335023" w:rsidR="006338B6" w:rsidRPr="00B2654E" w:rsidRDefault="006338B6" w:rsidP="00CA1DA1">
      <w:pPr>
        <w:rPr>
          <w:rFonts w:asciiTheme="majorHAnsi" w:hAnsiTheme="majorHAnsi" w:cstheme="majorHAnsi"/>
          <w:b/>
        </w:rPr>
      </w:pPr>
      <w:r w:rsidRPr="00B2654E">
        <w:rPr>
          <w:rFonts w:asciiTheme="majorHAnsi" w:hAnsiTheme="majorHAnsi" w:cstheme="majorHAnsi"/>
          <w:b/>
        </w:rPr>
        <w:t>Tabelle 1: Übergeordnete K</w:t>
      </w:r>
      <w:r>
        <w:rPr>
          <w:rFonts w:asciiTheme="majorHAnsi" w:hAnsiTheme="majorHAnsi" w:cstheme="majorHAnsi"/>
          <w:b/>
        </w:rPr>
        <w:t>ompetenzerwartungen zu Kapitel 3</w:t>
      </w:r>
    </w:p>
    <w:p w14:paraId="2A141D3C" w14:textId="77777777" w:rsidR="006338B6" w:rsidRPr="00B2654E" w:rsidRDefault="006338B6" w:rsidP="00CA1DA1">
      <w:pPr>
        <w:rPr>
          <w:rFonts w:asciiTheme="majorHAnsi" w:hAnsiTheme="majorHAnsi" w:cstheme="majorHAnsi"/>
          <w:b/>
          <w:sz w:val="22"/>
          <w:szCs w:val="22"/>
        </w:rPr>
      </w:pPr>
    </w:p>
    <w:p w14:paraId="60B24EBA" w14:textId="609C11BF" w:rsidR="006338B6" w:rsidRPr="00B2654E" w:rsidRDefault="006338B6" w:rsidP="00CA1DA1">
      <w:pPr>
        <w:rPr>
          <w:rFonts w:asciiTheme="majorHAnsi" w:hAnsiTheme="majorHAnsi" w:cstheme="majorHAnsi"/>
          <w:b/>
        </w:rPr>
      </w:pPr>
      <w:r w:rsidRPr="00B2654E">
        <w:rPr>
          <w:rFonts w:asciiTheme="majorHAnsi" w:hAnsiTheme="majorHAnsi" w:cstheme="majorHAnsi"/>
          <w:b/>
        </w:rPr>
        <w:t>Schwerpunktmäß</w:t>
      </w:r>
      <w:r>
        <w:rPr>
          <w:rFonts w:asciiTheme="majorHAnsi" w:hAnsiTheme="majorHAnsi" w:cstheme="majorHAnsi"/>
          <w:b/>
        </w:rPr>
        <w:t>ig können mithilfe von Kapitel 3</w:t>
      </w:r>
      <w:r w:rsidRPr="00B2654E">
        <w:rPr>
          <w:rFonts w:asciiTheme="majorHAnsi" w:hAnsiTheme="majorHAnsi" w:cstheme="majorHAnsi"/>
          <w:b/>
        </w:rPr>
        <w:t xml:space="preserve"> nachfolgende </w:t>
      </w:r>
      <w:r w:rsidRPr="00B2654E">
        <w:rPr>
          <w:rFonts w:asciiTheme="majorHAnsi" w:hAnsiTheme="majorHAnsi" w:cstheme="majorHAnsi"/>
          <w:b/>
          <w:i/>
        </w:rPr>
        <w:t>übergeordnete Kompetenzen</w:t>
      </w:r>
      <w:r w:rsidRPr="00B2654E">
        <w:rPr>
          <w:rFonts w:asciiTheme="majorHAnsi" w:hAnsiTheme="majorHAnsi" w:cstheme="majorHAnsi"/>
          <w:b/>
        </w:rPr>
        <w:t xml:space="preserve"> angebahnt bzw. vertieft werden:</w:t>
      </w:r>
    </w:p>
    <w:p w14:paraId="33831DCC" w14:textId="77777777" w:rsidR="006338B6" w:rsidRPr="00B2654E" w:rsidRDefault="006338B6" w:rsidP="00CA1DA1">
      <w:pPr>
        <w:rPr>
          <w:rFonts w:asciiTheme="majorHAnsi" w:hAnsiTheme="majorHAnsi" w:cstheme="majorHAnsi"/>
          <w:b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65"/>
        <w:gridCol w:w="4666"/>
        <w:gridCol w:w="4665"/>
      </w:tblGrid>
      <w:tr w:rsidR="00336BA1" w:rsidRPr="00B2654E" w14:paraId="56B38941" w14:textId="77777777" w:rsidTr="00BA24A9"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81AE7FC" w14:textId="77777777" w:rsidR="006338B6" w:rsidRPr="00B2654E" w:rsidRDefault="006338B6" w:rsidP="00CA1DA1">
            <w:pPr>
              <w:rPr>
                <w:rFonts w:asciiTheme="majorHAnsi" w:hAnsiTheme="majorHAnsi" w:cstheme="majorHAnsi"/>
                <w:b/>
              </w:rPr>
            </w:pPr>
            <w:r w:rsidRPr="00B2654E">
              <w:rPr>
                <w:rFonts w:asciiTheme="majorHAnsi" w:hAnsiTheme="majorHAnsi" w:cstheme="majorHAnsi"/>
                <w:b/>
              </w:rPr>
              <w:t>Sachkompetenz</w:t>
            </w:r>
          </w:p>
          <w:p w14:paraId="4B429652" w14:textId="25AD8438" w:rsidR="006338B6" w:rsidRPr="00B2654E" w:rsidRDefault="00336BA1" w:rsidP="00CA1DA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Kerncurriculum S. 16</w:t>
            </w:r>
            <w:r w:rsidR="006338B6" w:rsidRPr="00B2654E">
              <w:rPr>
                <w:rFonts w:asciiTheme="majorHAnsi" w:hAnsiTheme="majorHAnsi" w:cstheme="majorHAnsi"/>
                <w:sz w:val="18"/>
                <w:szCs w:val="18"/>
              </w:rPr>
              <w:t xml:space="preserve"> f.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48DB795" w14:textId="77777777" w:rsidR="006338B6" w:rsidRPr="00B2654E" w:rsidRDefault="006338B6" w:rsidP="00CA1DA1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B2654E">
              <w:rPr>
                <w:rFonts w:asciiTheme="majorHAnsi" w:hAnsiTheme="majorHAnsi" w:cstheme="majorHAnsi"/>
                <w:b/>
              </w:rPr>
              <w:t>Methodenkompetenz</w:t>
            </w:r>
          </w:p>
          <w:p w14:paraId="5BC8A944" w14:textId="322DF759" w:rsidR="006338B6" w:rsidRPr="00B2654E" w:rsidRDefault="00336BA1" w:rsidP="00CA1DA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Kerncurriculum S. 16</w:t>
            </w:r>
            <w:r w:rsidR="006338B6" w:rsidRPr="00B2654E">
              <w:rPr>
                <w:rFonts w:asciiTheme="majorHAnsi" w:hAnsiTheme="majorHAnsi" w:cstheme="majorHAnsi"/>
                <w:sz w:val="18"/>
                <w:szCs w:val="18"/>
              </w:rPr>
              <w:t xml:space="preserve"> f.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C128340" w14:textId="77777777" w:rsidR="006338B6" w:rsidRPr="00B2654E" w:rsidRDefault="006338B6" w:rsidP="00CA1DA1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B2654E">
              <w:rPr>
                <w:rFonts w:asciiTheme="majorHAnsi" w:hAnsiTheme="majorHAnsi" w:cstheme="majorHAnsi"/>
                <w:b/>
              </w:rPr>
              <w:t>Urteilskompetenz</w:t>
            </w:r>
          </w:p>
          <w:p w14:paraId="2D41F728" w14:textId="6700E7CD" w:rsidR="006338B6" w:rsidRPr="00B2654E" w:rsidRDefault="00336BA1" w:rsidP="00CA1DA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Kerncurriculum S. 16</w:t>
            </w:r>
            <w:r w:rsidR="006338B6" w:rsidRPr="00B2654E">
              <w:rPr>
                <w:rFonts w:asciiTheme="majorHAnsi" w:hAnsiTheme="majorHAnsi" w:cstheme="majorHAnsi"/>
                <w:sz w:val="18"/>
                <w:szCs w:val="18"/>
              </w:rPr>
              <w:t xml:space="preserve"> f.</w:t>
            </w:r>
          </w:p>
        </w:tc>
      </w:tr>
      <w:tr w:rsidR="00336BA1" w:rsidRPr="00B2654E" w14:paraId="75F8D7D7" w14:textId="77777777" w:rsidTr="00BA24A9"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566A5" w14:textId="77777777" w:rsidR="006338B6" w:rsidRPr="00B2654E" w:rsidRDefault="006338B6" w:rsidP="00CA1DA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B2654E">
              <w:rPr>
                <w:rFonts w:asciiTheme="majorHAnsi" w:hAnsiTheme="majorHAnsi" w:cstheme="majorHAnsi"/>
              </w:rPr>
              <w:t>Die Schülerinnen und Schüler…</w:t>
            </w:r>
          </w:p>
          <w:p w14:paraId="245F8E3A" w14:textId="77777777" w:rsidR="006338B6" w:rsidRPr="00B2654E" w:rsidRDefault="006338B6" w:rsidP="00CA1DA1">
            <w:pPr>
              <w:rPr>
                <w:rFonts w:asciiTheme="majorHAnsi" w:hAnsiTheme="majorHAnsi" w:cstheme="majorHAnsi"/>
              </w:rPr>
            </w:pPr>
          </w:p>
          <w:p w14:paraId="00E00916" w14:textId="64E93CE5" w:rsidR="006338B6" w:rsidRPr="00B2654E" w:rsidRDefault="006338B6" w:rsidP="00CA1DA1">
            <w:pPr>
              <w:rPr>
                <w:rFonts w:asciiTheme="majorHAnsi" w:hAnsiTheme="majorHAnsi" w:cstheme="majorHAnsi"/>
              </w:rPr>
            </w:pPr>
            <w:r w:rsidRPr="00B2654E">
              <w:rPr>
                <w:rFonts w:asciiTheme="majorHAnsi" w:hAnsiTheme="majorHAnsi" w:cstheme="majorHAnsi"/>
              </w:rPr>
              <w:t xml:space="preserve">• beschreiben </w:t>
            </w:r>
            <w:r w:rsidR="00336BA1">
              <w:rPr>
                <w:rFonts w:asciiTheme="majorHAnsi" w:hAnsiTheme="majorHAnsi" w:cstheme="majorHAnsi"/>
              </w:rPr>
              <w:t>die Verfassungsprinzipien des Grundgesetzes</w:t>
            </w:r>
            <w:r w:rsidRPr="00B2654E">
              <w:rPr>
                <w:rFonts w:asciiTheme="majorHAnsi" w:hAnsiTheme="majorHAnsi" w:cstheme="majorHAnsi"/>
              </w:rPr>
              <w:t>.</w:t>
            </w:r>
          </w:p>
          <w:p w14:paraId="2DC94572" w14:textId="77777777" w:rsidR="006338B6" w:rsidRPr="00B2654E" w:rsidRDefault="006338B6" w:rsidP="00CA1DA1">
            <w:pPr>
              <w:rPr>
                <w:rFonts w:asciiTheme="majorHAnsi" w:hAnsiTheme="majorHAnsi" w:cstheme="majorHAnsi"/>
              </w:rPr>
            </w:pPr>
          </w:p>
          <w:p w14:paraId="1D79DF97" w14:textId="271116AA" w:rsidR="006338B6" w:rsidRPr="00B2654E" w:rsidRDefault="006338B6" w:rsidP="00CA1DA1">
            <w:pPr>
              <w:rPr>
                <w:rFonts w:asciiTheme="majorHAnsi" w:hAnsiTheme="majorHAnsi" w:cstheme="majorHAnsi"/>
              </w:rPr>
            </w:pPr>
            <w:r w:rsidRPr="00B2654E">
              <w:rPr>
                <w:rFonts w:asciiTheme="majorHAnsi" w:hAnsiTheme="majorHAnsi" w:cstheme="majorHAnsi"/>
              </w:rPr>
              <w:t xml:space="preserve">• beschreiben </w:t>
            </w:r>
            <w:r w:rsidR="00336BA1">
              <w:rPr>
                <w:rFonts w:asciiTheme="majorHAnsi" w:hAnsiTheme="majorHAnsi" w:cstheme="majorHAnsi"/>
              </w:rPr>
              <w:t>die grundlegenden Prinzipien der Sozialen Marktwirtschaft</w:t>
            </w:r>
            <w:r w:rsidRPr="00B2654E">
              <w:rPr>
                <w:rFonts w:asciiTheme="majorHAnsi" w:hAnsiTheme="majorHAnsi" w:cstheme="majorHAnsi"/>
              </w:rPr>
              <w:t>.</w:t>
            </w:r>
          </w:p>
          <w:p w14:paraId="6783532C" w14:textId="77777777" w:rsidR="006338B6" w:rsidRPr="00B2654E" w:rsidRDefault="006338B6" w:rsidP="00CA1DA1">
            <w:pPr>
              <w:rPr>
                <w:rFonts w:asciiTheme="majorHAnsi" w:hAnsiTheme="majorHAnsi" w:cstheme="majorHAnsi"/>
              </w:rPr>
            </w:pPr>
          </w:p>
          <w:p w14:paraId="77FD64F0" w14:textId="2225DDD4" w:rsidR="006338B6" w:rsidRPr="00B2654E" w:rsidRDefault="006338B6" w:rsidP="00CA1DA1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65222" w14:textId="77777777" w:rsidR="006338B6" w:rsidRPr="00B2654E" w:rsidRDefault="006338B6" w:rsidP="00CA1DA1">
            <w:pPr>
              <w:rPr>
                <w:rFonts w:asciiTheme="majorHAnsi" w:hAnsiTheme="majorHAnsi" w:cstheme="majorHAnsi"/>
              </w:rPr>
            </w:pPr>
            <w:r w:rsidRPr="00B2654E">
              <w:rPr>
                <w:rFonts w:asciiTheme="majorHAnsi" w:hAnsiTheme="majorHAnsi" w:cstheme="majorHAnsi"/>
              </w:rPr>
              <w:t>Die Schülerinnen und Schüler…</w:t>
            </w:r>
          </w:p>
          <w:p w14:paraId="2659C170" w14:textId="77777777" w:rsidR="006338B6" w:rsidRPr="00B2654E" w:rsidRDefault="006338B6" w:rsidP="00CA1DA1">
            <w:pPr>
              <w:rPr>
                <w:rFonts w:asciiTheme="majorHAnsi" w:hAnsiTheme="majorHAnsi" w:cstheme="majorHAnsi"/>
              </w:rPr>
            </w:pPr>
          </w:p>
          <w:p w14:paraId="5C5EAC6B" w14:textId="1CB72C6D" w:rsidR="006338B6" w:rsidRPr="00B2654E" w:rsidRDefault="006338B6" w:rsidP="00CA1DA1">
            <w:pPr>
              <w:rPr>
                <w:rFonts w:asciiTheme="majorHAnsi" w:hAnsiTheme="majorHAnsi" w:cstheme="majorHAnsi"/>
              </w:rPr>
            </w:pPr>
            <w:r w:rsidRPr="00B2654E">
              <w:rPr>
                <w:rFonts w:asciiTheme="majorHAnsi" w:hAnsiTheme="majorHAnsi" w:cstheme="majorHAnsi"/>
              </w:rPr>
              <w:t xml:space="preserve">• </w:t>
            </w:r>
            <w:r w:rsidR="00336BA1">
              <w:rPr>
                <w:rFonts w:asciiTheme="majorHAnsi" w:hAnsiTheme="majorHAnsi" w:cstheme="majorHAnsi"/>
              </w:rPr>
              <w:t>erläutern das Demokratiemodell des Grundgesetzes</w:t>
            </w:r>
            <w:r w:rsidRPr="00B2654E">
              <w:rPr>
                <w:rFonts w:asciiTheme="majorHAnsi" w:hAnsiTheme="majorHAnsi" w:cstheme="majorHAnsi"/>
              </w:rPr>
              <w:t>.</w:t>
            </w:r>
          </w:p>
          <w:p w14:paraId="370970B2" w14:textId="77777777" w:rsidR="006338B6" w:rsidRPr="00B2654E" w:rsidRDefault="006338B6" w:rsidP="00CA1DA1">
            <w:pPr>
              <w:rPr>
                <w:rFonts w:asciiTheme="majorHAnsi" w:hAnsiTheme="majorHAnsi" w:cstheme="majorHAnsi"/>
              </w:rPr>
            </w:pPr>
          </w:p>
          <w:p w14:paraId="2A503444" w14:textId="7A170716" w:rsidR="006338B6" w:rsidRPr="00B2654E" w:rsidRDefault="006338B6" w:rsidP="00CA1DA1">
            <w:pPr>
              <w:rPr>
                <w:rFonts w:asciiTheme="majorHAnsi" w:hAnsiTheme="majorHAnsi" w:cstheme="majorHAnsi"/>
              </w:rPr>
            </w:pPr>
            <w:r w:rsidRPr="00B2654E">
              <w:rPr>
                <w:rFonts w:asciiTheme="majorHAnsi" w:hAnsiTheme="majorHAnsi" w:cstheme="majorHAnsi"/>
              </w:rPr>
              <w:t xml:space="preserve">• erklären </w:t>
            </w:r>
            <w:r w:rsidR="00336BA1">
              <w:rPr>
                <w:rFonts w:asciiTheme="majorHAnsi" w:hAnsiTheme="majorHAnsi" w:cstheme="majorHAnsi"/>
              </w:rPr>
              <w:t>Funktionen des Staates auch mithilfe des erweiterten Wirtschaftskreislaufs.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1D597" w14:textId="77777777" w:rsidR="006338B6" w:rsidRPr="00B2654E" w:rsidRDefault="006338B6" w:rsidP="00CA1DA1">
            <w:pPr>
              <w:rPr>
                <w:rFonts w:asciiTheme="majorHAnsi" w:hAnsiTheme="majorHAnsi" w:cstheme="majorHAnsi"/>
              </w:rPr>
            </w:pPr>
            <w:r w:rsidRPr="00B2654E">
              <w:rPr>
                <w:rFonts w:asciiTheme="majorHAnsi" w:hAnsiTheme="majorHAnsi" w:cstheme="majorHAnsi"/>
              </w:rPr>
              <w:t>Die Schülerinnen und Schüler…</w:t>
            </w:r>
          </w:p>
          <w:p w14:paraId="159BE73D" w14:textId="77777777" w:rsidR="006338B6" w:rsidRPr="00B2654E" w:rsidRDefault="006338B6" w:rsidP="00CA1DA1">
            <w:pPr>
              <w:rPr>
                <w:rFonts w:asciiTheme="majorHAnsi" w:hAnsiTheme="majorHAnsi" w:cstheme="majorHAnsi"/>
              </w:rPr>
            </w:pPr>
          </w:p>
          <w:p w14:paraId="1902B96C" w14:textId="2F25275B" w:rsidR="006338B6" w:rsidRPr="00B2654E" w:rsidRDefault="006338B6" w:rsidP="00CA1DA1">
            <w:pPr>
              <w:rPr>
                <w:rFonts w:asciiTheme="majorHAnsi" w:hAnsiTheme="majorHAnsi" w:cstheme="majorHAnsi"/>
              </w:rPr>
            </w:pPr>
            <w:r w:rsidRPr="00B2654E">
              <w:rPr>
                <w:rFonts w:asciiTheme="majorHAnsi" w:hAnsiTheme="majorHAnsi" w:cstheme="majorHAnsi"/>
              </w:rPr>
              <w:t xml:space="preserve">• </w:t>
            </w:r>
            <w:r w:rsidR="00336BA1">
              <w:rPr>
                <w:rFonts w:asciiTheme="majorHAnsi" w:hAnsiTheme="majorHAnsi" w:cstheme="majorHAnsi"/>
              </w:rPr>
              <w:t>beurteilen die Bedeutung der Verfassungsprinzipien im Grundgesetz.</w:t>
            </w:r>
          </w:p>
          <w:p w14:paraId="189028CC" w14:textId="77777777" w:rsidR="006338B6" w:rsidRPr="00B2654E" w:rsidRDefault="006338B6" w:rsidP="00CA1DA1">
            <w:pPr>
              <w:rPr>
                <w:rFonts w:asciiTheme="majorHAnsi" w:hAnsiTheme="majorHAnsi" w:cstheme="majorHAnsi"/>
              </w:rPr>
            </w:pPr>
          </w:p>
          <w:p w14:paraId="6D79D54D" w14:textId="56BA58AC" w:rsidR="006338B6" w:rsidRPr="00B2654E" w:rsidRDefault="006338B6" w:rsidP="00CA1DA1">
            <w:pPr>
              <w:rPr>
                <w:rFonts w:asciiTheme="majorHAnsi" w:hAnsiTheme="majorHAnsi" w:cstheme="majorHAnsi"/>
              </w:rPr>
            </w:pPr>
            <w:r w:rsidRPr="00B2654E">
              <w:rPr>
                <w:rFonts w:asciiTheme="majorHAnsi" w:hAnsiTheme="majorHAnsi" w:cstheme="majorHAnsi"/>
              </w:rPr>
              <w:t xml:space="preserve">• </w:t>
            </w:r>
            <w:r w:rsidR="00336BA1">
              <w:rPr>
                <w:rFonts w:asciiTheme="majorHAnsi" w:hAnsiTheme="majorHAnsi" w:cstheme="majorHAnsi"/>
              </w:rPr>
              <w:t>erörtern Möglichkeiten und Grenzen staatlichen Handelns in der Sozialen Marktwirtschaft</w:t>
            </w:r>
            <w:r w:rsidRPr="00B2654E">
              <w:rPr>
                <w:rFonts w:asciiTheme="majorHAnsi" w:hAnsiTheme="majorHAnsi" w:cstheme="majorHAnsi"/>
              </w:rPr>
              <w:t>.</w:t>
            </w:r>
          </w:p>
        </w:tc>
      </w:tr>
      <w:tr w:rsidR="006338B6" w:rsidRPr="00B2654E" w14:paraId="7084945C" w14:textId="77777777" w:rsidTr="00BA24A9">
        <w:tc>
          <w:tcPr>
            <w:tcW w:w="14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D5075" w14:textId="7D478E42" w:rsidR="006338B6" w:rsidRPr="00B2654E" w:rsidRDefault="006338B6" w:rsidP="00CA1DA1">
            <w:pPr>
              <w:rPr>
                <w:rFonts w:asciiTheme="majorHAnsi" w:hAnsiTheme="majorHAnsi" w:cstheme="majorHAnsi"/>
              </w:rPr>
            </w:pPr>
            <w:r w:rsidRPr="00B2654E">
              <w:rPr>
                <w:rFonts w:asciiTheme="majorHAnsi" w:hAnsiTheme="majorHAnsi" w:cstheme="majorHAnsi"/>
                <w:b/>
              </w:rPr>
              <w:t>Gegenstandsbereich</w:t>
            </w:r>
            <w:r w:rsidRPr="00B2654E">
              <w:rPr>
                <w:rFonts w:asciiTheme="majorHAnsi" w:hAnsiTheme="majorHAnsi" w:cstheme="majorHAnsi"/>
              </w:rPr>
              <w:t xml:space="preserve">: </w:t>
            </w:r>
            <w:r w:rsidR="00EB6BA8">
              <w:rPr>
                <w:rFonts w:asciiTheme="majorHAnsi" w:hAnsiTheme="majorHAnsi" w:cstheme="majorHAnsi"/>
              </w:rPr>
              <w:t xml:space="preserve">Verfassungsprinzipien </w:t>
            </w:r>
            <w:r w:rsidR="00336BA1">
              <w:rPr>
                <w:rFonts w:asciiTheme="majorHAnsi" w:hAnsiTheme="majorHAnsi" w:cstheme="majorHAnsi"/>
              </w:rPr>
              <w:t>und Wirtschaftsordnung</w:t>
            </w:r>
            <w:r w:rsidRPr="00B2654E">
              <w:rPr>
                <w:rFonts w:asciiTheme="majorHAnsi" w:hAnsiTheme="majorHAnsi" w:cstheme="majorHAnsi"/>
              </w:rPr>
              <w:t xml:space="preserve"> (</w:t>
            </w:r>
            <w:r w:rsidRPr="00B2654E">
              <w:rPr>
                <w:rFonts w:asciiTheme="majorHAnsi" w:hAnsiTheme="majorHAnsi" w:cstheme="majorHAnsi"/>
                <w:sz w:val="18"/>
                <w:szCs w:val="18"/>
              </w:rPr>
              <w:t xml:space="preserve">Kerncurriculum S. </w:t>
            </w:r>
            <w:r w:rsidR="00336BA1">
              <w:rPr>
                <w:rFonts w:asciiTheme="majorHAnsi" w:hAnsiTheme="majorHAnsi" w:cstheme="majorHAnsi"/>
                <w:sz w:val="18"/>
                <w:szCs w:val="18"/>
              </w:rPr>
              <w:t>16</w:t>
            </w:r>
            <w:r w:rsidRPr="00B2654E">
              <w:rPr>
                <w:rFonts w:asciiTheme="majorHAnsi" w:hAnsiTheme="majorHAnsi" w:cstheme="majorHAnsi"/>
              </w:rPr>
              <w:t xml:space="preserve"> – Schulbuch S. </w:t>
            </w:r>
            <w:r>
              <w:rPr>
                <w:rFonts w:asciiTheme="majorHAnsi" w:hAnsiTheme="majorHAnsi" w:cstheme="majorHAnsi"/>
              </w:rPr>
              <w:t>1</w:t>
            </w:r>
            <w:r w:rsidR="00EB6BA8">
              <w:rPr>
                <w:rFonts w:asciiTheme="majorHAnsi" w:hAnsiTheme="majorHAnsi" w:cstheme="majorHAnsi"/>
              </w:rPr>
              <w:t>56- 201)</w:t>
            </w:r>
          </w:p>
        </w:tc>
      </w:tr>
      <w:tr w:rsidR="006338B6" w:rsidRPr="00B2654E" w14:paraId="0EC51655" w14:textId="77777777" w:rsidTr="00BA24A9">
        <w:tc>
          <w:tcPr>
            <w:tcW w:w="14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C70EE" w14:textId="77777777" w:rsidR="006338B6" w:rsidRPr="00B2654E" w:rsidRDefault="006338B6" w:rsidP="00CA1DA1">
            <w:pPr>
              <w:rPr>
                <w:rFonts w:asciiTheme="majorHAnsi" w:hAnsiTheme="majorHAnsi" w:cstheme="majorHAnsi"/>
              </w:rPr>
            </w:pPr>
            <w:r w:rsidRPr="00B2654E">
              <w:rPr>
                <w:rFonts w:asciiTheme="majorHAnsi" w:hAnsiTheme="majorHAnsi" w:cstheme="majorHAnsi"/>
                <w:b/>
              </w:rPr>
              <w:t>Zeitbedarf</w:t>
            </w:r>
            <w:r w:rsidRPr="00B2654E">
              <w:rPr>
                <w:rFonts w:asciiTheme="majorHAnsi" w:hAnsiTheme="majorHAnsi" w:cstheme="majorHAnsi"/>
              </w:rPr>
              <w:t>: ein Schulhalbjahr</w:t>
            </w:r>
          </w:p>
        </w:tc>
      </w:tr>
    </w:tbl>
    <w:p w14:paraId="39F67360" w14:textId="002889C8" w:rsidR="006338B6" w:rsidRDefault="006338B6" w:rsidP="00CA1DA1">
      <w:pPr>
        <w:rPr>
          <w:rFonts w:asciiTheme="majorHAnsi" w:hAnsiTheme="majorHAnsi" w:cstheme="majorHAnsi"/>
          <w:b/>
        </w:rPr>
      </w:pPr>
    </w:p>
    <w:p w14:paraId="2E3A75A1" w14:textId="406AEBDC" w:rsidR="00CA1DA1" w:rsidRDefault="00CA1DA1" w:rsidP="00CA1DA1">
      <w:pPr>
        <w:rPr>
          <w:rFonts w:asciiTheme="majorHAnsi" w:hAnsiTheme="majorHAnsi" w:cstheme="majorHAnsi"/>
          <w:b/>
        </w:rPr>
      </w:pPr>
    </w:p>
    <w:p w14:paraId="60E7400B" w14:textId="54C32F86" w:rsidR="00CA1DA1" w:rsidRDefault="00CA1DA1" w:rsidP="00CA1DA1">
      <w:pPr>
        <w:rPr>
          <w:rFonts w:asciiTheme="majorHAnsi" w:hAnsiTheme="majorHAnsi" w:cstheme="majorHAnsi"/>
          <w:b/>
        </w:rPr>
      </w:pPr>
    </w:p>
    <w:p w14:paraId="5F02FF1F" w14:textId="20CE2EA9" w:rsidR="00CA1DA1" w:rsidRDefault="00CA1DA1" w:rsidP="00CA1DA1">
      <w:pPr>
        <w:rPr>
          <w:rFonts w:asciiTheme="majorHAnsi" w:hAnsiTheme="majorHAnsi" w:cstheme="majorHAnsi"/>
          <w:b/>
        </w:rPr>
      </w:pPr>
    </w:p>
    <w:p w14:paraId="20E0DEBD" w14:textId="6BEC175A" w:rsidR="00CA1DA1" w:rsidRDefault="00CA1DA1" w:rsidP="00CA1DA1">
      <w:pPr>
        <w:rPr>
          <w:rFonts w:asciiTheme="majorHAnsi" w:hAnsiTheme="majorHAnsi" w:cstheme="majorHAnsi"/>
          <w:b/>
        </w:rPr>
      </w:pPr>
    </w:p>
    <w:p w14:paraId="5B48B61B" w14:textId="65EE324E" w:rsidR="00CA1DA1" w:rsidRDefault="00CA1DA1" w:rsidP="00CA1DA1">
      <w:pPr>
        <w:rPr>
          <w:rFonts w:asciiTheme="majorHAnsi" w:hAnsiTheme="majorHAnsi" w:cstheme="majorHAnsi"/>
          <w:b/>
        </w:rPr>
      </w:pPr>
    </w:p>
    <w:p w14:paraId="7E0CC7A7" w14:textId="3C2391EA" w:rsidR="00CA1DA1" w:rsidRDefault="00CA1DA1" w:rsidP="00CA1DA1">
      <w:pPr>
        <w:rPr>
          <w:rFonts w:asciiTheme="majorHAnsi" w:hAnsiTheme="majorHAnsi" w:cstheme="majorHAnsi"/>
          <w:b/>
        </w:rPr>
      </w:pPr>
    </w:p>
    <w:p w14:paraId="3BA199CC" w14:textId="79334AC2" w:rsidR="00CA1DA1" w:rsidRDefault="00CA1DA1" w:rsidP="00CA1DA1">
      <w:pPr>
        <w:rPr>
          <w:rFonts w:asciiTheme="majorHAnsi" w:hAnsiTheme="majorHAnsi" w:cstheme="majorHAnsi"/>
          <w:b/>
        </w:rPr>
      </w:pPr>
    </w:p>
    <w:p w14:paraId="3FC7DC54" w14:textId="4000DA46" w:rsidR="00CA1DA1" w:rsidRDefault="00CA1DA1" w:rsidP="00CA1DA1">
      <w:pPr>
        <w:rPr>
          <w:rFonts w:asciiTheme="majorHAnsi" w:hAnsiTheme="majorHAnsi" w:cstheme="majorHAnsi"/>
          <w:b/>
        </w:rPr>
      </w:pPr>
    </w:p>
    <w:p w14:paraId="7BC285D2" w14:textId="7999D99C" w:rsidR="00CA1DA1" w:rsidRDefault="00CA1DA1" w:rsidP="00CA1DA1">
      <w:pPr>
        <w:rPr>
          <w:rFonts w:asciiTheme="majorHAnsi" w:hAnsiTheme="majorHAnsi" w:cstheme="majorHAnsi"/>
          <w:b/>
        </w:rPr>
      </w:pPr>
    </w:p>
    <w:p w14:paraId="1E3E2432" w14:textId="77777777" w:rsidR="00CA1DA1" w:rsidRDefault="00CA1DA1" w:rsidP="00CA1DA1">
      <w:pPr>
        <w:rPr>
          <w:rFonts w:asciiTheme="majorHAnsi" w:hAnsiTheme="majorHAnsi" w:cstheme="majorHAnsi"/>
          <w:b/>
        </w:rPr>
      </w:pPr>
    </w:p>
    <w:p w14:paraId="3EB50211" w14:textId="747389E3" w:rsidR="006338B6" w:rsidRPr="00B2654E" w:rsidRDefault="006338B6" w:rsidP="00CA1DA1">
      <w:pPr>
        <w:rPr>
          <w:rFonts w:asciiTheme="majorHAnsi" w:hAnsiTheme="majorHAnsi" w:cstheme="majorHAnsi"/>
          <w:b/>
        </w:rPr>
      </w:pPr>
      <w:r w:rsidRPr="00B2654E">
        <w:rPr>
          <w:rFonts w:asciiTheme="majorHAnsi" w:hAnsiTheme="majorHAnsi" w:cstheme="majorHAnsi"/>
          <w:b/>
        </w:rPr>
        <w:lastRenderedPageBreak/>
        <w:t>Tabelle 2: Konkretisierung des oben genannten Themas/der Unterr</w:t>
      </w:r>
      <w:r>
        <w:rPr>
          <w:rFonts w:asciiTheme="majorHAnsi" w:hAnsiTheme="majorHAnsi" w:cstheme="majorHAnsi"/>
          <w:b/>
        </w:rPr>
        <w:t>ichtssequenzen in Kapitel 3</w:t>
      </w:r>
    </w:p>
    <w:p w14:paraId="411D17FF" w14:textId="77777777" w:rsidR="006338B6" w:rsidRPr="00B2654E" w:rsidRDefault="006338B6" w:rsidP="00CA1DA1">
      <w:pPr>
        <w:rPr>
          <w:rFonts w:asciiTheme="majorHAnsi" w:hAnsiTheme="majorHAnsi" w:cstheme="majorHAnsi"/>
          <w:b/>
          <w:sz w:val="22"/>
          <w:szCs w:val="22"/>
        </w:rPr>
      </w:pPr>
    </w:p>
    <w:p w14:paraId="142E78F7" w14:textId="77777777" w:rsidR="006338B6" w:rsidRPr="00B2654E" w:rsidRDefault="006338B6" w:rsidP="00CA1DA1">
      <w:pPr>
        <w:rPr>
          <w:rFonts w:asciiTheme="majorHAnsi" w:hAnsiTheme="majorHAnsi" w:cstheme="majorHAnsi"/>
          <w:b/>
        </w:rPr>
      </w:pPr>
      <w:r w:rsidRPr="00B2654E">
        <w:rPr>
          <w:rFonts w:asciiTheme="majorHAnsi" w:hAnsiTheme="majorHAnsi" w:cstheme="majorHAnsi"/>
          <w:b/>
        </w:rPr>
        <w:t xml:space="preserve">Schwerpunktmäßig können mithilfe von Kapitel 2 nachfolgende </w:t>
      </w:r>
      <w:r w:rsidRPr="00B2654E">
        <w:rPr>
          <w:rFonts w:asciiTheme="majorHAnsi" w:hAnsiTheme="majorHAnsi" w:cstheme="majorHAnsi"/>
          <w:b/>
          <w:i/>
        </w:rPr>
        <w:t>konkretisierte Kompetenzen</w:t>
      </w:r>
      <w:r w:rsidRPr="00B2654E">
        <w:rPr>
          <w:rFonts w:asciiTheme="majorHAnsi" w:hAnsiTheme="majorHAnsi" w:cstheme="majorHAnsi"/>
          <w:b/>
        </w:rPr>
        <w:t xml:space="preserve"> angebahnt bzw. vertieft werden:</w:t>
      </w:r>
    </w:p>
    <w:p w14:paraId="55E361B6" w14:textId="77777777" w:rsidR="006338B6" w:rsidRPr="00B2654E" w:rsidRDefault="006338B6" w:rsidP="00CA1DA1">
      <w:pPr>
        <w:rPr>
          <w:rFonts w:asciiTheme="majorHAnsi" w:hAnsiTheme="majorHAnsi" w:cstheme="majorHAnsi"/>
          <w:b/>
        </w:rPr>
      </w:pPr>
    </w:p>
    <w:tbl>
      <w:tblPr>
        <w:tblStyle w:val="Tabellenraster"/>
        <w:tblW w:w="14029" w:type="dxa"/>
        <w:tblLook w:val="04A0" w:firstRow="1" w:lastRow="0" w:firstColumn="1" w:lastColumn="0" w:noHBand="0" w:noVBand="1"/>
      </w:tblPr>
      <w:tblGrid>
        <w:gridCol w:w="2181"/>
        <w:gridCol w:w="2962"/>
        <w:gridCol w:w="2962"/>
        <w:gridCol w:w="2962"/>
        <w:gridCol w:w="2962"/>
      </w:tblGrid>
      <w:tr w:rsidR="00CA1DA1" w:rsidRPr="00B2654E" w14:paraId="4A3CC2FB" w14:textId="77777777" w:rsidTr="00CA1DA1">
        <w:trPr>
          <w:tblHeader/>
        </w:trPr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F2875FC" w14:textId="77777777" w:rsidR="00CA1DA1" w:rsidRPr="00B2654E" w:rsidRDefault="00CA1DA1" w:rsidP="00CA1DA1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Unterkapitel</w:t>
            </w:r>
          </w:p>
          <w:p w14:paraId="1E43097C" w14:textId="77777777" w:rsidR="00CA1DA1" w:rsidRPr="00B2654E" w:rsidRDefault="00CA1DA1" w:rsidP="00CA1DA1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(Seiten im Schulbuch)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216181D" w14:textId="77777777" w:rsidR="00CA1DA1" w:rsidRPr="00B2654E" w:rsidRDefault="00CA1DA1" w:rsidP="00CA1DA1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Sachkompetenz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4A7C2F6" w14:textId="77777777" w:rsidR="00CA1DA1" w:rsidRPr="00B2654E" w:rsidRDefault="00CA1DA1" w:rsidP="00CA1DA1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Methodenkompetenz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2EF3A92" w14:textId="77777777" w:rsidR="00CA1DA1" w:rsidRPr="00B2654E" w:rsidRDefault="00CA1DA1" w:rsidP="00CA1DA1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Urteilskompetenz</w:t>
            </w:r>
          </w:p>
          <w:p w14:paraId="0EA6DFC3" w14:textId="77777777" w:rsidR="00CA1DA1" w:rsidRPr="00B2654E" w:rsidRDefault="00CA1DA1" w:rsidP="00CA1DA1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2E304D2" w14:textId="77777777" w:rsidR="00CA1DA1" w:rsidRPr="00B2654E" w:rsidRDefault="00CA1DA1" w:rsidP="00CA1DA1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Basis- und Fachkonzepte</w:t>
            </w:r>
          </w:p>
        </w:tc>
      </w:tr>
      <w:tr w:rsidR="00CA1DA1" w:rsidRPr="00B2654E" w14:paraId="19C5931C" w14:textId="77777777" w:rsidTr="00CA1DA1">
        <w:trPr>
          <w:trHeight w:val="244"/>
        </w:trPr>
        <w:tc>
          <w:tcPr>
            <w:tcW w:w="21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0F718" w14:textId="3CD599FF" w:rsidR="00CA1DA1" w:rsidRPr="00B2654E" w:rsidRDefault="00CA1DA1" w:rsidP="00CA1DA1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3</w:t>
            </w: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.1 </w:t>
            </w:r>
          </w:p>
          <w:p w14:paraId="5DE41A60" w14:textId="4C62F222" w:rsidR="00CA1DA1" w:rsidRPr="00B2654E" w:rsidRDefault="00CA1DA1" w:rsidP="00CA1DA1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Die Grundrechte im Grundgesetz</w:t>
            </w:r>
          </w:p>
          <w:p w14:paraId="12D4B9BB" w14:textId="048852CC" w:rsidR="00CA1DA1" w:rsidRPr="00B2654E" w:rsidRDefault="00CA1DA1" w:rsidP="00CA1DA1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(S. 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158-165</w:t>
            </w: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)</w:t>
            </w:r>
          </w:p>
        </w:tc>
        <w:tc>
          <w:tcPr>
            <w:tcW w:w="29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7AAAFB" w14:textId="240E1439" w:rsidR="00CA1DA1" w:rsidRPr="00D107BB" w:rsidRDefault="00CA1DA1" w:rsidP="00CA1DA1">
            <w:pPr>
              <w:pStyle w:val="Listenabsatz"/>
              <w:numPr>
                <w:ilvl w:val="0"/>
                <w:numId w:val="4"/>
              </w:numPr>
              <w:ind w:left="197" w:hanging="142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die Verfassungsprinzipien beschreiben und hinsichtlich ihrer Bedeutung beurteilen</w:t>
            </w:r>
          </w:p>
        </w:tc>
        <w:tc>
          <w:tcPr>
            <w:tcW w:w="29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1297F4" w14:textId="77777777" w:rsidR="00CA1DA1" w:rsidRDefault="00CA1DA1" w:rsidP="00CA1DA1">
            <w:pPr>
              <w:pStyle w:val="Listenabsatz"/>
              <w:numPr>
                <w:ilvl w:val="0"/>
                <w:numId w:val="4"/>
              </w:numPr>
              <w:ind w:left="136" w:hanging="136"/>
              <w:contextualSpacing w:val="0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eine Fallanalyse durchführen</w:t>
            </w:r>
          </w:p>
          <w:p w14:paraId="652428F8" w14:textId="77777777" w:rsidR="00CA1DA1" w:rsidRPr="00B43DEF" w:rsidRDefault="00CA1DA1" w:rsidP="00CA1DA1">
            <w:pPr>
              <w:pStyle w:val="Listenabsatz"/>
              <w:numPr>
                <w:ilvl w:val="0"/>
                <w:numId w:val="4"/>
              </w:numPr>
              <w:ind w:left="136" w:hanging="136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eine politische Talkshow durchführen</w:t>
            </w:r>
          </w:p>
          <w:p w14:paraId="1D2E01CC" w14:textId="4DD558CB" w:rsidR="00CA1DA1" w:rsidRPr="00B43DEF" w:rsidRDefault="00CA1DA1" w:rsidP="00CA1DA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9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E16D8D" w14:textId="057C01CD" w:rsidR="00CA1DA1" w:rsidRDefault="00CA1DA1" w:rsidP="00CA1DA1">
            <w:pPr>
              <w:pStyle w:val="Listenabsatz"/>
              <w:numPr>
                <w:ilvl w:val="0"/>
                <w:numId w:val="4"/>
              </w:numPr>
              <w:ind w:left="136" w:hanging="142"/>
              <w:contextualSpacing w:val="0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die Relevanz der Grundrechte und insbesondere der Menschenwürde (Artikel 1 des Grundgesetzes) für Rechtsstaatlichkeit und Demokratie erläutern</w:t>
            </w:r>
          </w:p>
          <w:p w14:paraId="115835CE" w14:textId="743C9EBF" w:rsidR="00CA1DA1" w:rsidRPr="00D107BB" w:rsidRDefault="00CA1DA1" w:rsidP="00CA1DA1">
            <w:pPr>
              <w:pStyle w:val="Listenabsatz"/>
              <w:numPr>
                <w:ilvl w:val="0"/>
                <w:numId w:val="4"/>
              </w:numPr>
              <w:ind w:left="134" w:hanging="142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Gefährdungen der Demokratie durch politischen Extremismus erklären und dazu kriteriengeleitet Stellung nehmen</w:t>
            </w:r>
          </w:p>
        </w:tc>
        <w:tc>
          <w:tcPr>
            <w:tcW w:w="2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B29C88" w14:textId="77777777" w:rsidR="00CA1DA1" w:rsidRDefault="00CA1DA1" w:rsidP="00CA1DA1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i/>
                <w:sz w:val="20"/>
                <w:szCs w:val="20"/>
              </w:rPr>
              <w:t>Problemstellungen</w:t>
            </w:r>
            <w:r>
              <w:rPr>
                <w:rFonts w:asciiTheme="majorHAnsi" w:hAnsiTheme="majorHAnsi" w:cstheme="majorHAnsi"/>
                <w:i/>
                <w:sz w:val="20"/>
                <w:szCs w:val="20"/>
              </w:rPr>
              <w:t xml:space="preserve"> aus dem Gegenstandsbereich „Verfassungsprinzipien und Wirtschaftsordnung“ sind vornehmlich bezogen auf </w:t>
            </w:r>
          </w:p>
          <w:p w14:paraId="4E591307" w14:textId="77777777" w:rsidR="00CA1DA1" w:rsidRDefault="00CA1DA1" w:rsidP="00CA1DA1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</w:p>
          <w:p w14:paraId="4EA48092" w14:textId="77777777" w:rsidR="00CA1DA1" w:rsidRDefault="00CA1DA1" w:rsidP="00CA1DA1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</w:p>
          <w:p w14:paraId="0014D0D8" w14:textId="16C996A2" w:rsidR="00CA1DA1" w:rsidRPr="00B2654E" w:rsidRDefault="00CA1DA1" w:rsidP="00CA1DA1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i/>
                <w:sz w:val="20"/>
                <w:szCs w:val="20"/>
              </w:rPr>
              <w:t>das Basiskonzept „Ordnungen und Systeme“ und werden primär erschlossen durch die Fachkonzepte „Sozialstaat“, Demokratie“ und „Wirtschaftsordnung“.</w:t>
            </w:r>
          </w:p>
          <w:p w14:paraId="399C9A01" w14:textId="77777777" w:rsidR="00CA1DA1" w:rsidRPr="00B2654E" w:rsidRDefault="00CA1DA1" w:rsidP="00CA1DA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017B43D2" w14:textId="77777777" w:rsidR="00CA1DA1" w:rsidRPr="00097514" w:rsidRDefault="00CA1DA1" w:rsidP="00CA1DA1">
            <w:pPr>
              <w:pStyle w:val="Sprechblasentext"/>
              <w:rPr>
                <w:rFonts w:asciiTheme="majorHAnsi" w:hAnsiTheme="majorHAnsi" w:cstheme="majorHAnsi"/>
              </w:rPr>
            </w:pPr>
            <w:r w:rsidRPr="00097514">
              <w:rPr>
                <w:rFonts w:asciiTheme="majorHAnsi" w:hAnsiTheme="majorHAnsi" w:cstheme="majorHAnsi"/>
              </w:rPr>
              <w:t>→ Kerncurriculum S. 18</w:t>
            </w:r>
          </w:p>
          <w:p w14:paraId="7B212D2A" w14:textId="77777777" w:rsidR="00CA1DA1" w:rsidRDefault="00CA1DA1" w:rsidP="00CA1DA1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399E8203" w14:textId="77777777" w:rsidR="00CA1DA1" w:rsidRDefault="00CA1DA1" w:rsidP="00CA1DA1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04C941AE" w14:textId="77777777" w:rsidR="00CA1DA1" w:rsidRDefault="00CA1DA1" w:rsidP="00CA1DA1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3A77298E" w14:textId="77777777" w:rsidR="00CA1DA1" w:rsidRDefault="00CA1DA1" w:rsidP="00CA1DA1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0D8A49C3" w14:textId="77777777" w:rsidR="00CA1DA1" w:rsidRDefault="00CA1DA1" w:rsidP="00CA1DA1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0D47040F" w14:textId="77777777" w:rsidR="00CA1DA1" w:rsidRDefault="00CA1DA1" w:rsidP="00CA1DA1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3B7D8C0C" w14:textId="77777777" w:rsidR="00CA1DA1" w:rsidRDefault="00CA1DA1" w:rsidP="00CA1DA1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6D405726" w14:textId="77777777" w:rsidR="00CA1DA1" w:rsidRDefault="00CA1DA1" w:rsidP="00CA1DA1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7E3814EB" w14:textId="77777777" w:rsidR="00CA1DA1" w:rsidRDefault="00CA1DA1" w:rsidP="00CA1DA1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569E233D" w14:textId="77777777" w:rsidR="00CA1DA1" w:rsidRDefault="00CA1DA1" w:rsidP="00CA1DA1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68983C4F" w14:textId="77777777" w:rsidR="00CA1DA1" w:rsidRDefault="00CA1DA1" w:rsidP="00CA1DA1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526FB087" w14:textId="77777777" w:rsidR="00CA1DA1" w:rsidRDefault="00CA1DA1" w:rsidP="00CA1DA1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4D9E48B7" w14:textId="77777777" w:rsidR="00CA1DA1" w:rsidRDefault="00CA1DA1" w:rsidP="00CA1DA1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3AA7DA97" w14:textId="77777777" w:rsidR="00CA1DA1" w:rsidRDefault="00CA1DA1" w:rsidP="00CA1DA1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3FCF1583" w14:textId="77777777" w:rsidR="00CA1DA1" w:rsidRDefault="00CA1DA1" w:rsidP="00CA1DA1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47CCE04C" w14:textId="15D24C8A" w:rsidR="00CA1DA1" w:rsidRPr="00B2654E" w:rsidRDefault="00CA1DA1" w:rsidP="00CA1DA1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CA1DA1" w:rsidRPr="00B2654E" w14:paraId="39CD4439" w14:textId="77777777" w:rsidTr="00CA1DA1">
        <w:trPr>
          <w:trHeight w:val="28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9684C" w14:textId="77777777" w:rsidR="00CA1DA1" w:rsidRPr="00B2654E" w:rsidRDefault="00CA1DA1" w:rsidP="00CA1DA1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9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F91B62" w14:textId="1B9D5D5A" w:rsidR="00CA1DA1" w:rsidRPr="00B2654E" w:rsidRDefault="00CA1DA1" w:rsidP="00CA1DA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9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9C4329" w14:textId="77777777" w:rsidR="00CA1DA1" w:rsidRPr="00B2654E" w:rsidRDefault="00CA1DA1" w:rsidP="00CA1DA1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9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0C95D74" w14:textId="77777777" w:rsidR="00CA1DA1" w:rsidRPr="00B2654E" w:rsidRDefault="00CA1DA1" w:rsidP="00CA1DA1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2F1A5" w14:textId="77777777" w:rsidR="00CA1DA1" w:rsidRPr="00B2654E" w:rsidRDefault="00CA1DA1" w:rsidP="00CA1DA1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</w:p>
        </w:tc>
      </w:tr>
      <w:tr w:rsidR="00CA1DA1" w:rsidRPr="00B2654E" w14:paraId="133ED52D" w14:textId="77777777" w:rsidTr="00CA1DA1">
        <w:trPr>
          <w:trHeight w:val="244"/>
        </w:trPr>
        <w:tc>
          <w:tcPr>
            <w:tcW w:w="21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B0CA591" w14:textId="04C54047" w:rsidR="00CA1DA1" w:rsidRPr="00B2654E" w:rsidRDefault="00CA1DA1" w:rsidP="00CA1DA1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3</w:t>
            </w: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.2 </w:t>
            </w:r>
          </w:p>
          <w:p w14:paraId="3275F805" w14:textId="7CE938F7" w:rsidR="00CA1DA1" w:rsidRPr="00B2654E" w:rsidRDefault="00CA1DA1" w:rsidP="00CA1DA1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Grundlagen des Verfassungsstaates in der Bundesrepublik Deutschland</w:t>
            </w:r>
          </w:p>
          <w:p w14:paraId="72B8A5F7" w14:textId="041DF147" w:rsidR="00CA1DA1" w:rsidRPr="00B2654E" w:rsidRDefault="00CA1DA1" w:rsidP="00CA1DA1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(S. 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166-201</w:t>
            </w: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)</w:t>
            </w:r>
          </w:p>
        </w:tc>
        <w:tc>
          <w:tcPr>
            <w:tcW w:w="29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2F9363" w14:textId="7F130E86" w:rsidR="00CA1DA1" w:rsidRPr="00B2654E" w:rsidRDefault="00CA1DA1" w:rsidP="00CA1DA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9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9D6021" w14:textId="0515F845" w:rsidR="00CA1DA1" w:rsidRPr="00B2654E" w:rsidRDefault="00CA1DA1" w:rsidP="00CA1DA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9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7DBFE8" w14:textId="77777777" w:rsidR="00CA1DA1" w:rsidRPr="00B2654E" w:rsidRDefault="00CA1DA1" w:rsidP="00CA1DA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81307" w14:textId="77777777" w:rsidR="00CA1DA1" w:rsidRPr="00B2654E" w:rsidRDefault="00CA1DA1" w:rsidP="00CA1DA1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</w:p>
        </w:tc>
      </w:tr>
      <w:tr w:rsidR="00CA1DA1" w:rsidRPr="00B2654E" w14:paraId="5851F44E" w14:textId="77777777" w:rsidTr="00CA1DA1">
        <w:trPr>
          <w:trHeight w:val="28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C84ECD2" w14:textId="77777777" w:rsidR="00CA1DA1" w:rsidRPr="00B2654E" w:rsidRDefault="00CA1DA1" w:rsidP="00CA1DA1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9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0A3CEF" w14:textId="14E3EB8C" w:rsidR="00CA1DA1" w:rsidRPr="00B2654E" w:rsidRDefault="00CA1DA1" w:rsidP="00CA1DA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9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D09F21" w14:textId="77777777" w:rsidR="00CA1DA1" w:rsidRPr="00B2654E" w:rsidRDefault="00CA1DA1" w:rsidP="00CA1DA1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9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67563AC" w14:textId="77777777" w:rsidR="00CA1DA1" w:rsidRPr="00B2654E" w:rsidRDefault="00CA1DA1" w:rsidP="00CA1DA1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D772E" w14:textId="77777777" w:rsidR="00CA1DA1" w:rsidRPr="00B2654E" w:rsidRDefault="00CA1DA1" w:rsidP="00CA1DA1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</w:p>
        </w:tc>
      </w:tr>
      <w:tr w:rsidR="00CA1DA1" w:rsidRPr="00B2654E" w14:paraId="605996EF" w14:textId="77777777" w:rsidTr="00CA1DA1">
        <w:trPr>
          <w:trHeight w:val="28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B1630F2" w14:textId="77777777" w:rsidR="00CA1DA1" w:rsidRPr="00B2654E" w:rsidRDefault="00CA1DA1" w:rsidP="00CA1DA1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9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CDE222" w14:textId="06D0040C" w:rsidR="00CA1DA1" w:rsidRPr="00B2654E" w:rsidRDefault="00CA1DA1" w:rsidP="00CA1DA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9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68FCE7" w14:textId="77777777" w:rsidR="00CA1DA1" w:rsidRPr="00B2654E" w:rsidRDefault="00CA1DA1" w:rsidP="00CA1DA1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9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DBB1FDC" w14:textId="77777777" w:rsidR="00CA1DA1" w:rsidRPr="00B2654E" w:rsidRDefault="00CA1DA1" w:rsidP="00CA1DA1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1EACD" w14:textId="77777777" w:rsidR="00CA1DA1" w:rsidRPr="00B2654E" w:rsidRDefault="00CA1DA1" w:rsidP="00CA1DA1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</w:p>
        </w:tc>
      </w:tr>
      <w:tr w:rsidR="00CA1DA1" w:rsidRPr="00B2654E" w14:paraId="1E4E5F8E" w14:textId="77777777" w:rsidTr="00CA1DA1">
        <w:trPr>
          <w:trHeight w:val="28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8002E35" w14:textId="77777777" w:rsidR="00CA1DA1" w:rsidRPr="00B2654E" w:rsidRDefault="00CA1DA1" w:rsidP="00CA1DA1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9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2005EC" w14:textId="7537FDF3" w:rsidR="00CA1DA1" w:rsidRPr="00B2654E" w:rsidRDefault="00CA1DA1" w:rsidP="00CA1DA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9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9028CB" w14:textId="77777777" w:rsidR="00CA1DA1" w:rsidRPr="00B2654E" w:rsidRDefault="00CA1DA1" w:rsidP="00CA1DA1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9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E79C989" w14:textId="77777777" w:rsidR="00CA1DA1" w:rsidRPr="00B2654E" w:rsidRDefault="00CA1DA1" w:rsidP="00CA1DA1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58C26" w14:textId="77777777" w:rsidR="00CA1DA1" w:rsidRPr="00B2654E" w:rsidRDefault="00CA1DA1" w:rsidP="00CA1DA1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</w:p>
        </w:tc>
      </w:tr>
      <w:tr w:rsidR="00CA1DA1" w:rsidRPr="00B2654E" w14:paraId="6445893B" w14:textId="77777777" w:rsidTr="00CA1DA1">
        <w:trPr>
          <w:trHeight w:val="28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FB48495" w14:textId="77777777" w:rsidR="00CA1DA1" w:rsidRPr="00B2654E" w:rsidRDefault="00CA1DA1" w:rsidP="00CA1DA1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9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4F738D" w14:textId="001638F6" w:rsidR="00CA1DA1" w:rsidRPr="00B2654E" w:rsidRDefault="00CA1DA1" w:rsidP="00CA1DA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9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10DAF0" w14:textId="77777777" w:rsidR="00CA1DA1" w:rsidRPr="00B2654E" w:rsidRDefault="00CA1DA1" w:rsidP="00CA1DA1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9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DAC068C" w14:textId="77777777" w:rsidR="00CA1DA1" w:rsidRPr="00B2654E" w:rsidRDefault="00CA1DA1" w:rsidP="00CA1DA1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40F24" w14:textId="77777777" w:rsidR="00CA1DA1" w:rsidRPr="00B2654E" w:rsidRDefault="00CA1DA1" w:rsidP="00CA1DA1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</w:p>
        </w:tc>
      </w:tr>
      <w:tr w:rsidR="00CA1DA1" w:rsidRPr="00B2654E" w14:paraId="08A3DA45" w14:textId="77777777" w:rsidTr="00CA1DA1">
        <w:trPr>
          <w:trHeight w:val="24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36549B" w14:textId="77777777" w:rsidR="00CA1DA1" w:rsidRPr="00B2654E" w:rsidRDefault="00CA1DA1" w:rsidP="00CA1DA1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9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DD0F72" w14:textId="77777777" w:rsidR="00CA1DA1" w:rsidRPr="00B2654E" w:rsidRDefault="00CA1DA1" w:rsidP="00CA1DA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9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A6888B" w14:textId="77777777" w:rsidR="00CA1DA1" w:rsidRPr="00B2654E" w:rsidRDefault="00CA1DA1" w:rsidP="00CA1DA1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9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D1075B" w14:textId="77777777" w:rsidR="00CA1DA1" w:rsidRPr="00B2654E" w:rsidRDefault="00CA1DA1" w:rsidP="00CA1DA1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3CCC7" w14:textId="77777777" w:rsidR="00CA1DA1" w:rsidRPr="00B2654E" w:rsidRDefault="00CA1DA1" w:rsidP="00CA1DA1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</w:p>
        </w:tc>
      </w:tr>
      <w:tr w:rsidR="00CA1DA1" w:rsidRPr="00B2654E" w14:paraId="4BF657E2" w14:textId="77777777" w:rsidTr="00CA1DA1">
        <w:trPr>
          <w:trHeight w:val="244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6130F" w14:textId="77777777" w:rsidR="00CA1DA1" w:rsidRPr="00B2654E" w:rsidRDefault="00CA1DA1" w:rsidP="00CA1DA1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9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965022" w14:textId="77777777" w:rsidR="00CA1DA1" w:rsidRPr="00B2654E" w:rsidRDefault="00CA1DA1" w:rsidP="00CA1DA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9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8CD66E" w14:textId="77777777" w:rsidR="00CA1DA1" w:rsidRPr="00B2654E" w:rsidRDefault="00CA1DA1" w:rsidP="00CA1DA1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9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0B2F00" w14:textId="77777777" w:rsidR="00CA1DA1" w:rsidRPr="00B2654E" w:rsidRDefault="00CA1DA1" w:rsidP="00CA1DA1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6E25A" w14:textId="77777777" w:rsidR="00CA1DA1" w:rsidRPr="00B2654E" w:rsidRDefault="00CA1DA1" w:rsidP="00CA1DA1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</w:p>
        </w:tc>
      </w:tr>
      <w:tr w:rsidR="00CA1DA1" w:rsidRPr="00B2654E" w14:paraId="1FC72919" w14:textId="77777777" w:rsidTr="00CA1DA1">
        <w:trPr>
          <w:trHeight w:val="244"/>
        </w:trPr>
        <w:tc>
          <w:tcPr>
            <w:tcW w:w="21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E7C44" w14:textId="71EE9B97" w:rsidR="00CA1DA1" w:rsidRPr="00B2654E" w:rsidRDefault="00CA1DA1" w:rsidP="00CA1DA1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3</w:t>
            </w: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.3 </w:t>
            </w:r>
          </w:p>
          <w:p w14:paraId="6A773438" w14:textId="3EED8BDB" w:rsidR="00CA1DA1" w:rsidRDefault="00CA1DA1" w:rsidP="00CA1DA1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Der Sozialstaat in Deutschland – auch in Zukunft gesichert?</w:t>
            </w:r>
          </w:p>
          <w:p w14:paraId="685C2F16" w14:textId="004D18F2" w:rsidR="00CA1DA1" w:rsidRPr="00B2654E" w:rsidRDefault="00CA1DA1" w:rsidP="00CA1DA1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(S. 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203-216</w:t>
            </w: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)</w:t>
            </w:r>
          </w:p>
        </w:tc>
        <w:tc>
          <w:tcPr>
            <w:tcW w:w="29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8A2E38" w14:textId="1975F333" w:rsidR="00CA1DA1" w:rsidRPr="00B2654E" w:rsidRDefault="00CA1DA1" w:rsidP="00CA1DA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9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AB0D8B" w14:textId="5CA3AD97" w:rsidR="00CA1DA1" w:rsidRPr="00B2654E" w:rsidRDefault="00CA1DA1" w:rsidP="00CA1DA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9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33859B" w14:textId="77777777" w:rsidR="00CA1DA1" w:rsidRPr="00B2654E" w:rsidRDefault="00CA1DA1" w:rsidP="00CA1DA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96BBE" w14:textId="77777777" w:rsidR="00CA1DA1" w:rsidRPr="00B2654E" w:rsidRDefault="00CA1DA1" w:rsidP="00CA1DA1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</w:p>
        </w:tc>
      </w:tr>
      <w:tr w:rsidR="00CA1DA1" w:rsidRPr="00B2654E" w14:paraId="0A741EC3" w14:textId="77777777" w:rsidTr="00CA1DA1">
        <w:trPr>
          <w:trHeight w:val="28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06C17" w14:textId="77777777" w:rsidR="00CA1DA1" w:rsidRPr="00B2654E" w:rsidRDefault="00CA1DA1" w:rsidP="00CA1DA1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9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DFB66B" w14:textId="5CFFB195" w:rsidR="00CA1DA1" w:rsidRPr="00B2654E" w:rsidRDefault="00CA1DA1" w:rsidP="00CA1DA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9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660EA5" w14:textId="77777777" w:rsidR="00CA1DA1" w:rsidRPr="00B2654E" w:rsidRDefault="00CA1DA1" w:rsidP="00CA1DA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9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64CBFCE" w14:textId="77777777" w:rsidR="00CA1DA1" w:rsidRPr="00B2654E" w:rsidRDefault="00CA1DA1" w:rsidP="00CA1DA1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7494E" w14:textId="77777777" w:rsidR="00CA1DA1" w:rsidRPr="00B2654E" w:rsidRDefault="00CA1DA1" w:rsidP="00CA1DA1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</w:p>
        </w:tc>
      </w:tr>
      <w:tr w:rsidR="00CA1DA1" w:rsidRPr="00B2654E" w14:paraId="2C4C147D" w14:textId="77777777" w:rsidTr="00CA1DA1">
        <w:trPr>
          <w:trHeight w:val="28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CE832" w14:textId="77777777" w:rsidR="00CA1DA1" w:rsidRPr="00B2654E" w:rsidRDefault="00CA1DA1" w:rsidP="00CA1DA1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9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B1A63" w14:textId="6ADAC8AB" w:rsidR="00CA1DA1" w:rsidRPr="00B2654E" w:rsidRDefault="00CA1DA1" w:rsidP="00CA1DA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9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404192" w14:textId="77777777" w:rsidR="00CA1DA1" w:rsidRPr="00B2654E" w:rsidRDefault="00CA1DA1" w:rsidP="00CA1DA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9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52076C1" w14:textId="77777777" w:rsidR="00CA1DA1" w:rsidRPr="00B2654E" w:rsidRDefault="00CA1DA1" w:rsidP="00CA1DA1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86F21" w14:textId="77777777" w:rsidR="00CA1DA1" w:rsidRPr="00B2654E" w:rsidRDefault="00CA1DA1" w:rsidP="00CA1DA1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</w:p>
        </w:tc>
      </w:tr>
    </w:tbl>
    <w:p w14:paraId="00B6BF86" w14:textId="2C4B8567" w:rsidR="006338B6" w:rsidRPr="00B2654E" w:rsidRDefault="006338B6" w:rsidP="00CA1DA1">
      <w:pPr>
        <w:rPr>
          <w:rFonts w:asciiTheme="majorHAnsi" w:hAnsiTheme="majorHAnsi" w:cstheme="majorHAnsi"/>
          <w:b/>
          <w:sz w:val="28"/>
          <w:szCs w:val="28"/>
        </w:rPr>
      </w:pPr>
      <w:r w:rsidRPr="00B2654E">
        <w:rPr>
          <w:rFonts w:asciiTheme="majorHAnsi" w:hAnsiTheme="majorHAnsi" w:cstheme="majorHAnsi"/>
          <w:noProof/>
          <w:vertAlign w:val="subscript"/>
        </w:rPr>
        <w:lastRenderedPageBreak/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063A5B57" wp14:editId="07CEC112">
                <wp:simplePos x="0" y="0"/>
                <wp:positionH relativeFrom="column">
                  <wp:posOffset>8356600</wp:posOffset>
                </wp:positionH>
                <wp:positionV relativeFrom="paragraph">
                  <wp:posOffset>6138545</wp:posOffset>
                </wp:positionV>
                <wp:extent cx="1720215" cy="337185"/>
                <wp:effectExtent l="3175" t="4445" r="635" b="1270"/>
                <wp:wrapNone/>
                <wp:docPr id="3" name="Text Box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0215" cy="337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1EA7E8" w14:textId="77777777" w:rsidR="00A43EC1" w:rsidRPr="008A1F2A" w:rsidRDefault="00A43EC1" w:rsidP="006338B6">
                            <w:pPr>
                              <w:rPr>
                                <w:rFonts w:ascii="Calibri" w:hAnsi="Calibri"/>
                              </w:rPr>
                            </w:pPr>
                            <w:r w:rsidRPr="008A1F2A">
                              <w:rPr>
                                <w:rFonts w:ascii="Calibri" w:hAnsi="Calibri"/>
                              </w:rPr>
                              <w:t>www.ccbuchner.de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3A5B57" id="Text Box 133" o:spid="_x0000_s1030" type="#_x0000_t202" style="position:absolute;margin-left:658pt;margin-top:483.35pt;width:135.45pt;height:26.5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" filled="f" stroked="f">
                <v:textbox>
                  <w:txbxContent>
                    <w:p w14:paraId="741EA7E8" w14:textId="77777777" w:rsidR="00A43EC1" w:rsidRPr="008A1F2A" w:rsidRDefault="00A43EC1" w:rsidP="006338B6">
                      <w:pPr>
                        <w:rPr>
                          <w:rFonts w:ascii="Calibri" w:hAnsi="Calibri"/>
                        </w:rPr>
                      </w:pPr>
                      <w:r w:rsidRPr="008A1F2A">
                        <w:rPr>
                          <w:rFonts w:ascii="Calibri" w:hAnsi="Calibri"/>
                        </w:rPr>
                        <w:t>www.ccbuchner.de</w:t>
                      </w:r>
                    </w:p>
                  </w:txbxContent>
                </v:textbox>
              </v:shape>
            </w:pict>
          </mc:Fallback>
        </mc:AlternateContent>
      </w:r>
      <w:r w:rsidRPr="00B2654E">
        <w:rPr>
          <w:rFonts w:asciiTheme="majorHAnsi" w:hAnsiTheme="majorHAnsi" w:cstheme="majorHAnsi"/>
          <w:noProof/>
          <w:vertAlign w:val="subscript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21D18650" wp14:editId="7E1A7C6E">
                <wp:simplePos x="0" y="0"/>
                <wp:positionH relativeFrom="column">
                  <wp:posOffset>8086090</wp:posOffset>
                </wp:positionH>
                <wp:positionV relativeFrom="paragraph">
                  <wp:posOffset>6095365</wp:posOffset>
                </wp:positionV>
                <wp:extent cx="1881505" cy="377825"/>
                <wp:effectExtent l="8890" t="8890" r="5080" b="13335"/>
                <wp:wrapNone/>
                <wp:docPr id="4" name="Rectangl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1505" cy="3778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9B0E7F" id="Rectangle 132" o:spid="_x0000_s1026" style="position:absolute;margin-left:636.7pt;margin-top:479.95pt;width:148.15pt;height:29.7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" fillcolor="#bfbfbf [2412]" strokecolor="#bfbfbf [2412]"/>
            </w:pict>
          </mc:Fallback>
        </mc:AlternateContent>
      </w:r>
      <w:r w:rsidRPr="00B2654E">
        <w:rPr>
          <w:rFonts w:asciiTheme="majorHAnsi" w:hAnsiTheme="majorHAnsi" w:cstheme="majorHAnsi"/>
          <w:noProof/>
          <w:vertAlign w:val="subscript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59249234" wp14:editId="6B09B3AC">
                <wp:simplePos x="0" y="0"/>
                <wp:positionH relativeFrom="column">
                  <wp:posOffset>-709295</wp:posOffset>
                </wp:positionH>
                <wp:positionV relativeFrom="paragraph">
                  <wp:posOffset>6095365</wp:posOffset>
                </wp:positionV>
                <wp:extent cx="8653145" cy="377825"/>
                <wp:effectExtent l="5080" t="8890" r="9525" b="13335"/>
                <wp:wrapNone/>
                <wp:docPr id="5" name="Rectangl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53145" cy="3778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8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817723" id="Rectangle 114" o:spid="_x0000_s1026" style="position:absolute;margin-left:-55.85pt;margin-top:479.95pt;width:681.35pt;height:29.7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" fillcolor="#d8d8d8 [2732]" strokecolor="#d8d8d8 [2732]"/>
            </w:pict>
          </mc:Fallback>
        </mc:AlternateContent>
      </w:r>
      <w:r w:rsidRPr="00B2654E">
        <w:rPr>
          <w:rFonts w:asciiTheme="majorHAnsi" w:hAnsiTheme="majorHAnsi" w:cstheme="majorHAnsi"/>
          <w:noProof/>
          <w:vertAlign w:val="subscript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6E3EC511" wp14:editId="791B197B">
                <wp:simplePos x="0" y="0"/>
                <wp:positionH relativeFrom="column">
                  <wp:posOffset>-46355</wp:posOffset>
                </wp:positionH>
                <wp:positionV relativeFrom="paragraph">
                  <wp:posOffset>6138545</wp:posOffset>
                </wp:positionV>
                <wp:extent cx="3788410" cy="294005"/>
                <wp:effectExtent l="1270" t="4445" r="1270" b="0"/>
                <wp:wrapNone/>
                <wp:docPr id="16" name="Text Box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8410" cy="294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C5502A" w14:textId="77777777" w:rsidR="00A43EC1" w:rsidRPr="003C469C" w:rsidRDefault="00A43EC1" w:rsidP="006338B6">
                            <w:pPr>
                              <w:rPr>
                                <w:rFonts w:ascii="Calibri" w:hAnsi="Calibri"/>
                              </w:rPr>
                            </w:pPr>
                            <w:r w:rsidRPr="003C469C">
                              <w:rPr>
                                <w:rFonts w:ascii="Calibri" w:hAnsi="Calibri"/>
                              </w:rPr>
                              <w:t>Lehrbuchbeschreibung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3EC511" id="Text Box 115" o:spid="_x0000_s1031" type="#_x0000_t202" style="position:absolute;margin-left:-3.65pt;margin-top:483.35pt;width:298.3pt;height:23.1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" filled="f" stroked="f">
                <v:textbox>
                  <w:txbxContent>
                    <w:p w14:paraId="79C5502A" w14:textId="77777777" w:rsidR="00A43EC1" w:rsidRPr="003C469C" w:rsidRDefault="00A43EC1" w:rsidP="006338B6">
                      <w:pPr>
                        <w:rPr>
                          <w:rFonts w:ascii="Calibri" w:hAnsi="Calibri"/>
                        </w:rPr>
                      </w:pPr>
                      <w:r w:rsidRPr="003C469C">
                        <w:rPr>
                          <w:rFonts w:ascii="Calibri" w:hAnsi="Calibri"/>
                        </w:rPr>
                        <w:t>Lehrbuchbeschreibung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HAnsi" w:hAnsiTheme="majorHAnsi" w:cstheme="majorHAnsi"/>
          <w:b/>
          <w:sz w:val="28"/>
          <w:szCs w:val="28"/>
        </w:rPr>
        <w:t>Kapitel 4: Die Wirtschaftsordnung (Öko)Soziale Marktwirtschaft</w:t>
      </w:r>
    </w:p>
    <w:p w14:paraId="7DDE2682" w14:textId="77777777" w:rsidR="006338B6" w:rsidRPr="00B2654E" w:rsidRDefault="006338B6" w:rsidP="00CA1DA1">
      <w:pPr>
        <w:rPr>
          <w:rFonts w:asciiTheme="majorHAnsi" w:hAnsiTheme="majorHAnsi" w:cstheme="majorHAnsi"/>
          <w:b/>
          <w:sz w:val="22"/>
          <w:szCs w:val="22"/>
        </w:rPr>
      </w:pPr>
    </w:p>
    <w:p w14:paraId="4E783739" w14:textId="41B468B2" w:rsidR="006338B6" w:rsidRPr="00B2654E" w:rsidRDefault="006338B6" w:rsidP="00CA1DA1">
      <w:pPr>
        <w:rPr>
          <w:rFonts w:asciiTheme="majorHAnsi" w:hAnsiTheme="majorHAnsi" w:cstheme="majorHAnsi"/>
          <w:b/>
        </w:rPr>
      </w:pPr>
      <w:r w:rsidRPr="00B2654E">
        <w:rPr>
          <w:rFonts w:asciiTheme="majorHAnsi" w:hAnsiTheme="majorHAnsi" w:cstheme="majorHAnsi"/>
          <w:b/>
        </w:rPr>
        <w:t>Tabelle 1: Übergeordnete K</w:t>
      </w:r>
      <w:r>
        <w:rPr>
          <w:rFonts w:asciiTheme="majorHAnsi" w:hAnsiTheme="majorHAnsi" w:cstheme="majorHAnsi"/>
          <w:b/>
        </w:rPr>
        <w:t>ompetenzerwartungen zu Kapitel 4</w:t>
      </w:r>
    </w:p>
    <w:p w14:paraId="74EB5D98" w14:textId="77777777" w:rsidR="006338B6" w:rsidRPr="00B2654E" w:rsidRDefault="006338B6" w:rsidP="00CA1DA1">
      <w:pPr>
        <w:rPr>
          <w:rFonts w:asciiTheme="majorHAnsi" w:hAnsiTheme="majorHAnsi" w:cstheme="majorHAnsi"/>
          <w:b/>
          <w:sz w:val="22"/>
          <w:szCs w:val="22"/>
        </w:rPr>
      </w:pPr>
    </w:p>
    <w:p w14:paraId="047292E6" w14:textId="0624D7BC" w:rsidR="006338B6" w:rsidRPr="00B2654E" w:rsidRDefault="006338B6" w:rsidP="00CA1DA1">
      <w:pPr>
        <w:rPr>
          <w:rFonts w:asciiTheme="majorHAnsi" w:hAnsiTheme="majorHAnsi" w:cstheme="majorHAnsi"/>
          <w:b/>
        </w:rPr>
      </w:pPr>
      <w:r w:rsidRPr="00B2654E">
        <w:rPr>
          <w:rFonts w:asciiTheme="majorHAnsi" w:hAnsiTheme="majorHAnsi" w:cstheme="majorHAnsi"/>
          <w:b/>
        </w:rPr>
        <w:t>Schwerpunktmäß</w:t>
      </w:r>
      <w:r>
        <w:rPr>
          <w:rFonts w:asciiTheme="majorHAnsi" w:hAnsiTheme="majorHAnsi" w:cstheme="majorHAnsi"/>
          <w:b/>
        </w:rPr>
        <w:t>ig können mithilfe von Kapitel 4</w:t>
      </w:r>
      <w:r w:rsidRPr="00B2654E">
        <w:rPr>
          <w:rFonts w:asciiTheme="majorHAnsi" w:hAnsiTheme="majorHAnsi" w:cstheme="majorHAnsi"/>
          <w:b/>
        </w:rPr>
        <w:t xml:space="preserve"> nachfolgende </w:t>
      </w:r>
      <w:r w:rsidRPr="00B2654E">
        <w:rPr>
          <w:rFonts w:asciiTheme="majorHAnsi" w:hAnsiTheme="majorHAnsi" w:cstheme="majorHAnsi"/>
          <w:b/>
          <w:i/>
        </w:rPr>
        <w:t>übergeordnete Kompetenzen</w:t>
      </w:r>
      <w:r w:rsidRPr="00B2654E">
        <w:rPr>
          <w:rFonts w:asciiTheme="majorHAnsi" w:hAnsiTheme="majorHAnsi" w:cstheme="majorHAnsi"/>
          <w:b/>
        </w:rPr>
        <w:t xml:space="preserve"> angebahnt bzw. vertieft werden:</w:t>
      </w:r>
    </w:p>
    <w:p w14:paraId="3A7A2CA4" w14:textId="77777777" w:rsidR="006338B6" w:rsidRPr="00B2654E" w:rsidRDefault="006338B6" w:rsidP="00CA1DA1">
      <w:pPr>
        <w:rPr>
          <w:rFonts w:asciiTheme="majorHAnsi" w:hAnsiTheme="majorHAnsi" w:cstheme="majorHAnsi"/>
          <w:b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65"/>
        <w:gridCol w:w="4666"/>
        <w:gridCol w:w="4665"/>
      </w:tblGrid>
      <w:tr w:rsidR="0064048E" w:rsidRPr="00B2654E" w14:paraId="5B657F3F" w14:textId="77777777" w:rsidTr="00BA24A9"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C0F540F" w14:textId="77777777" w:rsidR="006338B6" w:rsidRPr="00B2654E" w:rsidRDefault="006338B6" w:rsidP="00CA1DA1">
            <w:pPr>
              <w:rPr>
                <w:rFonts w:asciiTheme="majorHAnsi" w:hAnsiTheme="majorHAnsi" w:cstheme="majorHAnsi"/>
                <w:b/>
              </w:rPr>
            </w:pPr>
            <w:r w:rsidRPr="00B2654E">
              <w:rPr>
                <w:rFonts w:asciiTheme="majorHAnsi" w:hAnsiTheme="majorHAnsi" w:cstheme="majorHAnsi"/>
                <w:b/>
              </w:rPr>
              <w:t>Sachkompetenz</w:t>
            </w:r>
          </w:p>
          <w:p w14:paraId="7318C466" w14:textId="7AFD347E" w:rsidR="006338B6" w:rsidRPr="00B2654E" w:rsidRDefault="0064048E" w:rsidP="00CA1DA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Kerncurriculum S. 16</w:t>
            </w:r>
            <w:r w:rsidR="006338B6" w:rsidRPr="00B2654E">
              <w:rPr>
                <w:rFonts w:asciiTheme="majorHAnsi" w:hAnsiTheme="majorHAnsi" w:cstheme="majorHAnsi"/>
                <w:sz w:val="18"/>
                <w:szCs w:val="18"/>
              </w:rPr>
              <w:t xml:space="preserve"> f.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8336E20" w14:textId="77777777" w:rsidR="006338B6" w:rsidRPr="00B2654E" w:rsidRDefault="006338B6" w:rsidP="00CA1DA1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B2654E">
              <w:rPr>
                <w:rFonts w:asciiTheme="majorHAnsi" w:hAnsiTheme="majorHAnsi" w:cstheme="majorHAnsi"/>
                <w:b/>
              </w:rPr>
              <w:t>Methodenkompetenz</w:t>
            </w:r>
          </w:p>
          <w:p w14:paraId="081478DA" w14:textId="26A7A911" w:rsidR="006338B6" w:rsidRPr="00B2654E" w:rsidRDefault="0064048E" w:rsidP="00CA1DA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Kerncurriculum S. 16</w:t>
            </w:r>
            <w:r w:rsidR="006338B6" w:rsidRPr="00B2654E">
              <w:rPr>
                <w:rFonts w:asciiTheme="majorHAnsi" w:hAnsiTheme="majorHAnsi" w:cstheme="majorHAnsi"/>
                <w:sz w:val="18"/>
                <w:szCs w:val="18"/>
              </w:rPr>
              <w:t xml:space="preserve"> f.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46CF1A7" w14:textId="77777777" w:rsidR="006338B6" w:rsidRPr="00B2654E" w:rsidRDefault="006338B6" w:rsidP="00CA1DA1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B2654E">
              <w:rPr>
                <w:rFonts w:asciiTheme="majorHAnsi" w:hAnsiTheme="majorHAnsi" w:cstheme="majorHAnsi"/>
                <w:b/>
              </w:rPr>
              <w:t>Urteilskompetenz</w:t>
            </w:r>
          </w:p>
          <w:p w14:paraId="327F5ED2" w14:textId="12F3254F" w:rsidR="006338B6" w:rsidRPr="00B2654E" w:rsidRDefault="0064048E" w:rsidP="00CA1DA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Kerncurriculum S. 16</w:t>
            </w:r>
            <w:r w:rsidR="006338B6" w:rsidRPr="00B2654E">
              <w:rPr>
                <w:rFonts w:asciiTheme="majorHAnsi" w:hAnsiTheme="majorHAnsi" w:cstheme="majorHAnsi"/>
                <w:sz w:val="18"/>
                <w:szCs w:val="18"/>
              </w:rPr>
              <w:t xml:space="preserve"> f.</w:t>
            </w:r>
          </w:p>
        </w:tc>
      </w:tr>
      <w:tr w:rsidR="0064048E" w:rsidRPr="00B2654E" w14:paraId="18216618" w14:textId="77777777" w:rsidTr="00BA24A9"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F6F5F" w14:textId="77777777" w:rsidR="006338B6" w:rsidRPr="00B2654E" w:rsidRDefault="006338B6" w:rsidP="00CA1DA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B2654E">
              <w:rPr>
                <w:rFonts w:asciiTheme="majorHAnsi" w:hAnsiTheme="majorHAnsi" w:cstheme="majorHAnsi"/>
              </w:rPr>
              <w:t>Die Schülerinnen und Schüler…</w:t>
            </w:r>
          </w:p>
          <w:p w14:paraId="33F08766" w14:textId="77777777" w:rsidR="006338B6" w:rsidRPr="00B2654E" w:rsidRDefault="006338B6" w:rsidP="00CA1DA1">
            <w:pPr>
              <w:rPr>
                <w:rFonts w:asciiTheme="majorHAnsi" w:hAnsiTheme="majorHAnsi" w:cstheme="majorHAnsi"/>
              </w:rPr>
            </w:pPr>
          </w:p>
          <w:p w14:paraId="2D871F82" w14:textId="482B3544" w:rsidR="006338B6" w:rsidRPr="00B2654E" w:rsidRDefault="006338B6" w:rsidP="00CA1DA1">
            <w:pPr>
              <w:rPr>
                <w:rFonts w:asciiTheme="majorHAnsi" w:hAnsiTheme="majorHAnsi" w:cstheme="majorHAnsi"/>
              </w:rPr>
            </w:pPr>
            <w:r w:rsidRPr="00B2654E">
              <w:rPr>
                <w:rFonts w:asciiTheme="majorHAnsi" w:hAnsiTheme="majorHAnsi" w:cstheme="majorHAnsi"/>
              </w:rPr>
              <w:t xml:space="preserve">• </w:t>
            </w:r>
            <w:r w:rsidR="0064048E">
              <w:rPr>
                <w:rFonts w:asciiTheme="majorHAnsi" w:hAnsiTheme="majorHAnsi" w:cstheme="majorHAnsi"/>
              </w:rPr>
              <w:t>beschreiben die Verfassungsprinzipien des Grundgesetztes.</w:t>
            </w:r>
          </w:p>
          <w:p w14:paraId="33D094B2" w14:textId="77777777" w:rsidR="006338B6" w:rsidRPr="00B2654E" w:rsidRDefault="006338B6" w:rsidP="00CA1DA1">
            <w:pPr>
              <w:rPr>
                <w:rFonts w:asciiTheme="majorHAnsi" w:hAnsiTheme="majorHAnsi" w:cstheme="majorHAnsi"/>
              </w:rPr>
            </w:pPr>
          </w:p>
          <w:p w14:paraId="77BC55D2" w14:textId="7C7E41D6" w:rsidR="006338B6" w:rsidRPr="00B2654E" w:rsidRDefault="006338B6" w:rsidP="00CA1DA1">
            <w:pPr>
              <w:rPr>
                <w:rFonts w:asciiTheme="majorHAnsi" w:hAnsiTheme="majorHAnsi" w:cstheme="majorHAnsi"/>
              </w:rPr>
            </w:pPr>
            <w:r w:rsidRPr="00B2654E">
              <w:rPr>
                <w:rFonts w:asciiTheme="majorHAnsi" w:hAnsiTheme="majorHAnsi" w:cstheme="majorHAnsi"/>
              </w:rPr>
              <w:t xml:space="preserve">• beschreiben </w:t>
            </w:r>
            <w:r w:rsidR="0064048E">
              <w:rPr>
                <w:rFonts w:asciiTheme="majorHAnsi" w:hAnsiTheme="majorHAnsi" w:cstheme="majorHAnsi"/>
              </w:rPr>
              <w:t>die grundlegenden Prinzipien der Sozialen Marktwirtschaft</w:t>
            </w:r>
            <w:r w:rsidRPr="00B2654E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554D9" w14:textId="77777777" w:rsidR="006338B6" w:rsidRPr="00B2654E" w:rsidRDefault="006338B6" w:rsidP="00CA1DA1">
            <w:pPr>
              <w:rPr>
                <w:rFonts w:asciiTheme="majorHAnsi" w:hAnsiTheme="majorHAnsi" w:cstheme="majorHAnsi"/>
              </w:rPr>
            </w:pPr>
            <w:r w:rsidRPr="00B2654E">
              <w:rPr>
                <w:rFonts w:asciiTheme="majorHAnsi" w:hAnsiTheme="majorHAnsi" w:cstheme="majorHAnsi"/>
              </w:rPr>
              <w:t>Die Schülerinnen und Schüler…</w:t>
            </w:r>
          </w:p>
          <w:p w14:paraId="0C04D08B" w14:textId="77777777" w:rsidR="006338B6" w:rsidRPr="00B2654E" w:rsidRDefault="006338B6" w:rsidP="00CA1DA1">
            <w:pPr>
              <w:rPr>
                <w:rFonts w:asciiTheme="majorHAnsi" w:hAnsiTheme="majorHAnsi" w:cstheme="majorHAnsi"/>
              </w:rPr>
            </w:pPr>
          </w:p>
          <w:p w14:paraId="2FC11174" w14:textId="0B106C80" w:rsidR="006338B6" w:rsidRPr="00B2654E" w:rsidRDefault="006338B6" w:rsidP="00CA1DA1">
            <w:pPr>
              <w:rPr>
                <w:rFonts w:asciiTheme="majorHAnsi" w:hAnsiTheme="majorHAnsi" w:cstheme="majorHAnsi"/>
              </w:rPr>
            </w:pPr>
            <w:r w:rsidRPr="00B2654E">
              <w:rPr>
                <w:rFonts w:asciiTheme="majorHAnsi" w:hAnsiTheme="majorHAnsi" w:cstheme="majorHAnsi"/>
              </w:rPr>
              <w:t xml:space="preserve">• </w:t>
            </w:r>
            <w:r w:rsidR="0064048E">
              <w:rPr>
                <w:rFonts w:asciiTheme="majorHAnsi" w:hAnsiTheme="majorHAnsi" w:cstheme="majorHAnsi"/>
              </w:rPr>
              <w:t>erläutern das Demokratiemodell des Grundgesetzes</w:t>
            </w:r>
            <w:r w:rsidRPr="00B2654E">
              <w:rPr>
                <w:rFonts w:asciiTheme="majorHAnsi" w:hAnsiTheme="majorHAnsi" w:cstheme="majorHAnsi"/>
              </w:rPr>
              <w:t>.</w:t>
            </w:r>
          </w:p>
          <w:p w14:paraId="1CC76862" w14:textId="77777777" w:rsidR="006338B6" w:rsidRPr="00B2654E" w:rsidRDefault="006338B6" w:rsidP="00CA1DA1">
            <w:pPr>
              <w:rPr>
                <w:rFonts w:asciiTheme="majorHAnsi" w:hAnsiTheme="majorHAnsi" w:cstheme="majorHAnsi"/>
              </w:rPr>
            </w:pPr>
          </w:p>
          <w:p w14:paraId="45786220" w14:textId="049C29D6" w:rsidR="006338B6" w:rsidRPr="00B2654E" w:rsidRDefault="006338B6" w:rsidP="00CA1DA1">
            <w:pPr>
              <w:rPr>
                <w:rFonts w:asciiTheme="majorHAnsi" w:hAnsiTheme="majorHAnsi" w:cstheme="majorHAnsi"/>
              </w:rPr>
            </w:pPr>
            <w:r w:rsidRPr="00B2654E">
              <w:rPr>
                <w:rFonts w:asciiTheme="majorHAnsi" w:hAnsiTheme="majorHAnsi" w:cstheme="majorHAnsi"/>
              </w:rPr>
              <w:t xml:space="preserve">• </w:t>
            </w:r>
            <w:r w:rsidR="0064048E">
              <w:rPr>
                <w:rFonts w:asciiTheme="majorHAnsi" w:hAnsiTheme="majorHAnsi" w:cstheme="majorHAnsi"/>
              </w:rPr>
              <w:t>erklären Funktionen des Staates auch mithilfe des erweiterten Wirtschaftskreislaufs</w:t>
            </w:r>
            <w:r w:rsidRPr="00B2654E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93786" w14:textId="77777777" w:rsidR="006338B6" w:rsidRPr="00B2654E" w:rsidRDefault="006338B6" w:rsidP="00CA1DA1">
            <w:pPr>
              <w:rPr>
                <w:rFonts w:asciiTheme="majorHAnsi" w:hAnsiTheme="majorHAnsi" w:cstheme="majorHAnsi"/>
              </w:rPr>
            </w:pPr>
            <w:r w:rsidRPr="00B2654E">
              <w:rPr>
                <w:rFonts w:asciiTheme="majorHAnsi" w:hAnsiTheme="majorHAnsi" w:cstheme="majorHAnsi"/>
              </w:rPr>
              <w:t>Die Schülerinnen und Schüler…</w:t>
            </w:r>
          </w:p>
          <w:p w14:paraId="17B3D79D" w14:textId="77777777" w:rsidR="006338B6" w:rsidRPr="00B2654E" w:rsidRDefault="006338B6" w:rsidP="00CA1DA1">
            <w:pPr>
              <w:rPr>
                <w:rFonts w:asciiTheme="majorHAnsi" w:hAnsiTheme="majorHAnsi" w:cstheme="majorHAnsi"/>
              </w:rPr>
            </w:pPr>
          </w:p>
          <w:p w14:paraId="696363E5" w14:textId="30EFA58E" w:rsidR="006338B6" w:rsidRPr="00B2654E" w:rsidRDefault="0064048E" w:rsidP="00CA1DA1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• beurteilen die Bedeutung der Verfassungsprinzipien im Grundgesetz</w:t>
            </w:r>
            <w:r w:rsidR="006338B6" w:rsidRPr="00B2654E">
              <w:rPr>
                <w:rFonts w:asciiTheme="majorHAnsi" w:hAnsiTheme="majorHAnsi" w:cstheme="majorHAnsi"/>
              </w:rPr>
              <w:t>.</w:t>
            </w:r>
          </w:p>
          <w:p w14:paraId="24FC3B6F" w14:textId="77777777" w:rsidR="006338B6" w:rsidRPr="00B2654E" w:rsidRDefault="006338B6" w:rsidP="00CA1DA1">
            <w:pPr>
              <w:rPr>
                <w:rFonts w:asciiTheme="majorHAnsi" w:hAnsiTheme="majorHAnsi" w:cstheme="majorHAnsi"/>
              </w:rPr>
            </w:pPr>
          </w:p>
          <w:p w14:paraId="7B80D2BC" w14:textId="57D44D70" w:rsidR="006338B6" w:rsidRPr="00B2654E" w:rsidRDefault="006338B6" w:rsidP="00CA1DA1">
            <w:pPr>
              <w:rPr>
                <w:rFonts w:asciiTheme="majorHAnsi" w:hAnsiTheme="majorHAnsi" w:cstheme="majorHAnsi"/>
              </w:rPr>
            </w:pPr>
            <w:r w:rsidRPr="00B2654E">
              <w:rPr>
                <w:rFonts w:asciiTheme="majorHAnsi" w:hAnsiTheme="majorHAnsi" w:cstheme="majorHAnsi"/>
              </w:rPr>
              <w:t xml:space="preserve">• </w:t>
            </w:r>
            <w:r w:rsidR="0064048E">
              <w:rPr>
                <w:rFonts w:asciiTheme="majorHAnsi" w:hAnsiTheme="majorHAnsi" w:cstheme="majorHAnsi"/>
              </w:rPr>
              <w:t>erörtern Möglichkeiten und Grenzen staatlichen Handelns in der Sozialen Marktwirtschaft</w:t>
            </w:r>
            <w:r w:rsidRPr="00B2654E">
              <w:rPr>
                <w:rFonts w:asciiTheme="majorHAnsi" w:hAnsiTheme="majorHAnsi" w:cstheme="majorHAnsi"/>
              </w:rPr>
              <w:t>.</w:t>
            </w:r>
          </w:p>
        </w:tc>
      </w:tr>
      <w:tr w:rsidR="006338B6" w:rsidRPr="00B2654E" w14:paraId="0FDA8152" w14:textId="77777777" w:rsidTr="00BA24A9">
        <w:tc>
          <w:tcPr>
            <w:tcW w:w="14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65A7E" w14:textId="4D58624D" w:rsidR="006338B6" w:rsidRPr="00B2654E" w:rsidRDefault="006338B6" w:rsidP="00CA1DA1">
            <w:pPr>
              <w:rPr>
                <w:rFonts w:asciiTheme="majorHAnsi" w:hAnsiTheme="majorHAnsi" w:cstheme="majorHAnsi"/>
              </w:rPr>
            </w:pPr>
            <w:r w:rsidRPr="00B2654E">
              <w:rPr>
                <w:rFonts w:asciiTheme="majorHAnsi" w:hAnsiTheme="majorHAnsi" w:cstheme="majorHAnsi"/>
                <w:b/>
              </w:rPr>
              <w:t>Gegenstandsbereich</w:t>
            </w:r>
            <w:r w:rsidRPr="00B2654E">
              <w:rPr>
                <w:rFonts w:asciiTheme="majorHAnsi" w:hAnsiTheme="majorHAnsi" w:cstheme="majorHAnsi"/>
              </w:rPr>
              <w:t xml:space="preserve">: </w:t>
            </w:r>
            <w:r w:rsidR="0064048E">
              <w:rPr>
                <w:rFonts w:asciiTheme="majorHAnsi" w:hAnsiTheme="majorHAnsi" w:cstheme="majorHAnsi"/>
              </w:rPr>
              <w:t>Verfassungsprinzipien und Wirtschaftsordnung</w:t>
            </w:r>
            <w:r w:rsidRPr="00B2654E">
              <w:rPr>
                <w:rFonts w:asciiTheme="majorHAnsi" w:hAnsiTheme="majorHAnsi" w:cstheme="majorHAnsi"/>
              </w:rPr>
              <w:t xml:space="preserve"> (</w:t>
            </w:r>
            <w:r w:rsidRPr="00B2654E">
              <w:rPr>
                <w:rFonts w:asciiTheme="majorHAnsi" w:hAnsiTheme="majorHAnsi" w:cstheme="majorHAnsi"/>
                <w:sz w:val="18"/>
                <w:szCs w:val="18"/>
              </w:rPr>
              <w:t xml:space="preserve">Kerncurriculum S. </w:t>
            </w:r>
            <w:r w:rsidR="0064048E">
              <w:rPr>
                <w:rFonts w:asciiTheme="majorHAnsi" w:hAnsiTheme="majorHAnsi" w:cstheme="majorHAnsi"/>
                <w:sz w:val="18"/>
                <w:szCs w:val="18"/>
              </w:rPr>
              <w:t>16</w:t>
            </w:r>
            <w:r w:rsidRPr="00B2654E">
              <w:rPr>
                <w:rFonts w:asciiTheme="majorHAnsi" w:hAnsiTheme="majorHAnsi" w:cstheme="majorHAnsi"/>
              </w:rPr>
              <w:t xml:space="preserve"> – Schulbuch S. </w:t>
            </w:r>
            <w:r w:rsidR="006B09D1">
              <w:rPr>
                <w:rFonts w:asciiTheme="majorHAnsi" w:hAnsiTheme="majorHAnsi" w:cstheme="majorHAnsi"/>
              </w:rPr>
              <w:t>218-266</w:t>
            </w:r>
            <w:r w:rsidRPr="00B2654E">
              <w:rPr>
                <w:rFonts w:asciiTheme="majorHAnsi" w:hAnsiTheme="majorHAnsi" w:cstheme="majorHAnsi"/>
              </w:rPr>
              <w:t>)</w:t>
            </w:r>
          </w:p>
        </w:tc>
      </w:tr>
      <w:tr w:rsidR="006338B6" w:rsidRPr="00B2654E" w14:paraId="2EBB4F64" w14:textId="77777777" w:rsidTr="00BA24A9">
        <w:tc>
          <w:tcPr>
            <w:tcW w:w="14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FEFB2" w14:textId="77777777" w:rsidR="006338B6" w:rsidRPr="00B2654E" w:rsidRDefault="006338B6" w:rsidP="00CA1DA1">
            <w:pPr>
              <w:rPr>
                <w:rFonts w:asciiTheme="majorHAnsi" w:hAnsiTheme="majorHAnsi" w:cstheme="majorHAnsi"/>
              </w:rPr>
            </w:pPr>
            <w:r w:rsidRPr="00B2654E">
              <w:rPr>
                <w:rFonts w:asciiTheme="majorHAnsi" w:hAnsiTheme="majorHAnsi" w:cstheme="majorHAnsi"/>
                <w:b/>
              </w:rPr>
              <w:t>Zeitbedarf</w:t>
            </w:r>
            <w:r w:rsidRPr="00B2654E">
              <w:rPr>
                <w:rFonts w:asciiTheme="majorHAnsi" w:hAnsiTheme="majorHAnsi" w:cstheme="majorHAnsi"/>
              </w:rPr>
              <w:t>: ein Schulhalbjahr</w:t>
            </w:r>
          </w:p>
        </w:tc>
      </w:tr>
    </w:tbl>
    <w:p w14:paraId="62E16CFE" w14:textId="12A505C8" w:rsidR="006338B6" w:rsidRDefault="006338B6" w:rsidP="00CA1DA1">
      <w:pPr>
        <w:rPr>
          <w:rFonts w:asciiTheme="majorHAnsi" w:hAnsiTheme="majorHAnsi" w:cstheme="majorHAnsi"/>
          <w:b/>
        </w:rPr>
      </w:pPr>
    </w:p>
    <w:p w14:paraId="5FDB8DB1" w14:textId="648A2D59" w:rsidR="00097514" w:rsidRDefault="00097514" w:rsidP="00CA1DA1">
      <w:pPr>
        <w:rPr>
          <w:rFonts w:asciiTheme="majorHAnsi" w:hAnsiTheme="majorHAnsi" w:cstheme="majorHAnsi"/>
          <w:b/>
        </w:rPr>
      </w:pPr>
    </w:p>
    <w:p w14:paraId="23FA8A12" w14:textId="35F60F2A" w:rsidR="00097514" w:rsidRDefault="00097514" w:rsidP="00CA1DA1">
      <w:pPr>
        <w:rPr>
          <w:rFonts w:asciiTheme="majorHAnsi" w:hAnsiTheme="majorHAnsi" w:cstheme="majorHAnsi"/>
          <w:b/>
        </w:rPr>
      </w:pPr>
    </w:p>
    <w:p w14:paraId="3BB07CF9" w14:textId="162681D3" w:rsidR="00097514" w:rsidRDefault="00097514" w:rsidP="00CA1DA1">
      <w:pPr>
        <w:rPr>
          <w:rFonts w:asciiTheme="majorHAnsi" w:hAnsiTheme="majorHAnsi" w:cstheme="majorHAnsi"/>
          <w:b/>
        </w:rPr>
      </w:pPr>
    </w:p>
    <w:p w14:paraId="5E4F27DC" w14:textId="2FB92271" w:rsidR="00097514" w:rsidRDefault="00097514" w:rsidP="00CA1DA1">
      <w:pPr>
        <w:rPr>
          <w:rFonts w:asciiTheme="majorHAnsi" w:hAnsiTheme="majorHAnsi" w:cstheme="majorHAnsi"/>
          <w:b/>
        </w:rPr>
      </w:pPr>
    </w:p>
    <w:p w14:paraId="6C6B22D0" w14:textId="51259E73" w:rsidR="00097514" w:rsidRDefault="00097514" w:rsidP="00CA1DA1">
      <w:pPr>
        <w:rPr>
          <w:rFonts w:asciiTheme="majorHAnsi" w:hAnsiTheme="majorHAnsi" w:cstheme="majorHAnsi"/>
          <w:b/>
        </w:rPr>
      </w:pPr>
    </w:p>
    <w:p w14:paraId="2B3C9325" w14:textId="5A1DE4A9" w:rsidR="00097514" w:rsidRDefault="00097514" w:rsidP="00CA1DA1">
      <w:pPr>
        <w:rPr>
          <w:rFonts w:asciiTheme="majorHAnsi" w:hAnsiTheme="majorHAnsi" w:cstheme="majorHAnsi"/>
          <w:b/>
        </w:rPr>
      </w:pPr>
    </w:p>
    <w:p w14:paraId="47DA1816" w14:textId="43BF2BF9" w:rsidR="00097514" w:rsidRDefault="00097514" w:rsidP="00CA1DA1">
      <w:pPr>
        <w:rPr>
          <w:rFonts w:asciiTheme="majorHAnsi" w:hAnsiTheme="majorHAnsi" w:cstheme="majorHAnsi"/>
          <w:b/>
        </w:rPr>
      </w:pPr>
    </w:p>
    <w:p w14:paraId="1806CB52" w14:textId="21BE7675" w:rsidR="00097514" w:rsidRDefault="00097514" w:rsidP="00CA1DA1">
      <w:pPr>
        <w:rPr>
          <w:rFonts w:asciiTheme="majorHAnsi" w:hAnsiTheme="majorHAnsi" w:cstheme="majorHAnsi"/>
          <w:b/>
        </w:rPr>
      </w:pPr>
    </w:p>
    <w:p w14:paraId="22D33076" w14:textId="1D89FD4F" w:rsidR="00097514" w:rsidRDefault="00097514" w:rsidP="00CA1DA1">
      <w:pPr>
        <w:rPr>
          <w:rFonts w:asciiTheme="majorHAnsi" w:hAnsiTheme="majorHAnsi" w:cstheme="majorHAnsi"/>
          <w:b/>
        </w:rPr>
      </w:pPr>
    </w:p>
    <w:p w14:paraId="51C77BDE" w14:textId="3C573BFF" w:rsidR="00097514" w:rsidRDefault="00097514" w:rsidP="00CA1DA1">
      <w:pPr>
        <w:rPr>
          <w:rFonts w:asciiTheme="majorHAnsi" w:hAnsiTheme="majorHAnsi" w:cstheme="majorHAnsi"/>
          <w:b/>
        </w:rPr>
      </w:pPr>
    </w:p>
    <w:p w14:paraId="79A5886D" w14:textId="77777777" w:rsidR="00097514" w:rsidRDefault="00097514" w:rsidP="00CA1DA1">
      <w:pPr>
        <w:rPr>
          <w:rFonts w:asciiTheme="majorHAnsi" w:hAnsiTheme="majorHAnsi" w:cstheme="majorHAnsi"/>
          <w:b/>
        </w:rPr>
      </w:pPr>
    </w:p>
    <w:p w14:paraId="7D1F38EB" w14:textId="3D0B82A0" w:rsidR="006338B6" w:rsidRPr="00B2654E" w:rsidRDefault="006338B6" w:rsidP="00CA1DA1">
      <w:pPr>
        <w:rPr>
          <w:rFonts w:asciiTheme="majorHAnsi" w:hAnsiTheme="majorHAnsi" w:cstheme="majorHAnsi"/>
          <w:b/>
        </w:rPr>
      </w:pPr>
      <w:r w:rsidRPr="00B2654E">
        <w:rPr>
          <w:rFonts w:asciiTheme="majorHAnsi" w:hAnsiTheme="majorHAnsi" w:cstheme="majorHAnsi"/>
          <w:b/>
        </w:rPr>
        <w:lastRenderedPageBreak/>
        <w:t>Tabelle 2: Konkretisierung des oben genannten Themas/der Unterr</w:t>
      </w:r>
      <w:r>
        <w:rPr>
          <w:rFonts w:asciiTheme="majorHAnsi" w:hAnsiTheme="majorHAnsi" w:cstheme="majorHAnsi"/>
          <w:b/>
        </w:rPr>
        <w:t>ichtssequenzen in Kapitel 4</w:t>
      </w:r>
    </w:p>
    <w:p w14:paraId="31D777BF" w14:textId="77777777" w:rsidR="006338B6" w:rsidRPr="00B2654E" w:rsidRDefault="006338B6" w:rsidP="00CA1DA1">
      <w:pPr>
        <w:rPr>
          <w:rFonts w:asciiTheme="majorHAnsi" w:hAnsiTheme="majorHAnsi" w:cstheme="majorHAnsi"/>
          <w:b/>
          <w:sz w:val="22"/>
          <w:szCs w:val="22"/>
        </w:rPr>
      </w:pPr>
    </w:p>
    <w:p w14:paraId="3219B547" w14:textId="580F6F85" w:rsidR="006338B6" w:rsidRPr="00B2654E" w:rsidRDefault="006338B6" w:rsidP="00CA1DA1">
      <w:pPr>
        <w:rPr>
          <w:rFonts w:asciiTheme="majorHAnsi" w:hAnsiTheme="majorHAnsi" w:cstheme="majorHAnsi"/>
          <w:b/>
        </w:rPr>
      </w:pPr>
      <w:r w:rsidRPr="00B2654E">
        <w:rPr>
          <w:rFonts w:asciiTheme="majorHAnsi" w:hAnsiTheme="majorHAnsi" w:cstheme="majorHAnsi"/>
          <w:b/>
        </w:rPr>
        <w:t xml:space="preserve">Schwerpunktmäßig können mithilfe von Kapitel </w:t>
      </w:r>
      <w:r>
        <w:rPr>
          <w:rFonts w:asciiTheme="majorHAnsi" w:hAnsiTheme="majorHAnsi" w:cstheme="majorHAnsi"/>
          <w:b/>
        </w:rPr>
        <w:t>4</w:t>
      </w:r>
      <w:r w:rsidRPr="00B2654E">
        <w:rPr>
          <w:rFonts w:asciiTheme="majorHAnsi" w:hAnsiTheme="majorHAnsi" w:cstheme="majorHAnsi"/>
          <w:b/>
        </w:rPr>
        <w:t xml:space="preserve"> nachfolgende </w:t>
      </w:r>
      <w:r w:rsidRPr="00B2654E">
        <w:rPr>
          <w:rFonts w:asciiTheme="majorHAnsi" w:hAnsiTheme="majorHAnsi" w:cstheme="majorHAnsi"/>
          <w:b/>
          <w:i/>
        </w:rPr>
        <w:t>konkretisierte Kompetenzen</w:t>
      </w:r>
      <w:r w:rsidRPr="00B2654E">
        <w:rPr>
          <w:rFonts w:asciiTheme="majorHAnsi" w:hAnsiTheme="majorHAnsi" w:cstheme="majorHAnsi"/>
          <w:b/>
        </w:rPr>
        <w:t xml:space="preserve"> angebahnt bzw. vertieft werden:</w:t>
      </w:r>
    </w:p>
    <w:p w14:paraId="1F4C24EF" w14:textId="77777777" w:rsidR="006338B6" w:rsidRPr="00B2654E" w:rsidRDefault="006338B6" w:rsidP="00CA1DA1">
      <w:pPr>
        <w:rPr>
          <w:rFonts w:asciiTheme="majorHAnsi" w:hAnsiTheme="majorHAnsi" w:cstheme="majorHAnsi"/>
          <w:b/>
        </w:rPr>
      </w:pPr>
    </w:p>
    <w:tbl>
      <w:tblPr>
        <w:tblStyle w:val="Tabellenraster"/>
        <w:tblW w:w="14170" w:type="dxa"/>
        <w:tblLook w:val="04A0" w:firstRow="1" w:lastRow="0" w:firstColumn="1" w:lastColumn="0" w:noHBand="0" w:noVBand="1"/>
      </w:tblPr>
      <w:tblGrid>
        <w:gridCol w:w="2125"/>
        <w:gridCol w:w="2395"/>
        <w:gridCol w:w="2555"/>
        <w:gridCol w:w="2454"/>
        <w:gridCol w:w="2269"/>
        <w:gridCol w:w="2372"/>
      </w:tblGrid>
      <w:tr w:rsidR="00BA24A9" w:rsidRPr="00B2654E" w14:paraId="6C8022B6" w14:textId="77777777" w:rsidTr="00BA24A9">
        <w:trPr>
          <w:tblHeader/>
        </w:trPr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731AAE2" w14:textId="77777777" w:rsidR="006338B6" w:rsidRPr="00B2654E" w:rsidRDefault="006338B6" w:rsidP="00CA1DA1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Unterkapitel</w:t>
            </w:r>
          </w:p>
          <w:p w14:paraId="57757392" w14:textId="77777777" w:rsidR="006338B6" w:rsidRPr="00B2654E" w:rsidRDefault="006338B6" w:rsidP="00CA1DA1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(Seiten im Schulbuch)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FDF8F37" w14:textId="77777777" w:rsidR="006338B6" w:rsidRPr="00B2654E" w:rsidRDefault="006338B6" w:rsidP="00CA1DA1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Unterrichtssequenz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E860F64" w14:textId="77777777" w:rsidR="006338B6" w:rsidRPr="00B2654E" w:rsidRDefault="006338B6" w:rsidP="00CA1DA1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Sachkompetenz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8094413" w14:textId="77777777" w:rsidR="006338B6" w:rsidRPr="00B2654E" w:rsidRDefault="006338B6" w:rsidP="00CA1DA1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Methodenkompetenz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6855116" w14:textId="77777777" w:rsidR="006338B6" w:rsidRPr="00B2654E" w:rsidRDefault="006338B6" w:rsidP="00CA1DA1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Urteilskompetenz</w:t>
            </w:r>
          </w:p>
          <w:p w14:paraId="23849E13" w14:textId="77777777" w:rsidR="006338B6" w:rsidRPr="00B2654E" w:rsidRDefault="006338B6" w:rsidP="00CA1DA1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1B0F3A7" w14:textId="77777777" w:rsidR="006338B6" w:rsidRPr="00B2654E" w:rsidRDefault="006338B6" w:rsidP="00CA1DA1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Basis- und Fachkonzepte</w:t>
            </w:r>
          </w:p>
        </w:tc>
      </w:tr>
      <w:tr w:rsidR="00703590" w:rsidRPr="00B2654E" w14:paraId="4E133262" w14:textId="77777777" w:rsidTr="00097514">
        <w:tc>
          <w:tcPr>
            <w:tcW w:w="21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AC0802E" w14:textId="6C93B026" w:rsidR="00703590" w:rsidRPr="00B2654E" w:rsidRDefault="00703590" w:rsidP="00CA1DA1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4</w:t>
            </w: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.1 </w:t>
            </w:r>
          </w:p>
          <w:p w14:paraId="16021318" w14:textId="040E566E" w:rsidR="00703590" w:rsidRPr="00B2654E" w:rsidRDefault="00703590" w:rsidP="00CA1DA1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Klima- und Umweltpolitik in der Sozialen Marktwirtschaft</w:t>
            </w:r>
          </w:p>
          <w:p w14:paraId="68A343E7" w14:textId="7C320BCA" w:rsidR="00703590" w:rsidRPr="00B2654E" w:rsidRDefault="00703590" w:rsidP="00CA1DA1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(S. 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220-250</w:t>
            </w: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)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7E6C0" w14:textId="311A0FB6" w:rsidR="00703590" w:rsidRPr="00097514" w:rsidRDefault="00703590" w:rsidP="00CA1DA1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097514">
              <w:rPr>
                <w:rFonts w:asciiTheme="majorHAnsi" w:hAnsiTheme="majorHAnsi" w:cstheme="majorHAnsi"/>
                <w:sz w:val="16"/>
                <w:szCs w:val="16"/>
              </w:rPr>
              <w:t>4.1.1 „Fridays For Future“: Was sind die Forderungen der Klimaaktivisten?</w:t>
            </w:r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CCED4C" w14:textId="77777777" w:rsidR="00703590" w:rsidRDefault="00703590" w:rsidP="00CA1DA1">
            <w:pPr>
              <w:pStyle w:val="Listenabsatz"/>
              <w:numPr>
                <w:ilvl w:val="0"/>
                <w:numId w:val="5"/>
              </w:numPr>
              <w:ind w:left="199" w:hanging="142"/>
              <w:contextualSpacing w:val="0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Prinzipien und Werte der Sozialen Marktwirtschaft beschreiben</w:t>
            </w:r>
          </w:p>
          <w:p w14:paraId="5FBF7157" w14:textId="77777777" w:rsidR="00703590" w:rsidRDefault="00703590" w:rsidP="00CA1DA1">
            <w:pPr>
              <w:pStyle w:val="Listenabsatz"/>
              <w:numPr>
                <w:ilvl w:val="0"/>
                <w:numId w:val="5"/>
              </w:numPr>
              <w:ind w:left="199" w:hanging="142"/>
              <w:contextualSpacing w:val="0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Volkswirtschaftliche Zusammenhänge und Funktionen des Staates mithilfe des erweiterten Wirtschaftskreislaufs beschreiben</w:t>
            </w:r>
          </w:p>
          <w:p w14:paraId="4B0C28CB" w14:textId="34BB5B82" w:rsidR="00703590" w:rsidRPr="00703590" w:rsidRDefault="00703590" w:rsidP="00CA1DA1">
            <w:pPr>
              <w:pStyle w:val="Listenabsatz"/>
              <w:numPr>
                <w:ilvl w:val="0"/>
                <w:numId w:val="5"/>
              </w:numPr>
              <w:ind w:left="199" w:hanging="142"/>
              <w:contextualSpacing w:val="0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die grundlegenden Prinzipien einer Wirtschaftsordnung beschreiben und unterschiedliche Wirtschaftsordnungen voneinander unterscheiden</w:t>
            </w:r>
          </w:p>
        </w:tc>
        <w:tc>
          <w:tcPr>
            <w:tcW w:w="2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85D3CE" w14:textId="60B00B24" w:rsidR="00703590" w:rsidRPr="00B2654E" w:rsidRDefault="00703590" w:rsidP="00CA1DA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651DF71" w14:textId="5D493D09" w:rsidR="00703590" w:rsidRPr="00703590" w:rsidRDefault="00703590" w:rsidP="00CA1DA1">
            <w:pPr>
              <w:pStyle w:val="Listenabsatz"/>
              <w:numPr>
                <w:ilvl w:val="0"/>
                <w:numId w:val="5"/>
              </w:numPr>
              <w:ind w:left="142" w:hanging="142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eine politische Debatte führen</w:t>
            </w:r>
          </w:p>
          <w:p w14:paraId="032E53CA" w14:textId="4A564CA1" w:rsidR="00703590" w:rsidRPr="00B2654E" w:rsidRDefault="00703590" w:rsidP="00CA1DA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AB9373" w14:textId="77777777" w:rsidR="00703590" w:rsidRDefault="00703590" w:rsidP="00CA1DA1">
            <w:pPr>
              <w:pStyle w:val="Listenabsatz"/>
              <w:numPr>
                <w:ilvl w:val="0"/>
                <w:numId w:val="5"/>
              </w:numPr>
              <w:ind w:left="136" w:hanging="142"/>
              <w:contextualSpacing w:val="0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Möglichkeiten und Grenzen staatlichen Handelns in der Sozialen Marktwirtschaft erörtern</w:t>
            </w:r>
          </w:p>
          <w:p w14:paraId="38674051" w14:textId="77777777" w:rsidR="00703590" w:rsidRDefault="003A7AA6" w:rsidP="00CA1DA1">
            <w:pPr>
              <w:pStyle w:val="Listenabsatz"/>
              <w:numPr>
                <w:ilvl w:val="0"/>
                <w:numId w:val="5"/>
              </w:numPr>
              <w:ind w:left="136" w:hanging="142"/>
              <w:contextualSpacing w:val="0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d</w:t>
            </w:r>
            <w:r w:rsidR="00703590">
              <w:rPr>
                <w:rFonts w:asciiTheme="majorHAnsi" w:hAnsiTheme="majorHAnsi" w:cstheme="majorHAnsi"/>
                <w:sz w:val="20"/>
                <w:szCs w:val="20"/>
              </w:rPr>
              <w:t>ie Relevanz einer nachhaltigen Wirtschaftsentwicklung beurteilen</w:t>
            </w:r>
          </w:p>
          <w:p w14:paraId="7751CF10" w14:textId="50149062" w:rsidR="003A7AA6" w:rsidRPr="00703590" w:rsidRDefault="003A7AA6" w:rsidP="00CA1DA1">
            <w:pPr>
              <w:pStyle w:val="Listenabsatz"/>
              <w:numPr>
                <w:ilvl w:val="0"/>
                <w:numId w:val="5"/>
              </w:numPr>
              <w:ind w:left="136" w:hanging="142"/>
              <w:contextualSpacing w:val="0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bei einem überzeugenden Urteil zwischen Sach- und Werturteil unterscheiden</w:t>
            </w:r>
          </w:p>
        </w:tc>
        <w:tc>
          <w:tcPr>
            <w:tcW w:w="2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19EDD" w14:textId="09F5CA25" w:rsidR="00703590" w:rsidRPr="00B2654E" w:rsidRDefault="00703590" w:rsidP="00CA1DA1">
            <w:pPr>
              <w:pStyle w:val="Textkrper"/>
            </w:pPr>
            <w:r w:rsidRPr="00B2654E">
              <w:t>Problemstellungen</w:t>
            </w:r>
            <w:r>
              <w:t xml:space="preserve"> aus dem Gegenstandsbereich „Verfassungsprinzipien und Wirtschaftsordnung“ sind vornehmlich bezogen auf das Basiskonzept „Ordnungen und Systeme“ und werden primär erschlossen durch die Fachkonzepte „Sozialstaat“, Demokratie“ und „Wirtschaftsordnung“.</w:t>
            </w:r>
          </w:p>
          <w:p w14:paraId="3FB8361D" w14:textId="77777777" w:rsidR="00703590" w:rsidRPr="00B2654E" w:rsidRDefault="00703590" w:rsidP="00CA1DA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1900C85C" w14:textId="4D106054" w:rsidR="00703590" w:rsidRPr="00B2654E" w:rsidRDefault="00703590" w:rsidP="00CA1DA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B2654E">
              <w:rPr>
                <w:rFonts w:asciiTheme="majorHAnsi" w:hAnsiTheme="majorHAnsi" w:cstheme="majorHAnsi"/>
                <w:sz w:val="18"/>
                <w:szCs w:val="18"/>
              </w:rPr>
              <w:t>→ Kerncurriculum S. 1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8</w:t>
            </w:r>
          </w:p>
        </w:tc>
      </w:tr>
      <w:tr w:rsidR="00703590" w:rsidRPr="00B2654E" w14:paraId="5A4DAE8E" w14:textId="77777777" w:rsidTr="009E74B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180C5F2" w14:textId="77777777" w:rsidR="00703590" w:rsidRPr="00B2654E" w:rsidRDefault="00703590" w:rsidP="00CA1DA1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6C7C7" w14:textId="0B614BB4" w:rsidR="00703590" w:rsidRPr="00097514" w:rsidRDefault="00703590" w:rsidP="00CA1DA1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097514">
              <w:rPr>
                <w:rFonts w:asciiTheme="majorHAnsi" w:hAnsiTheme="majorHAnsi" w:cstheme="majorHAnsi"/>
                <w:sz w:val="16"/>
                <w:szCs w:val="16"/>
              </w:rPr>
              <w:t xml:space="preserve">4.1.2 </w:t>
            </w:r>
          </w:p>
          <w:p w14:paraId="5AA566E4" w14:textId="1B6D4F5F" w:rsidR="00703590" w:rsidRPr="00097514" w:rsidRDefault="00703590" w:rsidP="00CA1DA1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097514">
              <w:rPr>
                <w:rFonts w:asciiTheme="majorHAnsi" w:hAnsiTheme="majorHAnsi" w:cstheme="majorHAnsi"/>
                <w:sz w:val="16"/>
                <w:szCs w:val="16"/>
              </w:rPr>
              <w:t>Anreize und Verbote – wie stark soll der Staat in die Wirtschaft eingreifen?</w:t>
            </w:r>
          </w:p>
        </w:tc>
        <w:tc>
          <w:tcPr>
            <w:tcW w:w="2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691119" w14:textId="19BA316C" w:rsidR="00703590" w:rsidRPr="00B2654E" w:rsidRDefault="00703590" w:rsidP="00CA1DA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7C19E82" w14:textId="77777777" w:rsidR="00703590" w:rsidRPr="00B2654E" w:rsidRDefault="00703590" w:rsidP="00CA1DA1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19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9EAC46F" w14:textId="77777777" w:rsidR="00703590" w:rsidRPr="00B2654E" w:rsidRDefault="00703590" w:rsidP="00CA1DA1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E9CAE" w14:textId="77777777" w:rsidR="00703590" w:rsidRPr="00B2654E" w:rsidRDefault="00703590" w:rsidP="00CA1DA1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</w:p>
        </w:tc>
      </w:tr>
      <w:tr w:rsidR="00703590" w:rsidRPr="00B2654E" w14:paraId="75813050" w14:textId="77777777" w:rsidTr="009E74B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2E546D" w14:textId="77777777" w:rsidR="00703590" w:rsidRPr="00B2654E" w:rsidRDefault="00703590" w:rsidP="00CA1DA1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9C772" w14:textId="3972F250" w:rsidR="00703590" w:rsidRPr="00097514" w:rsidRDefault="00703590" w:rsidP="00CA1DA1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097514">
              <w:rPr>
                <w:rFonts w:asciiTheme="majorHAnsi" w:hAnsiTheme="majorHAnsi" w:cstheme="majorHAnsi"/>
                <w:sz w:val="16"/>
                <w:szCs w:val="16"/>
              </w:rPr>
              <w:t xml:space="preserve">4.1.3 </w:t>
            </w:r>
          </w:p>
          <w:p w14:paraId="6752505C" w14:textId="7173FDE7" w:rsidR="00703590" w:rsidRPr="00097514" w:rsidRDefault="00703590" w:rsidP="00CA1DA1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097514">
              <w:rPr>
                <w:rFonts w:asciiTheme="majorHAnsi" w:hAnsiTheme="majorHAnsi" w:cstheme="majorHAnsi"/>
                <w:sz w:val="16"/>
                <w:szCs w:val="16"/>
              </w:rPr>
              <w:t>Wie stellt sich der Klimawandel aus ökonomischer Sicht dar?</w:t>
            </w:r>
          </w:p>
        </w:tc>
        <w:tc>
          <w:tcPr>
            <w:tcW w:w="2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E1B6B5" w14:textId="1706BAE1" w:rsidR="00703590" w:rsidRPr="00B2654E" w:rsidRDefault="00703590" w:rsidP="00CA1DA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D2B1D0F" w14:textId="77777777" w:rsidR="00703590" w:rsidRPr="00B2654E" w:rsidRDefault="00703590" w:rsidP="00CA1DA1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19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A06CA72" w14:textId="77777777" w:rsidR="00703590" w:rsidRPr="00B2654E" w:rsidRDefault="00703590" w:rsidP="00CA1DA1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17D4F" w14:textId="77777777" w:rsidR="00703590" w:rsidRPr="00B2654E" w:rsidRDefault="00703590" w:rsidP="00CA1DA1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</w:p>
        </w:tc>
      </w:tr>
      <w:tr w:rsidR="00703590" w:rsidRPr="00B2654E" w14:paraId="7E06D37F" w14:textId="77777777" w:rsidTr="009E74B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8276D90" w14:textId="77777777" w:rsidR="00703590" w:rsidRPr="00B2654E" w:rsidRDefault="00703590" w:rsidP="00CA1DA1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31AEF" w14:textId="4963EA89" w:rsidR="00703590" w:rsidRPr="00097514" w:rsidRDefault="00703590" w:rsidP="00CA1DA1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097514">
              <w:rPr>
                <w:rFonts w:asciiTheme="majorHAnsi" w:hAnsiTheme="majorHAnsi" w:cstheme="majorHAnsi"/>
                <w:sz w:val="16"/>
                <w:szCs w:val="16"/>
              </w:rPr>
              <w:t xml:space="preserve">4.1.4 </w:t>
            </w:r>
          </w:p>
          <w:p w14:paraId="5B4D12C5" w14:textId="4D2E3CCF" w:rsidR="00703590" w:rsidRPr="00097514" w:rsidRDefault="00703590" w:rsidP="00CA1DA1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097514">
              <w:rPr>
                <w:rFonts w:asciiTheme="majorHAnsi" w:hAnsiTheme="majorHAnsi" w:cstheme="majorHAnsi"/>
                <w:sz w:val="16"/>
                <w:szCs w:val="16"/>
              </w:rPr>
              <w:t>Ein Preis für CO</w:t>
            </w:r>
            <w:r w:rsidRPr="00097514">
              <w:rPr>
                <w:rFonts w:asciiTheme="majorHAnsi" w:hAnsiTheme="majorHAnsi" w:cstheme="majorHAnsi"/>
                <w:sz w:val="16"/>
                <w:szCs w:val="16"/>
                <w:vertAlign w:val="subscript"/>
              </w:rPr>
              <w:t>2</w:t>
            </w:r>
            <w:r w:rsidRPr="00097514">
              <w:rPr>
                <w:rFonts w:asciiTheme="majorHAnsi" w:hAnsiTheme="majorHAnsi" w:cstheme="majorHAnsi"/>
                <w:sz w:val="16"/>
                <w:szCs w:val="16"/>
              </w:rPr>
              <w:t>? Die Die einer CO</w:t>
            </w:r>
            <w:r w:rsidRPr="00097514">
              <w:rPr>
                <w:rFonts w:asciiTheme="majorHAnsi" w:hAnsiTheme="majorHAnsi" w:cstheme="majorHAnsi"/>
                <w:sz w:val="16"/>
                <w:szCs w:val="16"/>
                <w:vertAlign w:val="subscript"/>
              </w:rPr>
              <w:t>2</w:t>
            </w:r>
            <w:r w:rsidRPr="00097514">
              <w:rPr>
                <w:rFonts w:asciiTheme="majorHAnsi" w:hAnsiTheme="majorHAnsi" w:cstheme="majorHAnsi"/>
                <w:sz w:val="16"/>
                <w:szCs w:val="16"/>
              </w:rPr>
              <w:t>-Steuer</w:t>
            </w:r>
          </w:p>
        </w:tc>
        <w:tc>
          <w:tcPr>
            <w:tcW w:w="2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D84028" w14:textId="783BF784" w:rsidR="00703590" w:rsidRPr="00B2654E" w:rsidRDefault="00703590" w:rsidP="00CA1DA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0220EC8" w14:textId="77777777" w:rsidR="00703590" w:rsidRPr="00B2654E" w:rsidRDefault="00703590" w:rsidP="00CA1DA1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19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9DD6BC" w14:textId="77777777" w:rsidR="00703590" w:rsidRPr="00B2654E" w:rsidRDefault="00703590" w:rsidP="00CA1DA1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3E076" w14:textId="77777777" w:rsidR="00703590" w:rsidRPr="00B2654E" w:rsidRDefault="00703590" w:rsidP="00CA1DA1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</w:p>
        </w:tc>
      </w:tr>
      <w:tr w:rsidR="00703590" w:rsidRPr="00B2654E" w14:paraId="676AC48B" w14:textId="77777777" w:rsidTr="009E74B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B1B11F" w14:textId="77777777" w:rsidR="00703590" w:rsidRPr="00B2654E" w:rsidRDefault="00703590" w:rsidP="00CA1DA1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E2414" w14:textId="77777777" w:rsidR="00703590" w:rsidRPr="00097514" w:rsidRDefault="00703590" w:rsidP="00CA1DA1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097514">
              <w:rPr>
                <w:rFonts w:asciiTheme="majorHAnsi" w:hAnsiTheme="majorHAnsi" w:cstheme="majorHAnsi"/>
                <w:sz w:val="16"/>
                <w:szCs w:val="16"/>
              </w:rPr>
              <w:t>4.1.5</w:t>
            </w:r>
          </w:p>
          <w:p w14:paraId="6BE4EDD1" w14:textId="397D3BA8" w:rsidR="00703590" w:rsidRPr="00097514" w:rsidRDefault="00703590" w:rsidP="00CA1DA1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097514">
              <w:rPr>
                <w:rFonts w:asciiTheme="majorHAnsi" w:hAnsiTheme="majorHAnsi" w:cstheme="majorHAnsi"/>
                <w:sz w:val="16"/>
                <w:szCs w:val="16"/>
              </w:rPr>
              <w:t>Wie sozial wäre eine CO</w:t>
            </w:r>
            <w:r w:rsidRPr="00097514">
              <w:rPr>
                <w:rFonts w:asciiTheme="majorHAnsi" w:hAnsiTheme="majorHAnsi" w:cstheme="majorHAnsi"/>
                <w:sz w:val="16"/>
                <w:szCs w:val="16"/>
                <w:vertAlign w:val="subscript"/>
              </w:rPr>
              <w:t>2</w:t>
            </w:r>
            <w:r w:rsidRPr="00097514">
              <w:rPr>
                <w:rFonts w:asciiTheme="majorHAnsi" w:hAnsiTheme="majorHAnsi" w:cstheme="majorHAnsi"/>
                <w:sz w:val="16"/>
                <w:szCs w:val="16"/>
              </w:rPr>
              <w:t>-Steuer?</w:t>
            </w:r>
          </w:p>
        </w:tc>
        <w:tc>
          <w:tcPr>
            <w:tcW w:w="2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8458FF" w14:textId="77777777" w:rsidR="00703590" w:rsidRPr="00B2654E" w:rsidRDefault="00703590" w:rsidP="00CA1DA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570209" w14:textId="77777777" w:rsidR="00703590" w:rsidRPr="00B2654E" w:rsidRDefault="00703590" w:rsidP="00CA1DA1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19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F5CD1D" w14:textId="77777777" w:rsidR="00703590" w:rsidRPr="00B2654E" w:rsidRDefault="00703590" w:rsidP="00CA1DA1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AB410" w14:textId="77777777" w:rsidR="00703590" w:rsidRPr="00B2654E" w:rsidRDefault="00703590" w:rsidP="00CA1DA1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</w:p>
        </w:tc>
      </w:tr>
      <w:tr w:rsidR="00703590" w:rsidRPr="00B2654E" w14:paraId="4E8FA6F0" w14:textId="77777777" w:rsidTr="009E74B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9CFCC3" w14:textId="77777777" w:rsidR="00703590" w:rsidRPr="00B2654E" w:rsidRDefault="00703590" w:rsidP="00CA1DA1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E24F7" w14:textId="77777777" w:rsidR="00703590" w:rsidRPr="00097514" w:rsidRDefault="00703590" w:rsidP="00CA1DA1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097514">
              <w:rPr>
                <w:rFonts w:asciiTheme="majorHAnsi" w:hAnsiTheme="majorHAnsi" w:cstheme="majorHAnsi"/>
                <w:sz w:val="16"/>
                <w:szCs w:val="16"/>
              </w:rPr>
              <w:t>4.1.6</w:t>
            </w:r>
          </w:p>
          <w:p w14:paraId="0D99A068" w14:textId="163EA6D4" w:rsidR="00703590" w:rsidRPr="00097514" w:rsidRDefault="00703590" w:rsidP="00CA1DA1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097514">
              <w:rPr>
                <w:rFonts w:asciiTheme="majorHAnsi" w:hAnsiTheme="majorHAnsi" w:cstheme="majorHAnsi"/>
                <w:sz w:val="16"/>
                <w:szCs w:val="16"/>
              </w:rPr>
              <w:t>Welche Folgen hätte eine CO</w:t>
            </w:r>
            <w:r w:rsidRPr="00097514">
              <w:rPr>
                <w:rFonts w:asciiTheme="majorHAnsi" w:hAnsiTheme="majorHAnsi" w:cstheme="majorHAnsi"/>
                <w:sz w:val="16"/>
                <w:szCs w:val="16"/>
                <w:vertAlign w:val="subscript"/>
              </w:rPr>
              <w:t>2</w:t>
            </w:r>
            <w:r w:rsidRPr="00097514">
              <w:rPr>
                <w:rFonts w:asciiTheme="majorHAnsi" w:hAnsiTheme="majorHAnsi" w:cstheme="majorHAnsi"/>
                <w:sz w:val="16"/>
                <w:szCs w:val="16"/>
              </w:rPr>
              <w:t>-Steuer für die Wirtschaftsakteure?</w:t>
            </w:r>
          </w:p>
        </w:tc>
        <w:tc>
          <w:tcPr>
            <w:tcW w:w="2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AB67E8" w14:textId="77777777" w:rsidR="00703590" w:rsidRPr="00B2654E" w:rsidRDefault="00703590" w:rsidP="00CA1DA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BE1CFB" w14:textId="77777777" w:rsidR="00703590" w:rsidRPr="00B2654E" w:rsidRDefault="00703590" w:rsidP="00CA1DA1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19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6A79A9" w14:textId="77777777" w:rsidR="00703590" w:rsidRPr="00B2654E" w:rsidRDefault="00703590" w:rsidP="00CA1DA1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A363E" w14:textId="77777777" w:rsidR="00703590" w:rsidRPr="00B2654E" w:rsidRDefault="00703590" w:rsidP="00CA1DA1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</w:p>
        </w:tc>
      </w:tr>
      <w:tr w:rsidR="00703590" w:rsidRPr="00B2654E" w14:paraId="42E1D14E" w14:textId="77777777" w:rsidTr="009E74BB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93E0F" w14:textId="77777777" w:rsidR="00703590" w:rsidRPr="00B2654E" w:rsidRDefault="00703590" w:rsidP="00CA1DA1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A1D4C" w14:textId="77777777" w:rsidR="00703590" w:rsidRPr="00097514" w:rsidRDefault="00703590" w:rsidP="00CA1DA1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097514">
              <w:rPr>
                <w:rFonts w:asciiTheme="majorHAnsi" w:hAnsiTheme="majorHAnsi" w:cstheme="majorHAnsi"/>
                <w:sz w:val="16"/>
                <w:szCs w:val="16"/>
              </w:rPr>
              <w:t>4.1.7</w:t>
            </w:r>
          </w:p>
          <w:p w14:paraId="4A6E7E9F" w14:textId="36182D76" w:rsidR="00703590" w:rsidRPr="00097514" w:rsidRDefault="00703590" w:rsidP="00CA1DA1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097514">
              <w:rPr>
                <w:rFonts w:asciiTheme="majorHAnsi" w:hAnsiTheme="majorHAnsi" w:cstheme="majorHAnsi"/>
                <w:sz w:val="16"/>
                <w:szCs w:val="16"/>
              </w:rPr>
              <w:t>Wie ist das Klimapaket der Bundesregierung zu bewerten?</w:t>
            </w:r>
          </w:p>
        </w:tc>
        <w:tc>
          <w:tcPr>
            <w:tcW w:w="2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FC63F2" w14:textId="77777777" w:rsidR="00703590" w:rsidRPr="00B2654E" w:rsidRDefault="00703590" w:rsidP="00CA1DA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92E7A5" w14:textId="77777777" w:rsidR="00703590" w:rsidRPr="00B2654E" w:rsidRDefault="00703590" w:rsidP="00CA1DA1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19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CD8FA3" w14:textId="77777777" w:rsidR="00703590" w:rsidRPr="00B2654E" w:rsidRDefault="00703590" w:rsidP="00CA1DA1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C533B" w14:textId="77777777" w:rsidR="00703590" w:rsidRPr="00B2654E" w:rsidRDefault="00703590" w:rsidP="00CA1DA1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</w:p>
        </w:tc>
      </w:tr>
      <w:tr w:rsidR="00703590" w:rsidRPr="00B2654E" w14:paraId="4B4E4B18" w14:textId="77777777" w:rsidTr="009E74BB">
        <w:tc>
          <w:tcPr>
            <w:tcW w:w="21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CBE06" w14:textId="37FDE2A7" w:rsidR="00703590" w:rsidRPr="00B2654E" w:rsidRDefault="00703590" w:rsidP="00CA1DA1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4</w:t>
            </w: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.2 </w:t>
            </w:r>
          </w:p>
          <w:p w14:paraId="55F2659F" w14:textId="452FB2E5" w:rsidR="00703590" w:rsidRPr="00B2654E" w:rsidRDefault="00703590" w:rsidP="00CA1DA1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Aktuelle Herausforderungen für die Soziale Marktwirtschaft</w:t>
            </w:r>
          </w:p>
          <w:p w14:paraId="4F3171EE" w14:textId="52C199B7" w:rsidR="00703590" w:rsidRPr="00B2654E" w:rsidRDefault="00703590" w:rsidP="00CA1DA1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(S. 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252-266</w:t>
            </w: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)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CAA41" w14:textId="3063D3A0" w:rsidR="00703590" w:rsidRPr="00097514" w:rsidRDefault="00703590" w:rsidP="00CA1DA1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097514">
              <w:rPr>
                <w:rFonts w:asciiTheme="majorHAnsi" w:hAnsiTheme="majorHAnsi" w:cstheme="majorHAnsi"/>
                <w:sz w:val="16"/>
                <w:szCs w:val="16"/>
              </w:rPr>
              <w:t xml:space="preserve">4.2.1 </w:t>
            </w:r>
          </w:p>
          <w:p w14:paraId="304C3D95" w14:textId="7993494A" w:rsidR="00703590" w:rsidRPr="00097514" w:rsidRDefault="00703590" w:rsidP="00CA1DA1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097514">
              <w:rPr>
                <w:rFonts w:asciiTheme="majorHAnsi" w:hAnsiTheme="majorHAnsi" w:cstheme="majorHAnsi"/>
                <w:sz w:val="16"/>
                <w:szCs w:val="16"/>
              </w:rPr>
              <w:t>Wachstum – auf Kosten der Umwelt?</w:t>
            </w:r>
          </w:p>
        </w:tc>
        <w:tc>
          <w:tcPr>
            <w:tcW w:w="2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AABFC5" w14:textId="7FF98B84" w:rsidR="00703590" w:rsidRPr="00B2654E" w:rsidRDefault="00703590" w:rsidP="00CA1DA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5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9CBC34" w14:textId="56321146" w:rsidR="00703590" w:rsidRPr="00B2654E" w:rsidRDefault="00703590" w:rsidP="00CA1DA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ECE856" w14:textId="77777777" w:rsidR="00703590" w:rsidRPr="00B2654E" w:rsidRDefault="00703590" w:rsidP="00CA1DA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A1616" w14:textId="77777777" w:rsidR="00703590" w:rsidRPr="00B2654E" w:rsidRDefault="00703590" w:rsidP="00CA1DA1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</w:p>
        </w:tc>
      </w:tr>
      <w:tr w:rsidR="00703590" w:rsidRPr="00B2654E" w14:paraId="27E1D519" w14:textId="77777777" w:rsidTr="009E74B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3B05D" w14:textId="77777777" w:rsidR="00703590" w:rsidRPr="00B2654E" w:rsidRDefault="00703590" w:rsidP="00CA1DA1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18EB1" w14:textId="57C8C045" w:rsidR="00703590" w:rsidRPr="00097514" w:rsidRDefault="00703590" w:rsidP="00CA1DA1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097514">
              <w:rPr>
                <w:rFonts w:asciiTheme="majorHAnsi" w:hAnsiTheme="majorHAnsi" w:cstheme="majorHAnsi"/>
                <w:sz w:val="16"/>
                <w:szCs w:val="16"/>
              </w:rPr>
              <w:t xml:space="preserve">4.2.2 </w:t>
            </w:r>
          </w:p>
          <w:p w14:paraId="7D2F6825" w14:textId="19E3B44A" w:rsidR="00703590" w:rsidRPr="00097514" w:rsidRDefault="00703590" w:rsidP="00CA1DA1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097514">
              <w:rPr>
                <w:rFonts w:asciiTheme="majorHAnsi" w:hAnsiTheme="majorHAnsi" w:cstheme="majorHAnsi"/>
                <w:sz w:val="16"/>
                <w:szCs w:val="16"/>
              </w:rPr>
              <w:t>Kann „nachhaltiges Wachstum“ die Lösung sein?</w:t>
            </w:r>
          </w:p>
        </w:tc>
        <w:tc>
          <w:tcPr>
            <w:tcW w:w="2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F47A43" w14:textId="236A3852" w:rsidR="00703590" w:rsidRPr="00B2654E" w:rsidRDefault="00703590" w:rsidP="00CA1DA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030ACC" w14:textId="77777777" w:rsidR="00703590" w:rsidRPr="00B2654E" w:rsidRDefault="00703590" w:rsidP="00CA1DA1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19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CC1FF43" w14:textId="77777777" w:rsidR="00703590" w:rsidRPr="00B2654E" w:rsidRDefault="00703590" w:rsidP="00CA1DA1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A8E4D" w14:textId="77777777" w:rsidR="00703590" w:rsidRPr="00B2654E" w:rsidRDefault="00703590" w:rsidP="00CA1DA1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</w:p>
        </w:tc>
      </w:tr>
      <w:tr w:rsidR="00703590" w:rsidRPr="00B2654E" w14:paraId="18BCD782" w14:textId="77777777" w:rsidTr="009E74B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8F19B" w14:textId="77777777" w:rsidR="00703590" w:rsidRPr="00B2654E" w:rsidRDefault="00703590" w:rsidP="00CA1DA1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992C3" w14:textId="6125E31F" w:rsidR="00703590" w:rsidRPr="00097514" w:rsidRDefault="00703590" w:rsidP="00CA1DA1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097514">
              <w:rPr>
                <w:rFonts w:asciiTheme="majorHAnsi" w:hAnsiTheme="majorHAnsi" w:cstheme="majorHAnsi"/>
                <w:sz w:val="16"/>
                <w:szCs w:val="16"/>
              </w:rPr>
              <w:t xml:space="preserve">4.2.3 </w:t>
            </w:r>
          </w:p>
          <w:p w14:paraId="7F20194E" w14:textId="74931087" w:rsidR="00703590" w:rsidRPr="00097514" w:rsidRDefault="00703590" w:rsidP="00CA1DA1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097514">
              <w:rPr>
                <w:rFonts w:asciiTheme="majorHAnsi" w:hAnsiTheme="majorHAnsi" w:cstheme="majorHAnsi"/>
                <w:sz w:val="16"/>
                <w:szCs w:val="16"/>
              </w:rPr>
              <w:t>Welche weiteren Wirtschaftsordnungen gibt es?</w:t>
            </w:r>
          </w:p>
        </w:tc>
        <w:tc>
          <w:tcPr>
            <w:tcW w:w="2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77B6B5" w14:textId="3CFF74E3" w:rsidR="00703590" w:rsidRPr="00B2654E" w:rsidRDefault="00703590" w:rsidP="00CA1DA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4A8EA7C" w14:textId="77777777" w:rsidR="00703590" w:rsidRPr="00B2654E" w:rsidRDefault="00703590" w:rsidP="00CA1DA1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19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3881BF" w14:textId="77777777" w:rsidR="00703590" w:rsidRPr="00B2654E" w:rsidRDefault="00703590" w:rsidP="00CA1DA1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6490A" w14:textId="77777777" w:rsidR="00703590" w:rsidRPr="00B2654E" w:rsidRDefault="00703590" w:rsidP="00CA1DA1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</w:p>
        </w:tc>
      </w:tr>
      <w:tr w:rsidR="00703590" w:rsidRPr="00B2654E" w14:paraId="047B22B2" w14:textId="77777777" w:rsidTr="009E74B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445A9" w14:textId="77777777" w:rsidR="00703590" w:rsidRPr="00B2654E" w:rsidRDefault="00703590" w:rsidP="00CA1DA1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1170B" w14:textId="76B1421F" w:rsidR="00703590" w:rsidRPr="00097514" w:rsidRDefault="00703590" w:rsidP="00CA1DA1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097514">
              <w:rPr>
                <w:rFonts w:asciiTheme="majorHAnsi" w:hAnsiTheme="majorHAnsi" w:cstheme="majorHAnsi"/>
                <w:sz w:val="16"/>
                <w:szCs w:val="16"/>
              </w:rPr>
              <w:t xml:space="preserve">4.2.4 </w:t>
            </w:r>
          </w:p>
          <w:p w14:paraId="36ADF91B" w14:textId="38DC3A27" w:rsidR="00703590" w:rsidRPr="00097514" w:rsidRDefault="00703590" w:rsidP="00CA1DA1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097514">
              <w:rPr>
                <w:rFonts w:asciiTheme="majorHAnsi" w:hAnsiTheme="majorHAnsi" w:cstheme="majorHAnsi"/>
                <w:sz w:val="16"/>
                <w:szCs w:val="16"/>
              </w:rPr>
              <w:t>Die „Postwachstumsökonomie“ – eine Alternative zur Sozialen Marktwirtschaft?</w:t>
            </w:r>
          </w:p>
        </w:tc>
        <w:tc>
          <w:tcPr>
            <w:tcW w:w="2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A613E" w14:textId="4B94031A" w:rsidR="00703590" w:rsidRPr="00B2654E" w:rsidRDefault="00703590" w:rsidP="00CA1DA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15899" w14:textId="77777777" w:rsidR="00703590" w:rsidRPr="00B2654E" w:rsidRDefault="00703590" w:rsidP="00CA1DA1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19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3A0AD97" w14:textId="77777777" w:rsidR="00703590" w:rsidRPr="00B2654E" w:rsidRDefault="00703590" w:rsidP="00CA1DA1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042B1" w14:textId="77777777" w:rsidR="00703590" w:rsidRPr="00B2654E" w:rsidRDefault="00703590" w:rsidP="00CA1DA1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</w:p>
        </w:tc>
      </w:tr>
    </w:tbl>
    <w:p w14:paraId="2ACF98C9" w14:textId="77777777" w:rsidR="00097514" w:rsidRDefault="00097514" w:rsidP="00CA1DA1">
      <w:pPr>
        <w:rPr>
          <w:rFonts w:asciiTheme="majorHAnsi" w:hAnsiTheme="majorHAnsi" w:cstheme="majorHAnsi"/>
          <w:b/>
          <w:sz w:val="28"/>
          <w:szCs w:val="28"/>
        </w:rPr>
      </w:pPr>
    </w:p>
    <w:p w14:paraId="62E3ABB6" w14:textId="746A3DBE" w:rsidR="006338B6" w:rsidRPr="00B2654E" w:rsidRDefault="006338B6" w:rsidP="00CA1DA1">
      <w:pPr>
        <w:rPr>
          <w:rFonts w:asciiTheme="majorHAnsi" w:hAnsiTheme="majorHAnsi" w:cstheme="majorHAnsi"/>
          <w:b/>
          <w:sz w:val="28"/>
          <w:szCs w:val="28"/>
        </w:rPr>
      </w:pPr>
      <w:r>
        <w:rPr>
          <w:rFonts w:asciiTheme="majorHAnsi" w:hAnsiTheme="majorHAnsi" w:cstheme="majorHAnsi"/>
          <w:b/>
          <w:sz w:val="28"/>
          <w:szCs w:val="28"/>
        </w:rPr>
        <w:lastRenderedPageBreak/>
        <w:t>Kapitel 5: Die Europäische Union</w:t>
      </w:r>
    </w:p>
    <w:p w14:paraId="533F5AE7" w14:textId="77777777" w:rsidR="006338B6" w:rsidRPr="00B2654E" w:rsidRDefault="006338B6" w:rsidP="00CA1DA1">
      <w:pPr>
        <w:rPr>
          <w:rFonts w:asciiTheme="majorHAnsi" w:hAnsiTheme="majorHAnsi" w:cstheme="majorHAnsi"/>
          <w:b/>
          <w:sz w:val="22"/>
          <w:szCs w:val="22"/>
        </w:rPr>
      </w:pPr>
    </w:p>
    <w:p w14:paraId="408F3E70" w14:textId="05B7BE70" w:rsidR="006338B6" w:rsidRPr="00B2654E" w:rsidRDefault="006338B6" w:rsidP="00CA1DA1">
      <w:pPr>
        <w:rPr>
          <w:rFonts w:asciiTheme="majorHAnsi" w:hAnsiTheme="majorHAnsi" w:cstheme="majorHAnsi"/>
          <w:b/>
        </w:rPr>
      </w:pPr>
      <w:r w:rsidRPr="00B2654E">
        <w:rPr>
          <w:rFonts w:asciiTheme="majorHAnsi" w:hAnsiTheme="majorHAnsi" w:cstheme="majorHAnsi"/>
          <w:b/>
        </w:rPr>
        <w:t>Tabelle 1: Übergeordnete K</w:t>
      </w:r>
      <w:r>
        <w:rPr>
          <w:rFonts w:asciiTheme="majorHAnsi" w:hAnsiTheme="majorHAnsi" w:cstheme="majorHAnsi"/>
          <w:b/>
        </w:rPr>
        <w:t>ompetenzerwartungen zu Kapitel 5</w:t>
      </w:r>
    </w:p>
    <w:p w14:paraId="525B2574" w14:textId="77777777" w:rsidR="006338B6" w:rsidRPr="00B2654E" w:rsidRDefault="006338B6" w:rsidP="00CA1DA1">
      <w:pPr>
        <w:rPr>
          <w:rFonts w:asciiTheme="majorHAnsi" w:hAnsiTheme="majorHAnsi" w:cstheme="majorHAnsi"/>
          <w:b/>
          <w:sz w:val="22"/>
          <w:szCs w:val="22"/>
        </w:rPr>
      </w:pPr>
    </w:p>
    <w:p w14:paraId="0DB8BA05" w14:textId="56DD8109" w:rsidR="006338B6" w:rsidRPr="00B2654E" w:rsidRDefault="006338B6" w:rsidP="00CA1DA1">
      <w:pPr>
        <w:rPr>
          <w:rFonts w:asciiTheme="majorHAnsi" w:hAnsiTheme="majorHAnsi" w:cstheme="majorHAnsi"/>
          <w:b/>
        </w:rPr>
      </w:pPr>
      <w:r w:rsidRPr="00B2654E">
        <w:rPr>
          <w:rFonts w:asciiTheme="majorHAnsi" w:hAnsiTheme="majorHAnsi" w:cstheme="majorHAnsi"/>
          <w:b/>
        </w:rPr>
        <w:t xml:space="preserve">Schwerpunktmäßig können mithilfe von Kapitel </w:t>
      </w:r>
      <w:r>
        <w:rPr>
          <w:rFonts w:asciiTheme="majorHAnsi" w:hAnsiTheme="majorHAnsi" w:cstheme="majorHAnsi"/>
          <w:b/>
        </w:rPr>
        <w:t>5</w:t>
      </w:r>
      <w:r w:rsidRPr="00B2654E">
        <w:rPr>
          <w:rFonts w:asciiTheme="majorHAnsi" w:hAnsiTheme="majorHAnsi" w:cstheme="majorHAnsi"/>
          <w:b/>
        </w:rPr>
        <w:t xml:space="preserve"> nachfolgende </w:t>
      </w:r>
      <w:r w:rsidRPr="00B2654E">
        <w:rPr>
          <w:rFonts w:asciiTheme="majorHAnsi" w:hAnsiTheme="majorHAnsi" w:cstheme="majorHAnsi"/>
          <w:b/>
          <w:i/>
        </w:rPr>
        <w:t>übergeordnete Kompetenzen</w:t>
      </w:r>
      <w:r w:rsidRPr="00B2654E">
        <w:rPr>
          <w:rFonts w:asciiTheme="majorHAnsi" w:hAnsiTheme="majorHAnsi" w:cstheme="majorHAnsi"/>
          <w:b/>
        </w:rPr>
        <w:t xml:space="preserve"> angebahnt bzw. vertieft werden:</w:t>
      </w:r>
    </w:p>
    <w:p w14:paraId="02C5145B" w14:textId="77777777" w:rsidR="006338B6" w:rsidRPr="00B2654E" w:rsidRDefault="006338B6" w:rsidP="00CA1DA1">
      <w:pPr>
        <w:rPr>
          <w:rFonts w:asciiTheme="majorHAnsi" w:hAnsiTheme="majorHAnsi" w:cstheme="majorHAnsi"/>
          <w:b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47"/>
        <w:gridCol w:w="4666"/>
        <w:gridCol w:w="4683"/>
      </w:tblGrid>
      <w:tr w:rsidR="00E85614" w:rsidRPr="00B2654E" w14:paraId="6B6CCD62" w14:textId="77777777" w:rsidTr="00BA24A9"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DAAA5EC" w14:textId="77777777" w:rsidR="006338B6" w:rsidRPr="00B2654E" w:rsidRDefault="006338B6" w:rsidP="00CA1DA1">
            <w:pPr>
              <w:rPr>
                <w:rFonts w:asciiTheme="majorHAnsi" w:hAnsiTheme="majorHAnsi" w:cstheme="majorHAnsi"/>
                <w:b/>
              </w:rPr>
            </w:pPr>
            <w:r w:rsidRPr="00B2654E">
              <w:rPr>
                <w:rFonts w:asciiTheme="majorHAnsi" w:hAnsiTheme="majorHAnsi" w:cstheme="majorHAnsi"/>
                <w:b/>
              </w:rPr>
              <w:t>Sachkompetenz</w:t>
            </w:r>
          </w:p>
          <w:p w14:paraId="76AC37C8" w14:textId="3767F016" w:rsidR="006338B6" w:rsidRPr="00B2654E" w:rsidRDefault="008C23D6" w:rsidP="00CA1DA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Kerncurriculum S. 17</w:t>
            </w:r>
            <w:r w:rsidR="006338B6" w:rsidRPr="00B2654E">
              <w:rPr>
                <w:rFonts w:asciiTheme="majorHAnsi" w:hAnsiTheme="majorHAnsi" w:cstheme="majorHAnsi"/>
                <w:sz w:val="18"/>
                <w:szCs w:val="18"/>
              </w:rPr>
              <w:t xml:space="preserve"> f.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7E4FDD3" w14:textId="77777777" w:rsidR="006338B6" w:rsidRPr="00B2654E" w:rsidRDefault="006338B6" w:rsidP="00CA1DA1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B2654E">
              <w:rPr>
                <w:rFonts w:asciiTheme="majorHAnsi" w:hAnsiTheme="majorHAnsi" w:cstheme="majorHAnsi"/>
                <w:b/>
              </w:rPr>
              <w:t>Methodenkompetenz</w:t>
            </w:r>
          </w:p>
          <w:p w14:paraId="36EA5F65" w14:textId="475483BB" w:rsidR="006338B6" w:rsidRPr="00B2654E" w:rsidRDefault="008C23D6" w:rsidP="00CA1DA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Kerncurriculum S. 17</w:t>
            </w:r>
            <w:r w:rsidR="006338B6" w:rsidRPr="00B2654E">
              <w:rPr>
                <w:rFonts w:asciiTheme="majorHAnsi" w:hAnsiTheme="majorHAnsi" w:cstheme="majorHAnsi"/>
                <w:sz w:val="18"/>
                <w:szCs w:val="18"/>
              </w:rPr>
              <w:t xml:space="preserve"> f.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85A7411" w14:textId="77777777" w:rsidR="006338B6" w:rsidRPr="00B2654E" w:rsidRDefault="006338B6" w:rsidP="00CA1DA1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B2654E">
              <w:rPr>
                <w:rFonts w:asciiTheme="majorHAnsi" w:hAnsiTheme="majorHAnsi" w:cstheme="majorHAnsi"/>
                <w:b/>
              </w:rPr>
              <w:t>Urteilskompetenz</w:t>
            </w:r>
          </w:p>
          <w:p w14:paraId="212389DE" w14:textId="735ACED1" w:rsidR="006338B6" w:rsidRPr="00B2654E" w:rsidRDefault="008C23D6" w:rsidP="00CA1DA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Kerncurriculum S. 17</w:t>
            </w:r>
            <w:r w:rsidR="006338B6" w:rsidRPr="00B2654E">
              <w:rPr>
                <w:rFonts w:asciiTheme="majorHAnsi" w:hAnsiTheme="majorHAnsi" w:cstheme="majorHAnsi"/>
                <w:sz w:val="18"/>
                <w:szCs w:val="18"/>
              </w:rPr>
              <w:t xml:space="preserve"> f.</w:t>
            </w:r>
          </w:p>
        </w:tc>
      </w:tr>
      <w:tr w:rsidR="00E85614" w:rsidRPr="00B2654E" w14:paraId="6BD03232" w14:textId="77777777" w:rsidTr="00BA24A9"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00A3C" w14:textId="77777777" w:rsidR="006338B6" w:rsidRPr="00B2654E" w:rsidRDefault="006338B6" w:rsidP="00CA1DA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B2654E">
              <w:rPr>
                <w:rFonts w:asciiTheme="majorHAnsi" w:hAnsiTheme="majorHAnsi" w:cstheme="majorHAnsi"/>
              </w:rPr>
              <w:t>Die Schülerinnen und Schüler…</w:t>
            </w:r>
          </w:p>
          <w:p w14:paraId="2A656D59" w14:textId="77777777" w:rsidR="006338B6" w:rsidRPr="00B2654E" w:rsidRDefault="006338B6" w:rsidP="00CA1DA1">
            <w:pPr>
              <w:rPr>
                <w:rFonts w:asciiTheme="majorHAnsi" w:hAnsiTheme="majorHAnsi" w:cstheme="majorHAnsi"/>
              </w:rPr>
            </w:pPr>
          </w:p>
          <w:p w14:paraId="1020C919" w14:textId="5B91BDEA" w:rsidR="006338B6" w:rsidRPr="00B2654E" w:rsidRDefault="006338B6" w:rsidP="00CA1DA1">
            <w:pPr>
              <w:rPr>
                <w:rFonts w:asciiTheme="majorHAnsi" w:hAnsiTheme="majorHAnsi" w:cstheme="majorHAnsi"/>
              </w:rPr>
            </w:pPr>
            <w:r w:rsidRPr="00B2654E">
              <w:rPr>
                <w:rFonts w:asciiTheme="majorHAnsi" w:hAnsiTheme="majorHAnsi" w:cstheme="majorHAnsi"/>
              </w:rPr>
              <w:t xml:space="preserve">• beschreiben </w:t>
            </w:r>
            <w:r w:rsidR="00E85614">
              <w:rPr>
                <w:rFonts w:asciiTheme="majorHAnsi" w:hAnsiTheme="majorHAnsi" w:cstheme="majorHAnsi"/>
              </w:rPr>
              <w:t>das Zusammenwirken von Institutionen der EU</w:t>
            </w:r>
            <w:r w:rsidRPr="00B2654E">
              <w:rPr>
                <w:rFonts w:asciiTheme="majorHAnsi" w:hAnsiTheme="majorHAnsi" w:cstheme="majorHAnsi"/>
              </w:rPr>
              <w:t>.</w:t>
            </w:r>
          </w:p>
          <w:p w14:paraId="54CF8EC9" w14:textId="77777777" w:rsidR="006338B6" w:rsidRPr="00B2654E" w:rsidRDefault="006338B6" w:rsidP="00CA1DA1">
            <w:pPr>
              <w:rPr>
                <w:rFonts w:asciiTheme="majorHAnsi" w:hAnsiTheme="majorHAnsi" w:cstheme="majorHAnsi"/>
              </w:rPr>
            </w:pPr>
          </w:p>
          <w:p w14:paraId="39A59288" w14:textId="2AC6A63C" w:rsidR="006338B6" w:rsidRPr="00B2654E" w:rsidRDefault="006338B6" w:rsidP="00CA1DA1">
            <w:pPr>
              <w:rPr>
                <w:rFonts w:asciiTheme="majorHAnsi" w:hAnsiTheme="majorHAnsi" w:cstheme="majorHAnsi"/>
              </w:rPr>
            </w:pPr>
            <w:r w:rsidRPr="00B2654E">
              <w:rPr>
                <w:rFonts w:asciiTheme="majorHAnsi" w:hAnsiTheme="majorHAnsi" w:cstheme="majorHAnsi"/>
              </w:rPr>
              <w:t xml:space="preserve">• beschreiben </w:t>
            </w:r>
            <w:r w:rsidR="00E85614">
              <w:rPr>
                <w:rFonts w:asciiTheme="majorHAnsi" w:hAnsiTheme="majorHAnsi" w:cstheme="majorHAnsi"/>
              </w:rPr>
              <w:t>die Motive sowie die politische und ökonomische Ausgestaltung der europäischen Integration</w:t>
            </w:r>
            <w:r w:rsidRPr="00B2654E">
              <w:rPr>
                <w:rFonts w:asciiTheme="majorHAnsi" w:hAnsiTheme="majorHAnsi" w:cstheme="majorHAnsi"/>
              </w:rPr>
              <w:t>.</w:t>
            </w:r>
          </w:p>
          <w:p w14:paraId="1FF33942" w14:textId="77777777" w:rsidR="006338B6" w:rsidRPr="00B2654E" w:rsidRDefault="006338B6" w:rsidP="00CA1DA1">
            <w:pPr>
              <w:rPr>
                <w:rFonts w:asciiTheme="majorHAnsi" w:hAnsiTheme="majorHAnsi" w:cstheme="majorHAnsi"/>
              </w:rPr>
            </w:pPr>
          </w:p>
          <w:p w14:paraId="7B41AD62" w14:textId="1121B775" w:rsidR="006338B6" w:rsidRPr="00B2654E" w:rsidRDefault="006338B6" w:rsidP="00CA1DA1">
            <w:pPr>
              <w:rPr>
                <w:rFonts w:asciiTheme="majorHAnsi" w:hAnsiTheme="majorHAnsi" w:cstheme="majorHAnsi"/>
              </w:rPr>
            </w:pPr>
            <w:r w:rsidRPr="00B2654E">
              <w:rPr>
                <w:rFonts w:asciiTheme="majorHAnsi" w:hAnsiTheme="majorHAnsi" w:cstheme="majorHAnsi"/>
              </w:rPr>
              <w:t xml:space="preserve">• beschreiben </w:t>
            </w:r>
            <w:r w:rsidR="00E85614">
              <w:rPr>
                <w:rFonts w:asciiTheme="majorHAnsi" w:hAnsiTheme="majorHAnsi" w:cstheme="majorHAnsi"/>
              </w:rPr>
              <w:t>die politische und ökonomische Rolle der EU im Kontext internationaler Beziehungen</w:t>
            </w:r>
            <w:r w:rsidRPr="00B2654E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59518" w14:textId="77777777" w:rsidR="006338B6" w:rsidRPr="00B2654E" w:rsidRDefault="006338B6" w:rsidP="00CA1DA1">
            <w:pPr>
              <w:rPr>
                <w:rFonts w:asciiTheme="majorHAnsi" w:hAnsiTheme="majorHAnsi" w:cstheme="majorHAnsi"/>
              </w:rPr>
            </w:pPr>
            <w:r w:rsidRPr="00B2654E">
              <w:rPr>
                <w:rFonts w:asciiTheme="majorHAnsi" w:hAnsiTheme="majorHAnsi" w:cstheme="majorHAnsi"/>
              </w:rPr>
              <w:t>Die Schülerinnen und Schüler…</w:t>
            </w:r>
          </w:p>
          <w:p w14:paraId="6855835F" w14:textId="77777777" w:rsidR="006338B6" w:rsidRPr="00B2654E" w:rsidRDefault="006338B6" w:rsidP="00CA1DA1">
            <w:pPr>
              <w:rPr>
                <w:rFonts w:asciiTheme="majorHAnsi" w:hAnsiTheme="majorHAnsi" w:cstheme="majorHAnsi"/>
              </w:rPr>
            </w:pPr>
          </w:p>
          <w:p w14:paraId="339DC28E" w14:textId="5DF1DF7E" w:rsidR="006338B6" w:rsidRPr="00B2654E" w:rsidRDefault="006338B6" w:rsidP="00CA1DA1">
            <w:pPr>
              <w:rPr>
                <w:rFonts w:asciiTheme="majorHAnsi" w:hAnsiTheme="majorHAnsi" w:cstheme="majorHAnsi"/>
              </w:rPr>
            </w:pPr>
            <w:r w:rsidRPr="00B2654E">
              <w:rPr>
                <w:rFonts w:asciiTheme="majorHAnsi" w:hAnsiTheme="majorHAnsi" w:cstheme="majorHAnsi"/>
              </w:rPr>
              <w:t xml:space="preserve">• erklären </w:t>
            </w:r>
            <w:r w:rsidR="00E85614">
              <w:rPr>
                <w:rFonts w:asciiTheme="majorHAnsi" w:hAnsiTheme="majorHAnsi" w:cstheme="majorHAnsi"/>
              </w:rPr>
              <w:t>mithilfe des Politikzyklus einen europäischen Entscheidungsprozess.</w:t>
            </w:r>
          </w:p>
          <w:p w14:paraId="463DA2C5" w14:textId="77777777" w:rsidR="006338B6" w:rsidRPr="00B2654E" w:rsidRDefault="006338B6" w:rsidP="00CA1DA1">
            <w:pPr>
              <w:rPr>
                <w:rFonts w:asciiTheme="majorHAnsi" w:hAnsiTheme="majorHAnsi" w:cstheme="majorHAnsi"/>
              </w:rPr>
            </w:pPr>
          </w:p>
          <w:p w14:paraId="459A2998" w14:textId="7FD304D3" w:rsidR="006338B6" w:rsidRPr="00B2654E" w:rsidRDefault="006338B6" w:rsidP="00CA1DA1">
            <w:pPr>
              <w:rPr>
                <w:rFonts w:asciiTheme="majorHAnsi" w:hAnsiTheme="majorHAnsi" w:cstheme="majorHAnsi"/>
              </w:rPr>
            </w:pPr>
            <w:r w:rsidRPr="00B2654E">
              <w:rPr>
                <w:rFonts w:asciiTheme="majorHAnsi" w:hAnsiTheme="majorHAnsi" w:cstheme="majorHAnsi"/>
              </w:rPr>
              <w:t>• er</w:t>
            </w:r>
            <w:r w:rsidR="00E85614">
              <w:rPr>
                <w:rFonts w:asciiTheme="majorHAnsi" w:hAnsiTheme="majorHAnsi" w:cstheme="majorHAnsi"/>
              </w:rPr>
              <w:t>läutern Szenarien für die zukünftige Entwicklung der Europäischen Union.</w:t>
            </w:r>
          </w:p>
          <w:p w14:paraId="463A97BE" w14:textId="77777777" w:rsidR="006338B6" w:rsidRPr="00B2654E" w:rsidRDefault="006338B6" w:rsidP="00CA1DA1">
            <w:pPr>
              <w:rPr>
                <w:rFonts w:asciiTheme="majorHAnsi" w:hAnsiTheme="majorHAnsi" w:cstheme="majorHAnsi"/>
              </w:rPr>
            </w:pPr>
          </w:p>
          <w:p w14:paraId="2AC481BF" w14:textId="30E000BD" w:rsidR="006338B6" w:rsidRPr="00B2654E" w:rsidRDefault="006338B6" w:rsidP="00CA1DA1">
            <w:pPr>
              <w:rPr>
                <w:rFonts w:asciiTheme="majorHAnsi" w:hAnsiTheme="majorHAnsi" w:cstheme="majorHAnsi"/>
              </w:rPr>
            </w:pPr>
            <w:r w:rsidRPr="00B2654E">
              <w:rPr>
                <w:rFonts w:asciiTheme="majorHAnsi" w:hAnsiTheme="majorHAnsi" w:cstheme="majorHAnsi"/>
              </w:rPr>
              <w:t xml:space="preserve">• </w:t>
            </w:r>
            <w:r w:rsidR="00E85614">
              <w:rPr>
                <w:rFonts w:asciiTheme="majorHAnsi" w:hAnsiTheme="majorHAnsi" w:cstheme="majorHAnsi"/>
              </w:rPr>
              <w:t>analysieren eine aktuelle internationale Problemstellung politisch und ökonomisch</w:t>
            </w:r>
            <w:r w:rsidRPr="00B2654E"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25507" w14:textId="77777777" w:rsidR="006338B6" w:rsidRPr="00B2654E" w:rsidRDefault="006338B6" w:rsidP="00CA1DA1">
            <w:pPr>
              <w:rPr>
                <w:rFonts w:asciiTheme="majorHAnsi" w:hAnsiTheme="majorHAnsi" w:cstheme="majorHAnsi"/>
              </w:rPr>
            </w:pPr>
            <w:r w:rsidRPr="00B2654E">
              <w:rPr>
                <w:rFonts w:asciiTheme="majorHAnsi" w:hAnsiTheme="majorHAnsi" w:cstheme="majorHAnsi"/>
              </w:rPr>
              <w:t>Die Schülerinnen und Schüler…</w:t>
            </w:r>
          </w:p>
          <w:p w14:paraId="0774C2D1" w14:textId="77777777" w:rsidR="006338B6" w:rsidRPr="00B2654E" w:rsidRDefault="006338B6" w:rsidP="00CA1DA1">
            <w:pPr>
              <w:rPr>
                <w:rFonts w:asciiTheme="majorHAnsi" w:hAnsiTheme="majorHAnsi" w:cstheme="majorHAnsi"/>
              </w:rPr>
            </w:pPr>
          </w:p>
          <w:p w14:paraId="2562742A" w14:textId="7B89DE15" w:rsidR="006338B6" w:rsidRPr="00B2654E" w:rsidRDefault="006338B6" w:rsidP="00CA1DA1">
            <w:pPr>
              <w:rPr>
                <w:rFonts w:asciiTheme="majorHAnsi" w:hAnsiTheme="majorHAnsi" w:cstheme="majorHAnsi"/>
              </w:rPr>
            </w:pPr>
            <w:r w:rsidRPr="00B2654E">
              <w:rPr>
                <w:rFonts w:asciiTheme="majorHAnsi" w:hAnsiTheme="majorHAnsi" w:cstheme="majorHAnsi"/>
              </w:rPr>
              <w:t xml:space="preserve">• </w:t>
            </w:r>
            <w:r w:rsidR="00E85614">
              <w:rPr>
                <w:rFonts w:asciiTheme="majorHAnsi" w:hAnsiTheme="majorHAnsi" w:cstheme="majorHAnsi"/>
              </w:rPr>
              <w:t>erörtern multiperspektivisch Interessen und Lösungsmöglichkeiten anhand eines aktuellen Entscheidungsprozesses innerhalb der EU</w:t>
            </w:r>
            <w:r w:rsidRPr="00B2654E">
              <w:rPr>
                <w:rFonts w:asciiTheme="majorHAnsi" w:hAnsiTheme="majorHAnsi" w:cstheme="majorHAnsi"/>
              </w:rPr>
              <w:t>.</w:t>
            </w:r>
          </w:p>
          <w:p w14:paraId="4D0F377D" w14:textId="77777777" w:rsidR="006338B6" w:rsidRPr="00B2654E" w:rsidRDefault="006338B6" w:rsidP="00CA1DA1">
            <w:pPr>
              <w:rPr>
                <w:rFonts w:asciiTheme="majorHAnsi" w:hAnsiTheme="majorHAnsi" w:cstheme="majorHAnsi"/>
              </w:rPr>
            </w:pPr>
          </w:p>
          <w:p w14:paraId="2814BC5B" w14:textId="77777777" w:rsidR="006338B6" w:rsidRDefault="006338B6" w:rsidP="00CA1DA1">
            <w:pPr>
              <w:rPr>
                <w:rFonts w:asciiTheme="majorHAnsi" w:hAnsiTheme="majorHAnsi" w:cstheme="majorHAnsi"/>
              </w:rPr>
            </w:pPr>
            <w:r w:rsidRPr="00B2654E">
              <w:rPr>
                <w:rFonts w:asciiTheme="majorHAnsi" w:hAnsiTheme="majorHAnsi" w:cstheme="majorHAnsi"/>
              </w:rPr>
              <w:t xml:space="preserve">• </w:t>
            </w:r>
            <w:r w:rsidR="00E85614">
              <w:rPr>
                <w:rFonts w:asciiTheme="majorHAnsi" w:hAnsiTheme="majorHAnsi" w:cstheme="majorHAnsi"/>
              </w:rPr>
              <w:t>nehmen Stellung zur Bedeutung der politischen und ökonomischen Integration Europas.</w:t>
            </w:r>
          </w:p>
          <w:p w14:paraId="5BD09425" w14:textId="524D977F" w:rsidR="00E85614" w:rsidRPr="00E85614" w:rsidRDefault="00E85614" w:rsidP="00CA1DA1">
            <w:pPr>
              <w:pStyle w:val="Listenabsatz"/>
              <w:numPr>
                <w:ilvl w:val="0"/>
                <w:numId w:val="1"/>
              </w:numPr>
              <w:ind w:left="235" w:hanging="235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erörtern Handlungsmöglichkeiten der EU in Bezug auf eine aktuelle Internationale Problemstellung.</w:t>
            </w:r>
          </w:p>
        </w:tc>
      </w:tr>
      <w:tr w:rsidR="006338B6" w:rsidRPr="00B2654E" w14:paraId="22325779" w14:textId="77777777" w:rsidTr="00BA24A9">
        <w:tc>
          <w:tcPr>
            <w:tcW w:w="14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29171" w14:textId="0435ACBD" w:rsidR="006338B6" w:rsidRPr="00B2654E" w:rsidRDefault="006338B6" w:rsidP="00CA1DA1">
            <w:pPr>
              <w:rPr>
                <w:rFonts w:asciiTheme="majorHAnsi" w:hAnsiTheme="majorHAnsi" w:cstheme="majorHAnsi"/>
              </w:rPr>
            </w:pPr>
            <w:r w:rsidRPr="00B2654E">
              <w:rPr>
                <w:rFonts w:asciiTheme="majorHAnsi" w:hAnsiTheme="majorHAnsi" w:cstheme="majorHAnsi"/>
                <w:b/>
              </w:rPr>
              <w:t>Gegenstandsbereich</w:t>
            </w:r>
            <w:r w:rsidRPr="00B2654E">
              <w:rPr>
                <w:rFonts w:asciiTheme="majorHAnsi" w:hAnsiTheme="majorHAnsi" w:cstheme="majorHAnsi"/>
              </w:rPr>
              <w:t xml:space="preserve">: </w:t>
            </w:r>
            <w:r w:rsidR="00BA24A9">
              <w:rPr>
                <w:rFonts w:asciiTheme="majorHAnsi" w:hAnsiTheme="majorHAnsi" w:cstheme="majorHAnsi"/>
              </w:rPr>
              <w:t>Die Europäische Union</w:t>
            </w:r>
            <w:r w:rsidRPr="00B2654E">
              <w:rPr>
                <w:rFonts w:asciiTheme="majorHAnsi" w:hAnsiTheme="majorHAnsi" w:cstheme="majorHAnsi"/>
              </w:rPr>
              <w:t xml:space="preserve"> (</w:t>
            </w:r>
            <w:r w:rsidRPr="00B2654E">
              <w:rPr>
                <w:rFonts w:asciiTheme="majorHAnsi" w:hAnsiTheme="majorHAnsi" w:cstheme="majorHAnsi"/>
                <w:sz w:val="18"/>
                <w:szCs w:val="18"/>
              </w:rPr>
              <w:t xml:space="preserve">Kerncurriculum S. </w:t>
            </w:r>
            <w:r w:rsidR="00E85614">
              <w:rPr>
                <w:rFonts w:asciiTheme="majorHAnsi" w:hAnsiTheme="majorHAnsi" w:cstheme="majorHAnsi"/>
                <w:sz w:val="18"/>
                <w:szCs w:val="18"/>
              </w:rPr>
              <w:t>17</w:t>
            </w:r>
            <w:r w:rsidRPr="00B2654E">
              <w:rPr>
                <w:rFonts w:asciiTheme="majorHAnsi" w:hAnsiTheme="majorHAnsi" w:cstheme="majorHAnsi"/>
              </w:rPr>
              <w:t xml:space="preserve"> – Schulbuch S. </w:t>
            </w:r>
            <w:r w:rsidR="00BA24A9">
              <w:rPr>
                <w:rFonts w:asciiTheme="majorHAnsi" w:hAnsiTheme="majorHAnsi" w:cstheme="majorHAnsi"/>
              </w:rPr>
              <w:t>268-350</w:t>
            </w:r>
            <w:r w:rsidRPr="00B2654E">
              <w:rPr>
                <w:rFonts w:asciiTheme="majorHAnsi" w:hAnsiTheme="majorHAnsi" w:cstheme="majorHAnsi"/>
              </w:rPr>
              <w:t>)</w:t>
            </w:r>
          </w:p>
        </w:tc>
      </w:tr>
      <w:tr w:rsidR="006338B6" w:rsidRPr="00B2654E" w14:paraId="75EC8147" w14:textId="77777777" w:rsidTr="00BA24A9">
        <w:tc>
          <w:tcPr>
            <w:tcW w:w="14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27203" w14:textId="77777777" w:rsidR="006338B6" w:rsidRPr="00B2654E" w:rsidRDefault="006338B6" w:rsidP="00CA1DA1">
            <w:pPr>
              <w:rPr>
                <w:rFonts w:asciiTheme="majorHAnsi" w:hAnsiTheme="majorHAnsi" w:cstheme="majorHAnsi"/>
              </w:rPr>
            </w:pPr>
            <w:r w:rsidRPr="00B2654E">
              <w:rPr>
                <w:rFonts w:asciiTheme="majorHAnsi" w:hAnsiTheme="majorHAnsi" w:cstheme="majorHAnsi"/>
                <w:b/>
              </w:rPr>
              <w:t>Zeitbedarf</w:t>
            </w:r>
            <w:r w:rsidRPr="00B2654E">
              <w:rPr>
                <w:rFonts w:asciiTheme="majorHAnsi" w:hAnsiTheme="majorHAnsi" w:cstheme="majorHAnsi"/>
              </w:rPr>
              <w:t>: ein Schulhalbjahr</w:t>
            </w:r>
          </w:p>
        </w:tc>
      </w:tr>
    </w:tbl>
    <w:p w14:paraId="0D2876BC" w14:textId="77777777" w:rsidR="006338B6" w:rsidRDefault="006338B6" w:rsidP="00CA1DA1">
      <w:pPr>
        <w:rPr>
          <w:rFonts w:asciiTheme="majorHAnsi" w:hAnsiTheme="majorHAnsi" w:cstheme="majorHAnsi"/>
          <w:b/>
        </w:rPr>
      </w:pPr>
    </w:p>
    <w:p w14:paraId="3314C2F3" w14:textId="77777777" w:rsidR="00182BBC" w:rsidRDefault="00182BBC" w:rsidP="00CA1DA1">
      <w:pPr>
        <w:rPr>
          <w:rFonts w:asciiTheme="majorHAnsi" w:hAnsiTheme="majorHAnsi" w:cstheme="majorHAnsi"/>
          <w:b/>
        </w:rPr>
      </w:pPr>
    </w:p>
    <w:p w14:paraId="33ED1455" w14:textId="77777777" w:rsidR="00182BBC" w:rsidRDefault="00182BBC" w:rsidP="00CA1DA1">
      <w:pPr>
        <w:rPr>
          <w:rFonts w:asciiTheme="majorHAnsi" w:hAnsiTheme="majorHAnsi" w:cstheme="majorHAnsi"/>
          <w:b/>
        </w:rPr>
      </w:pPr>
    </w:p>
    <w:p w14:paraId="240636D3" w14:textId="77777777" w:rsidR="00182BBC" w:rsidRDefault="00182BBC" w:rsidP="00CA1DA1">
      <w:pPr>
        <w:rPr>
          <w:rFonts w:asciiTheme="majorHAnsi" w:hAnsiTheme="majorHAnsi" w:cstheme="majorHAnsi"/>
          <w:b/>
        </w:rPr>
      </w:pPr>
    </w:p>
    <w:p w14:paraId="41DBEDE5" w14:textId="77777777" w:rsidR="00182BBC" w:rsidRDefault="00182BBC" w:rsidP="00CA1DA1">
      <w:pPr>
        <w:rPr>
          <w:rFonts w:asciiTheme="majorHAnsi" w:hAnsiTheme="majorHAnsi" w:cstheme="majorHAnsi"/>
          <w:b/>
        </w:rPr>
      </w:pPr>
    </w:p>
    <w:p w14:paraId="7EC0AF6D" w14:textId="77777777" w:rsidR="00182BBC" w:rsidRDefault="00182BBC" w:rsidP="00CA1DA1">
      <w:pPr>
        <w:rPr>
          <w:rFonts w:asciiTheme="majorHAnsi" w:hAnsiTheme="majorHAnsi" w:cstheme="majorHAnsi"/>
          <w:b/>
        </w:rPr>
      </w:pPr>
    </w:p>
    <w:p w14:paraId="11BC61FA" w14:textId="77777777" w:rsidR="00182BBC" w:rsidRDefault="00182BBC" w:rsidP="00CA1DA1">
      <w:pPr>
        <w:rPr>
          <w:rFonts w:asciiTheme="majorHAnsi" w:hAnsiTheme="majorHAnsi" w:cstheme="majorHAnsi"/>
          <w:b/>
        </w:rPr>
      </w:pPr>
    </w:p>
    <w:p w14:paraId="645FC869" w14:textId="0410C0AD" w:rsidR="006338B6" w:rsidRPr="00B2654E" w:rsidRDefault="006338B6" w:rsidP="00CA1DA1">
      <w:pPr>
        <w:rPr>
          <w:rFonts w:asciiTheme="majorHAnsi" w:hAnsiTheme="majorHAnsi" w:cstheme="majorHAnsi"/>
          <w:b/>
        </w:rPr>
      </w:pPr>
      <w:r w:rsidRPr="00B2654E">
        <w:rPr>
          <w:rFonts w:asciiTheme="majorHAnsi" w:hAnsiTheme="majorHAnsi" w:cstheme="majorHAnsi"/>
          <w:b/>
        </w:rPr>
        <w:lastRenderedPageBreak/>
        <w:t>Tabelle 2: Konkretisierung des oben genannten Themas/der Unterr</w:t>
      </w:r>
      <w:r>
        <w:rPr>
          <w:rFonts w:asciiTheme="majorHAnsi" w:hAnsiTheme="majorHAnsi" w:cstheme="majorHAnsi"/>
          <w:b/>
        </w:rPr>
        <w:t>ichtssequenzen in Kapitel 5</w:t>
      </w:r>
    </w:p>
    <w:p w14:paraId="4998543D" w14:textId="77777777" w:rsidR="006338B6" w:rsidRPr="00B2654E" w:rsidRDefault="006338B6" w:rsidP="00CA1DA1">
      <w:pPr>
        <w:rPr>
          <w:rFonts w:asciiTheme="majorHAnsi" w:hAnsiTheme="majorHAnsi" w:cstheme="majorHAnsi"/>
          <w:b/>
          <w:sz w:val="22"/>
          <w:szCs w:val="22"/>
        </w:rPr>
      </w:pPr>
    </w:p>
    <w:p w14:paraId="73E477CE" w14:textId="289DE600" w:rsidR="006338B6" w:rsidRPr="00B2654E" w:rsidRDefault="006338B6" w:rsidP="00CA1DA1">
      <w:pPr>
        <w:rPr>
          <w:rFonts w:asciiTheme="majorHAnsi" w:hAnsiTheme="majorHAnsi" w:cstheme="majorHAnsi"/>
          <w:b/>
        </w:rPr>
      </w:pPr>
      <w:r w:rsidRPr="00B2654E">
        <w:rPr>
          <w:rFonts w:asciiTheme="majorHAnsi" w:hAnsiTheme="majorHAnsi" w:cstheme="majorHAnsi"/>
          <w:b/>
        </w:rPr>
        <w:t>Schwerpunktmäß</w:t>
      </w:r>
      <w:r>
        <w:rPr>
          <w:rFonts w:asciiTheme="majorHAnsi" w:hAnsiTheme="majorHAnsi" w:cstheme="majorHAnsi"/>
          <w:b/>
        </w:rPr>
        <w:t>ig können mithilfe von Kapitel 5</w:t>
      </w:r>
      <w:r w:rsidRPr="00B2654E">
        <w:rPr>
          <w:rFonts w:asciiTheme="majorHAnsi" w:hAnsiTheme="majorHAnsi" w:cstheme="majorHAnsi"/>
          <w:b/>
        </w:rPr>
        <w:t xml:space="preserve"> nachfolgende </w:t>
      </w:r>
      <w:r w:rsidRPr="00B2654E">
        <w:rPr>
          <w:rFonts w:asciiTheme="majorHAnsi" w:hAnsiTheme="majorHAnsi" w:cstheme="majorHAnsi"/>
          <w:b/>
          <w:i/>
        </w:rPr>
        <w:t>konkretisierte Kompetenzen</w:t>
      </w:r>
      <w:r w:rsidRPr="00B2654E">
        <w:rPr>
          <w:rFonts w:asciiTheme="majorHAnsi" w:hAnsiTheme="majorHAnsi" w:cstheme="majorHAnsi"/>
          <w:b/>
        </w:rPr>
        <w:t xml:space="preserve"> angebahnt bzw. vertieft werden:</w:t>
      </w:r>
    </w:p>
    <w:p w14:paraId="1ED51D43" w14:textId="77777777" w:rsidR="006338B6" w:rsidRPr="00B2654E" w:rsidRDefault="006338B6" w:rsidP="00CA1DA1">
      <w:pPr>
        <w:rPr>
          <w:rFonts w:asciiTheme="majorHAnsi" w:hAnsiTheme="majorHAnsi" w:cstheme="majorHAnsi"/>
          <w:b/>
        </w:rPr>
      </w:pPr>
    </w:p>
    <w:tbl>
      <w:tblPr>
        <w:tblStyle w:val="Tabellenraster"/>
        <w:tblW w:w="14029" w:type="dxa"/>
        <w:tblLook w:val="04A0" w:firstRow="1" w:lastRow="0" w:firstColumn="1" w:lastColumn="0" w:noHBand="0" w:noVBand="1"/>
      </w:tblPr>
      <w:tblGrid>
        <w:gridCol w:w="5103"/>
        <w:gridCol w:w="1865"/>
        <w:gridCol w:w="2023"/>
        <w:gridCol w:w="2422"/>
        <w:gridCol w:w="2616"/>
      </w:tblGrid>
      <w:tr w:rsidR="00097514" w:rsidRPr="00B2654E" w14:paraId="505E9FE8" w14:textId="77777777" w:rsidTr="00CA1DA1">
        <w:trPr>
          <w:tblHeader/>
        </w:trPr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0D05DE4" w14:textId="77777777" w:rsidR="00097514" w:rsidRPr="00B2654E" w:rsidRDefault="00097514" w:rsidP="00CA1DA1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Unterkapitel</w:t>
            </w:r>
          </w:p>
          <w:p w14:paraId="04AEE9C5" w14:textId="77777777" w:rsidR="00097514" w:rsidRPr="00B2654E" w:rsidRDefault="00097514" w:rsidP="00CA1DA1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(Seiten im Schulbuch)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3AB23E0" w14:textId="77777777" w:rsidR="00097514" w:rsidRPr="00B2654E" w:rsidRDefault="00097514" w:rsidP="00CA1DA1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Sachkompetenz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78C27C2" w14:textId="77777777" w:rsidR="00097514" w:rsidRPr="00B2654E" w:rsidRDefault="00097514" w:rsidP="00CA1DA1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Methodenkompetenz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6DE2016" w14:textId="77777777" w:rsidR="00097514" w:rsidRPr="00B2654E" w:rsidRDefault="00097514" w:rsidP="00CA1DA1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Urteilskompetenz</w:t>
            </w:r>
          </w:p>
          <w:p w14:paraId="6281A0F7" w14:textId="77777777" w:rsidR="00097514" w:rsidRPr="00B2654E" w:rsidRDefault="00097514" w:rsidP="00CA1DA1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2090DAE" w14:textId="77777777" w:rsidR="00097514" w:rsidRPr="00B2654E" w:rsidRDefault="00097514" w:rsidP="00CA1DA1">
            <w:pPr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Basis- und Fachkonzepte</w:t>
            </w:r>
          </w:p>
        </w:tc>
      </w:tr>
      <w:tr w:rsidR="00097514" w:rsidRPr="00B2654E" w14:paraId="03219F56" w14:textId="77777777" w:rsidTr="00CA1DA1">
        <w:trPr>
          <w:trHeight w:val="244"/>
        </w:trPr>
        <w:tc>
          <w:tcPr>
            <w:tcW w:w="4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95CFF" w14:textId="27AEDC74" w:rsidR="00097514" w:rsidRPr="00B2654E" w:rsidRDefault="00097514" w:rsidP="00CA1DA1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5</w:t>
            </w: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.1 </w:t>
            </w:r>
          </w:p>
          <w:p w14:paraId="22E19B0C" w14:textId="2375A94D" w:rsidR="00097514" w:rsidRPr="00B2654E" w:rsidRDefault="00097514" w:rsidP="00CA1DA1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Unser Leben in der Europäischen Union</w:t>
            </w:r>
          </w:p>
          <w:p w14:paraId="4405F13A" w14:textId="434979FD" w:rsidR="00097514" w:rsidRPr="00B2654E" w:rsidRDefault="00097514" w:rsidP="00CA1DA1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(S. 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270-277</w:t>
            </w: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)</w:t>
            </w:r>
          </w:p>
        </w:tc>
        <w:tc>
          <w:tcPr>
            <w:tcW w:w="18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A0B237" w14:textId="77777777" w:rsidR="00097514" w:rsidRDefault="00097514" w:rsidP="00CA1DA1">
            <w:pPr>
              <w:pStyle w:val="Listenabsatz"/>
              <w:numPr>
                <w:ilvl w:val="0"/>
                <w:numId w:val="1"/>
              </w:numPr>
              <w:ind w:left="198" w:hanging="198"/>
              <w:contextualSpacing w:val="0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erklären, was die EU genau ist</w:t>
            </w:r>
          </w:p>
          <w:p w14:paraId="4765876A" w14:textId="77777777" w:rsidR="00097514" w:rsidRDefault="00097514" w:rsidP="00CA1DA1">
            <w:pPr>
              <w:pStyle w:val="Listenabsatz"/>
              <w:numPr>
                <w:ilvl w:val="0"/>
                <w:numId w:val="1"/>
              </w:numPr>
              <w:ind w:left="198" w:hanging="198"/>
              <w:contextualSpacing w:val="0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das Zusammenwirken der Organe beschreiben</w:t>
            </w:r>
          </w:p>
          <w:p w14:paraId="201742DA" w14:textId="4C53D6D5" w:rsidR="00097514" w:rsidRPr="000B3C4E" w:rsidRDefault="00097514" w:rsidP="00CA1DA1">
            <w:pPr>
              <w:pStyle w:val="Listenabsatz"/>
              <w:ind w:left="201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0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54428F" w14:textId="77777777" w:rsidR="00097514" w:rsidRDefault="00097514" w:rsidP="00CA1DA1">
            <w:pPr>
              <w:pStyle w:val="Listenabsatz"/>
              <w:numPr>
                <w:ilvl w:val="0"/>
                <w:numId w:val="1"/>
              </w:numPr>
              <w:ind w:left="249" w:hanging="249"/>
              <w:contextualSpacing w:val="0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Zukunftsszenarien zur EU entwerfen</w:t>
            </w:r>
          </w:p>
          <w:p w14:paraId="1D2C6E37" w14:textId="7D949917" w:rsidR="00097514" w:rsidRPr="00254651" w:rsidRDefault="00097514" w:rsidP="00CA1DA1">
            <w:pPr>
              <w:pStyle w:val="Listenabsatz"/>
              <w:numPr>
                <w:ilvl w:val="0"/>
                <w:numId w:val="1"/>
              </w:numPr>
              <w:ind w:left="251" w:hanging="251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Ein Szenario entwerfen, wie sich die EU entwickeln könnte</w:t>
            </w:r>
          </w:p>
        </w:tc>
        <w:tc>
          <w:tcPr>
            <w:tcW w:w="24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00E9A0" w14:textId="77777777" w:rsidR="00097514" w:rsidRDefault="00097514" w:rsidP="00CA1DA1">
            <w:pPr>
              <w:pStyle w:val="Listenabsatz"/>
              <w:numPr>
                <w:ilvl w:val="0"/>
                <w:numId w:val="1"/>
              </w:numPr>
              <w:ind w:left="198" w:hanging="198"/>
              <w:contextualSpacing w:val="0"/>
              <w:rPr>
                <w:rFonts w:asciiTheme="majorHAnsi" w:hAnsiTheme="majorHAnsi" w:cstheme="majorHAnsi"/>
                <w:sz w:val="20"/>
                <w:szCs w:val="20"/>
              </w:rPr>
            </w:pPr>
            <w:r w:rsidRPr="00097514">
              <w:rPr>
                <w:rFonts w:asciiTheme="majorHAnsi" w:hAnsiTheme="majorHAnsi" w:cstheme="majorHAnsi"/>
                <w:sz w:val="20"/>
                <w:szCs w:val="20"/>
              </w:rPr>
              <w:t>multiperspektivisch Interessen und Lösungsmöglichkeiten bei einem aktuellen politischen Entscheidungsprozess auf EU-Ebene erörtern</w:t>
            </w:r>
          </w:p>
          <w:p w14:paraId="5C823EB4" w14:textId="2D0E19CF" w:rsidR="00097514" w:rsidRPr="00097514" w:rsidRDefault="00097514" w:rsidP="00CA1DA1">
            <w:pPr>
              <w:pStyle w:val="Listenabsatz"/>
              <w:numPr>
                <w:ilvl w:val="0"/>
                <w:numId w:val="1"/>
              </w:numPr>
              <w:ind w:left="198" w:hanging="198"/>
              <w:contextualSpacing w:val="0"/>
              <w:rPr>
                <w:rFonts w:asciiTheme="majorHAnsi" w:hAnsiTheme="majorHAnsi" w:cstheme="majorHAnsi"/>
                <w:sz w:val="20"/>
                <w:szCs w:val="20"/>
              </w:rPr>
            </w:pPr>
            <w:r w:rsidRPr="00097514">
              <w:rPr>
                <w:rFonts w:asciiTheme="majorHAnsi" w:hAnsiTheme="majorHAnsi" w:cstheme="majorHAnsi"/>
                <w:sz w:val="20"/>
                <w:szCs w:val="20"/>
              </w:rPr>
              <w:t>vor dem Hintergrund aktueller Herausforderungen zur Bedeutung der politischen und ökonomischen Integration der EU Stellung nehmen</w:t>
            </w:r>
          </w:p>
          <w:p w14:paraId="37D1F27D" w14:textId="77777777" w:rsidR="00097514" w:rsidRDefault="00097514" w:rsidP="00CA1DA1">
            <w:pPr>
              <w:pStyle w:val="Listenabsatz"/>
              <w:numPr>
                <w:ilvl w:val="0"/>
                <w:numId w:val="1"/>
              </w:numPr>
              <w:ind w:left="198" w:hanging="198"/>
              <w:contextualSpacing w:val="0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die Handlungsmöglichkeiten der EU in Bezug auf eine aktuelle internationale Problemstellung erörtern</w:t>
            </w:r>
          </w:p>
          <w:p w14:paraId="3512BE91" w14:textId="6F2A5DEE" w:rsidR="00097514" w:rsidRPr="000B3C4E" w:rsidRDefault="00097514" w:rsidP="00CA1DA1">
            <w:pPr>
              <w:pStyle w:val="Listenabsatz"/>
              <w:numPr>
                <w:ilvl w:val="0"/>
                <w:numId w:val="1"/>
              </w:numPr>
              <w:ind w:left="198" w:hanging="198"/>
              <w:contextualSpacing w:val="0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bei einem überzeugenden Urteil systematische und strukturelle Zusammenhänge bedenken</w:t>
            </w:r>
          </w:p>
        </w:tc>
        <w:tc>
          <w:tcPr>
            <w:tcW w:w="37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258E61" w14:textId="3DC93BB0" w:rsidR="00097514" w:rsidRPr="00B2654E" w:rsidRDefault="00097514" w:rsidP="00CA1DA1">
            <w:pPr>
              <w:rPr>
                <w:rFonts w:asciiTheme="majorHAnsi" w:hAnsiTheme="majorHAnsi" w:cstheme="majorHAnsi"/>
                <w:i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i/>
                <w:sz w:val="20"/>
                <w:szCs w:val="20"/>
              </w:rPr>
              <w:t xml:space="preserve">Problemstellungen </w:t>
            </w:r>
            <w:r>
              <w:rPr>
                <w:rFonts w:asciiTheme="majorHAnsi" w:hAnsiTheme="majorHAnsi" w:cstheme="majorHAnsi"/>
                <w:i/>
                <w:sz w:val="20"/>
                <w:szCs w:val="20"/>
              </w:rPr>
              <w:t>aus dem Gegenstandsbereich „Europa“ sind vorrangig auf das Basiskonzept „Ordnungen und Systeme“ bezogen und werden primär durch die Fachkonzepte „Markt“, „Werte“ und „Integration“ erschlossen.</w:t>
            </w:r>
          </w:p>
          <w:p w14:paraId="5AD3E093" w14:textId="77777777" w:rsidR="00097514" w:rsidRPr="00B2654E" w:rsidRDefault="00097514" w:rsidP="00CA1DA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14:paraId="510B6B2E" w14:textId="73870EBF" w:rsidR="00097514" w:rsidRDefault="00097514" w:rsidP="00CA1DA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B2654E">
              <w:rPr>
                <w:rFonts w:asciiTheme="majorHAnsi" w:hAnsiTheme="majorHAnsi" w:cstheme="majorHAnsi"/>
                <w:sz w:val="18"/>
                <w:szCs w:val="18"/>
              </w:rPr>
              <w:t>→ Kerncurriculum S. 1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8</w:t>
            </w:r>
          </w:p>
          <w:p w14:paraId="285936A9" w14:textId="77777777" w:rsidR="00097514" w:rsidRDefault="00097514" w:rsidP="00CA1DA1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0D5B503B" w14:textId="28498AA9" w:rsidR="00097514" w:rsidRPr="00B2654E" w:rsidRDefault="00097514" w:rsidP="00CA1DA1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097514" w:rsidRPr="00B2654E" w14:paraId="3ECEDFFD" w14:textId="77777777" w:rsidTr="00CA1DA1">
        <w:trPr>
          <w:trHeight w:val="28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A46B0" w14:textId="77777777" w:rsidR="00097514" w:rsidRPr="00B2654E" w:rsidRDefault="00097514" w:rsidP="00CA1DA1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9BE2A0" w14:textId="1B89C725" w:rsidR="00097514" w:rsidRPr="00B2654E" w:rsidRDefault="00097514" w:rsidP="00CA1DA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0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51F05D" w14:textId="77777777" w:rsidR="00097514" w:rsidRPr="00B2654E" w:rsidRDefault="00097514" w:rsidP="00CA1DA1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4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F7EEA43" w14:textId="77777777" w:rsidR="00097514" w:rsidRPr="00B2654E" w:rsidRDefault="00097514" w:rsidP="00CA1DA1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37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2EDFB4F" w14:textId="77777777" w:rsidR="00097514" w:rsidRPr="00B2654E" w:rsidRDefault="00097514" w:rsidP="00CA1DA1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</w:p>
        </w:tc>
      </w:tr>
      <w:tr w:rsidR="00097514" w:rsidRPr="00B2654E" w14:paraId="460AFFD9" w14:textId="77777777" w:rsidTr="00CA1DA1">
        <w:trPr>
          <w:trHeight w:val="244"/>
        </w:trPr>
        <w:tc>
          <w:tcPr>
            <w:tcW w:w="40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6A508B4" w14:textId="50248D9C" w:rsidR="00097514" w:rsidRPr="00B2654E" w:rsidRDefault="00097514" w:rsidP="00CA1DA1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5</w:t>
            </w: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.2 </w:t>
            </w:r>
          </w:p>
          <w:p w14:paraId="2896F564" w14:textId="3C9747EB" w:rsidR="00097514" w:rsidRPr="00B2654E" w:rsidRDefault="00097514" w:rsidP="00CA1DA1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Die Funktionsweise der Europäischen Union</w:t>
            </w:r>
          </w:p>
          <w:p w14:paraId="4250CCE7" w14:textId="01AB65B1" w:rsidR="00097514" w:rsidRPr="00B2654E" w:rsidRDefault="00097514" w:rsidP="00CA1DA1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(S. 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278-305</w:t>
            </w: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)</w:t>
            </w:r>
          </w:p>
        </w:tc>
        <w:tc>
          <w:tcPr>
            <w:tcW w:w="1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37C272" w14:textId="50DE9B6C" w:rsidR="00097514" w:rsidRPr="00B2654E" w:rsidRDefault="00097514" w:rsidP="00CA1DA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0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956152" w14:textId="5EB9F2B5" w:rsidR="00097514" w:rsidRPr="00B2654E" w:rsidRDefault="00097514" w:rsidP="00CA1DA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4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C3401C" w14:textId="77777777" w:rsidR="00097514" w:rsidRPr="00B2654E" w:rsidRDefault="00097514" w:rsidP="00CA1DA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7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E7F55CB" w14:textId="77777777" w:rsidR="00097514" w:rsidRPr="00B2654E" w:rsidRDefault="00097514" w:rsidP="00CA1DA1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</w:p>
        </w:tc>
      </w:tr>
      <w:tr w:rsidR="00097514" w:rsidRPr="00B2654E" w14:paraId="114CE38B" w14:textId="77777777" w:rsidTr="00CA1DA1">
        <w:trPr>
          <w:trHeight w:val="28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05FD07" w14:textId="77777777" w:rsidR="00097514" w:rsidRPr="00B2654E" w:rsidRDefault="00097514" w:rsidP="00CA1DA1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268348" w14:textId="600BC97E" w:rsidR="00097514" w:rsidRPr="00B2654E" w:rsidRDefault="00097514" w:rsidP="00CA1DA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0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874A22" w14:textId="77777777" w:rsidR="00097514" w:rsidRPr="00B2654E" w:rsidRDefault="00097514" w:rsidP="00CA1DA1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4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533C030" w14:textId="77777777" w:rsidR="00097514" w:rsidRPr="00B2654E" w:rsidRDefault="00097514" w:rsidP="00CA1DA1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37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D60B001" w14:textId="77777777" w:rsidR="00097514" w:rsidRPr="00B2654E" w:rsidRDefault="00097514" w:rsidP="00CA1DA1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</w:p>
        </w:tc>
      </w:tr>
      <w:tr w:rsidR="00097514" w:rsidRPr="00B2654E" w14:paraId="72DA014B" w14:textId="77777777" w:rsidTr="00CA1DA1">
        <w:trPr>
          <w:trHeight w:val="28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DC2026B" w14:textId="77777777" w:rsidR="00097514" w:rsidRPr="00B2654E" w:rsidRDefault="00097514" w:rsidP="00CA1DA1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1B27CA" w14:textId="0E0B23FB" w:rsidR="00097514" w:rsidRPr="00B2654E" w:rsidRDefault="00097514" w:rsidP="00CA1DA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0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D259F6" w14:textId="77777777" w:rsidR="00097514" w:rsidRPr="00B2654E" w:rsidRDefault="00097514" w:rsidP="00CA1DA1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4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9D1E338" w14:textId="77777777" w:rsidR="00097514" w:rsidRPr="00B2654E" w:rsidRDefault="00097514" w:rsidP="00CA1DA1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37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406C5AA" w14:textId="77777777" w:rsidR="00097514" w:rsidRPr="00B2654E" w:rsidRDefault="00097514" w:rsidP="00CA1DA1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</w:p>
        </w:tc>
      </w:tr>
      <w:tr w:rsidR="00097514" w:rsidRPr="00B2654E" w14:paraId="70362D5E" w14:textId="77777777" w:rsidTr="00CA1DA1">
        <w:trPr>
          <w:trHeight w:val="28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07081B9" w14:textId="77777777" w:rsidR="00097514" w:rsidRPr="00B2654E" w:rsidRDefault="00097514" w:rsidP="00CA1DA1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86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FBA1ED4" w14:textId="3BFD5CF7" w:rsidR="00097514" w:rsidRPr="00B2654E" w:rsidRDefault="00097514" w:rsidP="00CA1DA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0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3D5C05" w14:textId="77777777" w:rsidR="00097514" w:rsidRPr="00B2654E" w:rsidRDefault="00097514" w:rsidP="00CA1DA1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4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6FFFDB7" w14:textId="77777777" w:rsidR="00097514" w:rsidRPr="00B2654E" w:rsidRDefault="00097514" w:rsidP="00CA1DA1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37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5B51D69" w14:textId="77777777" w:rsidR="00097514" w:rsidRPr="00B2654E" w:rsidRDefault="00097514" w:rsidP="00CA1DA1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</w:p>
        </w:tc>
      </w:tr>
      <w:tr w:rsidR="00097514" w:rsidRPr="00B2654E" w14:paraId="2FAABA67" w14:textId="77777777" w:rsidTr="00CA1DA1">
        <w:trPr>
          <w:trHeight w:val="28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9776263" w14:textId="77777777" w:rsidR="00097514" w:rsidRPr="00B2654E" w:rsidRDefault="00097514" w:rsidP="00CA1DA1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86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5A9590F" w14:textId="0D4600D4" w:rsidR="00097514" w:rsidRPr="00B2654E" w:rsidRDefault="00097514" w:rsidP="00CA1DA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0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CA82BE" w14:textId="77777777" w:rsidR="00097514" w:rsidRPr="00B2654E" w:rsidRDefault="00097514" w:rsidP="00CA1DA1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4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0069B3F" w14:textId="77777777" w:rsidR="00097514" w:rsidRPr="00B2654E" w:rsidRDefault="00097514" w:rsidP="00CA1DA1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37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87EB320" w14:textId="77777777" w:rsidR="00097514" w:rsidRPr="00B2654E" w:rsidRDefault="00097514" w:rsidP="00CA1DA1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</w:p>
        </w:tc>
      </w:tr>
      <w:tr w:rsidR="00097514" w:rsidRPr="00B2654E" w14:paraId="3E45794B" w14:textId="77777777" w:rsidTr="00CA1DA1">
        <w:trPr>
          <w:trHeight w:val="24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EEF506" w14:textId="77777777" w:rsidR="00097514" w:rsidRPr="00B2654E" w:rsidRDefault="00097514" w:rsidP="00CA1DA1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7C777D" w14:textId="77777777" w:rsidR="00097514" w:rsidRPr="00B2654E" w:rsidRDefault="00097514" w:rsidP="00CA1DA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0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00AB75" w14:textId="77777777" w:rsidR="00097514" w:rsidRPr="00B2654E" w:rsidRDefault="00097514" w:rsidP="00CA1DA1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4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BE986D" w14:textId="77777777" w:rsidR="00097514" w:rsidRPr="00B2654E" w:rsidRDefault="00097514" w:rsidP="00CA1DA1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37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EA36D0" w14:textId="77777777" w:rsidR="00097514" w:rsidRPr="00B2654E" w:rsidRDefault="00097514" w:rsidP="00CA1DA1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</w:p>
        </w:tc>
      </w:tr>
      <w:tr w:rsidR="00097514" w:rsidRPr="00B2654E" w14:paraId="210BF8AE" w14:textId="77777777" w:rsidTr="00CA1DA1">
        <w:trPr>
          <w:trHeight w:val="24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2059BF" w14:textId="77777777" w:rsidR="00097514" w:rsidRPr="00B2654E" w:rsidRDefault="00097514" w:rsidP="00CA1DA1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5C8BA1" w14:textId="77777777" w:rsidR="00097514" w:rsidRPr="00B2654E" w:rsidRDefault="00097514" w:rsidP="00CA1DA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0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655B22" w14:textId="77777777" w:rsidR="00097514" w:rsidRPr="00B2654E" w:rsidRDefault="00097514" w:rsidP="00CA1DA1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4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65F14E" w14:textId="77777777" w:rsidR="00097514" w:rsidRPr="00B2654E" w:rsidRDefault="00097514" w:rsidP="00CA1DA1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37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E721E4" w14:textId="77777777" w:rsidR="00097514" w:rsidRPr="00B2654E" w:rsidRDefault="00097514" w:rsidP="00CA1DA1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</w:p>
        </w:tc>
      </w:tr>
      <w:tr w:rsidR="00097514" w:rsidRPr="00B2654E" w14:paraId="1E62F7AE" w14:textId="77777777" w:rsidTr="00CA1DA1">
        <w:trPr>
          <w:trHeight w:val="244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0CF67" w14:textId="77777777" w:rsidR="00097514" w:rsidRPr="00B2654E" w:rsidRDefault="00097514" w:rsidP="00CA1DA1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3436BB" w14:textId="77777777" w:rsidR="00097514" w:rsidRPr="00B2654E" w:rsidRDefault="00097514" w:rsidP="00CA1DA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0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246A85" w14:textId="77777777" w:rsidR="00097514" w:rsidRPr="00B2654E" w:rsidRDefault="00097514" w:rsidP="00CA1DA1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4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173ED4" w14:textId="77777777" w:rsidR="00097514" w:rsidRPr="00B2654E" w:rsidRDefault="00097514" w:rsidP="00CA1DA1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37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D249B9" w14:textId="77777777" w:rsidR="00097514" w:rsidRPr="00B2654E" w:rsidRDefault="00097514" w:rsidP="00CA1DA1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</w:p>
        </w:tc>
      </w:tr>
      <w:tr w:rsidR="00097514" w:rsidRPr="00B2654E" w14:paraId="2ABF7785" w14:textId="77777777" w:rsidTr="00CA1DA1">
        <w:trPr>
          <w:trHeight w:val="244"/>
        </w:trPr>
        <w:tc>
          <w:tcPr>
            <w:tcW w:w="4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DCAEC" w14:textId="128A6CCC" w:rsidR="00097514" w:rsidRPr="00B2654E" w:rsidRDefault="00097514" w:rsidP="00CA1DA1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5</w:t>
            </w: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.3 </w:t>
            </w:r>
          </w:p>
          <w:p w14:paraId="631EA0D7" w14:textId="4903FDDE" w:rsidR="00097514" w:rsidRPr="00B2654E" w:rsidRDefault="00097514" w:rsidP="00CA1DA1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Die wirtschaftliche und soziale Integration der EU</w:t>
            </w:r>
          </w:p>
          <w:p w14:paraId="290D4188" w14:textId="1355C7F8" w:rsidR="00097514" w:rsidRPr="00B2654E" w:rsidRDefault="00097514" w:rsidP="00CA1DA1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(S. 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306-316</w:t>
            </w: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)</w:t>
            </w:r>
          </w:p>
        </w:tc>
        <w:tc>
          <w:tcPr>
            <w:tcW w:w="1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EB6F94" w14:textId="035E4CBC" w:rsidR="00097514" w:rsidRPr="00B2654E" w:rsidRDefault="00097514" w:rsidP="00CA1DA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0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2EA159" w14:textId="06A50285" w:rsidR="00097514" w:rsidRPr="00B2654E" w:rsidRDefault="00097514" w:rsidP="00CA1DA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4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0BB69" w14:textId="77777777" w:rsidR="00097514" w:rsidRPr="00B2654E" w:rsidRDefault="00097514" w:rsidP="00CA1DA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7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E526A29" w14:textId="77777777" w:rsidR="00097514" w:rsidRPr="00B2654E" w:rsidRDefault="00097514" w:rsidP="00CA1DA1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</w:p>
        </w:tc>
      </w:tr>
      <w:tr w:rsidR="00097514" w:rsidRPr="00B2654E" w14:paraId="7F325A51" w14:textId="77777777" w:rsidTr="00CA1DA1">
        <w:trPr>
          <w:trHeight w:val="28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8F961" w14:textId="77777777" w:rsidR="00097514" w:rsidRPr="00B2654E" w:rsidRDefault="00097514" w:rsidP="00CA1DA1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4730A9" w14:textId="5CC16D09" w:rsidR="00097514" w:rsidRPr="00B2654E" w:rsidRDefault="00097514" w:rsidP="00CA1DA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0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22B5CF" w14:textId="77777777" w:rsidR="00097514" w:rsidRPr="00B2654E" w:rsidRDefault="00097514" w:rsidP="00CA1DA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4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3A5AE1F" w14:textId="77777777" w:rsidR="00097514" w:rsidRPr="00B2654E" w:rsidRDefault="00097514" w:rsidP="00CA1DA1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37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615D8FE" w14:textId="77777777" w:rsidR="00097514" w:rsidRPr="00B2654E" w:rsidRDefault="00097514" w:rsidP="00CA1DA1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</w:p>
        </w:tc>
      </w:tr>
      <w:tr w:rsidR="00097514" w:rsidRPr="00B2654E" w14:paraId="1F041600" w14:textId="77777777" w:rsidTr="00CA1DA1">
        <w:trPr>
          <w:trHeight w:val="28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FD1A8" w14:textId="77777777" w:rsidR="00097514" w:rsidRPr="00B2654E" w:rsidRDefault="00097514" w:rsidP="00CA1DA1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4568C7" w14:textId="0380D601" w:rsidR="00097514" w:rsidRPr="00B2654E" w:rsidRDefault="00097514" w:rsidP="00CA1DA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0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D187FD" w14:textId="77777777" w:rsidR="00097514" w:rsidRPr="00B2654E" w:rsidRDefault="00097514" w:rsidP="00CA1DA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4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5ACBC1" w14:textId="77777777" w:rsidR="00097514" w:rsidRPr="00B2654E" w:rsidRDefault="00097514" w:rsidP="00CA1DA1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37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B477299" w14:textId="77777777" w:rsidR="00097514" w:rsidRPr="00B2654E" w:rsidRDefault="00097514" w:rsidP="00CA1DA1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</w:p>
        </w:tc>
      </w:tr>
      <w:tr w:rsidR="00097514" w:rsidRPr="00B2654E" w14:paraId="09176E4C" w14:textId="77777777" w:rsidTr="00CA1DA1">
        <w:trPr>
          <w:trHeight w:val="244"/>
        </w:trPr>
        <w:tc>
          <w:tcPr>
            <w:tcW w:w="4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138E6" w14:textId="0B8A6EF9" w:rsidR="00097514" w:rsidRPr="00B2654E" w:rsidRDefault="00097514" w:rsidP="00CA1DA1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5</w:t>
            </w: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.4 </w:t>
            </w:r>
          </w:p>
          <w:p w14:paraId="51F65854" w14:textId="172C584B" w:rsidR="00097514" w:rsidRPr="00B2654E" w:rsidRDefault="00097514" w:rsidP="00CA1DA1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Herausforderungen für die EU: weniger oder mehr Integration?</w:t>
            </w:r>
          </w:p>
          <w:p w14:paraId="72A76D4C" w14:textId="1A9F6E0F" w:rsidR="00097514" w:rsidRPr="00B2654E" w:rsidRDefault="00097514" w:rsidP="00CA1DA1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(S. 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317-325</w:t>
            </w:r>
            <w:r w:rsidRPr="00B2654E">
              <w:rPr>
                <w:rFonts w:asciiTheme="majorHAnsi" w:hAnsiTheme="majorHAnsi" w:cstheme="majorHAnsi"/>
                <w:b/>
                <w:sz w:val="20"/>
                <w:szCs w:val="20"/>
              </w:rPr>
              <w:t>)</w:t>
            </w:r>
          </w:p>
        </w:tc>
        <w:tc>
          <w:tcPr>
            <w:tcW w:w="1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A70AC2" w14:textId="009E8EC7" w:rsidR="00097514" w:rsidRPr="00B2654E" w:rsidRDefault="00097514" w:rsidP="00CA1DA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0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211727" w14:textId="6B9DBEEF" w:rsidR="00097514" w:rsidRPr="00B2654E" w:rsidRDefault="00097514" w:rsidP="00CA1DA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4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8214A6" w14:textId="77777777" w:rsidR="00097514" w:rsidRPr="00B2654E" w:rsidRDefault="00097514" w:rsidP="00CA1DA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7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05F0A34" w14:textId="77777777" w:rsidR="00097514" w:rsidRPr="00B2654E" w:rsidRDefault="00097514" w:rsidP="00CA1DA1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</w:p>
        </w:tc>
      </w:tr>
      <w:tr w:rsidR="00097514" w:rsidRPr="00B2654E" w14:paraId="377686CD" w14:textId="77777777" w:rsidTr="00CA1DA1">
        <w:trPr>
          <w:trHeight w:val="28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F0165" w14:textId="77777777" w:rsidR="00097514" w:rsidRPr="00B2654E" w:rsidRDefault="00097514" w:rsidP="00CA1DA1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8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7E9A18" w14:textId="77777777" w:rsidR="00097514" w:rsidRPr="00B2654E" w:rsidRDefault="00097514" w:rsidP="00CA1DA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0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EEA74F7" w14:textId="77777777" w:rsidR="00097514" w:rsidRPr="00B2654E" w:rsidRDefault="00097514" w:rsidP="00CA1DA1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4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96174C" w14:textId="77777777" w:rsidR="00097514" w:rsidRPr="00B2654E" w:rsidRDefault="00097514" w:rsidP="00CA1DA1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37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008AA36" w14:textId="77777777" w:rsidR="00097514" w:rsidRPr="00B2654E" w:rsidRDefault="00097514" w:rsidP="00CA1DA1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</w:p>
        </w:tc>
      </w:tr>
      <w:tr w:rsidR="00097514" w:rsidRPr="00B2654E" w14:paraId="5973AF6A" w14:textId="77777777" w:rsidTr="00CA1DA1">
        <w:trPr>
          <w:trHeight w:val="147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2EBE03" w14:textId="77777777" w:rsidR="00097514" w:rsidRDefault="00097514" w:rsidP="00CA1DA1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  <w:t>5.5</w:t>
            </w:r>
          </w:p>
          <w:p w14:paraId="7174B142" w14:textId="77777777" w:rsidR="00097514" w:rsidRDefault="00097514" w:rsidP="00CA1DA1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  <w:t>Migration und Flucht als globales Problem – die politische und ökonomische Rolle der EU im internationalen Kontext</w:t>
            </w:r>
          </w:p>
          <w:p w14:paraId="718BFDAA" w14:textId="26D20353" w:rsidR="00097514" w:rsidRPr="00B2654E" w:rsidRDefault="00097514" w:rsidP="00CA1DA1">
            <w:pP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  <w:lang w:eastAsia="en-US"/>
              </w:rPr>
              <w:t>(S. 326-350)</w:t>
            </w:r>
          </w:p>
        </w:tc>
        <w:tc>
          <w:tcPr>
            <w:tcW w:w="18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F41333" w14:textId="77777777" w:rsidR="00097514" w:rsidRPr="00B2654E" w:rsidRDefault="00097514" w:rsidP="00CA1DA1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0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917A6B" w14:textId="77777777" w:rsidR="00097514" w:rsidRPr="00B2654E" w:rsidRDefault="00097514" w:rsidP="00CA1DA1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24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12547C" w14:textId="77777777" w:rsidR="00097514" w:rsidRPr="00B2654E" w:rsidRDefault="00097514" w:rsidP="00CA1DA1">
            <w:pPr>
              <w:rPr>
                <w:rFonts w:asciiTheme="majorHAnsi" w:hAnsiTheme="majorHAnsi" w:cstheme="majorHAnsi"/>
                <w:sz w:val="20"/>
                <w:szCs w:val="20"/>
                <w:lang w:eastAsia="en-US"/>
              </w:rPr>
            </w:pPr>
          </w:p>
        </w:tc>
        <w:tc>
          <w:tcPr>
            <w:tcW w:w="37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3FC4F4" w14:textId="77777777" w:rsidR="00097514" w:rsidRPr="00B2654E" w:rsidRDefault="00097514" w:rsidP="00CA1DA1">
            <w:pPr>
              <w:rPr>
                <w:rFonts w:asciiTheme="majorHAnsi" w:hAnsiTheme="majorHAnsi" w:cstheme="majorHAnsi"/>
                <w:sz w:val="18"/>
                <w:szCs w:val="18"/>
                <w:lang w:eastAsia="en-US"/>
              </w:rPr>
            </w:pPr>
          </w:p>
        </w:tc>
      </w:tr>
    </w:tbl>
    <w:p w14:paraId="28A49432" w14:textId="77777777" w:rsidR="006338B6" w:rsidRPr="00B2654E" w:rsidRDefault="006338B6" w:rsidP="00CA1DA1">
      <w:pPr>
        <w:rPr>
          <w:rFonts w:asciiTheme="majorHAnsi" w:hAnsiTheme="majorHAnsi" w:cstheme="majorHAnsi"/>
          <w:b/>
          <w:sz w:val="20"/>
          <w:szCs w:val="20"/>
          <w:lang w:eastAsia="en-US"/>
        </w:rPr>
      </w:pPr>
    </w:p>
    <w:p w14:paraId="24051CC7" w14:textId="420EC2AF" w:rsidR="00F129AD" w:rsidRPr="00B2654E" w:rsidRDefault="006338B6" w:rsidP="00CA1DA1">
      <w:pPr>
        <w:rPr>
          <w:rFonts w:asciiTheme="majorHAnsi" w:hAnsiTheme="majorHAnsi" w:cstheme="majorHAnsi"/>
          <w:sz w:val="32"/>
          <w:szCs w:val="32"/>
          <w:vertAlign w:val="subscript"/>
        </w:rPr>
      </w:pPr>
      <w:r w:rsidRPr="00B2654E">
        <w:rPr>
          <w:rFonts w:asciiTheme="majorHAnsi" w:hAnsiTheme="majorHAnsi" w:cstheme="majorHAnsi"/>
          <w:noProof/>
          <w:vertAlign w:val="subscript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4D398152" wp14:editId="3222F65D">
                <wp:simplePos x="0" y="0"/>
                <wp:positionH relativeFrom="column">
                  <wp:posOffset>8356600</wp:posOffset>
                </wp:positionH>
                <wp:positionV relativeFrom="paragraph">
                  <wp:posOffset>6138545</wp:posOffset>
                </wp:positionV>
                <wp:extent cx="1720215" cy="337185"/>
                <wp:effectExtent l="3175" t="4445" r="635" b="1270"/>
                <wp:wrapNone/>
                <wp:docPr id="21" name="Text Box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0215" cy="337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AE7C31" w14:textId="77777777" w:rsidR="00A43EC1" w:rsidRPr="008A1F2A" w:rsidRDefault="00A43EC1" w:rsidP="006338B6">
                            <w:pPr>
                              <w:rPr>
                                <w:rFonts w:ascii="Calibri" w:hAnsi="Calibri"/>
                              </w:rPr>
                            </w:pPr>
                            <w:r w:rsidRPr="008A1F2A">
                              <w:rPr>
                                <w:rFonts w:ascii="Calibri" w:hAnsi="Calibri"/>
                              </w:rPr>
                              <w:t>www.ccbuchner.de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398152" id="_x0000_s1032" type="#_x0000_t202" style="position:absolute;margin-left:658pt;margin-top:483.35pt;width:135.45pt;height:26.55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" filled="f" stroked="f">
                <v:textbox>
                  <w:txbxContent>
                    <w:p w14:paraId="6DAE7C31" w14:textId="77777777" w:rsidR="00A43EC1" w:rsidRPr="008A1F2A" w:rsidRDefault="00A43EC1" w:rsidP="006338B6">
                      <w:pPr>
                        <w:rPr>
                          <w:rFonts w:ascii="Calibri" w:hAnsi="Calibri"/>
                        </w:rPr>
                      </w:pPr>
                      <w:r w:rsidRPr="008A1F2A">
                        <w:rPr>
                          <w:rFonts w:ascii="Calibri" w:hAnsi="Calibri"/>
                        </w:rPr>
                        <w:t>www.ccbuchner.de</w:t>
                      </w:r>
                    </w:p>
                  </w:txbxContent>
                </v:textbox>
              </v:shape>
            </w:pict>
          </mc:Fallback>
        </mc:AlternateContent>
      </w:r>
      <w:r w:rsidRPr="00B2654E">
        <w:rPr>
          <w:rFonts w:asciiTheme="majorHAnsi" w:hAnsiTheme="majorHAnsi" w:cstheme="majorHAnsi"/>
          <w:noProof/>
          <w:vertAlign w:val="subscript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025223E2" wp14:editId="24373D44">
                <wp:simplePos x="0" y="0"/>
                <wp:positionH relativeFrom="column">
                  <wp:posOffset>8086090</wp:posOffset>
                </wp:positionH>
                <wp:positionV relativeFrom="paragraph">
                  <wp:posOffset>6095365</wp:posOffset>
                </wp:positionV>
                <wp:extent cx="1881505" cy="377825"/>
                <wp:effectExtent l="8890" t="8890" r="5080" b="13335"/>
                <wp:wrapNone/>
                <wp:docPr id="22" name="Rectangl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1505" cy="3778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9187F2" id="Rectangle 132" o:spid="_x0000_s1026" style="position:absolute;margin-left:636.7pt;margin-top:479.95pt;width:148.15pt;height:29.75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" fillcolor="#bfbfbf [2412]" strokecolor="#bfbfbf [2412]"/>
            </w:pict>
          </mc:Fallback>
        </mc:AlternateContent>
      </w:r>
      <w:r w:rsidRPr="00B2654E">
        <w:rPr>
          <w:rFonts w:asciiTheme="majorHAnsi" w:hAnsiTheme="majorHAnsi" w:cstheme="majorHAnsi"/>
          <w:noProof/>
          <w:vertAlign w:val="subscript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76361AF7" wp14:editId="14B56E98">
                <wp:simplePos x="0" y="0"/>
                <wp:positionH relativeFrom="column">
                  <wp:posOffset>-709295</wp:posOffset>
                </wp:positionH>
                <wp:positionV relativeFrom="paragraph">
                  <wp:posOffset>6095365</wp:posOffset>
                </wp:positionV>
                <wp:extent cx="8653145" cy="377825"/>
                <wp:effectExtent l="5080" t="8890" r="9525" b="13335"/>
                <wp:wrapNone/>
                <wp:docPr id="23" name="Rectangl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53145" cy="3778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8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324865" id="Rectangle 114" o:spid="_x0000_s1026" style="position:absolute;margin-left:-55.85pt;margin-top:479.95pt;width:681.35pt;height:29.75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" fillcolor="#d8d8d8 [2732]" strokecolor="#d8d8d8 [2732]"/>
            </w:pict>
          </mc:Fallback>
        </mc:AlternateContent>
      </w:r>
      <w:r w:rsidRPr="00B2654E">
        <w:rPr>
          <w:rFonts w:asciiTheme="majorHAnsi" w:hAnsiTheme="majorHAnsi" w:cstheme="majorHAnsi"/>
          <w:noProof/>
          <w:vertAlign w:val="subscript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0F607040" wp14:editId="01BEEF1E">
                <wp:simplePos x="0" y="0"/>
                <wp:positionH relativeFrom="column">
                  <wp:posOffset>-46355</wp:posOffset>
                </wp:positionH>
                <wp:positionV relativeFrom="paragraph">
                  <wp:posOffset>6138545</wp:posOffset>
                </wp:positionV>
                <wp:extent cx="3788410" cy="294005"/>
                <wp:effectExtent l="1270" t="4445" r="1270" b="0"/>
                <wp:wrapNone/>
                <wp:docPr id="24" name="Text Box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8410" cy="294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A29F02" w14:textId="77777777" w:rsidR="00A43EC1" w:rsidRPr="003C469C" w:rsidRDefault="00A43EC1" w:rsidP="006338B6">
                            <w:pPr>
                              <w:rPr>
                                <w:rFonts w:ascii="Calibri" w:hAnsi="Calibri"/>
                              </w:rPr>
                            </w:pPr>
                            <w:r w:rsidRPr="003C469C">
                              <w:rPr>
                                <w:rFonts w:ascii="Calibri" w:hAnsi="Calibri"/>
                              </w:rPr>
                              <w:t>Lehrbuchbeschreibung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607040" id="_x0000_s1033" type="#_x0000_t202" style="position:absolute;margin-left:-3.65pt;margin-top:483.35pt;width:298.3pt;height:23.15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" filled="f" stroked="f">
                <v:textbox>
                  <w:txbxContent>
                    <w:p w14:paraId="65A29F02" w14:textId="77777777" w:rsidR="00A43EC1" w:rsidRPr="003C469C" w:rsidRDefault="00A43EC1" w:rsidP="006338B6">
                      <w:pPr>
                        <w:rPr>
                          <w:rFonts w:ascii="Calibri" w:hAnsi="Calibri"/>
                        </w:rPr>
                      </w:pPr>
                      <w:r w:rsidRPr="003C469C">
                        <w:rPr>
                          <w:rFonts w:ascii="Calibri" w:hAnsi="Calibri"/>
                        </w:rPr>
                        <w:t>Lehrbuchbeschreibung</w:t>
                      </w:r>
                    </w:p>
                  </w:txbxContent>
                </v:textbox>
              </v:shape>
            </w:pict>
          </mc:Fallback>
        </mc:AlternateContent>
      </w:r>
      <w:r w:rsidRPr="00B2654E">
        <w:rPr>
          <w:rFonts w:asciiTheme="majorHAnsi" w:hAnsiTheme="majorHAnsi" w:cstheme="majorHAnsi"/>
          <w:noProof/>
          <w:vertAlign w:val="subscript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36F33F75" wp14:editId="2CD6311D">
                <wp:simplePos x="0" y="0"/>
                <wp:positionH relativeFrom="column">
                  <wp:posOffset>8356600</wp:posOffset>
                </wp:positionH>
                <wp:positionV relativeFrom="paragraph">
                  <wp:posOffset>6138545</wp:posOffset>
                </wp:positionV>
                <wp:extent cx="1720215" cy="337185"/>
                <wp:effectExtent l="3175" t="4445" r="635" b="1270"/>
                <wp:wrapNone/>
                <wp:docPr id="17" name="Text Box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0215" cy="337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BE5633" w14:textId="77777777" w:rsidR="00A43EC1" w:rsidRPr="008A1F2A" w:rsidRDefault="00A43EC1" w:rsidP="006338B6">
                            <w:pPr>
                              <w:rPr>
                                <w:rFonts w:ascii="Calibri" w:hAnsi="Calibri"/>
                              </w:rPr>
                            </w:pPr>
                            <w:r w:rsidRPr="008A1F2A">
                              <w:rPr>
                                <w:rFonts w:ascii="Calibri" w:hAnsi="Calibri"/>
                              </w:rPr>
                              <w:t>www.ccbuchner.de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F33F75" id="_x0000_s1034" type="#_x0000_t202" style="position:absolute;margin-left:658pt;margin-top:483.35pt;width:135.45pt;height:26.55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" filled="f" stroked="f">
                <v:textbox>
                  <w:txbxContent>
                    <w:p w14:paraId="5EBE5633" w14:textId="77777777" w:rsidR="00A43EC1" w:rsidRPr="008A1F2A" w:rsidRDefault="00A43EC1" w:rsidP="006338B6">
                      <w:pPr>
                        <w:rPr>
                          <w:rFonts w:ascii="Calibri" w:hAnsi="Calibri"/>
                        </w:rPr>
                      </w:pPr>
                      <w:r w:rsidRPr="008A1F2A">
                        <w:rPr>
                          <w:rFonts w:ascii="Calibri" w:hAnsi="Calibri"/>
                        </w:rPr>
                        <w:t>www.ccbuchner.de</w:t>
                      </w:r>
                    </w:p>
                  </w:txbxContent>
                </v:textbox>
              </v:shape>
            </w:pict>
          </mc:Fallback>
        </mc:AlternateContent>
      </w:r>
      <w:r w:rsidRPr="00B2654E">
        <w:rPr>
          <w:rFonts w:asciiTheme="majorHAnsi" w:hAnsiTheme="majorHAnsi" w:cstheme="majorHAnsi"/>
          <w:noProof/>
          <w:vertAlign w:val="subscript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3026F58F" wp14:editId="61A7487D">
                <wp:simplePos x="0" y="0"/>
                <wp:positionH relativeFrom="column">
                  <wp:posOffset>8086090</wp:posOffset>
                </wp:positionH>
                <wp:positionV relativeFrom="paragraph">
                  <wp:posOffset>6095365</wp:posOffset>
                </wp:positionV>
                <wp:extent cx="1881505" cy="377825"/>
                <wp:effectExtent l="8890" t="8890" r="5080" b="13335"/>
                <wp:wrapNone/>
                <wp:docPr id="18" name="Rectangl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1505" cy="3778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3A4F0A" id="Rectangle 132" o:spid="_x0000_s1026" style="position:absolute;margin-left:636.7pt;margin-top:479.95pt;width:148.15pt;height:29.7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" fillcolor="#bfbfbf [2412]" strokecolor="#bfbfbf [2412]"/>
            </w:pict>
          </mc:Fallback>
        </mc:AlternateContent>
      </w:r>
      <w:r w:rsidRPr="00B2654E">
        <w:rPr>
          <w:rFonts w:asciiTheme="majorHAnsi" w:hAnsiTheme="majorHAnsi" w:cstheme="majorHAnsi"/>
          <w:noProof/>
          <w:vertAlign w:val="subscript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6994BF92" wp14:editId="0A862DEB">
                <wp:simplePos x="0" y="0"/>
                <wp:positionH relativeFrom="column">
                  <wp:posOffset>-709295</wp:posOffset>
                </wp:positionH>
                <wp:positionV relativeFrom="paragraph">
                  <wp:posOffset>6095365</wp:posOffset>
                </wp:positionV>
                <wp:extent cx="8653145" cy="377825"/>
                <wp:effectExtent l="5080" t="8890" r="9525" b="13335"/>
                <wp:wrapNone/>
                <wp:docPr id="19" name="Rectangl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53145" cy="3778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8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90316E" id="Rectangle 114" o:spid="_x0000_s1026" style="position:absolute;margin-left:-55.85pt;margin-top:479.95pt;width:681.35pt;height:29.75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" fillcolor="#d8d8d8 [2732]" strokecolor="#d8d8d8 [2732]"/>
            </w:pict>
          </mc:Fallback>
        </mc:AlternateContent>
      </w:r>
      <w:r w:rsidRPr="00B2654E">
        <w:rPr>
          <w:rFonts w:asciiTheme="majorHAnsi" w:hAnsiTheme="majorHAnsi" w:cstheme="majorHAnsi"/>
          <w:noProof/>
          <w:vertAlign w:val="subscript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589C36BC" wp14:editId="7BECA422">
                <wp:simplePos x="0" y="0"/>
                <wp:positionH relativeFrom="column">
                  <wp:posOffset>-46355</wp:posOffset>
                </wp:positionH>
                <wp:positionV relativeFrom="paragraph">
                  <wp:posOffset>6138545</wp:posOffset>
                </wp:positionV>
                <wp:extent cx="3788410" cy="294005"/>
                <wp:effectExtent l="1270" t="4445" r="1270" b="0"/>
                <wp:wrapNone/>
                <wp:docPr id="20" name="Text Box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8410" cy="294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866FF2" w14:textId="77777777" w:rsidR="00A43EC1" w:rsidRPr="003C469C" w:rsidRDefault="00A43EC1" w:rsidP="006338B6">
                            <w:pPr>
                              <w:rPr>
                                <w:rFonts w:ascii="Calibri" w:hAnsi="Calibri"/>
                              </w:rPr>
                            </w:pPr>
                            <w:r w:rsidRPr="003C469C">
                              <w:rPr>
                                <w:rFonts w:ascii="Calibri" w:hAnsi="Calibri"/>
                              </w:rPr>
                              <w:t>Lehrbuchbeschreibung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9C36BC" id="_x0000_s1035" type="#_x0000_t202" style="position:absolute;margin-left:-3.65pt;margin-top:483.35pt;width:298.3pt;height:23.15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" filled="f" stroked="f">
                <v:textbox>
                  <w:txbxContent>
                    <w:p w14:paraId="0F866FF2" w14:textId="77777777" w:rsidR="00A43EC1" w:rsidRPr="003C469C" w:rsidRDefault="00A43EC1" w:rsidP="006338B6">
                      <w:pPr>
                        <w:rPr>
                          <w:rFonts w:ascii="Calibri" w:hAnsi="Calibri"/>
                        </w:rPr>
                      </w:pPr>
                      <w:r w:rsidRPr="003C469C">
                        <w:rPr>
                          <w:rFonts w:ascii="Calibri" w:hAnsi="Calibri"/>
                        </w:rPr>
                        <w:t>Lehrbuchbeschreibung</w:t>
                      </w:r>
                    </w:p>
                  </w:txbxContent>
                </v:textbox>
              </v:shape>
            </w:pict>
          </mc:Fallback>
        </mc:AlternateContent>
      </w:r>
      <w:r w:rsidR="006D0771" w:rsidRPr="00B2654E">
        <w:rPr>
          <w:rFonts w:asciiTheme="majorHAnsi" w:hAnsiTheme="majorHAnsi" w:cstheme="majorHAnsi"/>
          <w:noProof/>
          <w:vertAlign w:val="subscript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125704F9" wp14:editId="2F666D72">
                <wp:simplePos x="0" y="0"/>
                <wp:positionH relativeFrom="column">
                  <wp:posOffset>8356600</wp:posOffset>
                </wp:positionH>
                <wp:positionV relativeFrom="paragraph">
                  <wp:posOffset>6138545</wp:posOffset>
                </wp:positionV>
                <wp:extent cx="1720215" cy="337185"/>
                <wp:effectExtent l="3175" t="4445" r="635" b="1270"/>
                <wp:wrapNone/>
                <wp:docPr id="13" name="Text Box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0215" cy="337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A4589E" w14:textId="77777777" w:rsidR="00A43EC1" w:rsidRPr="008A1F2A" w:rsidRDefault="00A43EC1" w:rsidP="00BD7F08">
                            <w:pPr>
                              <w:rPr>
                                <w:rFonts w:ascii="Calibri" w:hAnsi="Calibri"/>
                              </w:rPr>
                            </w:pPr>
                            <w:r w:rsidRPr="008A1F2A">
                              <w:rPr>
                                <w:rFonts w:ascii="Calibri" w:hAnsi="Calibri"/>
                              </w:rPr>
                              <w:t>www.ccbuchner.de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5704F9" id="_x0000_s1036" type="#_x0000_t202" style="position:absolute;margin-left:658pt;margin-top:483.35pt;width:135.45pt;height:26.5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" filled="f" stroked="f">
                <v:textbox>
                  <w:txbxContent>
                    <w:p w14:paraId="4EA4589E" w14:textId="77777777" w:rsidR="00A43EC1" w:rsidRPr="008A1F2A" w:rsidRDefault="00A43EC1" w:rsidP="00BD7F08">
                      <w:pPr>
                        <w:rPr>
                          <w:rFonts w:ascii="Calibri" w:hAnsi="Calibri"/>
                        </w:rPr>
                      </w:pPr>
                      <w:r w:rsidRPr="008A1F2A">
                        <w:rPr>
                          <w:rFonts w:ascii="Calibri" w:hAnsi="Calibri"/>
                        </w:rPr>
                        <w:t>www.ccbuchner.de</w:t>
                      </w:r>
                    </w:p>
                  </w:txbxContent>
                </v:textbox>
              </v:shape>
            </w:pict>
          </mc:Fallback>
        </mc:AlternateContent>
      </w:r>
      <w:r w:rsidR="006D0771" w:rsidRPr="00B2654E">
        <w:rPr>
          <w:rFonts w:asciiTheme="majorHAnsi" w:hAnsiTheme="majorHAnsi" w:cstheme="majorHAnsi"/>
          <w:noProof/>
          <w:vertAlign w:val="subscript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07816F9B" wp14:editId="0BA341D6">
                <wp:simplePos x="0" y="0"/>
                <wp:positionH relativeFrom="column">
                  <wp:posOffset>8086090</wp:posOffset>
                </wp:positionH>
                <wp:positionV relativeFrom="paragraph">
                  <wp:posOffset>6095365</wp:posOffset>
                </wp:positionV>
                <wp:extent cx="1881505" cy="377825"/>
                <wp:effectExtent l="8890" t="8890" r="5080" b="13335"/>
                <wp:wrapNone/>
                <wp:docPr id="12" name="Rectangl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1505" cy="3778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5A4CA63A" id="Rectangle 132" o:spid="_x0000_s1026" style="position:absolute;margin-left:636.7pt;margin-top:479.95pt;width:148.15pt;height:29.7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" fillcolor="#bfbfbf [2412]" strokecolor="#bfbfbf [2412]"/>
            </w:pict>
          </mc:Fallback>
        </mc:AlternateContent>
      </w:r>
      <w:r w:rsidR="006D0771" w:rsidRPr="00B2654E">
        <w:rPr>
          <w:rFonts w:asciiTheme="majorHAnsi" w:hAnsiTheme="majorHAnsi" w:cstheme="majorHAnsi"/>
          <w:noProof/>
          <w:vertAlign w:val="subscript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11216EE2" wp14:editId="4AA79A29">
                <wp:simplePos x="0" y="0"/>
                <wp:positionH relativeFrom="column">
                  <wp:posOffset>-709295</wp:posOffset>
                </wp:positionH>
                <wp:positionV relativeFrom="paragraph">
                  <wp:posOffset>6095365</wp:posOffset>
                </wp:positionV>
                <wp:extent cx="8653145" cy="377825"/>
                <wp:effectExtent l="5080" t="8890" r="9525" b="13335"/>
                <wp:wrapNone/>
                <wp:docPr id="11" name="Rectangl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53145" cy="3778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8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19BC1475" id="Rectangle 114" o:spid="_x0000_s1026" style="position:absolute;margin-left:-55.85pt;margin-top:479.95pt;width:681.35pt;height:29.7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" fillcolor="#d8d8d8 [2732]" strokecolor="#d8d8d8 [2732]"/>
            </w:pict>
          </mc:Fallback>
        </mc:AlternateContent>
      </w:r>
      <w:r w:rsidR="006D0771" w:rsidRPr="00B2654E">
        <w:rPr>
          <w:rFonts w:asciiTheme="majorHAnsi" w:hAnsiTheme="majorHAnsi" w:cstheme="majorHAnsi"/>
          <w:noProof/>
          <w:vertAlign w:val="subscript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1AD1EA5E" wp14:editId="0218D8F7">
                <wp:simplePos x="0" y="0"/>
                <wp:positionH relativeFrom="column">
                  <wp:posOffset>-46355</wp:posOffset>
                </wp:positionH>
                <wp:positionV relativeFrom="paragraph">
                  <wp:posOffset>6138545</wp:posOffset>
                </wp:positionV>
                <wp:extent cx="3788410" cy="294005"/>
                <wp:effectExtent l="1270" t="4445" r="1270" b="0"/>
                <wp:wrapNone/>
                <wp:docPr id="10" name="Text Box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8410" cy="294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40BA84" w14:textId="77777777" w:rsidR="00A43EC1" w:rsidRPr="003C469C" w:rsidRDefault="00A43EC1" w:rsidP="00BD7F08">
                            <w:pPr>
                              <w:rPr>
                                <w:rFonts w:ascii="Calibri" w:hAnsi="Calibri"/>
                              </w:rPr>
                            </w:pPr>
                            <w:r w:rsidRPr="003C469C">
                              <w:rPr>
                                <w:rFonts w:ascii="Calibri" w:hAnsi="Calibri"/>
                              </w:rPr>
                              <w:t>Lehrbuchbeschreibung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D1EA5E" id="_x0000_s1037" type="#_x0000_t202" style="position:absolute;margin-left:-3.65pt;margin-top:483.35pt;width:298.3pt;height:23.1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" filled="f" stroked="f">
                <v:textbox>
                  <w:txbxContent>
                    <w:p w14:paraId="1F40BA84" w14:textId="77777777" w:rsidR="00A43EC1" w:rsidRPr="003C469C" w:rsidRDefault="00A43EC1" w:rsidP="00BD7F08">
                      <w:pPr>
                        <w:rPr>
                          <w:rFonts w:ascii="Calibri" w:hAnsi="Calibri"/>
                        </w:rPr>
                      </w:pPr>
                      <w:r w:rsidRPr="003C469C">
                        <w:rPr>
                          <w:rFonts w:ascii="Calibri" w:hAnsi="Calibri"/>
                        </w:rPr>
                        <w:t>Lehrbuchbeschreibung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129AD" w:rsidRPr="00B2654E" w:rsidSect="00EE5A6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6840" w:h="11900" w:orient="landscape"/>
      <w:pgMar w:top="1417" w:right="1417" w:bottom="1134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5C376D" w14:textId="77777777" w:rsidR="00A43EC1" w:rsidRDefault="00A43EC1" w:rsidP="000C64AA">
      <w:r>
        <w:separator/>
      </w:r>
    </w:p>
  </w:endnote>
  <w:endnote w:type="continuationSeparator" w:id="0">
    <w:p w14:paraId="6D9C2F5A" w14:textId="77777777" w:rsidR="00A43EC1" w:rsidRDefault="00A43EC1" w:rsidP="000C6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A11189" w14:textId="77777777" w:rsidR="00A43EC1" w:rsidRDefault="00A43EC1" w:rsidP="00394C7F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502A81F2" w14:textId="77777777" w:rsidR="00A43EC1" w:rsidRDefault="00A43EC1" w:rsidP="002C0B7F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6FC9D6" w14:textId="30059B52" w:rsidR="00A43EC1" w:rsidRDefault="00A43EC1" w:rsidP="002C0B7F">
    <w:pPr>
      <w:pStyle w:val="Fuzeile"/>
      <w:ind w:right="360"/>
    </w:pPr>
    <w:r w:rsidRPr="00EE5A6E"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49831F5E" wp14:editId="601DEEFC">
              <wp:simplePos x="0" y="0"/>
              <wp:positionH relativeFrom="column">
                <wp:posOffset>8044180</wp:posOffset>
              </wp:positionH>
              <wp:positionV relativeFrom="paragraph">
                <wp:posOffset>243840</wp:posOffset>
              </wp:positionV>
              <wp:extent cx="1743075" cy="389255"/>
              <wp:effectExtent l="0" t="0" r="0" b="0"/>
              <wp:wrapNone/>
              <wp:docPr id="9" name="Text Box 1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43075" cy="3892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0A3E26" w14:textId="77777777" w:rsidR="00A43EC1" w:rsidRPr="00394C7F" w:rsidRDefault="00A43EC1" w:rsidP="00EE5A6E">
                          <w:pPr>
                            <w:jc w:val="center"/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  <w:r w:rsidRPr="00394C7F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www.ccbuchner.de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831F5E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style="position:absolute;margin-left:633.4pt;margin-top:19.2pt;width:137.25pt;height:30.6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" filled="f" stroked="f">
              <v:textbox>
                <w:txbxContent>
                  <w:p w14:paraId="780A3E26" w14:textId="77777777" w:rsidR="00A43EC1" w:rsidRPr="00394C7F" w:rsidRDefault="00A43EC1" w:rsidP="00EE5A6E">
                    <w:pPr>
                      <w:jc w:val="center"/>
                      <w:rPr>
                        <w:rFonts w:ascii="Calibri" w:hAnsi="Calibri"/>
                        <w:sz w:val="22"/>
                        <w:szCs w:val="22"/>
                      </w:rPr>
                    </w:pPr>
                    <w:r w:rsidRPr="00394C7F">
                      <w:rPr>
                        <w:rFonts w:ascii="Calibri" w:hAnsi="Calibri"/>
                        <w:sz w:val="22"/>
                        <w:szCs w:val="22"/>
                      </w:rPr>
                      <w:t>www.ccbuchner.de</w:t>
                    </w:r>
                  </w:p>
                </w:txbxContent>
              </v:textbox>
            </v:shape>
          </w:pict>
        </mc:Fallback>
      </mc:AlternateContent>
    </w:r>
    <w:r w:rsidRPr="00EE5A6E">
      <w:rPr>
        <w:noProof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25B47125" wp14:editId="201719F3">
              <wp:simplePos x="0" y="0"/>
              <wp:positionH relativeFrom="column">
                <wp:posOffset>-71120</wp:posOffset>
              </wp:positionH>
              <wp:positionV relativeFrom="paragraph">
                <wp:posOffset>243840</wp:posOffset>
              </wp:positionV>
              <wp:extent cx="3131820" cy="368300"/>
              <wp:effectExtent l="0" t="0" r="0" b="0"/>
              <wp:wrapNone/>
              <wp:docPr id="15" name="Text Box 1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31820" cy="36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FF35FC" w14:textId="29504608" w:rsidR="00A43EC1" w:rsidRPr="00394C7F" w:rsidRDefault="00A43EC1" w:rsidP="00EE5A6E">
                          <w:pP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  <w:r w:rsidRPr="001F407B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Politik &amp; Co. Niedersachsen</w:t>
                          </w:r>
                          <w:r w:rsidRPr="002A5BD7">
                            <w:t xml:space="preserve"> </w:t>
                          </w:r>
                          <w: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Band 2</w:t>
                          </w:r>
                          <w:r w:rsidRPr="001F407B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 xml:space="preserve"> (BN 7107</w:t>
                          </w:r>
                          <w: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1</w:t>
                          </w:r>
                          <w:r w:rsidRPr="001F407B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B47125" id="_x0000_s1039" type="#_x0000_t202" style="position:absolute;margin-left:-5.6pt;margin-top:19.2pt;width:246.6pt;height:2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" filled="f" stroked="f">
              <v:textbox>
                <w:txbxContent>
                  <w:p w14:paraId="3BFF35FC" w14:textId="29504608" w:rsidR="00A43EC1" w:rsidRPr="00394C7F" w:rsidRDefault="00A43EC1" w:rsidP="00EE5A6E">
                    <w:pPr>
                      <w:rPr>
                        <w:rFonts w:ascii="Calibri" w:hAnsi="Calibri"/>
                        <w:sz w:val="22"/>
                        <w:szCs w:val="22"/>
                      </w:rPr>
                    </w:pPr>
                    <w:r w:rsidRPr="001F407B">
                      <w:rPr>
                        <w:rFonts w:ascii="Calibri" w:hAnsi="Calibri"/>
                        <w:sz w:val="22"/>
                        <w:szCs w:val="22"/>
                      </w:rPr>
                      <w:t>Politik &amp; Co. Niedersachsen</w:t>
                    </w:r>
                    <w:r w:rsidRPr="002A5BD7">
                      <w:t xml:space="preserve"> </w:t>
                    </w:r>
                    <w:r>
                      <w:rPr>
                        <w:rFonts w:ascii="Calibri" w:hAnsi="Calibri"/>
                        <w:sz w:val="22"/>
                        <w:szCs w:val="22"/>
                      </w:rPr>
                      <w:t>Band 2</w:t>
                    </w:r>
                    <w:r w:rsidRPr="001F407B">
                      <w:rPr>
                        <w:rFonts w:ascii="Calibri" w:hAnsi="Calibri"/>
                        <w:sz w:val="22"/>
                        <w:szCs w:val="22"/>
                      </w:rPr>
                      <w:t xml:space="preserve"> (BN 7107</w:t>
                    </w:r>
                    <w:r>
                      <w:rPr>
                        <w:rFonts w:ascii="Calibri" w:hAnsi="Calibri"/>
                        <w:sz w:val="22"/>
                        <w:szCs w:val="22"/>
                      </w:rPr>
                      <w:t>1</w:t>
                    </w:r>
                    <w:r w:rsidRPr="001F407B">
                      <w:rPr>
                        <w:rFonts w:ascii="Calibri" w:hAnsi="Calibri"/>
                        <w:sz w:val="22"/>
                        <w:szCs w:val="22"/>
                      </w:rPr>
                      <w:t>)</w:t>
                    </w:r>
                  </w:p>
                </w:txbxContent>
              </v:textbox>
            </v:shape>
          </w:pict>
        </mc:Fallback>
      </mc:AlternateContent>
    </w:r>
    <w:r w:rsidRPr="00EE5A6E"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0FA1D566" wp14:editId="43B2AAF6">
              <wp:simplePos x="0" y="0"/>
              <wp:positionH relativeFrom="column">
                <wp:posOffset>8050530</wp:posOffset>
              </wp:positionH>
              <wp:positionV relativeFrom="paragraph">
                <wp:posOffset>241935</wp:posOffset>
              </wp:positionV>
              <wp:extent cx="2066290" cy="377825"/>
              <wp:effectExtent l="0" t="0" r="16510" b="28575"/>
              <wp:wrapNone/>
              <wp:docPr id="8" name="Rectangle 1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066290" cy="37782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 w="9525">
                        <a:solidFill>
                          <a:schemeClr val="bg1">
                            <a:lumMod val="8500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4078AEF" id="Rectangle 143" o:spid="_x0000_s1026" style="position:absolute;margin-left:633.9pt;margin-top:19.05pt;width:162.7pt;height:29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" fillcolor="#d8d8d8 [2732]" strokecolor="#d8d8d8 [2732]"/>
          </w:pict>
        </mc:Fallback>
      </mc:AlternateContent>
    </w:r>
    <w:r w:rsidRPr="00EE5A6E"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1B1ADC46" wp14:editId="77ACFDFD">
              <wp:simplePos x="0" y="0"/>
              <wp:positionH relativeFrom="column">
                <wp:posOffset>-904875</wp:posOffset>
              </wp:positionH>
              <wp:positionV relativeFrom="paragraph">
                <wp:posOffset>237490</wp:posOffset>
              </wp:positionV>
              <wp:extent cx="8824595" cy="377825"/>
              <wp:effectExtent l="0" t="0" r="14605" b="12700"/>
              <wp:wrapNone/>
              <wp:docPr id="14" name="Rectangle 1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824595" cy="37782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  <a:lumOff val="0"/>
                        </a:schemeClr>
                      </a:solidFill>
                      <a:ln w="9525"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51F71AA" id="Rectangle 145" o:spid="_x0000_s1026" style="position:absolute;margin-left:-71.25pt;margin-top:18.7pt;width:694.85pt;height:29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" fillcolor="#d8d8d8 [2732]" strokecolor="#d8d8d8 [2732]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37E707" w14:textId="77777777" w:rsidR="00A43EC1" w:rsidRDefault="00A43EC1" w:rsidP="000C64AA">
      <w:r>
        <w:separator/>
      </w:r>
    </w:p>
  </w:footnote>
  <w:footnote w:type="continuationSeparator" w:id="0">
    <w:p w14:paraId="05E2FE80" w14:textId="77777777" w:rsidR="00A43EC1" w:rsidRDefault="00A43EC1" w:rsidP="000C64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99A434" w14:textId="77777777" w:rsidR="00A43EC1" w:rsidRDefault="00A43EC1" w:rsidP="00394C7F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213D0E19" w14:textId="77777777" w:rsidR="00A43EC1" w:rsidRDefault="00A43EC1" w:rsidP="002C0B7F">
    <w:pPr>
      <w:pStyle w:val="Kopfzeil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CBD66B" w14:textId="3470BB04" w:rsidR="00A43EC1" w:rsidRDefault="00A43EC1" w:rsidP="00F51C94">
    <w:pPr>
      <w:pStyle w:val="Kopfzeile"/>
      <w:framePr w:wrap="around" w:vAnchor="text" w:hAnchor="page" w:x="16255" w:y="346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D32D82">
      <w:rPr>
        <w:rStyle w:val="Seitenzahl"/>
        <w:noProof/>
      </w:rPr>
      <w:t>2</w:t>
    </w:r>
    <w:r>
      <w:rPr>
        <w:rStyle w:val="Seitenzahl"/>
      </w:rPr>
      <w:fldChar w:fldCharType="end"/>
    </w:r>
  </w:p>
  <w:p w14:paraId="03ED67FE" w14:textId="3F3E59D8" w:rsidR="00A43EC1" w:rsidRDefault="00A43EC1" w:rsidP="00EE5A6E">
    <w:pPr>
      <w:pStyle w:val="Kopfzeile"/>
      <w:tabs>
        <w:tab w:val="clear" w:pos="4536"/>
        <w:tab w:val="clear" w:pos="9072"/>
        <w:tab w:val="center" w:pos="6823"/>
      </w:tabs>
      <w:ind w:right="360"/>
    </w:pPr>
    <w:r>
      <w:rPr>
        <w:noProof/>
      </w:rPr>
      <w:drawing>
        <wp:anchor distT="0" distB="0" distL="114300" distR="114300" simplePos="0" relativeHeight="251669504" behindDoc="1" locked="0" layoutInCell="1" allowOverlap="1" wp14:anchorId="3BCDBC2F" wp14:editId="18B00AD3">
          <wp:simplePos x="0" y="0"/>
          <wp:positionH relativeFrom="page">
            <wp:posOffset>-9525</wp:posOffset>
          </wp:positionH>
          <wp:positionV relativeFrom="page">
            <wp:posOffset>9525</wp:posOffset>
          </wp:positionV>
          <wp:extent cx="10693400" cy="927100"/>
          <wp:effectExtent l="0" t="0" r="0" b="6350"/>
          <wp:wrapTopAndBottom/>
          <wp:docPr id="6" name="Bild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93400" cy="927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DBE90F" w14:textId="6BB1D77E" w:rsidR="00A43EC1" w:rsidRPr="00B23521" w:rsidRDefault="00A43EC1" w:rsidP="00B23521">
    <w:pPr>
      <w:pStyle w:val="Kopfzeile"/>
    </w:pPr>
    <w:r>
      <w:rPr>
        <w:noProof/>
      </w:rPr>
      <w:drawing>
        <wp:anchor distT="0" distB="0" distL="114300" distR="114300" simplePos="0" relativeHeight="251667456" behindDoc="1" locked="0" layoutInCell="1" allowOverlap="1" wp14:anchorId="05E17947" wp14:editId="601C877E">
          <wp:simplePos x="0" y="0"/>
          <wp:positionH relativeFrom="page">
            <wp:posOffset>0</wp:posOffset>
          </wp:positionH>
          <wp:positionV relativeFrom="page">
            <wp:posOffset>8890</wp:posOffset>
          </wp:positionV>
          <wp:extent cx="10693400" cy="927100"/>
          <wp:effectExtent l="0" t="0" r="0" b="6350"/>
          <wp:wrapNone/>
          <wp:docPr id="7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93400" cy="927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187CE1"/>
    <w:multiLevelType w:val="hybridMultilevel"/>
    <w:tmpl w:val="B5BEC73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A4540F"/>
    <w:multiLevelType w:val="hybridMultilevel"/>
    <w:tmpl w:val="B6964478"/>
    <w:lvl w:ilvl="0" w:tplc="0407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7B2E67"/>
    <w:multiLevelType w:val="hybridMultilevel"/>
    <w:tmpl w:val="9F74C1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00290F"/>
    <w:multiLevelType w:val="hybridMultilevel"/>
    <w:tmpl w:val="9014CD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AE6B91"/>
    <w:multiLevelType w:val="hybridMultilevel"/>
    <w:tmpl w:val="E9061E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defaultTabStop w:val="708"/>
  <w:hyphenationZone w:val="425"/>
  <w:characterSpacingControl w:val="doNotCompress"/>
  <w:hdrShapeDefaults>
    <o:shapedefaults v:ext="edit" spidmax="26625" fill="f" fillcolor="white" stroke="f">
      <v:fill color="white" on="f"/>
      <v:stroke on="f"/>
      <o:colormru v:ext="edit" colors="#901a2a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9D7"/>
    <w:rsid w:val="00002415"/>
    <w:rsid w:val="0002455A"/>
    <w:rsid w:val="00050508"/>
    <w:rsid w:val="0008653D"/>
    <w:rsid w:val="00092D14"/>
    <w:rsid w:val="00097514"/>
    <w:rsid w:val="000A1C63"/>
    <w:rsid w:val="000B3C4E"/>
    <w:rsid w:val="000B637A"/>
    <w:rsid w:val="000C6260"/>
    <w:rsid w:val="000C64AA"/>
    <w:rsid w:val="00137A0E"/>
    <w:rsid w:val="00182BBC"/>
    <w:rsid w:val="001A4CF4"/>
    <w:rsid w:val="001C6DC5"/>
    <w:rsid w:val="001F1E32"/>
    <w:rsid w:val="001F407B"/>
    <w:rsid w:val="00240137"/>
    <w:rsid w:val="00242CD7"/>
    <w:rsid w:val="00254651"/>
    <w:rsid w:val="00292DE3"/>
    <w:rsid w:val="002943FC"/>
    <w:rsid w:val="002956D6"/>
    <w:rsid w:val="002A17F0"/>
    <w:rsid w:val="002A5BD7"/>
    <w:rsid w:val="002B0FFA"/>
    <w:rsid w:val="002B1E40"/>
    <w:rsid w:val="002B74EC"/>
    <w:rsid w:val="002C0B7F"/>
    <w:rsid w:val="002D088F"/>
    <w:rsid w:val="002D7156"/>
    <w:rsid w:val="0030473F"/>
    <w:rsid w:val="00336BA1"/>
    <w:rsid w:val="00375364"/>
    <w:rsid w:val="003945C2"/>
    <w:rsid w:val="00394C7F"/>
    <w:rsid w:val="003A7AA6"/>
    <w:rsid w:val="003C469C"/>
    <w:rsid w:val="003D48D0"/>
    <w:rsid w:val="003D4C78"/>
    <w:rsid w:val="003E20EA"/>
    <w:rsid w:val="003E3BFC"/>
    <w:rsid w:val="003E478D"/>
    <w:rsid w:val="003E6958"/>
    <w:rsid w:val="00402958"/>
    <w:rsid w:val="00410C54"/>
    <w:rsid w:val="00435F6C"/>
    <w:rsid w:val="00436E15"/>
    <w:rsid w:val="00443C6D"/>
    <w:rsid w:val="00455E63"/>
    <w:rsid w:val="00471A89"/>
    <w:rsid w:val="0047421F"/>
    <w:rsid w:val="00496D3B"/>
    <w:rsid w:val="004A4EE0"/>
    <w:rsid w:val="004B7D35"/>
    <w:rsid w:val="004C0238"/>
    <w:rsid w:val="004C2F1C"/>
    <w:rsid w:val="004D56A8"/>
    <w:rsid w:val="004E5932"/>
    <w:rsid w:val="005629D7"/>
    <w:rsid w:val="0059768B"/>
    <w:rsid w:val="005B1F04"/>
    <w:rsid w:val="005D3E46"/>
    <w:rsid w:val="005E46EB"/>
    <w:rsid w:val="006159D6"/>
    <w:rsid w:val="00624911"/>
    <w:rsid w:val="006338B6"/>
    <w:rsid w:val="0064048E"/>
    <w:rsid w:val="00644372"/>
    <w:rsid w:val="00647C59"/>
    <w:rsid w:val="006511EA"/>
    <w:rsid w:val="00666756"/>
    <w:rsid w:val="006B09D1"/>
    <w:rsid w:val="006D0771"/>
    <w:rsid w:val="006D178E"/>
    <w:rsid w:val="00703590"/>
    <w:rsid w:val="0071184F"/>
    <w:rsid w:val="0071693E"/>
    <w:rsid w:val="007309C9"/>
    <w:rsid w:val="007468FA"/>
    <w:rsid w:val="0079030F"/>
    <w:rsid w:val="007B5412"/>
    <w:rsid w:val="007C283D"/>
    <w:rsid w:val="00814194"/>
    <w:rsid w:val="00815857"/>
    <w:rsid w:val="008163CE"/>
    <w:rsid w:val="0085748B"/>
    <w:rsid w:val="00892F68"/>
    <w:rsid w:val="008A0011"/>
    <w:rsid w:val="008A1F2A"/>
    <w:rsid w:val="008A333E"/>
    <w:rsid w:val="008C23D6"/>
    <w:rsid w:val="008C402D"/>
    <w:rsid w:val="008E150F"/>
    <w:rsid w:val="008F2C2E"/>
    <w:rsid w:val="008F3518"/>
    <w:rsid w:val="00901234"/>
    <w:rsid w:val="0091475B"/>
    <w:rsid w:val="00921E9F"/>
    <w:rsid w:val="00925A59"/>
    <w:rsid w:val="00973B9C"/>
    <w:rsid w:val="00983F5A"/>
    <w:rsid w:val="009A2AF5"/>
    <w:rsid w:val="009C6625"/>
    <w:rsid w:val="009E2664"/>
    <w:rsid w:val="009E4681"/>
    <w:rsid w:val="009E49A8"/>
    <w:rsid w:val="009E74BB"/>
    <w:rsid w:val="00A019CA"/>
    <w:rsid w:val="00A06DD9"/>
    <w:rsid w:val="00A34A51"/>
    <w:rsid w:val="00A43EC1"/>
    <w:rsid w:val="00A50097"/>
    <w:rsid w:val="00A52859"/>
    <w:rsid w:val="00A5720F"/>
    <w:rsid w:val="00A911B3"/>
    <w:rsid w:val="00A92F2F"/>
    <w:rsid w:val="00AA2742"/>
    <w:rsid w:val="00AA6105"/>
    <w:rsid w:val="00B16939"/>
    <w:rsid w:val="00B23521"/>
    <w:rsid w:val="00B2654E"/>
    <w:rsid w:val="00B43DEF"/>
    <w:rsid w:val="00BA24A9"/>
    <w:rsid w:val="00BB00A8"/>
    <w:rsid w:val="00BD3142"/>
    <w:rsid w:val="00BD7F08"/>
    <w:rsid w:val="00BF15BE"/>
    <w:rsid w:val="00C1603A"/>
    <w:rsid w:val="00C166FE"/>
    <w:rsid w:val="00C202A1"/>
    <w:rsid w:val="00C27004"/>
    <w:rsid w:val="00C310C5"/>
    <w:rsid w:val="00C64E71"/>
    <w:rsid w:val="00C87981"/>
    <w:rsid w:val="00CA1DA1"/>
    <w:rsid w:val="00CC3543"/>
    <w:rsid w:val="00CD0D24"/>
    <w:rsid w:val="00D00135"/>
    <w:rsid w:val="00D107BB"/>
    <w:rsid w:val="00D232DB"/>
    <w:rsid w:val="00D308EC"/>
    <w:rsid w:val="00D32D82"/>
    <w:rsid w:val="00D3414D"/>
    <w:rsid w:val="00D95610"/>
    <w:rsid w:val="00DD79F6"/>
    <w:rsid w:val="00E16762"/>
    <w:rsid w:val="00E34AD7"/>
    <w:rsid w:val="00E77F7D"/>
    <w:rsid w:val="00E85614"/>
    <w:rsid w:val="00EB53C5"/>
    <w:rsid w:val="00EB6BA8"/>
    <w:rsid w:val="00EE5A6E"/>
    <w:rsid w:val="00F03E50"/>
    <w:rsid w:val="00F07E22"/>
    <w:rsid w:val="00F129AD"/>
    <w:rsid w:val="00F30D08"/>
    <w:rsid w:val="00F340D1"/>
    <w:rsid w:val="00F51C94"/>
    <w:rsid w:val="00F612D7"/>
    <w:rsid w:val="00F62BF4"/>
    <w:rsid w:val="00F816BE"/>
    <w:rsid w:val="00F9092E"/>
    <w:rsid w:val="00FA1FB5"/>
    <w:rsid w:val="00FA47DE"/>
    <w:rsid w:val="00FD7FE1"/>
    <w:rsid w:val="00FF5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6625" fill="f" fillcolor="white" stroke="f">
      <v:fill color="white" on="f"/>
      <v:stroke on="f"/>
      <o:colormru v:ext="edit" colors="#901a2a"/>
    </o:shapedefaults>
    <o:shapelayout v:ext="edit">
      <o:idmap v:ext="edit" data="1"/>
    </o:shapelayout>
  </w:shapeDefaults>
  <w:decimalSymbol w:val=","/>
  <w:listSeparator w:val=";"/>
  <w14:docId w14:val="0B057760"/>
  <w15:docId w15:val="{93D2AE8D-A909-43B1-A204-8F7B7C140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unhideWhenUsed/>
    <w:rsid w:val="005629D7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rsid w:val="005629D7"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0C64A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C64AA"/>
  </w:style>
  <w:style w:type="paragraph" w:styleId="Fuzeile">
    <w:name w:val="footer"/>
    <w:basedOn w:val="Standard"/>
    <w:link w:val="FuzeileZchn"/>
    <w:uiPriority w:val="99"/>
    <w:unhideWhenUsed/>
    <w:rsid w:val="000C64A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C64AA"/>
  </w:style>
  <w:style w:type="character" w:styleId="Seitenzahl">
    <w:name w:val="page number"/>
    <w:basedOn w:val="Absatz-Standardschriftart"/>
    <w:uiPriority w:val="99"/>
    <w:semiHidden/>
    <w:unhideWhenUsed/>
    <w:rsid w:val="002C0B7F"/>
  </w:style>
  <w:style w:type="character" w:styleId="Hyperlink">
    <w:name w:val="Hyperlink"/>
    <w:basedOn w:val="Absatz-Standardschriftart"/>
    <w:uiPriority w:val="99"/>
    <w:unhideWhenUsed/>
    <w:rsid w:val="004C0238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40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496D3B"/>
    <w:rPr>
      <w:color w:val="808080"/>
    </w:rPr>
  </w:style>
  <w:style w:type="paragraph" w:styleId="Listenabsatz">
    <w:name w:val="List Paragraph"/>
    <w:basedOn w:val="Standard"/>
    <w:uiPriority w:val="34"/>
    <w:qFormat/>
    <w:rsid w:val="002D7156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097514"/>
    <w:rPr>
      <w:rFonts w:asciiTheme="majorHAnsi" w:hAnsiTheme="majorHAnsi" w:cstheme="majorHAnsi"/>
      <w:i/>
      <w:sz w:val="20"/>
      <w:szCs w:val="20"/>
    </w:rPr>
  </w:style>
  <w:style w:type="character" w:customStyle="1" w:styleId="TextkrperZchn">
    <w:name w:val="Textkörper Zchn"/>
    <w:basedOn w:val="Absatz-Standardschriftart"/>
    <w:link w:val="Textkrper"/>
    <w:uiPriority w:val="99"/>
    <w:rsid w:val="00097514"/>
    <w:rPr>
      <w:rFonts w:asciiTheme="majorHAnsi" w:hAnsiTheme="majorHAnsi" w:cstheme="majorHAnsi"/>
      <w:i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570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1309296-CBA9-4E60-9276-B698CB595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2125</Words>
  <Characters>13392</Characters>
  <Application>Microsoft Office Word</Application>
  <DocSecurity>0</DocSecurity>
  <Lines>111</Lines>
  <Paragraphs>30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Hoch Vier GmbH</Company>
  <LinksUpToDate>false</LinksUpToDate>
  <CharactersWithSpaces>15487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 Weismantel</dc:creator>
  <cp:lastModifiedBy>Willers - C.C.Buchner Verlag</cp:lastModifiedBy>
  <cp:revision>2</cp:revision>
  <cp:lastPrinted>2021-12-21T08:23:00Z</cp:lastPrinted>
  <dcterms:created xsi:type="dcterms:W3CDTF">2022-01-24T13:44:00Z</dcterms:created>
  <dcterms:modified xsi:type="dcterms:W3CDTF">2022-01-24T13:44:00Z</dcterms:modified>
</cp:coreProperties>
</file>