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hAnsiTheme="majorHAnsi" w:cstheme="majorHAnsi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bookmarkStart w:id="0" w:name="_GoBack" w:displacedByCustomXml="prev"/>
        <w:bookmarkEnd w:id="0" w:displacedByCustomXml="prev"/>
        <w:p w14:paraId="5D95C0C8" w14:textId="4F3488DF" w:rsidR="00F07E22" w:rsidRPr="00477C45" w:rsidRDefault="006D0771" w:rsidP="007468FA">
          <w:pPr>
            <w:rPr>
              <w:rFonts w:asciiTheme="majorHAnsi" w:hAnsiTheme="majorHAnsi" w:cstheme="majorHAnsi"/>
              <w:vertAlign w:val="subscript"/>
            </w:rPr>
          </w:pPr>
          <w:r w:rsidRPr="00477C45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70EDD67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0C6260" w:rsidRDefault="000C6260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0C6260" w:rsidRDefault="000C6260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477C45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  <w:r w:rsidR="00982AF2" w:rsidRPr="00477C45">
            <w:rPr>
              <w:rFonts w:asciiTheme="majorHAnsi" w:hAnsiTheme="majorHAnsi" w:cstheme="majorHAnsi"/>
              <w:noProof/>
              <w:vertAlign w:val="subscript"/>
            </w:rPr>
            <mc:AlternateContent>
              <mc:Choice Requires="wps">
                <w:drawing>
                  <wp:anchor distT="45720" distB="45720" distL="114300" distR="114300" simplePos="0" relativeHeight="251817984" behindDoc="0" locked="0" layoutInCell="1" allowOverlap="1" wp14:anchorId="410FCBBD" wp14:editId="6597A339">
                    <wp:simplePos x="0" y="0"/>
                    <wp:positionH relativeFrom="column">
                      <wp:posOffset>6255385</wp:posOffset>
                    </wp:positionH>
                    <wp:positionV relativeFrom="paragraph">
                      <wp:posOffset>854075</wp:posOffset>
                    </wp:positionV>
                    <wp:extent cx="2887980" cy="3741420"/>
                    <wp:effectExtent l="0" t="0" r="26670" b="11430"/>
                    <wp:wrapSquare wrapText="bothSides"/>
                    <wp:docPr id="3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87980" cy="3741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1C4BB6" w14:textId="514CE963" w:rsidR="00982AF2" w:rsidRDefault="0039145B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EA26AD6" wp14:editId="07E94E7D">
                                      <wp:extent cx="2684145" cy="3641090"/>
                                      <wp:effectExtent l="0" t="0" r="1905" b="0"/>
                                      <wp:docPr id="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684145" cy="3641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10FCBBD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7" type="#_x0000_t202" style="position:absolute;margin-left:492.55pt;margin-top:67.25pt;width:227.4pt;height:294.6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" strokecolor="white [3212]">
                    <v:textbox>
                      <w:txbxContent>
                        <w:p w14:paraId="741C4BB6" w14:textId="514CE963" w:rsidR="00982AF2" w:rsidRDefault="0039145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A26AD6" wp14:editId="07E94E7D">
                                <wp:extent cx="2684145" cy="3641090"/>
                                <wp:effectExtent l="0" t="0" r="1905" b="0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84145" cy="36410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6F7EEE" w:rsidRPr="00477C45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683E80B7">
                    <wp:simplePos x="0" y="0"/>
                    <wp:positionH relativeFrom="column">
                      <wp:posOffset>243205</wp:posOffset>
                    </wp:positionH>
                    <wp:positionV relativeFrom="paragraph">
                      <wp:posOffset>1471295</wp:posOffset>
                    </wp:positionV>
                    <wp:extent cx="5768340" cy="3371850"/>
                    <wp:effectExtent l="0" t="0" r="0" b="381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68340" cy="3371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9EB360" w14:textId="7FAAF66D" w:rsidR="00A01260" w:rsidRDefault="00A01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Beispiel für einen schulinternen Lehrplan anhand des neuen K</w:t>
                                </w:r>
                                <w:r w:rsidR="00487D0B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ernlehrplan</w:t>
                                </w: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s</w:t>
                                </w:r>
                              </w:p>
                              <w:p w14:paraId="0DACC682" w14:textId="09CB20F1" w:rsidR="00487D0B" w:rsidRDefault="00A01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für das Fach Wirtschaft-Politik in </w:t>
                                </w:r>
                                <w:r w:rsidR="00B974B2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NRW</w:t>
                                </w: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 und dem Lehrwerk „Politik&amp;Co. – 7/8“.</w:t>
                                </w:r>
                              </w:p>
                              <w:p w14:paraId="436CF2C8" w14:textId="5A4839F0" w:rsidR="0039145B" w:rsidRDefault="0039145B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FE3A02E" w14:textId="77777777" w:rsidR="0039145B" w:rsidRDefault="0039145B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1786148" w14:textId="77777777" w:rsidR="00487D0B" w:rsidRDefault="00487D0B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487D0B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Politik &amp; Co. – Nordrhein-Westfalen - G9</w:t>
                                </w:r>
                                <w:r w:rsidRPr="00487D0B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ab/>
                                </w:r>
                              </w:p>
                              <w:p w14:paraId="3154B277" w14:textId="77777777" w:rsidR="00487D0B" w:rsidRDefault="00487D0B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487D0B"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  <w:t>Wirtschaft-Politik</w:t>
                                </w:r>
                              </w:p>
                              <w:p w14:paraId="6D9536DD" w14:textId="61514401" w:rsidR="000C6260" w:rsidRDefault="00487D0B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Band 7/8</w:t>
                                </w:r>
                                <w:r w:rsidR="000C6260" w:rsidRPr="00983F5A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66BFFD5E" w14:textId="53B01DF1" w:rsidR="000C6260" w:rsidRPr="00983F5A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 xml:space="preserve">ISBN: </w:t>
                                </w:r>
                                <w:r w:rsidR="00487D0B" w:rsidRPr="00487D0B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978-3-661-</w:t>
                                </w:r>
                                <w:r w:rsidR="00487D0B" w:rsidRPr="00487D0B">
                                  <w:rPr>
                                    <w:rFonts w:ascii="Calibri" w:hAnsi="Calibri"/>
                                    <w:b/>
                                    <w:sz w:val="32"/>
                                    <w:szCs w:val="32"/>
                                  </w:rPr>
                                  <w:t>71077</w:t>
                                </w:r>
                                <w:r w:rsidR="00487D0B" w:rsidRPr="00487D0B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-8</w:t>
                                </w:r>
                              </w:p>
                              <w:p w14:paraId="2F00A778" w14:textId="046DC187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1A5FF76" w14:textId="52A4FA1E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E1C2D4A" w14:textId="0D95668F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78C23E3" w14:textId="27E61181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403A52DC" w14:textId="77777777" w:rsidR="000C6260" w:rsidRPr="00644372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8" type="#_x0000_t202" style="position:absolute;margin-left:19.15pt;margin-top:115.85pt;width:454.2pt;height:26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" filled="f" stroked="f">
                    <v:path arrowok="t"/>
                    <v:textbox>
                      <w:txbxContent>
                        <w:p w14:paraId="289EB360" w14:textId="7FAAF66D" w:rsidR="00A01260" w:rsidRDefault="00A01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Beispiel für einen schulinternen Lehrplan anhand des neuen K</w:t>
                          </w:r>
                          <w:r w:rsidR="00487D0B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ernlehrplan</w:t>
                          </w: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s</w:t>
                          </w:r>
                        </w:p>
                        <w:p w14:paraId="0DACC682" w14:textId="09CB20F1" w:rsidR="00487D0B" w:rsidRDefault="00A01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für das Fach Wirtschaft-Politik in </w:t>
                          </w:r>
                          <w:r w:rsidR="00B974B2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NRW</w:t>
                          </w: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 und dem Lehrwerk „Politik&amp;Co. – 7/8“.</w:t>
                          </w:r>
                        </w:p>
                        <w:p w14:paraId="436CF2C8" w14:textId="5A4839F0" w:rsidR="0039145B" w:rsidRDefault="0039145B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FE3A02E" w14:textId="77777777" w:rsidR="0039145B" w:rsidRDefault="0039145B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1786148" w14:textId="77777777" w:rsidR="00487D0B" w:rsidRDefault="00487D0B" w:rsidP="007309C9">
                          <w:pPr>
                            <w:jc w:val="both"/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487D0B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Politik &amp; Co. – Nordrhein-Westfalen - G9</w:t>
                          </w:r>
                          <w:r w:rsidRPr="00487D0B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ab/>
                          </w:r>
                        </w:p>
                        <w:p w14:paraId="3154B277" w14:textId="77777777" w:rsidR="00487D0B" w:rsidRDefault="00487D0B" w:rsidP="007309C9">
                          <w:pPr>
                            <w:jc w:val="both"/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</w:pPr>
                          <w:r w:rsidRPr="00487D0B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>Wirtschaft-Politik</w:t>
                          </w:r>
                        </w:p>
                        <w:p w14:paraId="6D9536DD" w14:textId="61514401" w:rsidR="000C6260" w:rsidRDefault="00487D0B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Band 7/8</w:t>
                          </w:r>
                          <w:r w:rsidR="000C6260" w:rsidRPr="00983F5A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66BFFD5E" w14:textId="53B01DF1" w:rsidR="000C6260" w:rsidRPr="00983F5A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32"/>
                              <w:szCs w:val="32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 xml:space="preserve">ISBN: </w:t>
                          </w:r>
                          <w:r w:rsidR="00487D0B" w:rsidRPr="00487D0B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978-3-661-</w:t>
                          </w:r>
                          <w:r w:rsidR="00487D0B" w:rsidRPr="00487D0B">
                            <w:rPr>
                              <w:rFonts w:ascii="Calibri" w:hAnsi="Calibri"/>
                              <w:b/>
                              <w:sz w:val="32"/>
                              <w:szCs w:val="32"/>
                            </w:rPr>
                            <w:t>71077</w:t>
                          </w:r>
                          <w:r w:rsidR="00487D0B" w:rsidRPr="00487D0B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-8</w:t>
                          </w:r>
                        </w:p>
                        <w:p w14:paraId="2F00A778" w14:textId="046DC187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01A5FF76" w14:textId="52A4FA1E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E1C2D4A" w14:textId="0D95668F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78C23E3" w14:textId="27E61181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403A52DC" w14:textId="77777777" w:rsidR="000C6260" w:rsidRPr="00644372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43903">
            <w:rPr>
              <w:rFonts w:asciiTheme="majorHAnsi" w:hAnsiTheme="majorHAnsi" w:cstheme="majorHAnsi"/>
              <w:noProof/>
            </w:rPr>
            <w:pict w14:anchorId="649100C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alt="" style="position:absolute;margin-left:27.1pt;margin-top:43.9pt;width:121.95pt;height:54.35pt;z-index:251815936;mso-wrap-edited:f;mso-width-percent:0;mso-height-percent:0;mso-position-horizontal-relative:text;mso-position-vertical-relative:text;mso-width-percent:0;mso-height-percent:0;mso-width-relative:page;mso-height-relative:page">
                <v:imagedata r:id="rId10" o:title="Logo_NRW"/>
              </v:shape>
            </w:pict>
          </w:r>
          <w:r w:rsidR="00EE5A6E" w:rsidRPr="00477C45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6B12B835">
                    <wp:simplePos x="0" y="0"/>
                    <wp:positionH relativeFrom="column">
                      <wp:posOffset>8053705</wp:posOffset>
                    </wp:positionH>
                    <wp:positionV relativeFrom="paragraph">
                      <wp:posOffset>5905501</wp:posOffset>
                    </wp:positionV>
                    <wp:extent cx="1743075" cy="39878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43075" cy="398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0C6260" w:rsidRPr="00394C7F" w:rsidRDefault="000C6260" w:rsidP="00EE5A6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0A9E0B48" id="Text Box 144" o:spid="_x0000_s1029" type="#_x0000_t202" style="position:absolute;margin-left:634.15pt;margin-top:465pt;width:137.25pt;height:31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" filled="f" stroked="f">
                    <v:textbox>
                      <w:txbxContent>
                        <w:p w14:paraId="5B7826DE" w14:textId="77777777" w:rsidR="000C6260" w:rsidRPr="00394C7F" w:rsidRDefault="000C6260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5A6E" w:rsidRPr="00477C45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096B3668">
                    <wp:simplePos x="0" y="0"/>
                    <wp:positionH relativeFrom="column">
                      <wp:posOffset>-61595</wp:posOffset>
                    </wp:positionH>
                    <wp:positionV relativeFrom="paragraph">
                      <wp:posOffset>5905500</wp:posOffset>
                    </wp:positionV>
                    <wp:extent cx="3131820" cy="377825"/>
                    <wp:effectExtent l="0" t="0" r="0" b="3175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31820" cy="37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63865AAC" w:rsidR="000C6260" w:rsidRPr="00394C7F" w:rsidRDefault="00487D0B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487D0B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Politik &amp; Co. – Nordrhein-Westfalen - G9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 | Band 7/8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1C8E8847" id="Text Box 146" o:spid="_x0000_s1030" type="#_x0000_t202" style="position:absolute;margin-left:-4.85pt;margin-top:465pt;width:246.6pt;height:2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" filled="f" stroked="f">
                    <v:textbox>
                      <w:txbxContent>
                        <w:p w14:paraId="79A468B3" w14:textId="63865AAC" w:rsidR="000C6260" w:rsidRPr="00394C7F" w:rsidRDefault="00487D0B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487D0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Politik &amp; Co. – Nordrhein-Westfalen - G9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| Band 7/8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87D0B" w:rsidRPr="00477C45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522D6877">
                    <wp:simplePos x="0" y="0"/>
                    <wp:positionH relativeFrom="column">
                      <wp:posOffset>-899795</wp:posOffset>
                    </wp:positionH>
                    <wp:positionV relativeFrom="paragraph">
                      <wp:posOffset>5905500</wp:posOffset>
                    </wp:positionV>
                    <wp:extent cx="8824595" cy="377825"/>
                    <wp:effectExtent l="0" t="0" r="14605" b="12700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2459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70EA6FE0" id="Rectangle 145" o:spid="_x0000_s1026" style="position:absolute;margin-left:-70.85pt;margin-top:465pt;width:694.8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" fillcolor="#d8d8d8 [2732]" strokecolor="#d8d8d8 [2732]"/>
                </w:pict>
              </mc:Fallback>
            </mc:AlternateContent>
          </w:r>
          <w:r w:rsidR="00EE5A6E" w:rsidRPr="00477C45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2FAC3807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5909945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2FBD6FC8" id="Rectangle 143" o:spid="_x0000_s1026" style="position:absolute;margin-left:634.3pt;margin-top:465.3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" fillcolor="#d8d8d8 [2732]" strokecolor="#d8d8d8 [2732]"/>
                </w:pict>
              </mc:Fallback>
            </mc:AlternateContent>
          </w:r>
          <w:r w:rsidR="00D232DB" w:rsidRPr="00477C45">
            <w:rPr>
              <w:rFonts w:asciiTheme="majorHAnsi" w:hAnsiTheme="majorHAnsi" w:cstheme="majorHAnsi"/>
              <w:vertAlign w:val="subscript"/>
            </w:rPr>
            <w:br w:type="page"/>
          </w:r>
        </w:p>
      </w:sdtContent>
    </w:sdt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1984"/>
        <w:gridCol w:w="6096"/>
      </w:tblGrid>
      <w:tr w:rsidR="004C45D6" w:rsidRPr="00477C45" w14:paraId="4182CA83" w14:textId="77777777" w:rsidTr="000B103B">
        <w:tc>
          <w:tcPr>
            <w:tcW w:w="6238" w:type="dxa"/>
            <w:shd w:val="clear" w:color="auto" w:fill="D9D9D9"/>
          </w:tcPr>
          <w:p w14:paraId="6AF78877" w14:textId="55ADF44E" w:rsidR="004C45D6" w:rsidRPr="00477C45" w:rsidRDefault="00263631" w:rsidP="00696D0C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 w:rsidRPr="00477C45">
              <w:rPr>
                <w:rFonts w:asciiTheme="majorHAnsi" w:hAnsiTheme="majorHAnsi" w:cstheme="majorHAnsi"/>
                <w:noProof/>
                <w:sz w:val="32"/>
                <w:szCs w:val="32"/>
                <w:vertAlign w:val="subscript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811840" behindDoc="0" locked="0" layoutInCell="1" allowOverlap="1" wp14:anchorId="52FB6480" wp14:editId="1BA33F07">
                      <wp:simplePos x="0" y="0"/>
                      <wp:positionH relativeFrom="column">
                        <wp:posOffset>-171450</wp:posOffset>
                      </wp:positionH>
                      <wp:positionV relativeFrom="paragraph">
                        <wp:posOffset>-492287</wp:posOffset>
                      </wp:positionV>
                      <wp:extent cx="8026680" cy="363575"/>
                      <wp:effectExtent l="0" t="0" r="0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26680" cy="36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E57096" w14:textId="795F04DD" w:rsidR="00263631" w:rsidRPr="00477C45" w:rsidRDefault="00263631" w:rsidP="00263631">
                                  <w:pPr>
                                    <w:jc w:val="both"/>
                                    <w:rPr>
                                      <w:rFonts w:asciiTheme="majorHAnsi" w:hAnsiTheme="majorHAnsi" w:cstheme="majorHAnsi"/>
                                      <w:b/>
                                      <w:sz w:val="36"/>
                                    </w:rPr>
                                  </w:pPr>
                                  <w:r w:rsidRPr="00477C45">
                                    <w:rPr>
                                      <w:rFonts w:asciiTheme="majorHAnsi" w:hAnsiTheme="majorHAnsi" w:cstheme="majorHAnsi"/>
                                      <w:b/>
                                      <w:sz w:val="36"/>
                                    </w:rPr>
                                    <w:t>Kapitel und Inhaltsfelder im Schulbuch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B6480" id="_x0000_s1031" type="#_x0000_t202" style="position:absolute;margin-left:-13.5pt;margin-top:-38.75pt;width:632pt;height:28.6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" stroked="f">
                      <v:textbox>
                        <w:txbxContent>
                          <w:p w14:paraId="16E57096" w14:textId="795F04DD" w:rsidR="00263631" w:rsidRPr="00477C45" w:rsidRDefault="00263631" w:rsidP="00263631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</w:pPr>
                            <w:r w:rsidRPr="00477C45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  <w:t>Kapitel und Inhaltsfelder im Schulbuch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45D6" w:rsidRPr="00477C45">
              <w:rPr>
                <w:rFonts w:asciiTheme="majorHAnsi" w:hAnsiTheme="majorHAnsi" w:cstheme="majorHAnsi"/>
                <w:b/>
              </w:rPr>
              <w:t>Kapitel</w:t>
            </w:r>
          </w:p>
        </w:tc>
        <w:tc>
          <w:tcPr>
            <w:tcW w:w="1984" w:type="dxa"/>
            <w:shd w:val="clear" w:color="auto" w:fill="D9D9D9"/>
          </w:tcPr>
          <w:p w14:paraId="353B2874" w14:textId="77777777" w:rsidR="004C45D6" w:rsidRPr="00477C45" w:rsidRDefault="004C45D6" w:rsidP="00696D0C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 w:rsidRPr="00477C45">
              <w:rPr>
                <w:rFonts w:asciiTheme="majorHAnsi" w:hAnsiTheme="majorHAnsi" w:cstheme="majorHAnsi"/>
                <w:b/>
              </w:rPr>
              <w:t>Inhaltsfeld</w:t>
            </w:r>
          </w:p>
        </w:tc>
        <w:tc>
          <w:tcPr>
            <w:tcW w:w="6096" w:type="dxa"/>
            <w:shd w:val="clear" w:color="auto" w:fill="D9D9D9"/>
          </w:tcPr>
          <w:p w14:paraId="398BC148" w14:textId="1D3DB838" w:rsidR="004C45D6" w:rsidRPr="00477C45" w:rsidRDefault="003C02D3" w:rsidP="003C02D3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 w:rsidRPr="00477C45">
              <w:rPr>
                <w:rFonts w:asciiTheme="majorHAnsi" w:hAnsiTheme="majorHAnsi" w:cstheme="majorHAnsi"/>
                <w:b/>
              </w:rPr>
              <w:t xml:space="preserve">Inhaltsfelder </w:t>
            </w:r>
            <w:r w:rsidR="004C45D6" w:rsidRPr="00477C45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</w:tr>
      <w:tr w:rsidR="00801CC8" w:rsidRPr="00477C45" w14:paraId="3B8E9F50" w14:textId="77777777" w:rsidTr="000B103B">
        <w:tc>
          <w:tcPr>
            <w:tcW w:w="6238" w:type="dxa"/>
          </w:tcPr>
          <w:p w14:paraId="067E63DB" w14:textId="77777777" w:rsidR="00801CC8" w:rsidRDefault="00801CC8" w:rsidP="00801CC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 xml:space="preserve">Bausteine der Demokratie in Deutschland: </w:t>
            </w:r>
          </w:p>
          <w:p w14:paraId="34907718" w14:textId="17BE9C49" w:rsidR="00801CC8" w:rsidRPr="00477C45" w:rsidRDefault="00801CC8" w:rsidP="00801CC8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Wirken alle reibungslos zusammen?</w:t>
            </w:r>
          </w:p>
        </w:tc>
        <w:tc>
          <w:tcPr>
            <w:tcW w:w="1984" w:type="dxa"/>
            <w:shd w:val="clear" w:color="auto" w:fill="auto"/>
          </w:tcPr>
          <w:p w14:paraId="5F72AFED" w14:textId="77777777" w:rsidR="00801CC8" w:rsidRPr="00477C45" w:rsidRDefault="00801CC8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If2 </w:t>
            </w:r>
          </w:p>
          <w:p w14:paraId="2535B44E" w14:textId="77777777" w:rsidR="00801CC8" w:rsidRPr="00477C45" w:rsidRDefault="00801CC8" w:rsidP="00E1049F">
            <w:p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1852CCFC" w14:textId="5A7AE683" w:rsidR="00801CC8" w:rsidRPr="00801CC8" w:rsidRDefault="00801CC8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Sicherung und Weiterentwicklung der Demokratie</w:t>
            </w:r>
          </w:p>
        </w:tc>
      </w:tr>
      <w:tr w:rsidR="00801CC8" w:rsidRPr="00477C45" w14:paraId="08B0916E" w14:textId="77777777" w:rsidTr="000B103B">
        <w:tc>
          <w:tcPr>
            <w:tcW w:w="6238" w:type="dxa"/>
          </w:tcPr>
          <w:p w14:paraId="59EE34D5" w14:textId="77777777" w:rsidR="00801CC8" w:rsidRPr="00801CC8" w:rsidRDefault="00801CC8" w:rsidP="00801CC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Beteiligungsformen in der repräsentativen Demokratie:</w:t>
            </w:r>
          </w:p>
          <w:p w14:paraId="40FFE916" w14:textId="42BB0F11" w:rsidR="00801CC8" w:rsidRPr="00477C45" w:rsidRDefault="00801CC8" w:rsidP="00801CC8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Brauchen sie ein Update?</w:t>
            </w:r>
          </w:p>
        </w:tc>
        <w:tc>
          <w:tcPr>
            <w:tcW w:w="1984" w:type="dxa"/>
            <w:shd w:val="clear" w:color="auto" w:fill="auto"/>
          </w:tcPr>
          <w:p w14:paraId="349DCEBA" w14:textId="74CE8F1F" w:rsidR="00801CC8" w:rsidRPr="00477C45" w:rsidRDefault="00801CC8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2</w:t>
            </w:r>
          </w:p>
        </w:tc>
        <w:tc>
          <w:tcPr>
            <w:tcW w:w="6096" w:type="dxa"/>
            <w:shd w:val="clear" w:color="auto" w:fill="auto"/>
          </w:tcPr>
          <w:p w14:paraId="25109854" w14:textId="37027518" w:rsidR="00801CC8" w:rsidRPr="00477C45" w:rsidRDefault="00801CC8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i/>
                <w:iCs/>
                <w:sz w:val="18"/>
                <w:szCs w:val="18"/>
              </w:rPr>
              <w:t>Sicherung und Weiterentwicklung der Demokratie</w:t>
            </w:r>
          </w:p>
        </w:tc>
      </w:tr>
      <w:tr w:rsidR="004C45D6" w:rsidRPr="00477C45" w14:paraId="08E54FD3" w14:textId="77777777" w:rsidTr="000B103B">
        <w:tc>
          <w:tcPr>
            <w:tcW w:w="6238" w:type="dxa"/>
          </w:tcPr>
          <w:p w14:paraId="6D436D19" w14:textId="77777777" w:rsidR="00801CC8" w:rsidRPr="00801CC8" w:rsidRDefault="004C45D6" w:rsidP="00801CC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 xml:space="preserve">Markt und Geld als Vermittler: </w:t>
            </w:r>
          </w:p>
          <w:p w14:paraId="519FD7E2" w14:textId="13DF0159" w:rsidR="004C45D6" w:rsidRPr="00477C45" w:rsidRDefault="00801CC8" w:rsidP="00801CC8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Erfüllen sie ihre Funktionen im (digitalisierten) Wirtschaftsgeschehen?</w:t>
            </w:r>
          </w:p>
        </w:tc>
        <w:tc>
          <w:tcPr>
            <w:tcW w:w="1984" w:type="dxa"/>
            <w:shd w:val="clear" w:color="auto" w:fill="auto"/>
          </w:tcPr>
          <w:p w14:paraId="082CC009" w14:textId="72B51AD3" w:rsidR="004C45D6" w:rsidRPr="00477C45" w:rsidRDefault="004C45D6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If1</w:t>
            </w:r>
          </w:p>
          <w:p w14:paraId="28D2FD3A" w14:textId="3E24FCA5" w:rsidR="000B103B" w:rsidRPr="00477C45" w:rsidRDefault="000B103B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IF8</w:t>
            </w:r>
          </w:p>
          <w:p w14:paraId="7C29E033" w14:textId="35295ECF" w:rsidR="0077075C" w:rsidRPr="00477C45" w:rsidRDefault="0077075C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If10</w:t>
            </w:r>
          </w:p>
        </w:tc>
        <w:tc>
          <w:tcPr>
            <w:tcW w:w="6096" w:type="dxa"/>
            <w:shd w:val="clear" w:color="auto" w:fill="auto"/>
          </w:tcPr>
          <w:p w14:paraId="75FB1D35" w14:textId="1E2352FF" w:rsidR="004C45D6" w:rsidRPr="00477C45" w:rsidRDefault="004C45D6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Wirtschaftliches Handeln in der marktwirtschaftlichen Ordnung</w:t>
            </w:r>
          </w:p>
          <w:p w14:paraId="4C33B636" w14:textId="456C9C4D" w:rsidR="000B103B" w:rsidRPr="00477C45" w:rsidRDefault="000B103B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Handeln als Verbraucherinnen und Verbraucher</w:t>
            </w:r>
          </w:p>
          <w:p w14:paraId="6D8B0254" w14:textId="0596927E" w:rsidR="0077075C" w:rsidRPr="00477C45" w:rsidRDefault="0077075C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Globalisierte Strukturen und Prozesse der Wirtschaft</w:t>
            </w:r>
          </w:p>
        </w:tc>
      </w:tr>
      <w:tr w:rsidR="004C45D6" w:rsidRPr="00477C45" w14:paraId="238F17F7" w14:textId="77777777" w:rsidTr="000B103B">
        <w:tc>
          <w:tcPr>
            <w:tcW w:w="6238" w:type="dxa"/>
          </w:tcPr>
          <w:p w14:paraId="750E258E" w14:textId="77777777" w:rsidR="00801CC8" w:rsidRPr="00801CC8" w:rsidRDefault="00EE57F8" w:rsidP="00801CC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 xml:space="preserve">Lebensgestaltung von Jugendlichen in der Gesellschaft: </w:t>
            </w:r>
          </w:p>
          <w:p w14:paraId="5AA8AAAF" w14:textId="13470163" w:rsidR="004C45D6" w:rsidRPr="00477C45" w:rsidRDefault="00801CC8" w:rsidP="00801CC8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s</w:t>
            </w:r>
            <w:r w:rsidR="00EE57F8"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elbstbestimmt oder</w:t>
            </w:r>
            <w:r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 xml:space="preserve"> konfliktreich und vorgegeb</w:t>
            </w:r>
            <w:r w:rsidR="00E1049F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e</w:t>
            </w:r>
            <w:r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n?</w:t>
            </w:r>
          </w:p>
        </w:tc>
        <w:tc>
          <w:tcPr>
            <w:tcW w:w="1984" w:type="dxa"/>
            <w:shd w:val="clear" w:color="auto" w:fill="auto"/>
          </w:tcPr>
          <w:p w14:paraId="74FD9927" w14:textId="77777777" w:rsidR="004C45D6" w:rsidRPr="00477C45" w:rsidRDefault="004C45D6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If4</w:t>
            </w:r>
          </w:p>
          <w:p w14:paraId="13A8ED8B" w14:textId="1D2E52FB" w:rsidR="00EE57F8" w:rsidRPr="00477C45" w:rsidRDefault="00EE57F8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8</w:t>
            </w:r>
          </w:p>
        </w:tc>
        <w:tc>
          <w:tcPr>
            <w:tcW w:w="6096" w:type="dxa"/>
            <w:shd w:val="clear" w:color="auto" w:fill="auto"/>
          </w:tcPr>
          <w:p w14:paraId="52ADAB89" w14:textId="27B50107" w:rsidR="004C45D6" w:rsidRPr="00477C45" w:rsidRDefault="004C45D6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Identität und Lebensgestaltung</w:t>
            </w:r>
          </w:p>
          <w:p w14:paraId="6B9A8FE4" w14:textId="75CC6F7C" w:rsidR="004C45D6" w:rsidRPr="00477C45" w:rsidRDefault="00EE57F8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Handeln als Verbraucherinnen und Verbraucher</w:t>
            </w:r>
          </w:p>
        </w:tc>
      </w:tr>
      <w:tr w:rsidR="0039145B" w:rsidRPr="00477C45" w14:paraId="6CC642D9" w14:textId="77777777" w:rsidTr="000B103B">
        <w:tc>
          <w:tcPr>
            <w:tcW w:w="6238" w:type="dxa"/>
          </w:tcPr>
          <w:p w14:paraId="169D06FE" w14:textId="77777777" w:rsidR="00E1049F" w:rsidRPr="00E1049F" w:rsidRDefault="00E1049F" w:rsidP="00EE57F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Jugendliche als (digitale) Verbraucher:</w:t>
            </w:r>
          </w:p>
          <w:p w14:paraId="7DADBF4D" w14:textId="2FFF785B" w:rsidR="0039145B" w:rsidRPr="00477C45" w:rsidRDefault="00E1049F" w:rsidP="00E1049F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18"/>
                <w:szCs w:val="18"/>
              </w:rPr>
              <w:t>ausgetrickst und abgezockt oder mächtig und frei?</w:t>
            </w:r>
          </w:p>
        </w:tc>
        <w:tc>
          <w:tcPr>
            <w:tcW w:w="1984" w:type="dxa"/>
            <w:shd w:val="clear" w:color="auto" w:fill="auto"/>
          </w:tcPr>
          <w:p w14:paraId="38277CDF" w14:textId="77777777" w:rsidR="0039145B" w:rsidRPr="00477C45" w:rsidRDefault="0039145B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If8</w:t>
            </w:r>
          </w:p>
          <w:p w14:paraId="0D90F0DA" w14:textId="3B015593" w:rsidR="0039145B" w:rsidRPr="00477C45" w:rsidRDefault="0039145B" w:rsidP="00E1049F">
            <w:p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0C7482B0" w14:textId="46B0E284" w:rsidR="0039145B" w:rsidRPr="00477C45" w:rsidRDefault="0039145B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Handeln als Verbraucherinnen un</w:t>
            </w:r>
            <w:r w:rsidR="008C27FF" w:rsidRPr="00477C4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 Verbrauche</w:t>
            </w:r>
            <w:r w:rsidR="000B103B" w:rsidRPr="00477C4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r</w:t>
            </w:r>
          </w:p>
        </w:tc>
      </w:tr>
      <w:tr w:rsidR="0039145B" w:rsidRPr="00477C45" w14:paraId="463D8D67" w14:textId="77777777" w:rsidTr="000B103B">
        <w:tc>
          <w:tcPr>
            <w:tcW w:w="6238" w:type="dxa"/>
          </w:tcPr>
          <w:p w14:paraId="6482BBE0" w14:textId="77777777" w:rsidR="00E1049F" w:rsidRPr="00E1049F" w:rsidRDefault="0039145B" w:rsidP="00EE57F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Umgang mit Geld</w:t>
            </w:r>
            <w:r w:rsidR="00E1049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und Schulden</w:t>
            </w:r>
          </w:p>
          <w:p w14:paraId="1EDB6B77" w14:textId="751125DB" w:rsidR="0039145B" w:rsidRPr="00477C45" w:rsidRDefault="0039145B" w:rsidP="00E1049F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grenzenloser Konsum oder strategisches Handeln?</w:t>
            </w:r>
          </w:p>
        </w:tc>
        <w:tc>
          <w:tcPr>
            <w:tcW w:w="1984" w:type="dxa"/>
            <w:shd w:val="clear" w:color="auto" w:fill="auto"/>
          </w:tcPr>
          <w:p w14:paraId="4FB63624" w14:textId="77777777" w:rsidR="0039145B" w:rsidRPr="00477C45" w:rsidRDefault="0039145B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If8</w:t>
            </w:r>
          </w:p>
          <w:p w14:paraId="62B67AD0" w14:textId="1C47DD72" w:rsidR="0039145B" w:rsidRPr="00477C45" w:rsidRDefault="0039145B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If1</w:t>
            </w:r>
          </w:p>
        </w:tc>
        <w:tc>
          <w:tcPr>
            <w:tcW w:w="6096" w:type="dxa"/>
            <w:shd w:val="clear" w:color="auto" w:fill="auto"/>
          </w:tcPr>
          <w:p w14:paraId="6951007C" w14:textId="77777777" w:rsidR="0039145B" w:rsidRPr="00477C45" w:rsidRDefault="0039145B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Handeln als Verbraucherinnen und Verbraucher</w:t>
            </w:r>
          </w:p>
          <w:p w14:paraId="0D927274" w14:textId="638C8789" w:rsidR="0039145B" w:rsidRPr="00477C45" w:rsidRDefault="0039145B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Wirtschaftliches Handeln in der marktwirtschaftlichen Ordnung</w:t>
            </w:r>
          </w:p>
        </w:tc>
      </w:tr>
      <w:tr w:rsidR="004C45D6" w:rsidRPr="00477C45" w14:paraId="06973055" w14:textId="77777777" w:rsidTr="000B103B">
        <w:tc>
          <w:tcPr>
            <w:tcW w:w="6238" w:type="dxa"/>
          </w:tcPr>
          <w:p w14:paraId="045B9ED8" w14:textId="77777777" w:rsidR="00E1049F" w:rsidRPr="00E1049F" w:rsidRDefault="004C45D6" w:rsidP="00EE57F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Unternehmen in Deutschland</w:t>
            </w:r>
            <w:r w:rsidR="00410FEC"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:</w:t>
            </w:r>
            <w:r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 xml:space="preserve"> </w:t>
            </w:r>
          </w:p>
          <w:p w14:paraId="43971534" w14:textId="33743EAE" w:rsidR="004C45D6" w:rsidRPr="00477C45" w:rsidRDefault="00410FEC" w:rsidP="00E1049F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G</w:t>
            </w:r>
            <w:r w:rsidR="005414B6"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eht es i</w:t>
            </w:r>
            <w:r w:rsidR="00E1049F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 xml:space="preserve">hnen </w:t>
            </w:r>
            <w:r w:rsidR="005414B6"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nur um den Profit?</w:t>
            </w:r>
          </w:p>
        </w:tc>
        <w:tc>
          <w:tcPr>
            <w:tcW w:w="1984" w:type="dxa"/>
            <w:shd w:val="clear" w:color="auto" w:fill="auto"/>
          </w:tcPr>
          <w:p w14:paraId="161547C1" w14:textId="2DB36772" w:rsidR="004C45D6" w:rsidRPr="00477C45" w:rsidRDefault="004C45D6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If6 </w:t>
            </w:r>
          </w:p>
          <w:p w14:paraId="496E851D" w14:textId="7A1ACF24" w:rsidR="004C45D6" w:rsidRPr="00477C45" w:rsidRDefault="004C45D6" w:rsidP="00E1049F">
            <w:p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2FF586BF" w14:textId="77777777" w:rsidR="004C45D6" w:rsidRPr="00477C45" w:rsidRDefault="004C45D6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Unternehmen und Gewerkschaften in der Sozialen Marktwirtschaft</w:t>
            </w:r>
          </w:p>
          <w:p w14:paraId="793F25B9" w14:textId="389653D4" w:rsidR="004C45D6" w:rsidRPr="00477C45" w:rsidRDefault="004C45D6" w:rsidP="00E1049F">
            <w:p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C45D6" w:rsidRPr="00477C45" w14:paraId="3FFCD226" w14:textId="77777777" w:rsidTr="000B103B">
        <w:tc>
          <w:tcPr>
            <w:tcW w:w="6238" w:type="dxa"/>
          </w:tcPr>
          <w:p w14:paraId="283BABAA" w14:textId="77777777" w:rsidR="00E1049F" w:rsidRPr="00E1049F" w:rsidRDefault="00E1049F" w:rsidP="00EE57F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Soziale Sicherung für Familien in Deutschland:</w:t>
            </w:r>
          </w:p>
          <w:p w14:paraId="7125E5BF" w14:textId="2E162A9A" w:rsidR="004C45D6" w:rsidRPr="00477C45" w:rsidRDefault="00E1049F" w:rsidP="00E1049F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Sollte der Sozialstaat für mehr Gerechtigkeit sorgen?</w:t>
            </w:r>
          </w:p>
        </w:tc>
        <w:tc>
          <w:tcPr>
            <w:tcW w:w="1984" w:type="dxa"/>
            <w:shd w:val="clear" w:color="auto" w:fill="auto"/>
          </w:tcPr>
          <w:p w14:paraId="55EBCB6B" w14:textId="0AEEB7C0" w:rsidR="004C45D6" w:rsidRPr="00477C45" w:rsidRDefault="004C45D6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If7 </w:t>
            </w:r>
          </w:p>
          <w:p w14:paraId="3FAF03B8" w14:textId="77777777" w:rsidR="004C45D6" w:rsidRPr="00477C45" w:rsidRDefault="004C45D6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IF4</w:t>
            </w:r>
          </w:p>
        </w:tc>
        <w:tc>
          <w:tcPr>
            <w:tcW w:w="6096" w:type="dxa"/>
            <w:shd w:val="clear" w:color="auto" w:fill="auto"/>
          </w:tcPr>
          <w:p w14:paraId="382E7C57" w14:textId="77777777" w:rsidR="004C45D6" w:rsidRPr="00477C45" w:rsidRDefault="004C45D6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Soziale Sicherung in Deutschland</w:t>
            </w:r>
          </w:p>
          <w:p w14:paraId="3D2E9AFE" w14:textId="77777777" w:rsidR="004C45D6" w:rsidRPr="00477C45" w:rsidRDefault="004C45D6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Identität und Lebensgestaltung</w:t>
            </w:r>
          </w:p>
        </w:tc>
      </w:tr>
      <w:tr w:rsidR="0039145B" w:rsidRPr="00477C45" w14:paraId="3574B349" w14:textId="77777777" w:rsidTr="000B103B">
        <w:tc>
          <w:tcPr>
            <w:tcW w:w="6238" w:type="dxa"/>
          </w:tcPr>
          <w:p w14:paraId="40B3D7AC" w14:textId="77777777" w:rsidR="00E1049F" w:rsidRDefault="0039145B" w:rsidP="0039145B">
            <w:pPr>
              <w:pStyle w:val="Listenabsatz"/>
              <w:spacing w:beforeLines="30" w:before="72" w:afterLines="30" w:after="72"/>
              <w:ind w:left="317" w:hanging="317"/>
              <w:jc w:val="both"/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 xml:space="preserve">9 </w:t>
            </w:r>
            <w:r w:rsidRPr="00477C45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ab/>
            </w:r>
            <w:r w:rsidR="00E1049F"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Jugendliche in der Europäischen Union:</w:t>
            </w:r>
          </w:p>
          <w:p w14:paraId="27AE454C" w14:textId="1A325FB9" w:rsidR="0039145B" w:rsidRPr="00477C45" w:rsidRDefault="00E1049F" w:rsidP="00E1049F">
            <w:pPr>
              <w:pStyle w:val="Listenabsatz"/>
              <w:spacing w:beforeLines="30" w:before="72" w:afterLines="30" w:after="72"/>
              <w:ind w:left="317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iCs/>
                <w:sz w:val="18"/>
                <w:szCs w:val="18"/>
              </w:rPr>
              <w:t>Können sie die EU weiter zusammenführen?</w:t>
            </w:r>
          </w:p>
        </w:tc>
        <w:tc>
          <w:tcPr>
            <w:tcW w:w="1984" w:type="dxa"/>
            <w:shd w:val="clear" w:color="auto" w:fill="auto"/>
          </w:tcPr>
          <w:p w14:paraId="5EDD38AF" w14:textId="030BF368" w:rsidR="0039145B" w:rsidRPr="00477C45" w:rsidRDefault="0039145B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If9 </w:t>
            </w:r>
          </w:p>
          <w:p w14:paraId="55F937E2" w14:textId="67D485F0" w:rsidR="0039145B" w:rsidRPr="00477C45" w:rsidRDefault="0039145B" w:rsidP="00E1049F">
            <w:pPr>
              <w:numPr>
                <w:ilvl w:val="0"/>
                <w:numId w:val="2"/>
              </w:numPr>
              <w:spacing w:beforeLines="30" w:before="72" w:afterLines="30" w:after="72"/>
              <w:ind w:left="170" w:hanging="141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Bezüge zu If11</w:t>
            </w:r>
          </w:p>
        </w:tc>
        <w:tc>
          <w:tcPr>
            <w:tcW w:w="6096" w:type="dxa"/>
            <w:shd w:val="clear" w:color="auto" w:fill="auto"/>
          </w:tcPr>
          <w:p w14:paraId="5F232566" w14:textId="77777777" w:rsidR="0039145B" w:rsidRPr="00477C45" w:rsidRDefault="0039145B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Europa als wirtschaftliche und politische Union</w:t>
            </w:r>
          </w:p>
          <w:p w14:paraId="71611BCE" w14:textId="625E9265" w:rsidR="0039145B" w:rsidRPr="00477C45" w:rsidRDefault="0039145B" w:rsidP="00E1049F">
            <w:pPr>
              <w:numPr>
                <w:ilvl w:val="0"/>
                <w:numId w:val="1"/>
              </w:numPr>
              <w:spacing w:beforeLines="30" w:before="72" w:afterLines="30" w:after="72"/>
              <w:ind w:left="183" w:hanging="142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Globalisierte Strukturen und Prozesse in der Politik</w:t>
            </w:r>
          </w:p>
        </w:tc>
      </w:tr>
    </w:tbl>
    <w:p w14:paraId="407DCA56" w14:textId="31B4AA82" w:rsidR="008C27FF" w:rsidRPr="00477C45" w:rsidRDefault="000B103B">
      <w:pPr>
        <w:rPr>
          <w:rFonts w:asciiTheme="majorHAnsi" w:hAnsiTheme="majorHAnsi" w:cstheme="majorHAnsi"/>
        </w:rPr>
      </w:pPr>
      <w:r w:rsidRPr="00477C45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988E68B" wp14:editId="0106579E">
                <wp:simplePos x="0" y="0"/>
                <wp:positionH relativeFrom="column">
                  <wp:posOffset>443230</wp:posOffset>
                </wp:positionH>
                <wp:positionV relativeFrom="paragraph">
                  <wp:posOffset>123190</wp:posOffset>
                </wp:positionV>
                <wp:extent cx="8149590" cy="800100"/>
                <wp:effectExtent l="0" t="0" r="381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959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E4778F" w14:textId="77777777" w:rsidR="000B103B" w:rsidRPr="00477C45" w:rsidRDefault="008C27FF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477C45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Hinweis</w:t>
                            </w:r>
                            <w:r w:rsidR="000B103B" w:rsidRPr="00477C45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e</w:t>
                            </w:r>
                            <w:r w:rsidRPr="00477C45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DC75CB8" w14:textId="523E0FA0" w:rsidR="000B103B" w:rsidRPr="00477C45" w:rsidRDefault="000B103B" w:rsidP="000B103B">
                            <w:pPr>
                              <w:pStyle w:val="Listenabsatz"/>
                              <w:numPr>
                                <w:ilvl w:val="0"/>
                                <w:numId w:val="33"/>
                              </w:numP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477C45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>Für die Kapitel jeweil</w:t>
                            </w:r>
                            <w:r w:rsidR="00410FEC" w:rsidRPr="00477C45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 zentrale Inhaltsfelder </w:t>
                            </w:r>
                            <w:r w:rsidRPr="00477C45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sind </w:t>
                            </w:r>
                            <w:r w:rsidR="00410FEC" w:rsidRPr="00477C45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>kursiv</w:t>
                            </w:r>
                            <w:r w:rsidRPr="00477C45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gedruckt. </w:t>
                            </w:r>
                          </w:p>
                          <w:p w14:paraId="1C28E5BE" w14:textId="6B5BFC79" w:rsidR="008C27FF" w:rsidRPr="00477C45" w:rsidRDefault="008C27FF" w:rsidP="000B103B">
                            <w:pPr>
                              <w:pStyle w:val="Listenabsatz"/>
                              <w:numPr>
                                <w:ilvl w:val="0"/>
                                <w:numId w:val="33"/>
                              </w:numP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477C45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>Durch Auswahl von Kapiteln lässt sich der Unterricht je nach Stundentafel für ein Jahr oder auch für zwei Jahre gestalten. Alle Inhaltsfelder werden im Band für die Jahrgangsstufen 9/10 mit</w:t>
                            </w:r>
                            <w:r w:rsidR="00B946EF" w:rsidRPr="00477C45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77C45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>anderen Schwerpunkten wieder aufgegriffen</w:t>
                            </w:r>
                            <w:r w:rsidRPr="00477C45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8E68B" id="Textfeld 6" o:spid="_x0000_s1032" type="#_x0000_t202" style="position:absolute;margin-left:34.9pt;margin-top:9.7pt;width:641.7pt;height:6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" fillcolor="white [3201]" stroked="f" strokeweight=".5pt">
                <v:textbox>
                  <w:txbxContent>
                    <w:p w14:paraId="00E4778F" w14:textId="77777777" w:rsidR="000B103B" w:rsidRPr="00477C45" w:rsidRDefault="008C27FF">
                      <w:pPr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477C45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Hinweis</w:t>
                      </w:r>
                      <w:r w:rsidR="000B103B" w:rsidRPr="00477C45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e</w:t>
                      </w:r>
                      <w:r w:rsidRPr="00477C45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:</w:t>
                      </w:r>
                    </w:p>
                    <w:p w14:paraId="0DC75CB8" w14:textId="523E0FA0" w:rsidR="000B103B" w:rsidRPr="00477C45" w:rsidRDefault="000B103B" w:rsidP="000B103B">
                      <w:pPr>
                        <w:pStyle w:val="Listenabsatz"/>
                        <w:numPr>
                          <w:ilvl w:val="0"/>
                          <w:numId w:val="33"/>
                        </w:numPr>
                        <w:rPr>
                          <w:rFonts w:asciiTheme="majorHAnsi" w:hAnsiTheme="majorHAnsi" w:cstheme="majorHAnsi"/>
                          <w:i/>
                          <w:iCs/>
                          <w:sz w:val="22"/>
                          <w:szCs w:val="22"/>
                        </w:rPr>
                      </w:pPr>
                      <w:r w:rsidRPr="00477C45">
                        <w:rPr>
                          <w:rFonts w:asciiTheme="majorHAnsi" w:hAnsiTheme="majorHAnsi" w:cstheme="majorHAnsi"/>
                          <w:i/>
                          <w:iCs/>
                          <w:sz w:val="22"/>
                          <w:szCs w:val="22"/>
                        </w:rPr>
                        <w:t>Für die Kapitel jeweil</w:t>
                      </w:r>
                      <w:r w:rsidR="00410FEC" w:rsidRPr="00477C45">
                        <w:rPr>
                          <w:rFonts w:asciiTheme="majorHAnsi" w:hAnsiTheme="majorHAnsi" w:cstheme="majorHAnsi"/>
                          <w:i/>
                          <w:iCs/>
                          <w:sz w:val="22"/>
                          <w:szCs w:val="22"/>
                        </w:rPr>
                        <w:t xml:space="preserve">s zentrale Inhaltsfelder </w:t>
                      </w:r>
                      <w:r w:rsidRPr="00477C45">
                        <w:rPr>
                          <w:rFonts w:asciiTheme="majorHAnsi" w:hAnsiTheme="majorHAnsi" w:cstheme="majorHAnsi"/>
                          <w:i/>
                          <w:iCs/>
                          <w:sz w:val="22"/>
                          <w:szCs w:val="22"/>
                        </w:rPr>
                        <w:t xml:space="preserve">sind </w:t>
                      </w:r>
                      <w:r w:rsidR="00410FEC" w:rsidRPr="00477C45">
                        <w:rPr>
                          <w:rFonts w:asciiTheme="majorHAnsi" w:hAnsiTheme="majorHAnsi" w:cstheme="majorHAnsi"/>
                          <w:i/>
                          <w:iCs/>
                          <w:sz w:val="22"/>
                          <w:szCs w:val="22"/>
                        </w:rPr>
                        <w:t>kursiv</w:t>
                      </w:r>
                      <w:r w:rsidRPr="00477C45">
                        <w:rPr>
                          <w:rFonts w:asciiTheme="majorHAnsi" w:hAnsiTheme="majorHAnsi" w:cstheme="majorHAnsi"/>
                          <w:i/>
                          <w:iCs/>
                          <w:sz w:val="22"/>
                          <w:szCs w:val="22"/>
                        </w:rPr>
                        <w:t xml:space="preserve"> gedruckt. </w:t>
                      </w:r>
                    </w:p>
                    <w:p w14:paraId="1C28E5BE" w14:textId="6B5BFC79" w:rsidR="008C27FF" w:rsidRPr="00477C45" w:rsidRDefault="008C27FF" w:rsidP="000B103B">
                      <w:pPr>
                        <w:pStyle w:val="Listenabsatz"/>
                        <w:numPr>
                          <w:ilvl w:val="0"/>
                          <w:numId w:val="33"/>
                        </w:numPr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477C45">
                        <w:rPr>
                          <w:rFonts w:asciiTheme="majorHAnsi" w:hAnsiTheme="majorHAnsi" w:cstheme="majorHAnsi"/>
                          <w:i/>
                          <w:iCs/>
                          <w:sz w:val="22"/>
                          <w:szCs w:val="22"/>
                        </w:rPr>
                        <w:t>Durch Auswahl von Kapiteln lässt sich der Unterricht je nach Stundentafel für ein Jahr oder auch für zwei Jahre gestalten. Alle Inhaltsfelder werden im Band für die Jahrgangsstufen 9/10 mit</w:t>
                      </w:r>
                      <w:r w:rsidR="00B946EF" w:rsidRPr="00477C45">
                        <w:rPr>
                          <w:rFonts w:asciiTheme="majorHAnsi" w:hAnsiTheme="majorHAnsi" w:cstheme="majorHAnsi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477C45">
                        <w:rPr>
                          <w:rFonts w:asciiTheme="majorHAnsi" w:hAnsiTheme="majorHAnsi" w:cstheme="majorHAnsi"/>
                          <w:i/>
                          <w:iCs/>
                          <w:sz w:val="22"/>
                          <w:szCs w:val="22"/>
                        </w:rPr>
                        <w:t>anderen Schwerpunkten wieder aufgegriffen</w:t>
                      </w:r>
                      <w:r w:rsidRPr="00477C45">
                        <w:rPr>
                          <w:rFonts w:asciiTheme="majorHAnsi" w:hAnsiTheme="majorHAnsi" w:cstheme="majorHAnsi"/>
                          <w:i/>
                          <w:i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AED4ADA" w14:textId="3064C12F" w:rsidR="008C27FF" w:rsidRDefault="008C27FF">
      <w:pPr>
        <w:rPr>
          <w:rFonts w:asciiTheme="majorHAnsi" w:hAnsiTheme="majorHAnsi" w:cstheme="majorHAnsi"/>
        </w:rPr>
      </w:pPr>
    </w:p>
    <w:p w14:paraId="245407E9" w14:textId="10237F3F" w:rsidR="00A73837" w:rsidRDefault="00A73837">
      <w:pPr>
        <w:rPr>
          <w:rFonts w:asciiTheme="majorHAnsi" w:hAnsiTheme="majorHAnsi" w:cstheme="majorHAnsi"/>
        </w:rPr>
      </w:pPr>
    </w:p>
    <w:p w14:paraId="3CD55227" w14:textId="24D3F54D" w:rsidR="00A73837" w:rsidRDefault="00A73837">
      <w:pPr>
        <w:rPr>
          <w:rFonts w:asciiTheme="majorHAnsi" w:hAnsiTheme="majorHAnsi" w:cstheme="majorHAnsi"/>
        </w:rPr>
      </w:pPr>
    </w:p>
    <w:p w14:paraId="72765F7D" w14:textId="2EFCF745" w:rsidR="00A73837" w:rsidRDefault="00A73837">
      <w:pPr>
        <w:rPr>
          <w:rFonts w:asciiTheme="majorHAnsi" w:hAnsiTheme="majorHAnsi" w:cstheme="majorHAnsi"/>
        </w:rPr>
      </w:pPr>
    </w:p>
    <w:p w14:paraId="39A6E2C4" w14:textId="77777777" w:rsidR="00A73837" w:rsidRPr="00477C45" w:rsidRDefault="00A73837">
      <w:pPr>
        <w:rPr>
          <w:rFonts w:asciiTheme="majorHAnsi" w:hAnsiTheme="majorHAnsi" w:cstheme="majorHAnsi"/>
        </w:rPr>
      </w:pPr>
    </w:p>
    <w:p w14:paraId="2A852522" w14:textId="5508193D" w:rsidR="008C27FF" w:rsidRPr="00477C45" w:rsidRDefault="008C27FF" w:rsidP="008C27FF">
      <w:pPr>
        <w:tabs>
          <w:tab w:val="left" w:pos="3060"/>
        </w:tabs>
        <w:rPr>
          <w:rFonts w:asciiTheme="majorHAnsi" w:hAnsiTheme="majorHAnsi" w:cstheme="majorHAnsi"/>
        </w:rPr>
      </w:pPr>
      <w:r w:rsidRPr="00477C45">
        <w:rPr>
          <w:rFonts w:asciiTheme="majorHAnsi" w:hAnsiTheme="majorHAnsi" w:cstheme="majorHAnsi"/>
        </w:rPr>
        <w:tab/>
      </w:r>
    </w:p>
    <w:p w14:paraId="2EB5825F" w14:textId="59BE27A9" w:rsidR="00A73837" w:rsidRDefault="00A73837" w:rsidP="00A73837">
      <w:pPr>
        <w:jc w:val="both"/>
        <w:rPr>
          <w:rFonts w:asciiTheme="majorHAnsi" w:hAnsiTheme="majorHAnsi" w:cstheme="majorHAnsi"/>
          <w:b/>
          <w:sz w:val="36"/>
        </w:rPr>
      </w:pPr>
      <w:r w:rsidRPr="00477C45">
        <w:rPr>
          <w:rFonts w:asciiTheme="majorHAnsi" w:hAnsiTheme="majorHAnsi" w:cstheme="majorHAnsi"/>
          <w:b/>
          <w:sz w:val="36"/>
        </w:rPr>
        <w:lastRenderedPageBreak/>
        <w:t>Kompetenzaufbaukarten zu den einzelnen Kapiteln</w:t>
      </w:r>
    </w:p>
    <w:p w14:paraId="14B61D05" w14:textId="12B98FC0" w:rsidR="008C27FF" w:rsidRDefault="008C27FF">
      <w:pPr>
        <w:rPr>
          <w:rFonts w:asciiTheme="majorHAnsi" w:hAnsiTheme="majorHAnsi" w:cstheme="majorHAnsi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5"/>
      </w:tblGrid>
      <w:tr w:rsidR="00A73837" w:rsidRPr="00477C45" w14:paraId="4C505570" w14:textId="77777777" w:rsidTr="00A73837">
        <w:trPr>
          <w:trHeight w:val="77"/>
        </w:trPr>
        <w:tc>
          <w:tcPr>
            <w:tcW w:w="14175" w:type="dxa"/>
            <w:shd w:val="clear" w:color="auto" w:fill="D9D9D9"/>
          </w:tcPr>
          <w:p w14:paraId="5D562182" w14:textId="215451E7" w:rsidR="00A73837" w:rsidRPr="00477C45" w:rsidRDefault="00A73837" w:rsidP="00A73837">
            <w:pPr>
              <w:spacing w:after="120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Kapitel 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1</w:t>
            </w: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: </w:t>
            </w:r>
            <w:r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Bausteine der Demokratie in Deutschland: Wirken alle reibungslos zusammen?</w:t>
            </w:r>
          </w:p>
        </w:tc>
      </w:tr>
      <w:tr w:rsidR="00A73837" w:rsidRPr="00477C45" w14:paraId="2EAB8207" w14:textId="77777777" w:rsidTr="00A73837">
        <w:tc>
          <w:tcPr>
            <w:tcW w:w="14175" w:type="dxa"/>
            <w:shd w:val="clear" w:color="auto" w:fill="FFFFFF" w:themeFill="background1"/>
          </w:tcPr>
          <w:p w14:paraId="7F8B264C" w14:textId="77777777" w:rsidR="00A73837" w:rsidRPr="00477C45" w:rsidRDefault="00A73837" w:rsidP="00DD5A6D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Schwerpunkte</w:t>
            </w: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der Kompetenzentwicklung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1849370F" w14:textId="77777777" w:rsidR="00A73837" w:rsidRPr="00477C45" w:rsidRDefault="00A73837" w:rsidP="00DD5A6D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Übergeordnete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</w:p>
          <w:p w14:paraId="4BD20142" w14:textId="77777777" w:rsidR="00A73837" w:rsidRPr="00477C45" w:rsidRDefault="00A73837" w:rsidP="00DD5A6D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52870D67" w14:textId="77777777" w:rsidR="00A73837" w:rsidRPr="00477C45" w:rsidRDefault="00A73837" w:rsidP="00DD5A6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erläutern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ökonomische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, politische und gesellschaftliche Strukturen sowie ihre Elemente, Funktionen und Wirkungen (SK 2), </w:t>
            </w:r>
          </w:p>
          <w:p w14:paraId="221A0CC0" w14:textId="77777777" w:rsidR="00A73837" w:rsidRPr="00477C45" w:rsidRDefault="00A73837" w:rsidP="00DD5A6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analysieren </w:t>
            </w: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ökonomische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, politische und gesellschaftliche Prozesse, Probleme und Konflikte hinsichtlich Einflussfaktoren, Verlauf, Ergebnissen sowie handelnder Akteure mit ihren Interessen und Zielsetzungen (SK 3), </w:t>
            </w:r>
          </w:p>
          <w:p w14:paraId="5C67DD8B" w14:textId="77777777" w:rsidR="00A73837" w:rsidRPr="00477C45" w:rsidRDefault="00A73837" w:rsidP="00DD5A6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ermitteln unterschiedliche Positionen und Argumentationsstrukturen aus kontinuierlichen und diskontinuierlichen Texten (MK 3), </w:t>
            </w:r>
          </w:p>
          <w:p w14:paraId="17AAF564" w14:textId="77777777" w:rsidR="00A73837" w:rsidRPr="00477C45" w:rsidRDefault="00A73837" w:rsidP="00DD5A6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beurteilen </w:t>
            </w: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kriterienorientiert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verschiedene wirtschaftliche, politische und gesellschaftliche Interessen hinsichtlich der zugrundeliegenden </w:t>
            </w: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Wertmaßstäbe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und ihrer Verallgemeinerbarkeit (UK 2), </w:t>
            </w:r>
          </w:p>
          <w:p w14:paraId="1494B348" w14:textId="77777777" w:rsidR="00A73837" w:rsidRPr="00477C45" w:rsidRDefault="00A73837" w:rsidP="00DD5A6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bewerten Strukturen und Handlungsoptionen innerhalb </w:t>
            </w: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ökonomischer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und politischer Entscheidungsprozesse (UK 3), </w:t>
            </w:r>
          </w:p>
          <w:p w14:paraId="27AE7C3E" w14:textId="77777777" w:rsidR="00A73837" w:rsidRPr="00477C45" w:rsidRDefault="00A73837" w:rsidP="00DD5A6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begründen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ein eigenes Urteil (UK 4), </w:t>
            </w:r>
          </w:p>
          <w:p w14:paraId="6BE11B01" w14:textId="77777777" w:rsidR="00A73837" w:rsidRPr="00477C45" w:rsidRDefault="00A73837" w:rsidP="00DD5A6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artikulieren konstruktive Kritik sowie </w:t>
            </w: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Lösungsoptionen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für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Problemkonstellationen (HK 7)</w:t>
            </w:r>
          </w:p>
          <w:p w14:paraId="35D5F651" w14:textId="77777777" w:rsidR="00A73837" w:rsidRPr="00477C45" w:rsidRDefault="00A73837" w:rsidP="00DD5A6D">
            <w:pPr>
              <w:pStyle w:val="Listenabsatz"/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8"/>
                <w:szCs w:val="8"/>
              </w:rPr>
            </w:pPr>
          </w:p>
          <w:p w14:paraId="6C574C20" w14:textId="77777777" w:rsidR="00A73837" w:rsidRPr="00477C45" w:rsidRDefault="00A73837" w:rsidP="00DD5A6D">
            <w:pPr>
              <w:pStyle w:val="Liste-bergeordneteKompetenz"/>
              <w:numPr>
                <w:ilvl w:val="0"/>
                <w:numId w:val="0"/>
              </w:numPr>
              <w:spacing w:before="120"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Konkretisierte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6C106B7F" w14:textId="77777777" w:rsidR="00A73837" w:rsidRPr="00477C45" w:rsidRDefault="00A73837" w:rsidP="00DD5A6D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4CF8DB5A" w14:textId="77777777" w:rsidR="00A73837" w:rsidRPr="00477C45" w:rsidRDefault="00A73837" w:rsidP="00DD5A6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stellen das Konzept des demokratischen Rechts- und Verfassungsstaates sowie seiner Organe dar (SK), </w:t>
            </w:r>
          </w:p>
          <w:p w14:paraId="0203DB0C" w14:textId="77777777" w:rsidR="00A73837" w:rsidRPr="00477C45" w:rsidRDefault="00A73837" w:rsidP="00DD5A6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beurteilen </w:t>
            </w: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Möglichkeiten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, politische Prozesse hinsichtlich einer Sicherung und Weiterentwicklung der Demokratie aktiv mitzugestalten (UK), </w:t>
            </w:r>
          </w:p>
          <w:p w14:paraId="68F71C8B" w14:textId="77777777" w:rsidR="00A73837" w:rsidRPr="00477C45" w:rsidRDefault="00A73837" w:rsidP="00DD5A6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beurteilen das Spannungsfeld zwischen innerer Sicherheit und Freiheitsrechten im Sinne des Grundgesetzes (UK)</w:t>
            </w:r>
          </w:p>
          <w:p w14:paraId="6B0F01BF" w14:textId="77777777" w:rsidR="00A73837" w:rsidRPr="00477C45" w:rsidRDefault="00A73837" w:rsidP="00DD5A6D">
            <w:pPr>
              <w:pStyle w:val="Listenabsatz"/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8"/>
                <w:szCs w:val="8"/>
              </w:rPr>
            </w:pPr>
          </w:p>
          <w:p w14:paraId="39C2F9E4" w14:textId="77777777" w:rsidR="00A73837" w:rsidRPr="00477C45" w:rsidRDefault="00A73837" w:rsidP="00DD5A6D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Inhaltsfelder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</w:p>
          <w:p w14:paraId="07F98343" w14:textId="77777777" w:rsidR="00A73837" w:rsidRPr="00477C45" w:rsidRDefault="00A73837" w:rsidP="00DD5A6D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2 Sicherung und Weiterentwicklung der Demokratie</w:t>
            </w:r>
          </w:p>
          <w:p w14:paraId="0A2D563E" w14:textId="77777777" w:rsidR="00A73837" w:rsidRPr="00477C45" w:rsidRDefault="00A73837" w:rsidP="00DD5A6D">
            <w:pPr>
              <w:spacing w:after="120"/>
              <w:rPr>
                <w:rFonts w:asciiTheme="majorHAnsi" w:hAnsiTheme="majorHAnsi" w:cstheme="majorHAnsi"/>
                <w:sz w:val="8"/>
                <w:szCs w:val="8"/>
              </w:rPr>
            </w:pPr>
          </w:p>
          <w:p w14:paraId="08524525" w14:textId="77777777" w:rsidR="00A73837" w:rsidRPr="00477C45" w:rsidRDefault="00A73837" w:rsidP="00DD5A6D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Inhaltliche Schwerpunkte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57334DE5" w14:textId="77777777" w:rsidR="00A73837" w:rsidRPr="00477C45" w:rsidRDefault="00A73837" w:rsidP="00DD5A6D">
            <w:pPr>
              <w:pStyle w:val="Listenabsatz"/>
              <w:numPr>
                <w:ilvl w:val="0"/>
                <w:numId w:val="7"/>
              </w:num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demokratische Institutionen auf Landes- und Bundesebene in der Bundesrepublik Deutschland: Prinzipien, Formen und Zusammenwirken  </w:t>
            </w:r>
          </w:p>
          <w:p w14:paraId="66401F88" w14:textId="77777777" w:rsidR="00A73837" w:rsidRPr="00477C45" w:rsidRDefault="00A73837" w:rsidP="00DD5A6D">
            <w:pPr>
              <w:pStyle w:val="Listenabsatz"/>
              <w:numPr>
                <w:ilvl w:val="0"/>
                <w:numId w:val="7"/>
              </w:num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Grundlagen des Rechtsstaats: Gewaltenteilung, Verfassungsstaatlichkeit, Grundrechtsbindung </w:t>
            </w:r>
          </w:p>
          <w:p w14:paraId="4506A056" w14:textId="77777777" w:rsidR="00A73837" w:rsidRPr="00477C45" w:rsidRDefault="00A73837" w:rsidP="00DD5A6D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Hinweise: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07E7717" w14:textId="293554D0" w:rsidR="00A73837" w:rsidRPr="00477C45" w:rsidRDefault="00A73837" w:rsidP="00A73837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Weitere Bezüge zu IF 11 (z.B. UN-Menschenrechtscharta) möglich.</w:t>
            </w:r>
          </w:p>
        </w:tc>
      </w:tr>
    </w:tbl>
    <w:p w14:paraId="73CC81CD" w14:textId="77777777" w:rsidR="00A73837" w:rsidRDefault="00A73837">
      <w:pPr>
        <w:rPr>
          <w:rFonts w:asciiTheme="majorHAnsi" w:hAnsiTheme="majorHAnsi" w:cstheme="majorHAnsi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5"/>
      </w:tblGrid>
      <w:tr w:rsidR="00A73837" w:rsidRPr="00477C45" w14:paraId="625A55D9" w14:textId="77777777" w:rsidTr="00A73837">
        <w:tc>
          <w:tcPr>
            <w:tcW w:w="14175" w:type="dxa"/>
            <w:shd w:val="clear" w:color="auto" w:fill="D9D9D9" w:themeFill="background1" w:themeFillShade="D9"/>
          </w:tcPr>
          <w:p w14:paraId="4A4C0B4D" w14:textId="0BE0580B" w:rsidR="00A73837" w:rsidRPr="00477C45" w:rsidRDefault="00A73837" w:rsidP="00A73837">
            <w:pPr>
              <w:spacing w:after="120"/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</w:pP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lastRenderedPageBreak/>
              <w:t xml:space="preserve">Kapitel 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2</w:t>
            </w: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>: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</w:t>
            </w:r>
            <w:r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Beteiligungsformen in der repräsentativen Demokratie: Brauchen sie ein Update?</w:t>
            </w:r>
          </w:p>
        </w:tc>
      </w:tr>
      <w:tr w:rsidR="00A73837" w:rsidRPr="00477C45" w14:paraId="131137DF" w14:textId="77777777" w:rsidTr="00A73837">
        <w:tc>
          <w:tcPr>
            <w:tcW w:w="14175" w:type="dxa"/>
            <w:shd w:val="clear" w:color="auto" w:fill="FFFFFF" w:themeFill="background1"/>
          </w:tcPr>
          <w:p w14:paraId="0D5A231B" w14:textId="77777777" w:rsidR="00A73837" w:rsidRPr="00477C45" w:rsidRDefault="00A73837" w:rsidP="00DD5A6D">
            <w:pPr>
              <w:spacing w:after="120"/>
              <w:ind w:left="297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u w:val="single"/>
              </w:rPr>
              <w:t>Schwerpunkte</w:t>
            </w: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der Kompetenzentwicklung</w:t>
            </w: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:</w:t>
            </w:r>
          </w:p>
          <w:p w14:paraId="56017695" w14:textId="77777777" w:rsidR="00A73837" w:rsidRPr="00477C45" w:rsidRDefault="00A73837" w:rsidP="00DD5A6D">
            <w:pPr>
              <w:spacing w:after="120"/>
              <w:ind w:left="297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Übergeordnete Kompetenzerwartungen</w:t>
            </w: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: </w:t>
            </w:r>
          </w:p>
          <w:p w14:paraId="112F1FAD" w14:textId="77777777" w:rsidR="00A73837" w:rsidRPr="00477C45" w:rsidRDefault="00A73837" w:rsidP="00DD5A6D">
            <w:pPr>
              <w:spacing w:after="120"/>
              <w:ind w:left="297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Die Schülerinnen und Schüler</w:t>
            </w:r>
          </w:p>
          <w:p w14:paraId="57DEF8C0" w14:textId="77777777" w:rsidR="00A73837" w:rsidRPr="00477C45" w:rsidRDefault="00A73837" w:rsidP="00DD5A6D">
            <w:pPr>
              <w:pStyle w:val="Listenabsatz"/>
              <w:numPr>
                <w:ilvl w:val="0"/>
                <w:numId w:val="8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erläutern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ökonomische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, politische und gesellschaftliche Strukturen sowie ihre Elemente, Funktionen und Wirkungen (SK 2), </w:t>
            </w:r>
          </w:p>
          <w:p w14:paraId="1FF9D3D7" w14:textId="77777777" w:rsidR="00A73837" w:rsidRPr="00477C45" w:rsidRDefault="00A73837" w:rsidP="00DD5A6D">
            <w:pPr>
              <w:pStyle w:val="Listenabsatz"/>
              <w:numPr>
                <w:ilvl w:val="0"/>
                <w:numId w:val="8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ermitteln unterschiedliche Positionen und Argumentationsstrukturen aus kontinuierlichen und diskontinuierlichen Texten (MK 3), </w:t>
            </w:r>
          </w:p>
          <w:p w14:paraId="4E409CC5" w14:textId="77777777" w:rsidR="00A73837" w:rsidRPr="00477C45" w:rsidRDefault="00A73837" w:rsidP="00DD5A6D">
            <w:pPr>
              <w:pStyle w:val="Listenabsatz"/>
              <w:numPr>
                <w:ilvl w:val="0"/>
                <w:numId w:val="8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gestalten Medienprodukte unter fachspezifischer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Berücksichtigung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ihrer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Qualität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, Wirkung und Aussageabsicht (MK 8),</w:t>
            </w:r>
          </w:p>
          <w:p w14:paraId="1FCB1E37" w14:textId="77777777" w:rsidR="00A73837" w:rsidRPr="00477C45" w:rsidRDefault="00A73837" w:rsidP="00DD5A6D">
            <w:pPr>
              <w:pStyle w:val="Listenabsatz"/>
              <w:numPr>
                <w:ilvl w:val="0"/>
                <w:numId w:val="8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bewerten Strukturen und Handlungsoptionen innerhalb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ökonomischer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und politischer Entscheidungsprozesse (UK 3), </w:t>
            </w:r>
          </w:p>
          <w:p w14:paraId="4E52E5FE" w14:textId="77777777" w:rsidR="00A73837" w:rsidRPr="00477C45" w:rsidRDefault="00A73837" w:rsidP="00DD5A6D">
            <w:pPr>
              <w:pStyle w:val="Listenabsatz"/>
              <w:numPr>
                <w:ilvl w:val="0"/>
                <w:numId w:val="8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beurteilen die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Möglichkeiten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ökonomischer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, politischer und gesellschaftlicher Teilhabe (UK 1), </w:t>
            </w:r>
          </w:p>
          <w:p w14:paraId="5D4E1C16" w14:textId="77777777" w:rsidR="00A73837" w:rsidRPr="00477C45" w:rsidRDefault="00A73837" w:rsidP="00DD5A6D">
            <w:pPr>
              <w:pStyle w:val="Listenabsatz"/>
              <w:numPr>
                <w:ilvl w:val="0"/>
                <w:numId w:val="8"/>
              </w:numPr>
              <w:tabs>
                <w:tab w:val="left" w:pos="1917"/>
              </w:tabs>
              <w:spacing w:before="120" w:after="120"/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beurteilen den Stellenwert verschiedener Medien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für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ökonomische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, politische und gesellschaftliche Entscheidungen und Prozesse (UK 6). </w:t>
            </w:r>
          </w:p>
          <w:p w14:paraId="18985787" w14:textId="77777777" w:rsidR="00A73837" w:rsidRPr="00477C45" w:rsidRDefault="00A73837" w:rsidP="00DD5A6D">
            <w:pPr>
              <w:pStyle w:val="Listenabsatz"/>
              <w:numPr>
                <w:ilvl w:val="0"/>
                <w:numId w:val="8"/>
              </w:numPr>
              <w:tabs>
                <w:tab w:val="left" w:pos="1917"/>
              </w:tabs>
              <w:spacing w:before="120" w:after="120"/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stellen – auch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simulativ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– Positionen dar, die mit ihrer eigenen oder einer angenommenen Position konkurrieren (HK 4). </w:t>
            </w:r>
          </w:p>
          <w:p w14:paraId="2762A039" w14:textId="77777777" w:rsidR="00A73837" w:rsidRPr="00477C45" w:rsidRDefault="00A73837" w:rsidP="00DD5A6D">
            <w:pPr>
              <w:spacing w:before="120" w:after="120"/>
              <w:ind w:left="297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Konkretisierte Kompetenzerwartungen</w:t>
            </w: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:</w:t>
            </w:r>
          </w:p>
          <w:p w14:paraId="0DA97DCE" w14:textId="77777777" w:rsidR="00A73837" w:rsidRPr="00477C45" w:rsidRDefault="00A73837" w:rsidP="00DD5A6D">
            <w:pPr>
              <w:spacing w:after="120"/>
              <w:ind w:left="297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Die Schülerinnen und Schüler</w:t>
            </w:r>
          </w:p>
          <w:p w14:paraId="3A4C0C2C" w14:textId="77777777" w:rsidR="00A73837" w:rsidRPr="00477C45" w:rsidRDefault="00A73837" w:rsidP="00DD5A6D">
            <w:pPr>
              <w:pStyle w:val="Listenabsatz"/>
              <w:numPr>
                <w:ilvl w:val="0"/>
                <w:numId w:val="9"/>
              </w:numPr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benennen Formen, Chancen und Grenzen zivilgesellschaftlicher Partizipation, </w:t>
            </w:r>
          </w:p>
          <w:p w14:paraId="127BC0A4" w14:textId="77777777" w:rsidR="00A73837" w:rsidRPr="00477C45" w:rsidRDefault="00A73837" w:rsidP="00DD5A6D">
            <w:pPr>
              <w:pStyle w:val="Listenabsatz"/>
              <w:numPr>
                <w:ilvl w:val="0"/>
                <w:numId w:val="9"/>
              </w:numPr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erläutern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die Bedeutung medialer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Einflüsse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auf den Willensbildungsprozess. </w:t>
            </w:r>
          </w:p>
          <w:p w14:paraId="309A0016" w14:textId="77777777" w:rsidR="00A73837" w:rsidRPr="00477C45" w:rsidRDefault="00A73837" w:rsidP="00DD5A6D">
            <w:pPr>
              <w:pStyle w:val="Listenabsatz"/>
              <w:numPr>
                <w:ilvl w:val="0"/>
                <w:numId w:val="9"/>
              </w:numPr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beurteilen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Möglichkeiten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, politische Prozesse hinsichtlich einer Sicherung und Weiterentwicklung der Demokratie aktiv mitzugestalten, </w:t>
            </w:r>
          </w:p>
          <w:p w14:paraId="1F0221CA" w14:textId="77777777" w:rsidR="00A73837" w:rsidRPr="00477C45" w:rsidRDefault="00A73837" w:rsidP="00DD5A6D">
            <w:pPr>
              <w:pStyle w:val="Listenabsatz"/>
              <w:numPr>
                <w:ilvl w:val="0"/>
                <w:numId w:val="9"/>
              </w:numPr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diskutieren Chancen und Risiken digitaler Medien im Hinblick auf den politischen Willensbildungsprozess. </w:t>
            </w:r>
          </w:p>
          <w:p w14:paraId="2FD6F509" w14:textId="77777777" w:rsidR="00A73837" w:rsidRPr="00477C45" w:rsidRDefault="00A73837" w:rsidP="00DD5A6D">
            <w:pPr>
              <w:spacing w:after="120"/>
              <w:ind w:left="297" w:firstLine="6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  <w:p w14:paraId="64832C04" w14:textId="77777777" w:rsidR="00A73837" w:rsidRPr="00477C45" w:rsidRDefault="00A73837" w:rsidP="00DD5A6D">
            <w:pPr>
              <w:spacing w:after="120"/>
              <w:ind w:left="297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Inhaltsfelder</w:t>
            </w: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: </w:t>
            </w:r>
          </w:p>
          <w:p w14:paraId="173C75D0" w14:textId="77777777" w:rsidR="00A73837" w:rsidRPr="00477C45" w:rsidRDefault="00A73837" w:rsidP="00DD5A6D">
            <w:pPr>
              <w:spacing w:after="120"/>
              <w:ind w:left="297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IF 2 Sicherung und Weiterentwicklung der Demokratie</w:t>
            </w:r>
          </w:p>
          <w:p w14:paraId="058076AC" w14:textId="77777777" w:rsidR="00A73837" w:rsidRPr="00477C45" w:rsidRDefault="00A73837" w:rsidP="00DD5A6D">
            <w:pPr>
              <w:spacing w:after="120"/>
              <w:ind w:left="297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Inhaltliche Schwerpunkte</w:t>
            </w: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:</w:t>
            </w:r>
          </w:p>
          <w:p w14:paraId="2C554A40" w14:textId="77777777" w:rsidR="00A73837" w:rsidRPr="00477C45" w:rsidRDefault="00A73837" w:rsidP="00DD5A6D">
            <w:pPr>
              <w:pStyle w:val="Listenabsatz"/>
              <w:numPr>
                <w:ilvl w:val="0"/>
                <w:numId w:val="10"/>
              </w:numPr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Staatsbürgerschaft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, Wahlen und Parlamentarismus im </w:t>
            </w:r>
            <w:proofErr w:type="spellStart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föderalen</w:t>
            </w:r>
            <w:proofErr w:type="spellEnd"/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System der Bundesrepublik Deutschland </w:t>
            </w:r>
          </w:p>
          <w:p w14:paraId="5F0E41B4" w14:textId="77777777" w:rsidR="00A73837" w:rsidRPr="00477C45" w:rsidRDefault="00A73837" w:rsidP="00DD5A6D">
            <w:pPr>
              <w:pStyle w:val="Listenabsatz"/>
              <w:numPr>
                <w:ilvl w:val="0"/>
                <w:numId w:val="10"/>
              </w:numPr>
              <w:jc w:val="both"/>
              <w:textAlignment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Rolle der Medien im politischen Willensbildungsprozess </w:t>
            </w:r>
          </w:p>
          <w:p w14:paraId="40FB8908" w14:textId="3F603961" w:rsidR="00A73837" w:rsidRPr="00477C45" w:rsidRDefault="00A73837" w:rsidP="00DD5A6D">
            <w:pPr>
              <w:spacing w:after="120"/>
              <w:ind w:left="297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  <w:p w14:paraId="0CC4CE4D" w14:textId="77777777" w:rsidR="00A73837" w:rsidRPr="00477C45" w:rsidRDefault="00A73837" w:rsidP="00DD5A6D">
            <w:pPr>
              <w:spacing w:after="120"/>
              <w:ind w:firstLine="322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Hinweise: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52B2401" w14:textId="77777777" w:rsidR="00A73837" w:rsidRPr="00477C45" w:rsidRDefault="00A73837" w:rsidP="00DD5A6D">
            <w:pPr>
              <w:spacing w:after="120"/>
              <w:ind w:left="322"/>
              <w:jc w:val="both"/>
              <w:rPr>
                <w:rFonts w:asciiTheme="majorHAnsi" w:hAnsiTheme="majorHAnsi" w:cstheme="majorHAnsi"/>
                <w:b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Weitere Bezüge zu IF 4 (z.B. individuelle Lebensgestaltung: Selbstverwirklichung, soziale Erwartungen und soziale Verantwortung) und IF 9 (z.B. Europawahlen) möglich.   </w:t>
            </w:r>
          </w:p>
        </w:tc>
      </w:tr>
    </w:tbl>
    <w:p w14:paraId="385F1451" w14:textId="7B9B9568" w:rsidR="00A73837" w:rsidRDefault="00A73837">
      <w:pPr>
        <w:rPr>
          <w:rFonts w:asciiTheme="majorHAnsi" w:hAnsiTheme="majorHAnsi" w:cstheme="majorHAnsi"/>
        </w:rPr>
      </w:pPr>
    </w:p>
    <w:p w14:paraId="1ABF9F29" w14:textId="109B7FB3" w:rsidR="00A73837" w:rsidRDefault="00A73837">
      <w:pPr>
        <w:rPr>
          <w:rFonts w:asciiTheme="majorHAnsi" w:hAnsiTheme="majorHAnsi" w:cstheme="majorHAnsi"/>
        </w:rPr>
      </w:pPr>
    </w:p>
    <w:p w14:paraId="387EA109" w14:textId="38134E4B" w:rsidR="00A73837" w:rsidRDefault="00A73837">
      <w:pPr>
        <w:rPr>
          <w:rFonts w:asciiTheme="majorHAnsi" w:hAnsiTheme="majorHAnsi" w:cstheme="majorHAnsi"/>
        </w:rPr>
      </w:pPr>
    </w:p>
    <w:p w14:paraId="57AF6CF0" w14:textId="0E83D430" w:rsidR="00A73837" w:rsidRDefault="00A73837">
      <w:pPr>
        <w:rPr>
          <w:rFonts w:asciiTheme="majorHAnsi" w:hAnsiTheme="majorHAnsi" w:cstheme="majorHAnsi"/>
        </w:rPr>
      </w:pPr>
    </w:p>
    <w:p w14:paraId="726FDC3F" w14:textId="3DB30961" w:rsidR="00A73837" w:rsidRDefault="00A73837">
      <w:pPr>
        <w:rPr>
          <w:rFonts w:asciiTheme="majorHAnsi" w:hAnsiTheme="majorHAnsi" w:cstheme="majorHAnsi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5"/>
      </w:tblGrid>
      <w:tr w:rsidR="002D7CB3" w:rsidRPr="00477C45" w14:paraId="4B430D07" w14:textId="77777777" w:rsidTr="00A73837">
        <w:trPr>
          <w:trHeight w:val="77"/>
        </w:trPr>
        <w:tc>
          <w:tcPr>
            <w:tcW w:w="14175" w:type="dxa"/>
            <w:shd w:val="clear" w:color="auto" w:fill="D9D9D9"/>
          </w:tcPr>
          <w:p w14:paraId="72914CFA" w14:textId="2C190828" w:rsidR="002D7CB3" w:rsidRPr="00477C45" w:rsidRDefault="008B437E" w:rsidP="00A73837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lastRenderedPageBreak/>
              <w:t xml:space="preserve">Kapitel </w:t>
            </w:r>
            <w:r w:rsidR="00A73837">
              <w:rPr>
                <w:rFonts w:asciiTheme="majorHAnsi" w:hAnsiTheme="majorHAnsi" w:cstheme="majorHAnsi"/>
                <w:b/>
                <w:sz w:val="26"/>
                <w:szCs w:val="26"/>
              </w:rPr>
              <w:t>3</w:t>
            </w:r>
            <w:r w:rsidR="007857ED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>:</w:t>
            </w:r>
            <w:r w:rsidR="00410FEC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</w:t>
            </w:r>
            <w:r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Markt</w:t>
            </w:r>
            <w:r w:rsidRPr="00477C45">
              <w:rPr>
                <w:rFonts w:asciiTheme="majorHAnsi" w:hAnsiTheme="majorHAnsi" w:cstheme="majorHAnsi"/>
                <w:b/>
                <w:iCs/>
                <w:sz w:val="20"/>
              </w:rPr>
              <w:t xml:space="preserve"> </w:t>
            </w:r>
            <w:r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 xml:space="preserve">und Geld als Vermittler: </w:t>
            </w:r>
            <w:r w:rsidR="00A73837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Erfüllen sie ihre Funktionen im (digitalisierten) Wirtschaftsgeschehen?</w:t>
            </w:r>
          </w:p>
        </w:tc>
      </w:tr>
      <w:tr w:rsidR="002D7CB3" w:rsidRPr="00477C45" w14:paraId="339CEDD3" w14:textId="77777777" w:rsidTr="00A73837">
        <w:tc>
          <w:tcPr>
            <w:tcW w:w="14175" w:type="dxa"/>
            <w:shd w:val="clear" w:color="auto" w:fill="FFFFFF" w:themeFill="background1"/>
          </w:tcPr>
          <w:p w14:paraId="7C35E996" w14:textId="019D48AA" w:rsidR="002A664D" w:rsidRPr="00477C45" w:rsidRDefault="002A664D" w:rsidP="003F7740">
            <w:pPr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Schwerpunkte</w:t>
            </w: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der Kompetenzentwicklung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3B4F1DE6" w14:textId="77777777" w:rsidR="002A664D" w:rsidRPr="00477C45" w:rsidRDefault="002A664D" w:rsidP="003F7740">
            <w:p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Übergeordnete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</w:p>
          <w:p w14:paraId="653AC483" w14:textId="77777777" w:rsidR="002A664D" w:rsidRPr="00477C45" w:rsidRDefault="002A664D" w:rsidP="003F7740">
            <w:p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1A91CC21" w14:textId="0E2AF0F6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Beschreiben grundlegende fachbezogene </w:t>
            </w: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ökonomische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, politische und gesellschaftliche Sachverhalte mithilfe eines elementaren Ordnungs- und Deutungswissens (SK 1)</w:t>
            </w:r>
          </w:p>
          <w:p w14:paraId="6650CF19" w14:textId="77777777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Erläutern </w:t>
            </w: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ökonomische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, politische und gesellschaftliche Strukturen sowie ihre Elemente, Funktionen und Wirkungen (SK 2)</w:t>
            </w:r>
          </w:p>
          <w:p w14:paraId="4525EC5D" w14:textId="77777777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erläutern Bedeutung und Wirkung der Digitalisierung und Globalisierung in </w:t>
            </w: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Wirtschaft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, Politik und Gesellschaft (SK 5).</w:t>
            </w:r>
          </w:p>
          <w:p w14:paraId="5AE99668" w14:textId="77777777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führen grundlegende Operationen der fachbezogenen Modellbildung durch (MK 5),</w:t>
            </w:r>
          </w:p>
          <w:p w14:paraId="4E3BFFD4" w14:textId="77777777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begründen ein eigenes Urteil (UK 4),</w:t>
            </w:r>
          </w:p>
          <w:p w14:paraId="6ED23F01" w14:textId="77777777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vertreten die eigene Position auch in der Auseinandersetzung mit kontroversen Sichtweisen (HK 1),</w:t>
            </w:r>
          </w:p>
          <w:p w14:paraId="12C80526" w14:textId="1F787D2D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stellen – auch </w:t>
            </w:r>
            <w:proofErr w:type="spellStart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simulativ</w:t>
            </w:r>
            <w:proofErr w:type="spellEnd"/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– Positionen dar, die mit ihrer eigenen oder einer angenommenen Position konkurrieren (HK 4),</w:t>
            </w:r>
          </w:p>
          <w:p w14:paraId="6C66F319" w14:textId="77777777" w:rsidR="002A664D" w:rsidRPr="00477C45" w:rsidRDefault="002A664D" w:rsidP="003F7740">
            <w:pPr>
              <w:pStyle w:val="Listenabsatz"/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8"/>
                <w:szCs w:val="8"/>
              </w:rPr>
            </w:pPr>
          </w:p>
          <w:p w14:paraId="1E7A38FB" w14:textId="77777777" w:rsidR="002A664D" w:rsidRPr="00477C45" w:rsidRDefault="002A664D" w:rsidP="003F7740">
            <w:pPr>
              <w:pStyle w:val="Liste-bergeordneteKompetenz"/>
              <w:numPr>
                <w:ilvl w:val="0"/>
                <w:numId w:val="0"/>
              </w:numPr>
              <w:spacing w:before="12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Konkretisierte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51E8B52C" w14:textId="77777777" w:rsidR="002A664D" w:rsidRPr="00477C45" w:rsidRDefault="002A664D" w:rsidP="003F7740">
            <w:p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677B3778" w14:textId="6DE16BA2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erläutern die Bedeutung eines funktionierenden Wettbewerbs im Rahmen der marktwirtschaftlichen Ordnung</w:t>
            </w:r>
            <w:r w:rsidR="00B946EF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(SK) (IF 1)</w:t>
            </w:r>
          </w:p>
          <w:p w14:paraId="7D0BD24D" w14:textId="6879BC9F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beschreiben die Bedeutung der Digitalisierung von Märkten und des Zahlungsverkehrs, (SK)</w:t>
            </w:r>
            <w:r w:rsidR="00B946EF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(IF 1)</w:t>
            </w:r>
          </w:p>
          <w:p w14:paraId="498FE0C3" w14:textId="4CEE166E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beschreiben die wirtschaftliche Bedeutung von Daten, (SK)</w:t>
            </w:r>
            <w:r w:rsidR="00B946EF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(IF 1)</w:t>
            </w:r>
          </w:p>
          <w:p w14:paraId="2FAE7E5E" w14:textId="69F18ADD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erläutern die Rolle von Unternehmen, Staat und Haushalten im Wirtschaftskreislauf, (SK) </w:t>
            </w:r>
            <w:r w:rsidR="00B946EF" w:rsidRPr="00477C45">
              <w:rPr>
                <w:rFonts w:asciiTheme="majorHAnsi" w:hAnsiTheme="majorHAnsi" w:cstheme="majorHAnsi"/>
                <w:sz w:val="18"/>
                <w:szCs w:val="18"/>
              </w:rPr>
              <w:t>(IF 1)</w:t>
            </w:r>
          </w:p>
          <w:p w14:paraId="3931946F" w14:textId="6DE50460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beurteilen Chancen und Risiken der Digitalisierung in der Sozialen Marktwirtschaft. (UK)</w:t>
            </w:r>
            <w:r w:rsidR="00B946EF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(IF1)</w:t>
            </w:r>
          </w:p>
          <w:p w14:paraId="05E5CE64" w14:textId="7577A010" w:rsidR="00B946EF" w:rsidRPr="00477C45" w:rsidRDefault="00B946EF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analysieren ihr Konsumverhalten im Hinblick auf Wirtschaftlichkeit und nachhaltige Entwicklung (SK) (IF 8)</w:t>
            </w:r>
          </w:p>
          <w:p w14:paraId="3E1848A1" w14:textId="77777777" w:rsidR="002A664D" w:rsidRPr="00477C45" w:rsidRDefault="002A664D" w:rsidP="003F7740">
            <w:pPr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Inhaltsfelder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</w:p>
          <w:p w14:paraId="44A72E51" w14:textId="2BFD1405" w:rsidR="002A664D" w:rsidRPr="00477C45" w:rsidRDefault="002A664D" w:rsidP="000B103B">
            <w:pPr>
              <w:pStyle w:val="KeinLeerraum"/>
              <w:ind w:firstLine="38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1 Wirtschaftliches Handeln in der marktwirtschaftlichen Ordnung</w:t>
            </w:r>
          </w:p>
          <w:p w14:paraId="26F5C1A2" w14:textId="4360F51D" w:rsidR="000B103B" w:rsidRPr="00477C45" w:rsidRDefault="000B103B" w:rsidP="000B103B">
            <w:pPr>
              <w:pStyle w:val="KeinLeerraum"/>
              <w:ind w:firstLine="38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8 Handeln als Verbraucherinnen und Verbraucher</w:t>
            </w:r>
          </w:p>
          <w:p w14:paraId="59708320" w14:textId="6415EEF6" w:rsidR="002A664D" w:rsidRPr="00477C45" w:rsidRDefault="002A664D" w:rsidP="000B103B">
            <w:pPr>
              <w:pStyle w:val="KeinLeerraum"/>
              <w:ind w:firstLine="38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10 Globalisierte Strukturen und Prozesse in der Wirtschaft</w:t>
            </w:r>
          </w:p>
          <w:p w14:paraId="45FE2D94" w14:textId="77777777" w:rsidR="000B103B" w:rsidRPr="00477C45" w:rsidRDefault="000B103B" w:rsidP="003F7740">
            <w:pPr>
              <w:spacing w:after="12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0B30A7B0" w14:textId="79A83B77" w:rsidR="002A664D" w:rsidRPr="00477C45" w:rsidRDefault="002A664D" w:rsidP="003F7740">
            <w:pPr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Inhaltliche Schwerpunkte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649DBC50" w14:textId="3C7633E0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Markt, Marktprozesse und Wirtschaftskreislauf</w:t>
            </w:r>
            <w:r w:rsidR="00B946EF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(IF1)</w:t>
            </w:r>
          </w:p>
          <w:p w14:paraId="124E3DCE" w14:textId="724A9017" w:rsidR="002A664D" w:rsidRPr="00477C45" w:rsidRDefault="002A664D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Geld und seine Funktionen im digitalen Zeitalter</w:t>
            </w:r>
            <w:r w:rsidR="00B946EF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(IF 1)</w:t>
            </w:r>
          </w:p>
          <w:p w14:paraId="302CBEDC" w14:textId="748F2D44" w:rsidR="00B946EF" w:rsidRPr="00477C45" w:rsidRDefault="00B946EF" w:rsidP="003F7740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Globalisierung der Wirtschaft; Internationalisierung von Unternehmen, Digitalisierung, internationale Arbeitsteilung (IF</w:t>
            </w:r>
            <w:r w:rsidR="000B103B" w:rsidRPr="00477C45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) </w:t>
            </w:r>
          </w:p>
          <w:p w14:paraId="5EA5BB29" w14:textId="77777777" w:rsidR="002A664D" w:rsidRPr="00477C45" w:rsidRDefault="002A664D" w:rsidP="003F7740">
            <w:pPr>
              <w:spacing w:after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Bezüge zu IF 10</w:t>
            </w:r>
          </w:p>
          <w:p w14:paraId="04C99440" w14:textId="77777777" w:rsidR="002D7CB3" w:rsidRPr="00477C45" w:rsidRDefault="002A664D" w:rsidP="003F7740">
            <w:pPr>
              <w:pStyle w:val="Listenabsatz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Globalisierung der Wirtschaft: Internationalisierung von Unternehmen</w:t>
            </w:r>
          </w:p>
          <w:p w14:paraId="389E7FE3" w14:textId="796A79A4" w:rsidR="007857ED" w:rsidRPr="00477C45" w:rsidRDefault="007857ED" w:rsidP="007857ED">
            <w:pPr>
              <w:pStyle w:val="Listenabsatz"/>
              <w:spacing w:after="12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C5C95" w:rsidRPr="00477C45" w14:paraId="7AB9EEE9" w14:textId="77777777" w:rsidTr="00A73837">
        <w:tc>
          <w:tcPr>
            <w:tcW w:w="14175" w:type="dxa"/>
            <w:shd w:val="clear" w:color="auto" w:fill="D9D9D9"/>
          </w:tcPr>
          <w:p w14:paraId="7505CDED" w14:textId="0BD1C391" w:rsidR="00FC5C95" w:rsidRPr="00477C45" w:rsidRDefault="00FC5C95" w:rsidP="00A73837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477C45">
              <w:rPr>
                <w:rFonts w:asciiTheme="majorHAnsi" w:hAnsiTheme="majorHAnsi" w:cstheme="majorHAnsi"/>
                <w:b/>
              </w:rPr>
              <w:lastRenderedPageBreak/>
              <w:t>Kapitel 4</w:t>
            </w:r>
            <w:r w:rsidR="007857ED" w:rsidRPr="00477C45">
              <w:rPr>
                <w:rFonts w:asciiTheme="majorHAnsi" w:hAnsiTheme="majorHAnsi" w:cstheme="majorHAnsi"/>
                <w:b/>
              </w:rPr>
              <w:t>:</w:t>
            </w:r>
            <w:r w:rsidR="00410FEC" w:rsidRPr="00477C45">
              <w:rPr>
                <w:rFonts w:asciiTheme="majorHAnsi" w:hAnsiTheme="majorHAnsi" w:cstheme="majorHAnsi"/>
                <w:b/>
              </w:rPr>
              <w:t xml:space="preserve"> </w:t>
            </w:r>
            <w:r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 xml:space="preserve">Lebensgestaltung von Jugendlichen in der Gesellschaft: </w:t>
            </w:r>
            <w:r w:rsidR="008D4E2B"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s</w:t>
            </w:r>
            <w:r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elbstbestimmt oder</w:t>
            </w:r>
            <w:r w:rsidR="00A73837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 xml:space="preserve"> konfliktreich und vorgegeben?</w:t>
            </w:r>
          </w:p>
        </w:tc>
      </w:tr>
      <w:tr w:rsidR="00FC5C95" w:rsidRPr="00477C45" w14:paraId="068FD18B" w14:textId="77777777" w:rsidTr="00A73837">
        <w:tc>
          <w:tcPr>
            <w:tcW w:w="14175" w:type="dxa"/>
          </w:tcPr>
          <w:p w14:paraId="613778EF" w14:textId="21A34209" w:rsidR="00FC5C95" w:rsidRPr="00477C45" w:rsidRDefault="00FC5C95" w:rsidP="00D62E5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7C45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Schwerpunkte</w:t>
            </w:r>
            <w:r w:rsidRPr="00477C45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der Kompetenzentwicklung</w:t>
            </w:r>
            <w:r w:rsidRPr="00477C45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282748CF" w14:textId="77777777" w:rsidR="00FC5C95" w:rsidRPr="00477C45" w:rsidRDefault="00FC5C95" w:rsidP="00D62E5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20FAD4" w14:textId="77777777" w:rsidR="00FC5C95" w:rsidRPr="00477C45" w:rsidRDefault="00FC5C95" w:rsidP="00D62E58">
            <w:pPr>
              <w:tabs>
                <w:tab w:val="left" w:pos="360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Übergeordnete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</w:p>
          <w:p w14:paraId="3A435163" w14:textId="77777777" w:rsidR="00FC5C95" w:rsidRPr="00477C45" w:rsidRDefault="00FC5C95" w:rsidP="00D62E58">
            <w:pPr>
              <w:tabs>
                <w:tab w:val="left" w:pos="360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4396098C" w14:textId="77777777" w:rsidR="00FC5C95" w:rsidRPr="00477C45" w:rsidRDefault="00FC5C95" w:rsidP="00D62E58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analysieren ökonomische, politische und gesellschaftliche Prozesse, Probleme und Konflikte hinsichtlich Einflussfaktoren, Verlauf, Ergebnissen sowie handelnder Akteure mit ihren Interessen und Zielsetzungen (SK 3), </w:t>
            </w:r>
          </w:p>
          <w:p w14:paraId="6DF91DBE" w14:textId="77777777" w:rsidR="00FC5C95" w:rsidRPr="00477C45" w:rsidRDefault="00FC5C95" w:rsidP="00D62E58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erläutern Bedeutung und Wirkung der Digitalisierung und Globalisierung in Wirtschaft, Politik und Gesellschaft (SK5), </w:t>
            </w:r>
          </w:p>
          <w:p w14:paraId="08F6F2B8" w14:textId="77777777" w:rsidR="00FC5C95" w:rsidRPr="00477C45" w:rsidRDefault="00FC5C95" w:rsidP="00D62E58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wenden geeignete quantitative wie qualitative Fachmethoden zur Informationsgewinnung selbstständig an und werten diese aus (MK 2). </w:t>
            </w:r>
          </w:p>
          <w:p w14:paraId="04CA3784" w14:textId="77777777" w:rsidR="00FC5C95" w:rsidRPr="00477C45" w:rsidRDefault="00FC5C95" w:rsidP="00D62E58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beurteilen dien Stellenwert verschiedener Medien für ökonomische, politische und gesellschaftliche Entscheidungen und Prozesse (UK6), </w:t>
            </w:r>
          </w:p>
          <w:p w14:paraId="5CC07F0B" w14:textId="77777777" w:rsidR="00FC5C95" w:rsidRPr="00477C45" w:rsidRDefault="00FC5C95" w:rsidP="00D62E58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stellen – auch simulativ – Positionen dar, die mit ihrer eigenen oder einer angenommenen Position konkurrieren (HK 4), </w:t>
            </w:r>
          </w:p>
          <w:p w14:paraId="5FD6BCC2" w14:textId="77777777" w:rsidR="00FC5C95" w:rsidRPr="00477C45" w:rsidRDefault="00FC5C95" w:rsidP="00D62E58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setzen selbstständig entwickelte Unterrichtsprodukte zu fachbezogenen Sachverhalten und Problemlagen intentional ein (HK2)</w:t>
            </w:r>
          </w:p>
          <w:p w14:paraId="4C1450AB" w14:textId="77777777" w:rsidR="00FC5C95" w:rsidRPr="00477C45" w:rsidRDefault="00FC5C95" w:rsidP="00D62E58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  <w:p w14:paraId="42678311" w14:textId="77777777" w:rsidR="00FC5C95" w:rsidRPr="00477C45" w:rsidRDefault="00FC5C95" w:rsidP="00D62E58">
            <w:pPr>
              <w:pStyle w:val="Liste-bergeordneteKompetenz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Konkretisierte Kompetenzerwartungen</w:t>
            </w:r>
            <w:r w:rsidRPr="00477C45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181BFFF1" w14:textId="77777777" w:rsidR="00FC5C95" w:rsidRPr="00477C45" w:rsidRDefault="00FC5C95" w:rsidP="00D62E58">
            <w:pPr>
              <w:tabs>
                <w:tab w:val="left" w:pos="36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477C45">
              <w:rPr>
                <w:rFonts w:asciiTheme="majorHAnsi" w:hAnsiTheme="majorHAnsi" w:cstheme="majorHAnsi"/>
                <w:sz w:val="20"/>
                <w:szCs w:val="20"/>
              </w:rPr>
              <w:t>Die Schülerinnen und Schüler</w:t>
            </w:r>
          </w:p>
          <w:p w14:paraId="05366F16" w14:textId="77777777" w:rsidR="00FC5C95" w:rsidRPr="00477C45" w:rsidRDefault="00FC5C95" w:rsidP="00D62E58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erklären den Einfluss sozialer Erwartungen auf die Identitätsbildung von Jugendlichen, </w:t>
            </w:r>
          </w:p>
          <w:p w14:paraId="14504AC1" w14:textId="77777777" w:rsidR="00FC5C95" w:rsidRPr="00477C45" w:rsidRDefault="00FC5C95" w:rsidP="00D62E58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beurteilen die Bedeutung digitaler Medien für die Identitätsbildung von Jugendlichen; </w:t>
            </w:r>
          </w:p>
          <w:p w14:paraId="67508496" w14:textId="77777777" w:rsidR="00FC5C95" w:rsidRPr="00477C45" w:rsidRDefault="00FC5C95" w:rsidP="00D62E58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beschreiben Gemeinsamkeiten und Unterschiede von Werten, Normen und Gesetzen,</w:t>
            </w:r>
          </w:p>
          <w:p w14:paraId="16FB4A5B" w14:textId="77777777" w:rsidR="00FC5C95" w:rsidRPr="00477C45" w:rsidRDefault="00FC5C95" w:rsidP="00D62E58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stellen verschiedene Formen von Jugendkriminalität sowie Ziele und Aufgaben des Jugendstrafrechts dar, </w:t>
            </w:r>
          </w:p>
          <w:p w14:paraId="4160530F" w14:textId="77777777" w:rsidR="00FC5C95" w:rsidRPr="00477C45" w:rsidRDefault="00FC5C95" w:rsidP="00D62E58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diskutieren unterschiedliche Maßnahmen zur Bekämpfung von Jugendkriminalität sowie Cybergewalt und -kriminalität, </w:t>
            </w:r>
          </w:p>
          <w:p w14:paraId="275F43A9" w14:textId="77777777" w:rsidR="00FC5C95" w:rsidRPr="00477C45" w:rsidRDefault="00FC5C95" w:rsidP="00D62E5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CB382BD" w14:textId="77777777" w:rsidR="00FC5C95" w:rsidRPr="00477C45" w:rsidRDefault="00FC5C95" w:rsidP="00D62E5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7C45">
              <w:rPr>
                <w:rFonts w:asciiTheme="majorHAnsi" w:hAnsiTheme="majorHAnsi" w:cstheme="majorHAnsi"/>
                <w:b/>
                <w:sz w:val="20"/>
                <w:szCs w:val="20"/>
              </w:rPr>
              <w:t>Inhaltsfelder</w:t>
            </w:r>
            <w:r w:rsidRPr="00477C45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5DAB460E" w14:textId="77777777" w:rsidR="00FC5C95" w:rsidRPr="00477C45" w:rsidRDefault="00FC5C95" w:rsidP="00D62E5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4 Identität und Lebensgestaltung</w:t>
            </w:r>
          </w:p>
          <w:p w14:paraId="0EAB662C" w14:textId="77777777" w:rsidR="00FC5C95" w:rsidRPr="00477C45" w:rsidRDefault="00FC5C95" w:rsidP="00D62E5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8 Handeln als Verbraucherinnen und Verbraucher</w:t>
            </w:r>
          </w:p>
          <w:p w14:paraId="607B6CB7" w14:textId="77777777" w:rsidR="00FC5C95" w:rsidRPr="00477C45" w:rsidRDefault="00FC5C95" w:rsidP="00D62E58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7A06944D" w14:textId="77777777" w:rsidR="00FC5C95" w:rsidRPr="00477C45" w:rsidRDefault="00FC5C95" w:rsidP="00D62E5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7C45">
              <w:rPr>
                <w:rFonts w:asciiTheme="majorHAnsi" w:hAnsiTheme="majorHAnsi" w:cstheme="majorHAnsi"/>
                <w:b/>
                <w:sz w:val="20"/>
                <w:szCs w:val="20"/>
              </w:rPr>
              <w:t>Inhaltliche Schwerpunkte</w:t>
            </w:r>
            <w:r w:rsidRPr="00477C45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6974366C" w14:textId="77777777" w:rsidR="00FC5C95" w:rsidRPr="00477C45" w:rsidRDefault="00FC5C95" w:rsidP="00D62E58">
            <w:pPr>
              <w:pStyle w:val="KeinLeerraum"/>
              <w:numPr>
                <w:ilvl w:val="0"/>
                <w:numId w:val="3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Selbstbestimmung in der digitalisierten Welt (IF4)</w:t>
            </w:r>
          </w:p>
          <w:p w14:paraId="2A58AF2B" w14:textId="77777777" w:rsidR="00FC5C95" w:rsidRPr="00477C45" w:rsidRDefault="00FC5C95" w:rsidP="00D62E58">
            <w:pPr>
              <w:pStyle w:val="KeinLeerraum"/>
              <w:numPr>
                <w:ilvl w:val="0"/>
                <w:numId w:val="3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Rechtliche Grundlagen für Mediennutzung: Persönlichkeits-, Urheber- und Nutzungsrechte (IF8)</w:t>
            </w:r>
          </w:p>
          <w:p w14:paraId="2744C79C" w14:textId="77777777" w:rsidR="00FC5C95" w:rsidRPr="00477C45" w:rsidRDefault="00FC5C95" w:rsidP="00D62E58">
            <w:pPr>
              <w:pStyle w:val="KeinLeerraum"/>
              <w:numPr>
                <w:ilvl w:val="0"/>
                <w:numId w:val="32"/>
              </w:num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Jugendkriminalität: Ursachen, präventive und repressive Maßnahmen (IF 4)</w:t>
            </w:r>
          </w:p>
          <w:p w14:paraId="14AA6DFD" w14:textId="083C7536" w:rsidR="00FC5C95" w:rsidRPr="00477C45" w:rsidRDefault="00FC5C95" w:rsidP="00D62E58">
            <w:pPr>
              <w:pStyle w:val="KeinLeerraum"/>
              <w:numPr>
                <w:ilvl w:val="0"/>
                <w:numId w:val="3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Jugendstrafrecht: Deliktfähigkeit, Prinzipien des Jugendstrafrechts (IF 4)</w:t>
            </w:r>
          </w:p>
          <w:p w14:paraId="694A2CDE" w14:textId="77777777" w:rsidR="00FC5C95" w:rsidRPr="00477C45" w:rsidRDefault="00FC5C95" w:rsidP="00D62E5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DA8360F" w14:textId="77777777" w:rsidR="00FC5C95" w:rsidRPr="00477C45" w:rsidRDefault="00FC5C95" w:rsidP="00D62E58">
            <w:pPr>
              <w:rPr>
                <w:rFonts w:asciiTheme="majorHAnsi" w:hAnsiTheme="majorHAnsi" w:cstheme="majorHAnsi"/>
              </w:rPr>
            </w:pPr>
            <w:r w:rsidRPr="00477C45">
              <w:rPr>
                <w:rFonts w:asciiTheme="majorHAnsi" w:hAnsiTheme="majorHAnsi" w:cstheme="majorHAnsi"/>
                <w:b/>
                <w:sz w:val="20"/>
                <w:szCs w:val="20"/>
              </w:rPr>
              <w:t>Hinweise:</w:t>
            </w:r>
            <w:r w:rsidRPr="00477C45">
              <w:rPr>
                <w:rFonts w:asciiTheme="majorHAnsi" w:hAnsiTheme="majorHAnsi" w:cstheme="majorHAnsi"/>
              </w:rPr>
              <w:t xml:space="preserve"> </w:t>
            </w:r>
          </w:p>
          <w:p w14:paraId="192ECF7E" w14:textId="77777777" w:rsidR="00FC5C95" w:rsidRPr="00477C45" w:rsidRDefault="00FC5C95" w:rsidP="00D62E58">
            <w:pPr>
              <w:rPr>
                <w:rFonts w:asciiTheme="majorHAnsi" w:hAnsiTheme="majorHAnsi" w:cstheme="majorHAnsi"/>
                <w:sz w:val="20"/>
              </w:rPr>
            </w:pPr>
            <w:r w:rsidRPr="00477C45">
              <w:rPr>
                <w:rFonts w:asciiTheme="majorHAnsi" w:hAnsiTheme="majorHAnsi" w:cstheme="majorHAnsi"/>
                <w:sz w:val="20"/>
              </w:rPr>
              <w:t xml:space="preserve">Weitere Bezüge zu IF 2 (z.B. Rechtsstaat und Gesetzgebung) möglich.   </w:t>
            </w:r>
          </w:p>
          <w:p w14:paraId="6DE1B2A8" w14:textId="1B0D18E6" w:rsidR="00FC5C95" w:rsidRPr="00477C45" w:rsidRDefault="00FC5C95" w:rsidP="00D62E5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DBF706F" w14:textId="17FFE318" w:rsidR="0039145B" w:rsidRPr="00477C45" w:rsidRDefault="0039145B">
      <w:pPr>
        <w:rPr>
          <w:rFonts w:asciiTheme="majorHAnsi" w:hAnsiTheme="majorHAnsi" w:cstheme="majorHAnsi"/>
        </w:rPr>
      </w:pPr>
    </w:p>
    <w:p w14:paraId="4EB7DDB8" w14:textId="4B800E7E" w:rsidR="0039145B" w:rsidRPr="00477C45" w:rsidRDefault="0039145B" w:rsidP="0039145B">
      <w:pPr>
        <w:ind w:hanging="142"/>
        <w:rPr>
          <w:rFonts w:asciiTheme="majorHAnsi" w:hAnsiTheme="majorHAnsi" w:cstheme="majorHAnsi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5"/>
      </w:tblGrid>
      <w:tr w:rsidR="00DE744B" w:rsidRPr="00477C45" w14:paraId="17ED913D" w14:textId="77777777" w:rsidTr="00A73837">
        <w:tc>
          <w:tcPr>
            <w:tcW w:w="14175" w:type="dxa"/>
            <w:shd w:val="clear" w:color="auto" w:fill="D9D9D9" w:themeFill="background1" w:themeFillShade="D9"/>
          </w:tcPr>
          <w:p w14:paraId="251E569D" w14:textId="1A228FBD" w:rsidR="00DE744B" w:rsidRPr="00477C45" w:rsidRDefault="00DE744B" w:rsidP="00A73837">
            <w:pPr>
              <w:spacing w:after="120"/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</w:pP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lastRenderedPageBreak/>
              <w:t xml:space="preserve">Kapitel </w:t>
            </w:r>
            <w:r w:rsidR="000F02C4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>5</w:t>
            </w:r>
            <w:r w:rsidR="007857ED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>:</w:t>
            </w:r>
            <w:r w:rsidR="00410FEC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</w:t>
            </w:r>
            <w:r w:rsidR="00A73837">
              <w:rPr>
                <w:rFonts w:asciiTheme="majorHAnsi" w:hAnsiTheme="majorHAnsi" w:cstheme="majorHAnsi"/>
                <w:b/>
                <w:sz w:val="26"/>
                <w:szCs w:val="26"/>
              </w:rPr>
              <w:t>Jugendliche als (digitale) Verbraucher: a</w:t>
            </w:r>
            <w:r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usgetrickst und abgezockt</w:t>
            </w:r>
            <w:r w:rsidR="00A73837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 xml:space="preserve"> oder mächtig und frei?</w:t>
            </w:r>
          </w:p>
        </w:tc>
      </w:tr>
      <w:tr w:rsidR="00DE744B" w:rsidRPr="00477C45" w14:paraId="1F55ECDE" w14:textId="77777777" w:rsidTr="00A73837">
        <w:tc>
          <w:tcPr>
            <w:tcW w:w="14175" w:type="dxa"/>
            <w:shd w:val="clear" w:color="auto" w:fill="FFFFFF" w:themeFill="background1"/>
          </w:tcPr>
          <w:p w14:paraId="10C262A7" w14:textId="22F8CD6E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Schwerpunkte</w:t>
            </w: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der Kompetenzentwicklung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0C4F5113" w14:textId="77777777" w:rsidR="00DE744B" w:rsidRPr="00477C45" w:rsidRDefault="00DE744B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Übergeordnete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59E6066A" w14:textId="77777777" w:rsidR="00DE744B" w:rsidRPr="00477C45" w:rsidRDefault="00DE744B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6890F968" w14:textId="77777777" w:rsidR="00DE744B" w:rsidRPr="00477C45" w:rsidRDefault="00DE744B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analysieren ökonomische, politische und gesellschaftliche Prozesse, Probleme und Konflikte hinsichtlich Einflussfaktoren, Verlauf, Ergebnissen sowie handelnder Akteure mit ihren Interessen und Zielsetzungen (SK 3),</w:t>
            </w:r>
          </w:p>
          <w:p w14:paraId="1CBCF003" w14:textId="77777777" w:rsidR="00DE744B" w:rsidRPr="00477C45" w:rsidRDefault="00DE744B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analysieren aspektgeleitet das Handeln als Verbraucherinnen und Verbraucher (SK 4),</w:t>
            </w:r>
          </w:p>
          <w:p w14:paraId="175065C7" w14:textId="77777777" w:rsidR="00DE744B" w:rsidRPr="00477C45" w:rsidRDefault="00DE744B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ermitteln unterschiedliche Positionen und Argumentationsstrukturen aus kontinuierlichen und diskontinuierlichen Texten (MK 3),</w:t>
            </w:r>
          </w:p>
          <w:p w14:paraId="025D5019" w14:textId="77777777" w:rsidR="00DE744B" w:rsidRPr="00477C45" w:rsidRDefault="00DE744B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erklären Fachbegriffe und wenden diese kontextbezogen an (MK 4),</w:t>
            </w:r>
          </w:p>
          <w:p w14:paraId="50D68987" w14:textId="77777777" w:rsidR="00DE744B" w:rsidRPr="00477C45" w:rsidRDefault="00DE744B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beurteilen kriterienorientiert verschiedene wirtschaftliche, politische und gesellschaftliche Interessen hinsichtlich der zugrundeliegenden Wertmaßstäbe und ihrer Verallgemeinerbarkeit (UK 2),</w:t>
            </w:r>
          </w:p>
          <w:p w14:paraId="5166CD98" w14:textId="77777777" w:rsidR="00DE744B" w:rsidRPr="00477C45" w:rsidRDefault="00DE744B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bewerten Strukturen und Handlungsoptionen innerhalb ökonomischer und politischer Entscheidungsprozesse, auch unter Einbeziehung von Nachhaltigkeitskriterien (UK 3),</w:t>
            </w:r>
          </w:p>
          <w:p w14:paraId="6FEA30FC" w14:textId="77777777" w:rsidR="00DE744B" w:rsidRPr="00477C45" w:rsidRDefault="00DE744B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beurteilen den Stellenwert verschiedener Medien für ökonomische, politische und gesellschaftliche Entscheidungen und Prozesse (UK 6).</w:t>
            </w:r>
          </w:p>
          <w:p w14:paraId="06661B8D" w14:textId="77777777" w:rsidR="00DE744B" w:rsidRPr="00477C45" w:rsidRDefault="00DE744B" w:rsidP="00D62E58">
            <w:pPr>
              <w:pStyle w:val="Liste-bergeordneteKompetenz"/>
              <w:numPr>
                <w:ilvl w:val="0"/>
                <w:numId w:val="0"/>
              </w:numPr>
              <w:spacing w:before="12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Konkretisierte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163BA832" w14:textId="77777777" w:rsidR="00DE744B" w:rsidRPr="00477C45" w:rsidRDefault="00DE744B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09B053F1" w14:textId="77777777" w:rsidR="00DE744B" w:rsidRPr="00477C45" w:rsidRDefault="00DE744B" w:rsidP="00D62E58">
            <w:pPr>
              <w:pStyle w:val="Listenabsatz"/>
              <w:numPr>
                <w:ilvl w:val="0"/>
                <w:numId w:val="20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stellen die Bedeutung von allgemeinen Geschäftsbedingungen sowie gesetzlichen Regelungen zur Geschäftsfähigkeit dar,</w:t>
            </w:r>
          </w:p>
          <w:p w14:paraId="4C910CDB" w14:textId="77777777" w:rsidR="00DE744B" w:rsidRPr="00477C45" w:rsidRDefault="00DE744B" w:rsidP="00D62E58">
            <w:pPr>
              <w:pStyle w:val="Listenabsatz"/>
              <w:numPr>
                <w:ilvl w:val="0"/>
                <w:numId w:val="20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beschreiben Regelungen zur Verbraucherinformation und Aufgaben von Verbraucherschutzzentralen,</w:t>
            </w:r>
          </w:p>
          <w:p w14:paraId="73A71242" w14:textId="77777777" w:rsidR="00DE744B" w:rsidRPr="00477C45" w:rsidRDefault="00DE744B" w:rsidP="00D62E58">
            <w:pPr>
              <w:pStyle w:val="Listenabsatz"/>
              <w:numPr>
                <w:ilvl w:val="0"/>
                <w:numId w:val="20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analysieren ihr Konsumverhalten im Hinblick auf Wirtschaftlichkeit und nachhaltige Entwicklung,</w:t>
            </w:r>
          </w:p>
          <w:p w14:paraId="6B7472F9" w14:textId="77777777" w:rsidR="00DE744B" w:rsidRPr="00477C45" w:rsidRDefault="00DE744B" w:rsidP="00D62E58">
            <w:pPr>
              <w:pStyle w:val="Listenabsatz"/>
              <w:numPr>
                <w:ilvl w:val="0"/>
                <w:numId w:val="20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beschreiben Möglichkeiten des Einsatzes von Algorithmen in Onlineangeboten von Unternehmen.</w:t>
            </w:r>
          </w:p>
          <w:p w14:paraId="6D6BA42E" w14:textId="77777777" w:rsidR="00DE744B" w:rsidRPr="00477C45" w:rsidRDefault="00DE744B" w:rsidP="00D62E58">
            <w:pPr>
              <w:pStyle w:val="Listenabsatz"/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5865DF0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Inhaltsfelder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794235D4" w14:textId="59742053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8 Handeln als Verbraucherinnen und Verbraucher</w:t>
            </w:r>
          </w:p>
          <w:p w14:paraId="7C180910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Inhaltliche Schwerpunkte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41209F2D" w14:textId="77777777" w:rsidR="00DE744B" w:rsidRPr="00477C45" w:rsidRDefault="00DE744B" w:rsidP="00D62E58">
            <w:pPr>
              <w:pStyle w:val="Listenabsatz"/>
              <w:numPr>
                <w:ilvl w:val="0"/>
                <w:numId w:val="17"/>
              </w:numPr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Verbraucherrechte und -pflichten im Alltag: Kauf- und Mietverträge</w:t>
            </w:r>
          </w:p>
          <w:p w14:paraId="1B875EA3" w14:textId="77777777" w:rsidR="00DE744B" w:rsidRPr="00477C45" w:rsidRDefault="00DE744B" w:rsidP="00D62E58">
            <w:pPr>
              <w:pStyle w:val="Listenabsatz"/>
              <w:numPr>
                <w:ilvl w:val="0"/>
                <w:numId w:val="17"/>
              </w:numPr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Institutionen des Verbraucherschutzes und die Möglichkeiten zur Durchsetzung von Verbraucherrechten</w:t>
            </w:r>
          </w:p>
          <w:p w14:paraId="33464C29" w14:textId="77777777" w:rsidR="00DE744B" w:rsidRPr="00477C45" w:rsidRDefault="00DE744B" w:rsidP="00D62E58">
            <w:pPr>
              <w:pStyle w:val="Listenabsatz"/>
              <w:numPr>
                <w:ilvl w:val="0"/>
                <w:numId w:val="17"/>
              </w:numPr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Prinzipien nachhaltigen Handelns: Konsum und Ressourcenbewusstsein</w:t>
            </w:r>
          </w:p>
          <w:p w14:paraId="0B6A4DEF" w14:textId="77777777" w:rsidR="00DE744B" w:rsidRPr="00477C45" w:rsidRDefault="00DE744B" w:rsidP="00D62E58">
            <w:pPr>
              <w:pStyle w:val="Listenabsatz"/>
              <w:numPr>
                <w:ilvl w:val="0"/>
                <w:numId w:val="17"/>
              </w:numPr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Einflüsse von Werbung auf Kaufentscheidungen: Algorithmen und Filter</w:t>
            </w:r>
          </w:p>
          <w:p w14:paraId="2AE49C89" w14:textId="5708E5F2" w:rsidR="000F02C4" w:rsidRPr="00477C45" w:rsidRDefault="000F02C4" w:rsidP="000F02C4">
            <w:pPr>
              <w:pStyle w:val="Listenabsatz"/>
              <w:suppressAutoHyphens/>
              <w:autoSpaceDN w:val="0"/>
              <w:spacing w:after="120"/>
              <w:ind w:left="108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4DFE79D0" w14:textId="3E6B22F3" w:rsidR="00DE744B" w:rsidRDefault="00DE744B" w:rsidP="0039145B">
      <w:pPr>
        <w:ind w:hanging="142"/>
        <w:rPr>
          <w:rFonts w:asciiTheme="majorHAnsi" w:hAnsiTheme="majorHAnsi" w:cstheme="majorHAnsi"/>
        </w:rPr>
      </w:pPr>
    </w:p>
    <w:p w14:paraId="2F2898B9" w14:textId="77777777" w:rsidR="00A73837" w:rsidRPr="00477C45" w:rsidRDefault="00A73837" w:rsidP="0039145B">
      <w:pPr>
        <w:ind w:hanging="142"/>
        <w:rPr>
          <w:rFonts w:asciiTheme="majorHAnsi" w:hAnsiTheme="majorHAnsi" w:cstheme="majorHAnsi"/>
        </w:rPr>
      </w:pPr>
    </w:p>
    <w:p w14:paraId="68C5D2E3" w14:textId="08383186" w:rsidR="00DE744B" w:rsidRPr="00477C45" w:rsidRDefault="00DE744B" w:rsidP="0039145B">
      <w:pPr>
        <w:ind w:hanging="142"/>
        <w:rPr>
          <w:rFonts w:asciiTheme="majorHAnsi" w:hAnsiTheme="majorHAnsi" w:cstheme="majorHAnsi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5"/>
      </w:tblGrid>
      <w:tr w:rsidR="000F02C4" w:rsidRPr="00477C45" w14:paraId="48DB7D38" w14:textId="77777777" w:rsidTr="00A73837">
        <w:tc>
          <w:tcPr>
            <w:tcW w:w="14175" w:type="dxa"/>
            <w:shd w:val="clear" w:color="auto" w:fill="D9D9D9" w:themeFill="background1" w:themeFillShade="D9"/>
          </w:tcPr>
          <w:p w14:paraId="653BF965" w14:textId="0B02AE85" w:rsidR="000F02C4" w:rsidRPr="00477C45" w:rsidRDefault="000F02C4" w:rsidP="007857ED">
            <w:pPr>
              <w:spacing w:after="120"/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</w:pP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lastRenderedPageBreak/>
              <w:t>Kapitel 6</w:t>
            </w:r>
            <w:r w:rsidR="007857ED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: </w:t>
            </w: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>Umgang mit Geld</w:t>
            </w:r>
            <w:r w:rsidR="00A73837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und Schulden</w:t>
            </w:r>
            <w:r w:rsidR="00FC261E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: </w:t>
            </w: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>grenzenloser Konsum oder strategisches Handeln?</w:t>
            </w:r>
          </w:p>
        </w:tc>
      </w:tr>
      <w:tr w:rsidR="000F02C4" w:rsidRPr="00477C45" w14:paraId="69674018" w14:textId="77777777" w:rsidTr="00A73837">
        <w:tc>
          <w:tcPr>
            <w:tcW w:w="14175" w:type="dxa"/>
            <w:shd w:val="clear" w:color="auto" w:fill="FFFFFF" w:themeFill="background1"/>
          </w:tcPr>
          <w:p w14:paraId="1C529F9A" w14:textId="6B5C510D" w:rsidR="000F02C4" w:rsidRPr="00477C45" w:rsidRDefault="000F02C4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Schwerpunkte</w:t>
            </w: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der Kompetenzentwicklung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28C192E4" w14:textId="77777777" w:rsidR="000F02C4" w:rsidRPr="00477C45" w:rsidRDefault="000F02C4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Übergeordnete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252CF44B" w14:textId="77777777" w:rsidR="000F02C4" w:rsidRPr="00477C45" w:rsidRDefault="000F02C4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71CCB69F" w14:textId="77777777" w:rsidR="000F02C4" w:rsidRPr="00477C45" w:rsidRDefault="000F02C4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analysieren aspektgeleitet das Handeln als Verbraucherinnen und Verbraucher (SK 4),</w:t>
            </w:r>
          </w:p>
          <w:p w14:paraId="5586D591" w14:textId="77777777" w:rsidR="000F02C4" w:rsidRPr="00477C45" w:rsidRDefault="000F02C4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ermitteln unterschiedliche Positionen und Argumentationsstrukturen aus kontinuierlichen und diskontinuierlichen Texten (MK 3),</w:t>
            </w:r>
          </w:p>
          <w:p w14:paraId="30BBF36B" w14:textId="77777777" w:rsidR="000F02C4" w:rsidRPr="00477C45" w:rsidRDefault="000F02C4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erklären Fachbegriffe und wenden diese kontextbezogen an (MK 4),</w:t>
            </w:r>
          </w:p>
          <w:p w14:paraId="35761E3F" w14:textId="77777777" w:rsidR="000F02C4" w:rsidRPr="00477C45" w:rsidRDefault="000F02C4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beurteilen kriterienorientiert verschiedene wirtschaftliche, politische und gesellschaftliche Interessen hinsichtlich der zugrundeliegenden Wertmaßstäbe und ihrer Verallgemeinerbarkeit (UK 2),</w:t>
            </w:r>
          </w:p>
          <w:p w14:paraId="0F733094" w14:textId="77777777" w:rsidR="000F02C4" w:rsidRPr="00477C45" w:rsidRDefault="000F02C4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bewerten Strukturen und Handlungsoptionen innerhalb ökonomischer und politischer Entscheidungsprozesse, auch unter Einbeziehung von Nachhaltigkeitskriterien (UK 3),</w:t>
            </w:r>
          </w:p>
          <w:p w14:paraId="511B6180" w14:textId="5BE2DEAB" w:rsidR="000F02C4" w:rsidRPr="00477C45" w:rsidRDefault="000F02C4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beurteilen den Stellenwert verschiedener Medien für ökonomische, politische und gesellschaftliche Entscheidungen und Prozesse (UK 6).</w:t>
            </w:r>
          </w:p>
          <w:p w14:paraId="298520F0" w14:textId="48878597" w:rsidR="00A92999" w:rsidRPr="00477C45" w:rsidRDefault="00A92999" w:rsidP="00D62E58">
            <w:pPr>
              <w:pStyle w:val="Listenabsatz"/>
              <w:numPr>
                <w:ilvl w:val="0"/>
                <w:numId w:val="19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artikulieren konstruktive Kritik sowie Lösungsoptionen für Problemkonstellationen (HK 7)</w:t>
            </w:r>
          </w:p>
          <w:p w14:paraId="22784D22" w14:textId="77777777" w:rsidR="000F02C4" w:rsidRPr="00477C45" w:rsidRDefault="000F02C4" w:rsidP="00D62E58">
            <w:pPr>
              <w:pStyle w:val="Liste-bergeordneteKompetenz"/>
              <w:numPr>
                <w:ilvl w:val="0"/>
                <w:numId w:val="0"/>
              </w:numPr>
              <w:spacing w:before="12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Konkretisierte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7C33DED3" w14:textId="77777777" w:rsidR="000F02C4" w:rsidRPr="00477C45" w:rsidRDefault="000F02C4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29968295" w14:textId="0F0195D0" w:rsidR="000F02C4" w:rsidRPr="00477C45" w:rsidRDefault="000F02C4" w:rsidP="00D62E58">
            <w:pPr>
              <w:pStyle w:val="Listenabsatz"/>
              <w:numPr>
                <w:ilvl w:val="0"/>
                <w:numId w:val="20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analysieren ihr Konsumverhalten im Hinblick auf Wirtschaftlichkeit und nachhaltige Entwicklung (SK) (IF8)</w:t>
            </w:r>
          </w:p>
          <w:p w14:paraId="7401A5F6" w14:textId="05384DB9" w:rsidR="000F02C4" w:rsidRPr="00477C45" w:rsidRDefault="000F02C4" w:rsidP="00D62E58">
            <w:pPr>
              <w:pStyle w:val="Listenabsatz"/>
              <w:numPr>
                <w:ilvl w:val="0"/>
                <w:numId w:val="20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erläutern die Ursachen von Verschuldung (SK) (IF8)</w:t>
            </w:r>
          </w:p>
          <w:p w14:paraId="0E1C47E7" w14:textId="77777777" w:rsidR="000F02C4" w:rsidRPr="00477C45" w:rsidRDefault="000F02C4" w:rsidP="00D62E58">
            <w:pPr>
              <w:pStyle w:val="Listenabsatz"/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DFF1E1D" w14:textId="77777777" w:rsidR="000F02C4" w:rsidRPr="00477C45" w:rsidRDefault="000F02C4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Inhaltsfelder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6F333D63" w14:textId="0DCA0C57" w:rsidR="000F02C4" w:rsidRPr="00477C45" w:rsidRDefault="000F02C4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8 Handeln als Verbraucherinnen und Verbraucher</w:t>
            </w:r>
          </w:p>
          <w:p w14:paraId="1B482EF6" w14:textId="0387E6DA" w:rsidR="000F02C4" w:rsidRPr="00477C45" w:rsidRDefault="000F02C4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1 Wirtschaftliches Handeln in der marktwirtschaftlichen Ordnung</w:t>
            </w:r>
          </w:p>
          <w:p w14:paraId="1BC6ECBD" w14:textId="77777777" w:rsidR="000F02C4" w:rsidRPr="00477C45" w:rsidRDefault="000F02C4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Inhaltliche Schwerpunkte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2805BB1F" w14:textId="7CD0CDED" w:rsidR="00A92999" w:rsidRPr="00477C45" w:rsidRDefault="00A92999" w:rsidP="00A92999">
            <w:pPr>
              <w:pStyle w:val="Listenabsatz"/>
              <w:numPr>
                <w:ilvl w:val="0"/>
                <w:numId w:val="17"/>
              </w:numPr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Einnahmen, Ausgaben und Verschuldung (IF 8)</w:t>
            </w:r>
          </w:p>
          <w:p w14:paraId="0690505A" w14:textId="2800C45E" w:rsidR="000F02C4" w:rsidRPr="00477C45" w:rsidRDefault="00A92999" w:rsidP="00A92999">
            <w:pPr>
              <w:pStyle w:val="Listenabsatz"/>
              <w:numPr>
                <w:ilvl w:val="0"/>
                <w:numId w:val="17"/>
              </w:numPr>
              <w:suppressAutoHyphens/>
              <w:autoSpaceDN w:val="0"/>
              <w:spacing w:after="12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Geld und seine Funktionen im digitalen Zeitalter (IF 1)</w:t>
            </w:r>
          </w:p>
        </w:tc>
      </w:tr>
    </w:tbl>
    <w:p w14:paraId="3318B2B5" w14:textId="558CAADC" w:rsidR="00DE744B" w:rsidRPr="00477C45" w:rsidRDefault="00DE744B" w:rsidP="0039145B">
      <w:pPr>
        <w:ind w:hanging="142"/>
        <w:rPr>
          <w:rFonts w:asciiTheme="majorHAnsi" w:hAnsiTheme="majorHAnsi" w:cstheme="majorHAnsi"/>
        </w:rPr>
      </w:pPr>
    </w:p>
    <w:p w14:paraId="1083A359" w14:textId="3B974805" w:rsidR="00DE744B" w:rsidRDefault="00DE744B" w:rsidP="0039145B">
      <w:pPr>
        <w:ind w:hanging="142"/>
        <w:rPr>
          <w:rFonts w:asciiTheme="majorHAnsi" w:hAnsiTheme="majorHAnsi" w:cstheme="majorHAnsi"/>
        </w:rPr>
      </w:pPr>
    </w:p>
    <w:p w14:paraId="35B2B06C" w14:textId="6A3FF9E4" w:rsidR="00A73837" w:rsidRDefault="00A73837" w:rsidP="0039145B">
      <w:pPr>
        <w:ind w:hanging="142"/>
        <w:rPr>
          <w:rFonts w:asciiTheme="majorHAnsi" w:hAnsiTheme="majorHAnsi" w:cstheme="majorHAnsi"/>
        </w:rPr>
      </w:pPr>
    </w:p>
    <w:p w14:paraId="33628F3F" w14:textId="080EBD43" w:rsidR="00A73837" w:rsidRDefault="00A73837" w:rsidP="0039145B">
      <w:pPr>
        <w:ind w:hanging="142"/>
        <w:rPr>
          <w:rFonts w:asciiTheme="majorHAnsi" w:hAnsiTheme="majorHAnsi" w:cstheme="majorHAnsi"/>
        </w:rPr>
      </w:pPr>
    </w:p>
    <w:p w14:paraId="387F6FCF" w14:textId="77777777" w:rsidR="00A73837" w:rsidRDefault="00A73837" w:rsidP="0039145B">
      <w:pPr>
        <w:ind w:hanging="142"/>
        <w:rPr>
          <w:rFonts w:asciiTheme="majorHAnsi" w:hAnsiTheme="majorHAnsi" w:cstheme="majorHAnsi"/>
        </w:rPr>
      </w:pPr>
    </w:p>
    <w:p w14:paraId="3B20FAFE" w14:textId="77777777" w:rsidR="00A73837" w:rsidRPr="00477C45" w:rsidRDefault="00A73837" w:rsidP="0039145B">
      <w:pPr>
        <w:ind w:hanging="142"/>
        <w:rPr>
          <w:rFonts w:asciiTheme="majorHAnsi" w:hAnsiTheme="majorHAnsi" w:cstheme="majorHAnsi"/>
        </w:rPr>
      </w:pPr>
    </w:p>
    <w:p w14:paraId="4869926E" w14:textId="15234EDE" w:rsidR="00A92999" w:rsidRPr="00477C45" w:rsidRDefault="00A92999" w:rsidP="0039145B">
      <w:pPr>
        <w:ind w:hanging="142"/>
        <w:rPr>
          <w:rFonts w:asciiTheme="majorHAnsi" w:hAnsiTheme="majorHAnsi" w:cstheme="majorHAnsi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5"/>
      </w:tblGrid>
      <w:tr w:rsidR="00DE744B" w:rsidRPr="00477C45" w14:paraId="1090CDEE" w14:textId="77777777" w:rsidTr="00A73837">
        <w:tc>
          <w:tcPr>
            <w:tcW w:w="14175" w:type="dxa"/>
            <w:shd w:val="clear" w:color="auto" w:fill="D9D9D9" w:themeFill="background1" w:themeFillShade="D9"/>
          </w:tcPr>
          <w:p w14:paraId="3417CFEF" w14:textId="4F76C4B0" w:rsidR="00DE744B" w:rsidRPr="00477C45" w:rsidRDefault="00DE744B" w:rsidP="00A73837">
            <w:pPr>
              <w:spacing w:after="120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u w:val="single"/>
              </w:rPr>
            </w:pP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lastRenderedPageBreak/>
              <w:t xml:space="preserve">Kapitel </w:t>
            </w:r>
            <w:r w:rsidR="00A92999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>7</w:t>
            </w:r>
            <w:r w:rsidR="007857ED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: </w:t>
            </w:r>
            <w:r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Unternehmen in Deutschland</w:t>
            </w:r>
            <w:r w:rsidR="00DF4754"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 xml:space="preserve">: </w:t>
            </w:r>
            <w:r w:rsidR="00410FEC"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G</w:t>
            </w:r>
            <w:r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 xml:space="preserve">eht es </w:t>
            </w:r>
            <w:r w:rsidR="00A73837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 xml:space="preserve">ihnen </w:t>
            </w:r>
            <w:r w:rsidRPr="00477C45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nur um den Profit?</w:t>
            </w:r>
          </w:p>
        </w:tc>
      </w:tr>
      <w:tr w:rsidR="00DE744B" w:rsidRPr="00477C45" w14:paraId="23F99F1D" w14:textId="77777777" w:rsidTr="00A73837">
        <w:tc>
          <w:tcPr>
            <w:tcW w:w="14175" w:type="dxa"/>
            <w:shd w:val="clear" w:color="auto" w:fill="FFFFFF" w:themeFill="background1"/>
          </w:tcPr>
          <w:p w14:paraId="094C3C51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Schwerpunkte</w:t>
            </w: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der Kompetenzentwicklung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4CB29557" w14:textId="77777777" w:rsidR="00DE744B" w:rsidRPr="00477C45" w:rsidRDefault="00DE744B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Übergeordnete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</w:p>
          <w:p w14:paraId="7A1800FF" w14:textId="77777777" w:rsidR="00DE744B" w:rsidRPr="00477C45" w:rsidRDefault="00DE744B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05EB210A" w14:textId="77777777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beschreiben fachbezogen ökonomische, politische und gesellschaftliche Sachverhalte mithilfe eines Ordnungs- und Deutungswissens (SK 1),</w:t>
            </w:r>
          </w:p>
          <w:p w14:paraId="285F2D6A" w14:textId="77777777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erläutern ökonomische, politische und gesellschaftliche Strukturen sowie ihre Elemente, Funktionen und Wirkungen (SK 2),</w:t>
            </w:r>
          </w:p>
          <w:p w14:paraId="665DF87F" w14:textId="77777777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analysieren ökonomische, politische und gesellschaftliche Prozesse, Probleme und Konflikte hinsichtlich Einflussfaktoren, Verlauf, Ergebnissen sowie handelnder Akteure mit ihren Interessen und Zielsetzungen (SK 3),</w:t>
            </w:r>
          </w:p>
          <w:p w14:paraId="3E131ACB" w14:textId="77777777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führen grundlegende Operationen der fachbezogenen Modellbildung durch (MK 5),</w:t>
            </w:r>
          </w:p>
          <w:p w14:paraId="7DF7C4D8" w14:textId="77777777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bewerten Strukturen und Handlungsoptionen innerhalb ökonomischer und politischer Entscheidungsprozesse, auch unter Einbeziehung von Nachhaltigkeitskriterien (UK 3),</w:t>
            </w:r>
          </w:p>
          <w:p w14:paraId="25479046" w14:textId="77777777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begründen ein eigenes Urteil (UK 4), </w:t>
            </w:r>
          </w:p>
          <w:p w14:paraId="4576A65F" w14:textId="77777777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artikulieren konstruktive Kritik sowie Lösungsoptionen für Problemkonstellationen (HK 7)</w:t>
            </w:r>
          </w:p>
          <w:p w14:paraId="73D9554A" w14:textId="77777777" w:rsidR="00DE744B" w:rsidRPr="00477C45" w:rsidRDefault="00DE744B" w:rsidP="00D62E58">
            <w:pPr>
              <w:pStyle w:val="Liste-bergeordneteKompetenz"/>
              <w:numPr>
                <w:ilvl w:val="0"/>
                <w:numId w:val="0"/>
              </w:numPr>
              <w:spacing w:before="120"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Konkretisierte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73A9DC5C" w14:textId="77777777" w:rsidR="00DE744B" w:rsidRPr="00477C45" w:rsidRDefault="00DE744B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5677A597" w14:textId="4C81BFE4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erläutern die Wertschöpfungskette sowie die Funktionen von Beschaffung, Produktion und Absatz im betrieblichen Handeln (SK)</w:t>
            </w:r>
            <w:r w:rsidR="005414B6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718688C" w14:textId="28AB61E6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beschreiben die Vielfalt selbstständiger Berufe (SK)</w:t>
            </w:r>
            <w:r w:rsidR="005414B6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0E6FA2C5" w14:textId="5459578E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beurteilen den Einfluss der Digitalisierung auf den Arbeitsmarkt (UK)</w:t>
            </w:r>
            <w:r w:rsidR="005414B6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6BC42639" w14:textId="0280BA55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beurteilen in Grundzügen Chancen und Risiken unternehmerischer Selbstständigkeit (UK)</w:t>
            </w:r>
            <w:r w:rsidR="005414B6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EFB3D8F" w14:textId="1F78F6E5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bewerten Möglichkeiten eines verantwortungsbewussten unternehmerischen Handelns in der Sozialen Marktwirtschaft (UK)</w:t>
            </w:r>
            <w:r w:rsidR="005414B6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677583AB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Inhaltsfelder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</w:p>
          <w:p w14:paraId="4000D96C" w14:textId="0D248151" w:rsidR="005414B6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6 Unternehmen und Gewerkschaften in der Sozialen Marktwirtschaft</w:t>
            </w:r>
          </w:p>
          <w:p w14:paraId="6B5579EC" w14:textId="7D22ED91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Inhaltliche Schwerpunkte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493332A4" w14:textId="77777777" w:rsidR="00DE744B" w:rsidRPr="00477C45" w:rsidRDefault="00DE744B" w:rsidP="00D62E58">
            <w:pPr>
              <w:pStyle w:val="StandardWeb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Ziele, Grundfunktionen und Strukturen von Betrieben bzw. Unternehmen</w:t>
            </w:r>
          </w:p>
          <w:p w14:paraId="4C2AAA99" w14:textId="77777777" w:rsidR="00DE744B" w:rsidRPr="00477C45" w:rsidRDefault="00DE744B" w:rsidP="00D62E58">
            <w:pPr>
              <w:pStyle w:val="StandardWeb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Strukturwandel der Arbeitswelt durch Digitalisierung</w:t>
            </w:r>
          </w:p>
          <w:p w14:paraId="1BDF9470" w14:textId="77777777" w:rsidR="00DE744B" w:rsidRPr="00477C45" w:rsidRDefault="00DE744B" w:rsidP="00D62E58">
            <w:pPr>
              <w:pStyle w:val="Listenabsatz"/>
              <w:numPr>
                <w:ilvl w:val="0"/>
                <w:numId w:val="5"/>
              </w:num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Unternehmerische Selbstständigkeit: Familien-Unternehmen, Handwerk</w:t>
            </w:r>
          </w:p>
          <w:p w14:paraId="6B4E52E5" w14:textId="77777777" w:rsidR="00DE744B" w:rsidRPr="00477C45" w:rsidRDefault="00DE744B" w:rsidP="00D62E58">
            <w:pPr>
              <w:pStyle w:val="Listenabsatz"/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DBD5884" w14:textId="3FE58071" w:rsidR="00DE744B" w:rsidRPr="00477C45" w:rsidRDefault="00DE744B" w:rsidP="00A73837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Hinweise: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Weitere Bezüge zu IF 1 (z.B. Markt, Marktprozesse und Wirtschaftskreislauf) und IF 8 (z.B. Einnahmen, Ausg</w:t>
            </w:r>
            <w:r w:rsidR="00A73837">
              <w:rPr>
                <w:rFonts w:asciiTheme="majorHAnsi" w:hAnsiTheme="majorHAnsi" w:cstheme="majorHAnsi"/>
                <w:sz w:val="18"/>
                <w:szCs w:val="18"/>
              </w:rPr>
              <w:t>aben und Verschuldung) möglich.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</w:tbl>
    <w:p w14:paraId="0A2AA28C" w14:textId="1678F207" w:rsidR="00DE744B" w:rsidRPr="00477C45" w:rsidRDefault="00DE744B" w:rsidP="005629D7">
      <w:pPr>
        <w:rPr>
          <w:rFonts w:asciiTheme="majorHAnsi" w:hAnsiTheme="majorHAnsi" w:cstheme="majorHAnsi"/>
        </w:rPr>
      </w:pPr>
    </w:p>
    <w:p w14:paraId="38E9AE84" w14:textId="49FD3D3E" w:rsidR="007857ED" w:rsidRPr="00477C45" w:rsidRDefault="007857ED" w:rsidP="005629D7">
      <w:pPr>
        <w:rPr>
          <w:rFonts w:asciiTheme="majorHAnsi" w:hAnsiTheme="majorHAnsi" w:cstheme="majorHAnsi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5"/>
      </w:tblGrid>
      <w:tr w:rsidR="00DE744B" w:rsidRPr="00477C45" w14:paraId="475A32A4" w14:textId="77777777" w:rsidTr="00A73837">
        <w:tc>
          <w:tcPr>
            <w:tcW w:w="14175" w:type="dxa"/>
            <w:shd w:val="clear" w:color="auto" w:fill="D9D9D9" w:themeFill="background1" w:themeFillShade="D9"/>
          </w:tcPr>
          <w:p w14:paraId="20AA7BC0" w14:textId="12FF5B58" w:rsidR="00DE744B" w:rsidRPr="00477C45" w:rsidRDefault="00DE744B" w:rsidP="00A73837">
            <w:pPr>
              <w:spacing w:after="120"/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</w:pP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lastRenderedPageBreak/>
              <w:t xml:space="preserve">Kapitel </w:t>
            </w:r>
            <w:r w:rsidR="005414B6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>8</w:t>
            </w:r>
            <w:r w:rsidR="007857ED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>:</w:t>
            </w:r>
            <w:r w:rsidR="00DF4754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</w:t>
            </w:r>
            <w:r w:rsidR="00A73837">
              <w:rPr>
                <w:rFonts w:asciiTheme="majorHAnsi" w:hAnsiTheme="majorHAnsi" w:cstheme="majorHAnsi"/>
                <w:b/>
                <w:sz w:val="26"/>
                <w:szCs w:val="26"/>
              </w:rPr>
              <w:t>Soziale Sicherung für Familien in Deutschland: Sollte der Sozialstaat für mehr Gerechtigkeit sorgen?</w:t>
            </w:r>
          </w:p>
        </w:tc>
      </w:tr>
      <w:tr w:rsidR="00DE744B" w:rsidRPr="00477C45" w14:paraId="550752BB" w14:textId="77777777" w:rsidTr="00A73837">
        <w:tc>
          <w:tcPr>
            <w:tcW w:w="14175" w:type="dxa"/>
            <w:shd w:val="clear" w:color="auto" w:fill="FFFFFF" w:themeFill="background1"/>
          </w:tcPr>
          <w:p w14:paraId="70D27336" w14:textId="77777777" w:rsidR="00DE744B" w:rsidRPr="00477C45" w:rsidRDefault="00DE744B" w:rsidP="00D62E58">
            <w:pPr>
              <w:spacing w:after="1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u w:val="single"/>
              </w:rPr>
              <w:t>Schwerpunkte</w:t>
            </w: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der Kompetenzentwicklung</w:t>
            </w: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:</w:t>
            </w:r>
          </w:p>
          <w:p w14:paraId="549AE0EB" w14:textId="77777777" w:rsidR="00DE744B" w:rsidRPr="00477C45" w:rsidRDefault="00DE744B" w:rsidP="00D62E58">
            <w:pPr>
              <w:spacing w:after="1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Übergeordnete Kompetenzerwartungen</w:t>
            </w: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: </w:t>
            </w:r>
          </w:p>
          <w:p w14:paraId="54B36C6A" w14:textId="77777777" w:rsidR="00DE744B" w:rsidRPr="00477C45" w:rsidRDefault="00DE744B" w:rsidP="00D62E58">
            <w:pPr>
              <w:spacing w:after="1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Die Schülerinnen und Schüler</w:t>
            </w:r>
          </w:p>
          <w:p w14:paraId="0252FE92" w14:textId="77777777" w:rsidR="00DE744B" w:rsidRPr="00477C45" w:rsidRDefault="00DE744B" w:rsidP="00D62E58">
            <w:pPr>
              <w:pStyle w:val="Listenabsatz"/>
              <w:numPr>
                <w:ilvl w:val="0"/>
                <w:numId w:val="12"/>
              </w:numPr>
              <w:ind w:left="7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erläutern ökonomische, politische und gesellschaftliche Strukturen sowie ihre Elemente, Funktionen und Wirkungen (SK 2), </w:t>
            </w:r>
          </w:p>
          <w:p w14:paraId="44FCD545" w14:textId="77777777" w:rsidR="00DE744B" w:rsidRPr="00477C45" w:rsidRDefault="00DE744B" w:rsidP="00D62E58">
            <w:pPr>
              <w:pStyle w:val="Listenabsatz"/>
              <w:numPr>
                <w:ilvl w:val="0"/>
                <w:numId w:val="12"/>
              </w:numPr>
              <w:ind w:left="7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analysieren ökonomische, politische und gesellschaftliche Prozesse, Probleme und Konflikte hinsichtlich Einflussfaktoren, Verlauf, Ergebnissen sowie handelnder Akteure mit ihren Interessen und Zielsetzungen (SK 3), </w:t>
            </w:r>
          </w:p>
          <w:p w14:paraId="328E94AE" w14:textId="77777777" w:rsidR="00DE744B" w:rsidRPr="00477C45" w:rsidRDefault="00DE744B" w:rsidP="00D62E58">
            <w:pPr>
              <w:pStyle w:val="Listenabsatz"/>
              <w:numPr>
                <w:ilvl w:val="0"/>
                <w:numId w:val="12"/>
              </w:numPr>
              <w:ind w:left="7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präsentieren Ergebnisse unter Verwendung von Fachsprache adressatengerecht und strukturiert (MK 7), </w:t>
            </w:r>
          </w:p>
          <w:p w14:paraId="22EAB52C" w14:textId="77777777" w:rsidR="00DE744B" w:rsidRPr="00477C45" w:rsidRDefault="00DE744B" w:rsidP="00D62E58">
            <w:pPr>
              <w:pStyle w:val="Listenabsatz"/>
              <w:numPr>
                <w:ilvl w:val="0"/>
                <w:numId w:val="12"/>
              </w:numPr>
              <w:ind w:left="7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beurteilen die Möglichkeiten ökonomischer, politischer und gesellschaftlicher Teilhabe (UK 1), </w:t>
            </w:r>
          </w:p>
          <w:p w14:paraId="21352A49" w14:textId="77777777" w:rsidR="00DE744B" w:rsidRPr="00477C45" w:rsidRDefault="00DE744B" w:rsidP="00D62E58">
            <w:pPr>
              <w:pStyle w:val="Listenabsatz"/>
              <w:numPr>
                <w:ilvl w:val="0"/>
                <w:numId w:val="12"/>
              </w:numPr>
              <w:ind w:left="7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beurteilen kriterienorientiert verschiedene wirtschaftliche, politische und gesellschaftliche Interessen hinsichtlich der zugrundeliegenden Wertmaßstäbe und ihrer Verallgemeinerbarkeit (UK 2) </w:t>
            </w:r>
          </w:p>
          <w:p w14:paraId="0FA3E912" w14:textId="77777777" w:rsidR="00DE744B" w:rsidRPr="00477C45" w:rsidRDefault="00DE744B" w:rsidP="00D62E58">
            <w:pPr>
              <w:pStyle w:val="Listenabsatz"/>
              <w:numPr>
                <w:ilvl w:val="0"/>
                <w:numId w:val="12"/>
              </w:numPr>
              <w:ind w:left="7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begründen ein eigenes Urteil (UK 4), </w:t>
            </w:r>
          </w:p>
          <w:p w14:paraId="1E311402" w14:textId="77777777" w:rsidR="00DE744B" w:rsidRPr="00477C45" w:rsidRDefault="00DE744B" w:rsidP="00D62E58">
            <w:pPr>
              <w:pStyle w:val="Listenabsatz"/>
              <w:numPr>
                <w:ilvl w:val="0"/>
                <w:numId w:val="12"/>
              </w:numPr>
              <w:ind w:left="7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stellen – auch simulativ – Positionen dar, die mit ihrer eigenen oder einer angenommenen Position konkurrieren (HK 4), </w:t>
            </w:r>
          </w:p>
          <w:p w14:paraId="3C75C9E5" w14:textId="77777777" w:rsidR="00DE744B" w:rsidRPr="00477C45" w:rsidRDefault="00DE744B" w:rsidP="00D62E58">
            <w:pPr>
              <w:spacing w:before="120" w:after="1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Konkretisierte Kompetenzerwartungen</w:t>
            </w: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:</w:t>
            </w:r>
          </w:p>
          <w:p w14:paraId="0DCF2B03" w14:textId="77777777" w:rsidR="00DE744B" w:rsidRPr="00477C45" w:rsidRDefault="00DE744B" w:rsidP="00D62E58">
            <w:pPr>
              <w:spacing w:after="1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Die Schülerinnen und Schüler</w:t>
            </w:r>
          </w:p>
          <w:p w14:paraId="5FB1DD3E" w14:textId="784AED92" w:rsidR="00DE744B" w:rsidRPr="00477C45" w:rsidRDefault="00DE744B" w:rsidP="00D62E58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beschreiben Ausmaß und Entwicklung von Armut und Reichtum in Deutschland</w:t>
            </w:r>
            <w:r w:rsidR="00410FEC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(SK) (IF7)</w:t>
            </w:r>
          </w:p>
          <w:p w14:paraId="4FC90F6F" w14:textId="28897A2B" w:rsidR="00410FEC" w:rsidRPr="00477C45" w:rsidRDefault="00410FEC" w:rsidP="00D62E58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erklären den Einfluss sozialer Erwartungen auf die Identitätsbildung von Jugendlichen (SK) (IF4)</w:t>
            </w:r>
          </w:p>
          <w:p w14:paraId="4581747B" w14:textId="4DC3A780" w:rsidR="00DE744B" w:rsidRPr="00477C45" w:rsidRDefault="00DE744B" w:rsidP="00D62E58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analysieren Einkommensunterschiede zwischen verschiedenen gesellschaftlichen Gruppen</w:t>
            </w:r>
            <w:r w:rsidR="00410FEC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(SK) (IF7)</w:t>
            </w:r>
          </w:p>
          <w:p w14:paraId="125E6E2D" w14:textId="2DA06949" w:rsidR="00DE744B" w:rsidRPr="00477C45" w:rsidRDefault="00DE744B" w:rsidP="00D62E58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bewerten Finanzierungsmöglichkeiten des Sozialstaats vor dem Hintergrund von Gerechtigkeitsvorstellungen</w:t>
            </w:r>
            <w:r w:rsidR="00410FEC"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(UK) (IF7)</w:t>
            </w:r>
          </w:p>
          <w:p w14:paraId="4BB55F82" w14:textId="43B7AAD7" w:rsidR="00DE744B" w:rsidRPr="00477C45" w:rsidRDefault="00DE744B" w:rsidP="00D62E58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diskutieren sozialpolitische Maßnahmen zur Sicherung des Existenzminimums </w:t>
            </w:r>
            <w:r w:rsidR="00410FEC" w:rsidRPr="00477C45">
              <w:rPr>
                <w:rFonts w:asciiTheme="majorHAnsi" w:hAnsiTheme="majorHAnsi" w:cstheme="majorHAnsi"/>
                <w:sz w:val="18"/>
                <w:szCs w:val="18"/>
              </w:rPr>
              <w:t>(UK) (IF7)</w:t>
            </w:r>
          </w:p>
          <w:p w14:paraId="081DC9AF" w14:textId="77777777" w:rsidR="00DE744B" w:rsidRPr="00477C45" w:rsidRDefault="00DE744B" w:rsidP="00D62E5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9CEEEAD" w14:textId="77777777" w:rsidR="00DE744B" w:rsidRPr="00477C45" w:rsidRDefault="00DE744B" w:rsidP="00D62E58">
            <w:pPr>
              <w:spacing w:after="1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Inhaltsfelder</w:t>
            </w: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: </w:t>
            </w:r>
          </w:p>
          <w:p w14:paraId="12A75438" w14:textId="3D38E8BA" w:rsidR="00DE744B" w:rsidRPr="00477C45" w:rsidRDefault="00DE744B" w:rsidP="00D62E58">
            <w:pPr>
              <w:spacing w:after="1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IF 7 Soziale Sicherung in Deutschland</w:t>
            </w:r>
          </w:p>
          <w:p w14:paraId="4B44FCD7" w14:textId="4EECE019" w:rsidR="005414B6" w:rsidRPr="00477C45" w:rsidRDefault="005414B6" w:rsidP="00D62E58">
            <w:pPr>
              <w:spacing w:after="1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IF 4 Identität und Lebensgestaltung</w:t>
            </w:r>
          </w:p>
          <w:p w14:paraId="38569514" w14:textId="77777777" w:rsidR="00DE744B" w:rsidRPr="00477C45" w:rsidRDefault="00DE744B" w:rsidP="00D62E58">
            <w:pPr>
              <w:spacing w:after="1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Inhaltliche Schwerpunkte</w:t>
            </w: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:</w:t>
            </w:r>
          </w:p>
          <w:p w14:paraId="6CA1E499" w14:textId="485009C5" w:rsidR="00DE744B" w:rsidRPr="00477C45" w:rsidRDefault="00DE744B" w:rsidP="00D62E58">
            <w:pPr>
              <w:pStyle w:val="Listenabsatz"/>
              <w:numPr>
                <w:ilvl w:val="0"/>
                <w:numId w:val="29"/>
              </w:numPr>
              <w:spacing w:after="1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Soziale Ungleichheit</w:t>
            </w:r>
            <w:r w:rsidR="005414B6"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(IF7)</w:t>
            </w:r>
          </w:p>
          <w:p w14:paraId="19CBB49A" w14:textId="4F4A2A83" w:rsidR="00DE744B" w:rsidRPr="00477C45" w:rsidRDefault="00DE744B" w:rsidP="00D62E58">
            <w:pPr>
              <w:pStyle w:val="Listenabsatz"/>
              <w:numPr>
                <w:ilvl w:val="0"/>
                <w:numId w:val="13"/>
              </w:numPr>
              <w:spacing w:after="120"/>
              <w:ind w:left="7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Einkommen und soziale Sicherung im Kontext von Gerechtigkeitsprinzipien </w:t>
            </w:r>
            <w:r w:rsidR="005414B6" w:rsidRPr="00477C45">
              <w:rPr>
                <w:rFonts w:asciiTheme="majorHAnsi" w:eastAsia="Times New Roman" w:hAnsiTheme="majorHAnsi" w:cstheme="majorHAnsi"/>
                <w:sz w:val="18"/>
                <w:szCs w:val="18"/>
              </w:rPr>
              <w:t>(IF7)</w:t>
            </w:r>
          </w:p>
          <w:p w14:paraId="36722BCE" w14:textId="26E5A6FA" w:rsidR="00DE744B" w:rsidRPr="00A73837" w:rsidRDefault="005414B6" w:rsidP="00D62E58">
            <w:pPr>
              <w:pStyle w:val="Listenabsatz"/>
              <w:numPr>
                <w:ilvl w:val="0"/>
                <w:numId w:val="13"/>
              </w:numPr>
              <w:spacing w:after="120"/>
              <w:ind w:left="72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Individuelle Lebensgestaltung: Selbstverwirklichung, soziale Erwartungen und soziale Verantwortung (IF4)</w:t>
            </w:r>
          </w:p>
        </w:tc>
      </w:tr>
    </w:tbl>
    <w:p w14:paraId="3EE1459F" w14:textId="02454F36" w:rsidR="00DE744B" w:rsidRDefault="00DE744B" w:rsidP="005629D7">
      <w:pPr>
        <w:rPr>
          <w:rFonts w:asciiTheme="majorHAnsi" w:hAnsiTheme="majorHAnsi" w:cstheme="majorHAnsi"/>
        </w:rPr>
      </w:pPr>
    </w:p>
    <w:p w14:paraId="37FC7B65" w14:textId="7CC6EBC8" w:rsidR="00A73837" w:rsidRDefault="00A73837" w:rsidP="005629D7">
      <w:pPr>
        <w:rPr>
          <w:rFonts w:asciiTheme="majorHAnsi" w:hAnsiTheme="majorHAnsi" w:cstheme="majorHAnsi"/>
        </w:rPr>
      </w:pPr>
    </w:p>
    <w:p w14:paraId="7650626C" w14:textId="77777777" w:rsidR="00A73837" w:rsidRPr="00477C45" w:rsidRDefault="00A73837" w:rsidP="005629D7">
      <w:pPr>
        <w:rPr>
          <w:rFonts w:asciiTheme="majorHAnsi" w:hAnsiTheme="majorHAnsi" w:cstheme="majorHAnsi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5"/>
      </w:tblGrid>
      <w:tr w:rsidR="00DE744B" w:rsidRPr="00477C45" w14:paraId="143F93C0" w14:textId="77777777" w:rsidTr="00A73837">
        <w:tc>
          <w:tcPr>
            <w:tcW w:w="14175" w:type="dxa"/>
            <w:shd w:val="clear" w:color="auto" w:fill="D9D9D9" w:themeFill="background1" w:themeFillShade="D9"/>
          </w:tcPr>
          <w:p w14:paraId="6338C738" w14:textId="2F03F5B6" w:rsidR="00DE744B" w:rsidRPr="00477C45" w:rsidRDefault="00DE744B" w:rsidP="00A73837">
            <w:pPr>
              <w:spacing w:after="120"/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</w:pPr>
            <w:r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lastRenderedPageBreak/>
              <w:t>Kapitel 9</w:t>
            </w:r>
            <w:r w:rsidR="007857ED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>:</w:t>
            </w:r>
            <w:r w:rsidR="00DF4754" w:rsidRPr="00477C4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</w:t>
            </w:r>
            <w:r w:rsidR="00A73837">
              <w:rPr>
                <w:rFonts w:asciiTheme="majorHAnsi" w:hAnsiTheme="majorHAnsi" w:cstheme="majorHAnsi"/>
                <w:b/>
                <w:sz w:val="26"/>
                <w:szCs w:val="26"/>
              </w:rPr>
              <w:t>Jugendliche in der Europäischen Union: Können sie die EU weiter zusammenführen?</w:t>
            </w:r>
          </w:p>
        </w:tc>
      </w:tr>
      <w:tr w:rsidR="00DE744B" w:rsidRPr="00477C45" w14:paraId="103EB18E" w14:textId="77777777" w:rsidTr="00A73837">
        <w:tc>
          <w:tcPr>
            <w:tcW w:w="14175" w:type="dxa"/>
            <w:shd w:val="clear" w:color="auto" w:fill="FFFFFF" w:themeFill="background1"/>
          </w:tcPr>
          <w:p w14:paraId="25D8485D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Schwerpunkte</w:t>
            </w: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der Kompetenzentwicklung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755CCE1B" w14:textId="77777777" w:rsidR="00DE744B" w:rsidRPr="00477C45" w:rsidRDefault="00DE744B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Übergeordnete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</w:p>
          <w:p w14:paraId="045BD61A" w14:textId="77777777" w:rsidR="00DE744B" w:rsidRPr="00477C45" w:rsidRDefault="00DE744B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52315353" w14:textId="77777777" w:rsidR="00DE744B" w:rsidRPr="00477C45" w:rsidRDefault="00DE744B" w:rsidP="00D62E58">
            <w:pPr>
              <w:pStyle w:val="Listenabsatz"/>
              <w:numPr>
                <w:ilvl w:val="0"/>
                <w:numId w:val="22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beschreiben fachbezogen ökonomische, politische und gesellschaftliche Sachverhalte mithilfe eines Ordnungs- und Deutungswissens (SK 1), </w:t>
            </w:r>
          </w:p>
          <w:p w14:paraId="4956739D" w14:textId="77777777" w:rsidR="00DE744B" w:rsidRPr="00477C45" w:rsidRDefault="00DE744B" w:rsidP="00D62E58">
            <w:pPr>
              <w:pStyle w:val="Listenabsatz"/>
              <w:numPr>
                <w:ilvl w:val="0"/>
                <w:numId w:val="22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erläutern ökonomische, politische und gesellschaftliche Strukturen sowie ihre Elemente, Funktionen und Wirkungen (SK 2), </w:t>
            </w:r>
          </w:p>
          <w:p w14:paraId="149E2D6C" w14:textId="77777777" w:rsidR="00DE744B" w:rsidRPr="00477C45" w:rsidRDefault="00DE744B" w:rsidP="00D62E58">
            <w:pPr>
              <w:pStyle w:val="Listenabsatz"/>
              <w:numPr>
                <w:ilvl w:val="0"/>
                <w:numId w:val="22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präsentieren Ergebnisse unter Verwendung von Fachsprache adressatengerecht und strukturiert (MK 7), </w:t>
            </w:r>
          </w:p>
          <w:p w14:paraId="1341447B" w14:textId="77777777" w:rsidR="00DE744B" w:rsidRPr="00477C45" w:rsidRDefault="00DE744B" w:rsidP="00D62E58">
            <w:pPr>
              <w:pStyle w:val="Listenabsatz"/>
              <w:numPr>
                <w:ilvl w:val="0"/>
                <w:numId w:val="22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beurteilen die Möglichkeiten ökonomischer, politischer und gesellschaftlicher Teilhabe (UK 1), </w:t>
            </w:r>
          </w:p>
          <w:p w14:paraId="49ECD7A8" w14:textId="77777777" w:rsidR="00DE744B" w:rsidRPr="00477C45" w:rsidRDefault="00DE744B" w:rsidP="00D62E58">
            <w:pPr>
              <w:pStyle w:val="Listenabsatz"/>
              <w:numPr>
                <w:ilvl w:val="0"/>
                <w:numId w:val="22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setzen selbstständig entwickelte Unterrichtsprodukte zu fachbezogenen Sachverhalten und Problemlagen intentional ein (HK 2), </w:t>
            </w:r>
          </w:p>
          <w:p w14:paraId="1E1A31FB" w14:textId="77777777" w:rsidR="00DE744B" w:rsidRPr="00477C45" w:rsidRDefault="00DE744B" w:rsidP="00D62E58">
            <w:pPr>
              <w:pStyle w:val="Listenabsatz"/>
              <w:numPr>
                <w:ilvl w:val="0"/>
                <w:numId w:val="22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artikulieren interkulturelle Gemeinsamkeiten und Differenzen und beziehen diese auf ihr eigenes Handeln (HK 3), </w:t>
            </w:r>
          </w:p>
          <w:p w14:paraId="6DFC3DE0" w14:textId="77777777" w:rsidR="00DE744B" w:rsidRPr="00477C45" w:rsidRDefault="00DE744B" w:rsidP="00D62E58">
            <w:pPr>
              <w:pStyle w:val="Liste-bergeordneteKompetenz"/>
              <w:numPr>
                <w:ilvl w:val="0"/>
                <w:numId w:val="0"/>
              </w:numPr>
              <w:spacing w:before="120" w:line="240" w:lineRule="auto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Konkretisierte Kompetenzerwartungen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00DEB676" w14:textId="77777777" w:rsidR="00DE744B" w:rsidRPr="00477C45" w:rsidRDefault="00DE744B" w:rsidP="00D62E58">
            <w:p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Die Schülerinnen und Schüler</w:t>
            </w:r>
          </w:p>
          <w:p w14:paraId="7B0A788C" w14:textId="77777777" w:rsidR="00DE744B" w:rsidRPr="00477C45" w:rsidRDefault="00DE744B" w:rsidP="00D62E58">
            <w:pPr>
              <w:pStyle w:val="Listenabsatz"/>
              <w:numPr>
                <w:ilvl w:val="0"/>
                <w:numId w:val="23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beschreiben Motive und Ziele des europäischen Einigungsprozesses, </w:t>
            </w:r>
          </w:p>
          <w:p w14:paraId="5BBF8F17" w14:textId="77777777" w:rsidR="00DE744B" w:rsidRPr="00477C45" w:rsidRDefault="00DE744B" w:rsidP="00D62E58">
            <w:pPr>
              <w:pStyle w:val="Listenabsatz"/>
              <w:numPr>
                <w:ilvl w:val="0"/>
                <w:numId w:val="23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stellen wesentliche Merkmale der Europäischen Union dar, </w:t>
            </w:r>
          </w:p>
          <w:p w14:paraId="5EE150E0" w14:textId="77777777" w:rsidR="00DE744B" w:rsidRPr="00477C45" w:rsidRDefault="00DE744B" w:rsidP="00D62E58">
            <w:pPr>
              <w:pStyle w:val="Listenabsatz"/>
              <w:numPr>
                <w:ilvl w:val="0"/>
                <w:numId w:val="23"/>
              </w:numPr>
              <w:tabs>
                <w:tab w:val="left" w:pos="360"/>
              </w:tabs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diskutieren Chancen und Herausforderungen eines freien EU-Binnenmarktes für Verbraucherinnen und Verbraucher sowie für Unternehmen und Arbeitnehmerinnen und Arbeitnehmer.</w:t>
            </w:r>
          </w:p>
          <w:p w14:paraId="04E89452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Inhaltsfelder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</w:p>
          <w:p w14:paraId="698EB353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IF 9: Die Europäische Union als wirtschaftliche und politische Gemeinschaft</w:t>
            </w:r>
          </w:p>
          <w:p w14:paraId="2282776F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(IF 11: Globalisierte Strukturen und Prozesse in der Politik)</w:t>
            </w:r>
          </w:p>
          <w:p w14:paraId="022C8F9B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028DDC38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Inhaltliche Schwerpunkte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1745F896" w14:textId="03CDEDFC" w:rsidR="00DE744B" w:rsidRPr="00477C45" w:rsidRDefault="00DE744B" w:rsidP="00D62E58">
            <w:pPr>
              <w:pStyle w:val="Listenabsatz"/>
              <w:numPr>
                <w:ilvl w:val="0"/>
                <w:numId w:val="28"/>
              </w:num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Europa als Wertegemeinschaft </w:t>
            </w:r>
            <w:r w:rsidR="00410FEC" w:rsidRPr="00477C45">
              <w:rPr>
                <w:rFonts w:asciiTheme="majorHAnsi" w:hAnsiTheme="majorHAnsi" w:cstheme="majorHAnsi"/>
                <w:sz w:val="18"/>
                <w:szCs w:val="18"/>
              </w:rPr>
              <w:t>(IF9)</w:t>
            </w:r>
          </w:p>
          <w:p w14:paraId="725E4B5B" w14:textId="2992E3E8" w:rsidR="00DE744B" w:rsidRPr="00477C45" w:rsidRDefault="00DE744B" w:rsidP="00D62E58">
            <w:pPr>
              <w:pStyle w:val="Listenabsatz"/>
              <w:numPr>
                <w:ilvl w:val="0"/>
                <w:numId w:val="24"/>
              </w:num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Grundfreiheiten des EU-Binnenmarktes </w:t>
            </w:r>
            <w:r w:rsidR="00410FEC" w:rsidRPr="00477C45">
              <w:rPr>
                <w:rFonts w:asciiTheme="majorHAnsi" w:hAnsiTheme="majorHAnsi" w:cstheme="majorHAnsi"/>
                <w:sz w:val="18"/>
                <w:szCs w:val="18"/>
              </w:rPr>
              <w:t>(IF9)</w:t>
            </w:r>
          </w:p>
          <w:p w14:paraId="71889BF6" w14:textId="7A5F877F" w:rsidR="00410FEC" w:rsidRPr="00477C45" w:rsidRDefault="00410FEC" w:rsidP="00D62E58">
            <w:pPr>
              <w:pStyle w:val="Listenabsatz"/>
              <w:numPr>
                <w:ilvl w:val="0"/>
                <w:numId w:val="24"/>
              </w:num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Migration (IF11)</w:t>
            </w:r>
          </w:p>
          <w:p w14:paraId="267DD578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sz w:val="18"/>
                <w:szCs w:val="18"/>
              </w:rPr>
            </w:pPr>
            <w:r w:rsidRPr="00477C45">
              <w:rPr>
                <w:rFonts w:asciiTheme="majorHAnsi" w:hAnsiTheme="majorHAnsi" w:cstheme="majorHAnsi"/>
                <w:b/>
                <w:sz w:val="18"/>
                <w:szCs w:val="18"/>
              </w:rPr>
              <w:t>Hinweise:</w:t>
            </w: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4732426" w14:textId="77777777" w:rsidR="00DE744B" w:rsidRPr="00477C45" w:rsidRDefault="00DE744B" w:rsidP="00D62E58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477C45">
              <w:rPr>
                <w:rFonts w:asciiTheme="majorHAnsi" w:hAnsiTheme="majorHAnsi" w:cstheme="majorHAnsi"/>
                <w:sz w:val="18"/>
                <w:szCs w:val="18"/>
              </w:rPr>
              <w:t>Weitere Bezüge zu IF 8 (z.B. Verbraucherrechte, Verbraucherschutz) möglich.</w:t>
            </w:r>
          </w:p>
        </w:tc>
      </w:tr>
    </w:tbl>
    <w:p w14:paraId="24051CC7" w14:textId="02D19F84" w:rsidR="00F129AD" w:rsidRPr="00477C45" w:rsidRDefault="006D0771" w:rsidP="005629D7">
      <w:pPr>
        <w:rPr>
          <w:rFonts w:asciiTheme="majorHAnsi" w:hAnsiTheme="majorHAnsi" w:cstheme="majorHAnsi"/>
        </w:rPr>
      </w:pPr>
      <w:r w:rsidRPr="00477C45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5704F9" wp14:editId="2F666D72">
                <wp:simplePos x="0" y="0"/>
                <wp:positionH relativeFrom="column">
                  <wp:posOffset>8356600</wp:posOffset>
                </wp:positionH>
                <wp:positionV relativeFrom="paragraph">
                  <wp:posOffset>6138545</wp:posOffset>
                </wp:positionV>
                <wp:extent cx="1720215" cy="337185"/>
                <wp:effectExtent l="3175" t="4445" r="635" b="1270"/>
                <wp:wrapNone/>
                <wp:docPr id="1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4589E" w14:textId="77777777" w:rsidR="000C6260" w:rsidRPr="008A1F2A" w:rsidRDefault="000C6260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5704F9" id="Text Box 133" o:spid="_x0000_s1033" type="#_x0000_t202" style="position:absolute;margin-left:658pt;margin-top:483.35pt;width:135.45pt;height:26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" filled="f" stroked="f">
                <v:textbox>
                  <w:txbxContent>
                    <w:p w14:paraId="4EA4589E" w14:textId="77777777" w:rsidR="000C6260" w:rsidRPr="008A1F2A" w:rsidRDefault="000C6260" w:rsidP="00BD7F08">
                      <w:pPr>
                        <w:rPr>
                          <w:rFonts w:ascii="Calibri" w:hAnsi="Calibri"/>
                        </w:rPr>
                      </w:pPr>
                      <w:r w:rsidRPr="008A1F2A">
                        <w:rPr>
                          <w:rFonts w:ascii="Calibri" w:hAnsi="Calibri"/>
                        </w:rPr>
                        <w:t>www.ccbuchner.de</w:t>
                      </w:r>
                    </w:p>
                  </w:txbxContent>
                </v:textbox>
              </v:shape>
            </w:pict>
          </mc:Fallback>
        </mc:AlternateContent>
      </w:r>
      <w:r w:rsidRPr="00477C45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7816F9B" wp14:editId="0BA341D6">
                <wp:simplePos x="0" y="0"/>
                <wp:positionH relativeFrom="column">
                  <wp:posOffset>8086090</wp:posOffset>
                </wp:positionH>
                <wp:positionV relativeFrom="paragraph">
                  <wp:posOffset>6095365</wp:posOffset>
                </wp:positionV>
                <wp:extent cx="1881505" cy="377825"/>
                <wp:effectExtent l="8890" t="8890" r="5080" b="13335"/>
                <wp:wrapNone/>
                <wp:docPr id="1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4CA63A" id="Rectangle 132" o:spid="_x0000_s1026" style="position:absolute;margin-left:636.7pt;margin-top:479.95pt;width:148.15pt;height:29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" fillcolor="#bfbfbf [2412]" strokecolor="#bfbfbf [2412]"/>
            </w:pict>
          </mc:Fallback>
        </mc:AlternateContent>
      </w:r>
      <w:r w:rsidRPr="00477C45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216EE2" wp14:editId="4AA79A29">
                <wp:simplePos x="0" y="0"/>
                <wp:positionH relativeFrom="column">
                  <wp:posOffset>-709295</wp:posOffset>
                </wp:positionH>
                <wp:positionV relativeFrom="paragraph">
                  <wp:posOffset>6095365</wp:posOffset>
                </wp:positionV>
                <wp:extent cx="8653145" cy="377825"/>
                <wp:effectExtent l="5080" t="8890" r="9525" b="13335"/>
                <wp:wrapNone/>
                <wp:docPr id="1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314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BC1475" id="Rectangle 114" o:spid="_x0000_s1026" style="position:absolute;margin-left:-55.85pt;margin-top:479.95pt;width:681.35pt;height:29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" fillcolor="#d8d8d8 [2732]" strokecolor="#d8d8d8 [2732]"/>
            </w:pict>
          </mc:Fallback>
        </mc:AlternateContent>
      </w:r>
      <w:r w:rsidRPr="00477C45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D1EA5E" wp14:editId="0218D8F7">
                <wp:simplePos x="0" y="0"/>
                <wp:positionH relativeFrom="column">
                  <wp:posOffset>-46355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1270" t="4445" r="1270" b="0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0BA84" w14:textId="77777777" w:rsidR="000C6260" w:rsidRPr="003C469C" w:rsidRDefault="000C6260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469C">
                              <w:rPr>
                                <w:rFonts w:ascii="Calibri" w:hAnsi="Calibri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D1EA5E" id="Text Box 115" o:spid="_x0000_s1034" type="#_x0000_t202" style="position:absolute;margin-left:-3.65pt;margin-top:483.35pt;width:298.3pt;height:23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" filled="f" stroked="f">
                <v:textbox>
                  <w:txbxContent>
                    <w:p w14:paraId="1F40BA84" w14:textId="77777777" w:rsidR="000C6260" w:rsidRPr="003C469C" w:rsidRDefault="000C6260" w:rsidP="00BD7F08">
                      <w:pPr>
                        <w:rPr>
                          <w:rFonts w:ascii="Calibri" w:hAnsi="Calibri"/>
                        </w:rPr>
                      </w:pPr>
                      <w:r w:rsidRPr="003C469C">
                        <w:rPr>
                          <w:rFonts w:ascii="Calibri" w:hAnsi="Calibri"/>
                        </w:rPr>
                        <w:t>Lehrbuchbeschreibung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29AD" w:rsidRPr="00477C45" w:rsidSect="00EE5A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6840" w:h="11900" w:orient="landscape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858F0" w14:textId="77777777" w:rsidR="0006558F" w:rsidRDefault="0006558F" w:rsidP="000C64AA">
      <w:r>
        <w:separator/>
      </w:r>
    </w:p>
  </w:endnote>
  <w:endnote w:type="continuationSeparator" w:id="0">
    <w:p w14:paraId="34E91904" w14:textId="77777777" w:rsidR="0006558F" w:rsidRDefault="0006558F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0C6260" w:rsidRDefault="000C6260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0C6260" w:rsidRDefault="000C6260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30059B52" w:rsidR="000C6260" w:rsidRDefault="00EE5A6E" w:rsidP="002C0B7F">
    <w:pPr>
      <w:pStyle w:val="Fuzeile"/>
      <w:ind w:right="360"/>
    </w:pPr>
    <w:r w:rsidRPr="00EE5A6E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831F5E" wp14:editId="601DEEFC">
              <wp:simplePos x="0" y="0"/>
              <wp:positionH relativeFrom="column">
                <wp:posOffset>8044180</wp:posOffset>
              </wp:positionH>
              <wp:positionV relativeFrom="paragraph">
                <wp:posOffset>243840</wp:posOffset>
              </wp:positionV>
              <wp:extent cx="1743075" cy="389255"/>
              <wp:effectExtent l="0" t="0" r="0" b="0"/>
              <wp:wrapNone/>
              <wp:docPr id="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A3E26" w14:textId="77777777" w:rsidR="00EE5A6E" w:rsidRPr="00394C7F" w:rsidRDefault="00EE5A6E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9831F5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633.4pt;margin-top:19.2pt;width:137.25pt;height:3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" filled="f" stroked="f">
              <v:textbox>
                <w:txbxContent>
                  <w:p w14:paraId="780A3E26" w14:textId="77777777" w:rsidR="00EE5A6E" w:rsidRPr="00394C7F" w:rsidRDefault="00EE5A6E" w:rsidP="00EE5A6E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5B47125" wp14:editId="201719F3">
              <wp:simplePos x="0" y="0"/>
              <wp:positionH relativeFrom="column">
                <wp:posOffset>-71120</wp:posOffset>
              </wp:positionH>
              <wp:positionV relativeFrom="paragraph">
                <wp:posOffset>243840</wp:posOffset>
              </wp:positionV>
              <wp:extent cx="3131820" cy="368300"/>
              <wp:effectExtent l="0" t="0" r="0" b="0"/>
              <wp:wrapNone/>
              <wp:docPr id="15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F35FC" w14:textId="605851D7" w:rsidR="00EE5A6E" w:rsidRPr="00394C7F" w:rsidRDefault="00487D0B" w:rsidP="00EE5A6E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487D0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Politik &amp; Co. – Nordrhein-Westfalen - G9 | Band 7/8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5B47125" id="_x0000_s1036" type="#_x0000_t202" style="position:absolute;margin-left:-5.6pt;margin-top:19.2pt;width:246.6pt;height:2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" filled="f" stroked="f">
              <v:textbox>
                <w:txbxContent>
                  <w:p w14:paraId="3BFF35FC" w14:textId="605851D7" w:rsidR="00EE5A6E" w:rsidRPr="00394C7F" w:rsidRDefault="00487D0B" w:rsidP="00EE5A6E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487D0B">
                      <w:rPr>
                        <w:rFonts w:ascii="Calibri" w:hAnsi="Calibri"/>
                        <w:sz w:val="22"/>
                        <w:szCs w:val="22"/>
                      </w:rPr>
                      <w:t>Politik &amp; Co. – Nordrhein-Westfalen - G9 | Band 7/8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FA1D566" wp14:editId="43B2AAF6">
              <wp:simplePos x="0" y="0"/>
              <wp:positionH relativeFrom="column">
                <wp:posOffset>8050530</wp:posOffset>
              </wp:positionH>
              <wp:positionV relativeFrom="paragraph">
                <wp:posOffset>241935</wp:posOffset>
              </wp:positionV>
              <wp:extent cx="2066290" cy="377825"/>
              <wp:effectExtent l="0" t="0" r="16510" b="28575"/>
              <wp:wrapNone/>
              <wp:docPr id="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4078AEF" id="Rectangle 143" o:spid="_x0000_s1026" style="position:absolute;margin-left:633.9pt;margin-top:19.05pt;width:162.7pt;height: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" fillcolor="#d8d8d8 [2732]" strokecolor="#d8d8d8 [2732]"/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B1ADC46" wp14:editId="77ACFDFD">
              <wp:simplePos x="0" y="0"/>
              <wp:positionH relativeFrom="column">
                <wp:posOffset>-904875</wp:posOffset>
              </wp:positionH>
              <wp:positionV relativeFrom="paragraph">
                <wp:posOffset>237490</wp:posOffset>
              </wp:positionV>
              <wp:extent cx="8824595" cy="377825"/>
              <wp:effectExtent l="0" t="0" r="14605" b="12700"/>
              <wp:wrapNone/>
              <wp:docPr id="14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2459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51F71AA" id="Rectangle 145" o:spid="_x0000_s1026" style="position:absolute;margin-left:-71.25pt;margin-top:18.7pt;width:694.85pt;height: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5438C" w14:textId="77777777" w:rsidR="0006558F" w:rsidRDefault="0006558F" w:rsidP="000C64AA">
      <w:r>
        <w:separator/>
      </w:r>
    </w:p>
  </w:footnote>
  <w:footnote w:type="continuationSeparator" w:id="0">
    <w:p w14:paraId="41FAFA04" w14:textId="77777777" w:rsidR="0006558F" w:rsidRDefault="0006558F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0C6260" w:rsidRDefault="000C6260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0C6260" w:rsidRDefault="000C6260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0559CA7E" w:rsidR="000C6260" w:rsidRDefault="000C6260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43903">
      <w:rPr>
        <w:rStyle w:val="Seitenzahl"/>
        <w:noProof/>
      </w:rPr>
      <w:t>11</w:t>
    </w:r>
    <w:r>
      <w:rPr>
        <w:rStyle w:val="Seitenzahl"/>
      </w:rPr>
      <w:fldChar w:fldCharType="end"/>
    </w:r>
  </w:p>
  <w:p w14:paraId="03ED67FE" w14:textId="3F3E59D8" w:rsidR="000C6260" w:rsidRDefault="000C6260" w:rsidP="00EE5A6E">
    <w:pPr>
      <w:pStyle w:val="Kopfzeile"/>
      <w:tabs>
        <w:tab w:val="clear" w:pos="4536"/>
        <w:tab w:val="clear" w:pos="9072"/>
        <w:tab w:val="center" w:pos="6823"/>
      </w:tabs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18B00AD3">
          <wp:simplePos x="0" y="0"/>
          <wp:positionH relativeFrom="page">
            <wp:posOffset>-9525</wp:posOffset>
          </wp:positionH>
          <wp:positionV relativeFrom="page">
            <wp:posOffset>9525</wp:posOffset>
          </wp:positionV>
          <wp:extent cx="10693400" cy="927100"/>
          <wp:effectExtent l="0" t="0" r="0" b="6350"/>
          <wp:wrapTopAndBottom/>
          <wp:docPr id="4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A6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0C6260" w:rsidRPr="00B23521" w:rsidRDefault="000C6260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601C877E">
          <wp:simplePos x="0" y="0"/>
          <wp:positionH relativeFrom="page">
            <wp:posOffset>0</wp:posOffset>
          </wp:positionH>
          <wp:positionV relativeFrom="page">
            <wp:posOffset>8890</wp:posOffset>
          </wp:positionV>
          <wp:extent cx="10693400" cy="92710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53B"/>
    <w:multiLevelType w:val="multilevel"/>
    <w:tmpl w:val="C8C00CA0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4073D97"/>
    <w:multiLevelType w:val="multilevel"/>
    <w:tmpl w:val="1A9A0C7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A1729C3"/>
    <w:multiLevelType w:val="hybridMultilevel"/>
    <w:tmpl w:val="BFD6F8AE"/>
    <w:lvl w:ilvl="0" w:tplc="04070001">
      <w:start w:val="1"/>
      <w:numFmt w:val="bullet"/>
      <w:lvlText w:val=""/>
      <w:lvlJc w:val="left"/>
      <w:pPr>
        <w:ind w:left="10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3" w15:restartNumberingAfterBreak="0">
    <w:nsid w:val="1BE84BB8"/>
    <w:multiLevelType w:val="hybridMultilevel"/>
    <w:tmpl w:val="07AC9E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21D45"/>
    <w:multiLevelType w:val="hybridMultilevel"/>
    <w:tmpl w:val="5510B0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B5"/>
    <w:multiLevelType w:val="hybridMultilevel"/>
    <w:tmpl w:val="E188C4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84E45"/>
    <w:multiLevelType w:val="hybridMultilevel"/>
    <w:tmpl w:val="DE54D9B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C63DB3"/>
    <w:multiLevelType w:val="hybridMultilevel"/>
    <w:tmpl w:val="69AC5D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43DD6"/>
    <w:multiLevelType w:val="hybridMultilevel"/>
    <w:tmpl w:val="E2682C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25C32"/>
    <w:multiLevelType w:val="hybridMultilevel"/>
    <w:tmpl w:val="449204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704F1"/>
    <w:multiLevelType w:val="hybridMultilevel"/>
    <w:tmpl w:val="734EE82C"/>
    <w:lvl w:ilvl="0" w:tplc="04070001">
      <w:start w:val="1"/>
      <w:numFmt w:val="bullet"/>
      <w:lvlText w:val=""/>
      <w:lvlJc w:val="left"/>
      <w:pPr>
        <w:ind w:left="10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12" w15:restartNumberingAfterBreak="0">
    <w:nsid w:val="32064593"/>
    <w:multiLevelType w:val="hybridMultilevel"/>
    <w:tmpl w:val="B1407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A2C28"/>
    <w:multiLevelType w:val="hybridMultilevel"/>
    <w:tmpl w:val="69369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E6A2F"/>
    <w:multiLevelType w:val="hybridMultilevel"/>
    <w:tmpl w:val="B7CC84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363D6"/>
    <w:multiLevelType w:val="hybridMultilevel"/>
    <w:tmpl w:val="8A86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97CD8"/>
    <w:multiLevelType w:val="hybridMultilevel"/>
    <w:tmpl w:val="9F7492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14854"/>
    <w:multiLevelType w:val="hybridMultilevel"/>
    <w:tmpl w:val="02FA80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224E4"/>
    <w:multiLevelType w:val="hybridMultilevel"/>
    <w:tmpl w:val="FF588B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A31BC"/>
    <w:multiLevelType w:val="hybridMultilevel"/>
    <w:tmpl w:val="567C4BF4"/>
    <w:lvl w:ilvl="0" w:tplc="0407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20" w15:restartNumberingAfterBreak="0">
    <w:nsid w:val="454522A7"/>
    <w:multiLevelType w:val="hybridMultilevel"/>
    <w:tmpl w:val="207CA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91638"/>
    <w:multiLevelType w:val="hybridMultilevel"/>
    <w:tmpl w:val="0D5CCE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B0F1A"/>
    <w:multiLevelType w:val="hybridMultilevel"/>
    <w:tmpl w:val="16F0504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002CA2"/>
    <w:multiLevelType w:val="hybridMultilevel"/>
    <w:tmpl w:val="E6C4AFE8"/>
    <w:lvl w:ilvl="0" w:tplc="0407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37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24" w15:restartNumberingAfterBreak="0">
    <w:nsid w:val="4D1B4759"/>
    <w:multiLevelType w:val="hybridMultilevel"/>
    <w:tmpl w:val="0952DDE8"/>
    <w:lvl w:ilvl="0" w:tplc="1382A70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5148DD"/>
    <w:multiLevelType w:val="hybridMultilevel"/>
    <w:tmpl w:val="2046A4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91982"/>
    <w:multiLevelType w:val="hybridMultilevel"/>
    <w:tmpl w:val="67661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07054"/>
    <w:multiLevelType w:val="multilevel"/>
    <w:tmpl w:val="2A3A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A677EA"/>
    <w:multiLevelType w:val="hybridMultilevel"/>
    <w:tmpl w:val="2A6CF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C26AA9"/>
    <w:multiLevelType w:val="hybridMultilevel"/>
    <w:tmpl w:val="272E94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856E0F"/>
    <w:multiLevelType w:val="hybridMultilevel"/>
    <w:tmpl w:val="189A0A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B2667B"/>
    <w:multiLevelType w:val="hybridMultilevel"/>
    <w:tmpl w:val="8222F42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4"/>
  </w:num>
  <w:num w:numId="4">
    <w:abstractNumId w:val="4"/>
  </w:num>
  <w:num w:numId="5">
    <w:abstractNumId w:val="26"/>
  </w:num>
  <w:num w:numId="6">
    <w:abstractNumId w:val="18"/>
  </w:num>
  <w:num w:numId="7">
    <w:abstractNumId w:val="8"/>
  </w:num>
  <w:num w:numId="8">
    <w:abstractNumId w:val="23"/>
  </w:num>
  <w:num w:numId="9">
    <w:abstractNumId w:val="20"/>
  </w:num>
  <w:num w:numId="10">
    <w:abstractNumId w:val="19"/>
  </w:num>
  <w:num w:numId="11">
    <w:abstractNumId w:val="28"/>
  </w:num>
  <w:num w:numId="12">
    <w:abstractNumId w:val="11"/>
  </w:num>
  <w:num w:numId="13">
    <w:abstractNumId w:val="2"/>
  </w:num>
  <w:num w:numId="14">
    <w:abstractNumId w:val="0"/>
  </w:num>
  <w:num w:numId="15">
    <w:abstractNumId w:val="0"/>
  </w:num>
  <w:num w:numId="16">
    <w:abstractNumId w:val="1"/>
  </w:num>
  <w:num w:numId="17">
    <w:abstractNumId w:val="31"/>
  </w:num>
  <w:num w:numId="18">
    <w:abstractNumId w:val="7"/>
  </w:num>
  <w:num w:numId="19">
    <w:abstractNumId w:val="25"/>
  </w:num>
  <w:num w:numId="20">
    <w:abstractNumId w:val="14"/>
  </w:num>
  <w:num w:numId="21">
    <w:abstractNumId w:val="27"/>
  </w:num>
  <w:num w:numId="22">
    <w:abstractNumId w:val="13"/>
  </w:num>
  <w:num w:numId="23">
    <w:abstractNumId w:val="21"/>
  </w:num>
  <w:num w:numId="24">
    <w:abstractNumId w:val="29"/>
  </w:num>
  <w:num w:numId="25">
    <w:abstractNumId w:val="30"/>
  </w:num>
  <w:num w:numId="26">
    <w:abstractNumId w:val="15"/>
  </w:num>
  <w:num w:numId="27">
    <w:abstractNumId w:val="16"/>
  </w:num>
  <w:num w:numId="28">
    <w:abstractNumId w:val="6"/>
  </w:num>
  <w:num w:numId="29">
    <w:abstractNumId w:val="10"/>
  </w:num>
  <w:num w:numId="30">
    <w:abstractNumId w:val="22"/>
  </w:num>
  <w:num w:numId="31">
    <w:abstractNumId w:val="3"/>
  </w:num>
  <w:num w:numId="32">
    <w:abstractNumId w:val="12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2455A"/>
    <w:rsid w:val="0006558F"/>
    <w:rsid w:val="00092D14"/>
    <w:rsid w:val="000A1C63"/>
    <w:rsid w:val="000B103B"/>
    <w:rsid w:val="000C1D34"/>
    <w:rsid w:val="000C6260"/>
    <w:rsid w:val="000C64AA"/>
    <w:rsid w:val="000F02C4"/>
    <w:rsid w:val="001661D4"/>
    <w:rsid w:val="001A4CF4"/>
    <w:rsid w:val="001C6DC5"/>
    <w:rsid w:val="001D4CEC"/>
    <w:rsid w:val="001F407B"/>
    <w:rsid w:val="00263631"/>
    <w:rsid w:val="00292DE3"/>
    <w:rsid w:val="002956D6"/>
    <w:rsid w:val="002A5BD7"/>
    <w:rsid w:val="002A664D"/>
    <w:rsid w:val="002B0FFA"/>
    <w:rsid w:val="002B74EC"/>
    <w:rsid w:val="002B7C40"/>
    <w:rsid w:val="002C0B7F"/>
    <w:rsid w:val="002D7CB3"/>
    <w:rsid w:val="002E5255"/>
    <w:rsid w:val="00374220"/>
    <w:rsid w:val="00375364"/>
    <w:rsid w:val="0039145B"/>
    <w:rsid w:val="00394C7F"/>
    <w:rsid w:val="003C02D3"/>
    <w:rsid w:val="003C469C"/>
    <w:rsid w:val="003C6B76"/>
    <w:rsid w:val="003E3BFC"/>
    <w:rsid w:val="003E6958"/>
    <w:rsid w:val="003F29C1"/>
    <w:rsid w:val="003F7740"/>
    <w:rsid w:val="00402958"/>
    <w:rsid w:val="00410FEC"/>
    <w:rsid w:val="00435F6C"/>
    <w:rsid w:val="00464DB7"/>
    <w:rsid w:val="00471A89"/>
    <w:rsid w:val="0047421F"/>
    <w:rsid w:val="00477C45"/>
    <w:rsid w:val="00487D0B"/>
    <w:rsid w:val="0049796D"/>
    <w:rsid w:val="004A4EE0"/>
    <w:rsid w:val="004C0238"/>
    <w:rsid w:val="004C45D6"/>
    <w:rsid w:val="004C6708"/>
    <w:rsid w:val="004E5932"/>
    <w:rsid w:val="005414B6"/>
    <w:rsid w:val="00543903"/>
    <w:rsid w:val="005629D7"/>
    <w:rsid w:val="0059768B"/>
    <w:rsid w:val="005B1F04"/>
    <w:rsid w:val="005B376B"/>
    <w:rsid w:val="005B3EDA"/>
    <w:rsid w:val="005E46EB"/>
    <w:rsid w:val="00616C9C"/>
    <w:rsid w:val="00644372"/>
    <w:rsid w:val="00647C59"/>
    <w:rsid w:val="006511EA"/>
    <w:rsid w:val="0065656A"/>
    <w:rsid w:val="00666756"/>
    <w:rsid w:val="006D0771"/>
    <w:rsid w:val="006D178E"/>
    <w:rsid w:val="006F7EEE"/>
    <w:rsid w:val="0071184F"/>
    <w:rsid w:val="0071693E"/>
    <w:rsid w:val="00724A92"/>
    <w:rsid w:val="007309C9"/>
    <w:rsid w:val="00733601"/>
    <w:rsid w:val="007468FA"/>
    <w:rsid w:val="0077075C"/>
    <w:rsid w:val="007857ED"/>
    <w:rsid w:val="00801CC8"/>
    <w:rsid w:val="00815857"/>
    <w:rsid w:val="008163CE"/>
    <w:rsid w:val="0085748B"/>
    <w:rsid w:val="00892F68"/>
    <w:rsid w:val="008A0011"/>
    <w:rsid w:val="008A1CED"/>
    <w:rsid w:val="008A1F2A"/>
    <w:rsid w:val="008B437E"/>
    <w:rsid w:val="008C27FF"/>
    <w:rsid w:val="008D4E2B"/>
    <w:rsid w:val="008E6C2F"/>
    <w:rsid w:val="00951180"/>
    <w:rsid w:val="00973B9C"/>
    <w:rsid w:val="00982AF2"/>
    <w:rsid w:val="00983F5A"/>
    <w:rsid w:val="009C3E2B"/>
    <w:rsid w:val="009E2664"/>
    <w:rsid w:val="009E4681"/>
    <w:rsid w:val="009E49A8"/>
    <w:rsid w:val="00A01260"/>
    <w:rsid w:val="00A019CA"/>
    <w:rsid w:val="00A11413"/>
    <w:rsid w:val="00A24031"/>
    <w:rsid w:val="00A5720F"/>
    <w:rsid w:val="00A73837"/>
    <w:rsid w:val="00A911B3"/>
    <w:rsid w:val="00A92999"/>
    <w:rsid w:val="00A92F2F"/>
    <w:rsid w:val="00AA6105"/>
    <w:rsid w:val="00B13754"/>
    <w:rsid w:val="00B16939"/>
    <w:rsid w:val="00B23521"/>
    <w:rsid w:val="00B2654E"/>
    <w:rsid w:val="00B806F6"/>
    <w:rsid w:val="00B91188"/>
    <w:rsid w:val="00B946EF"/>
    <w:rsid w:val="00B974B2"/>
    <w:rsid w:val="00BB00A8"/>
    <w:rsid w:val="00BD7F08"/>
    <w:rsid w:val="00C10682"/>
    <w:rsid w:val="00C158A2"/>
    <w:rsid w:val="00C27004"/>
    <w:rsid w:val="00C310C5"/>
    <w:rsid w:val="00CC3543"/>
    <w:rsid w:val="00CD0D24"/>
    <w:rsid w:val="00CD474C"/>
    <w:rsid w:val="00D00135"/>
    <w:rsid w:val="00D232DB"/>
    <w:rsid w:val="00D308EC"/>
    <w:rsid w:val="00DE744B"/>
    <w:rsid w:val="00DF4754"/>
    <w:rsid w:val="00E06BAC"/>
    <w:rsid w:val="00E1049F"/>
    <w:rsid w:val="00E158D1"/>
    <w:rsid w:val="00E638BA"/>
    <w:rsid w:val="00E855C2"/>
    <w:rsid w:val="00EA1718"/>
    <w:rsid w:val="00EA4BCD"/>
    <w:rsid w:val="00EE57F8"/>
    <w:rsid w:val="00EE5A6E"/>
    <w:rsid w:val="00EF5DD1"/>
    <w:rsid w:val="00F03E50"/>
    <w:rsid w:val="00F07E22"/>
    <w:rsid w:val="00F129AD"/>
    <w:rsid w:val="00F31B0B"/>
    <w:rsid w:val="00F340D1"/>
    <w:rsid w:val="00F51C94"/>
    <w:rsid w:val="00F612D7"/>
    <w:rsid w:val="00F62BF4"/>
    <w:rsid w:val="00F816BE"/>
    <w:rsid w:val="00F9092E"/>
    <w:rsid w:val="00FA1FB5"/>
    <w:rsid w:val="00FC261E"/>
    <w:rsid w:val="00FC5C95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4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C45D6"/>
    <w:pPr>
      <w:ind w:left="720"/>
      <w:contextualSpacing/>
    </w:pPr>
  </w:style>
  <w:style w:type="paragraph" w:customStyle="1" w:styleId="Liste-bergeordneteKompetenz">
    <w:name w:val="Liste-ÜbergeordneteKompetenz"/>
    <w:basedOn w:val="Standard"/>
    <w:link w:val="Liste-bergeordneteKompetenzZchn"/>
    <w:uiPriority w:val="99"/>
    <w:rsid w:val="002D7CB3"/>
    <w:pPr>
      <w:keepLines/>
      <w:numPr>
        <w:numId w:val="4"/>
      </w:numPr>
      <w:spacing w:after="120" w:line="276" w:lineRule="auto"/>
      <w:ind w:left="714" w:hanging="357"/>
      <w:jc w:val="both"/>
    </w:pPr>
    <w:rPr>
      <w:rFonts w:ascii="Arial" w:eastAsia="MS Mincho" w:hAnsi="Arial" w:cs="Times New Roman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uiPriority w:val="99"/>
    <w:locked/>
    <w:rsid w:val="002D7CB3"/>
    <w:rPr>
      <w:rFonts w:ascii="Arial" w:eastAsia="MS Mincho" w:hAnsi="Arial" w:cs="Times New Roman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2A66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numbering" w:customStyle="1" w:styleId="WWNum12">
    <w:name w:val="WWNum12"/>
    <w:basedOn w:val="KeineListe"/>
    <w:rsid w:val="0065656A"/>
    <w:pPr>
      <w:numPr>
        <w:numId w:val="14"/>
      </w:numPr>
    </w:pPr>
  </w:style>
  <w:style w:type="paragraph" w:styleId="KeinLeerraum">
    <w:name w:val="No Spacing"/>
    <w:uiPriority w:val="1"/>
    <w:qFormat/>
    <w:rsid w:val="0039145B"/>
    <w:pPr>
      <w:jc w:val="both"/>
    </w:pPr>
    <w:rPr>
      <w:rFonts w:ascii="Arial" w:eastAsia="MS Mincho" w:hAnsi="Arial" w:cs="Times New Roman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42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422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422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42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42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13241B-C671-49ED-8597-AAAD7E22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2604</Words>
  <Characters>16409</Characters>
  <Application>Microsoft Office Word</Application>
  <DocSecurity>0</DocSecurity>
  <Lines>136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Weismantel</dc:creator>
  <cp:lastModifiedBy>Willers - C.C.Buchner Verlag</cp:lastModifiedBy>
  <cp:revision>3</cp:revision>
  <cp:lastPrinted>2020-08-10T15:39:00Z</cp:lastPrinted>
  <dcterms:created xsi:type="dcterms:W3CDTF">2020-08-10T15:40:00Z</dcterms:created>
  <dcterms:modified xsi:type="dcterms:W3CDTF">2020-08-10T15:41:00Z</dcterms:modified>
</cp:coreProperties>
</file>